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9D2" w:rsidRDefault="00AA3737">
      <w:pPr>
        <w:pStyle w:val="Titre1"/>
        <w:spacing w:after="460"/>
      </w:pPr>
      <w:r>
        <w:t xml:space="preserve">CSS3 - </w:t>
      </w:r>
      <w:proofErr w:type="spellStart"/>
      <w:r>
        <w:t>transform</w:t>
      </w:r>
      <w:proofErr w:type="spellEnd"/>
    </w:p>
    <w:p w:rsidR="004739D2" w:rsidRDefault="00AA3737">
      <w:pPr>
        <w:numPr>
          <w:ilvl w:val="0"/>
          <w:numId w:val="1"/>
        </w:numPr>
        <w:spacing w:after="200"/>
        <w:ind w:left="1079" w:hanging="513"/>
      </w:pPr>
      <w:r>
        <w:t>Les transformations en CSS</w:t>
      </w:r>
    </w:p>
    <w:p w:rsidR="004739D2" w:rsidRDefault="00AA3737">
      <w:pPr>
        <w:numPr>
          <w:ilvl w:val="0"/>
          <w:numId w:val="1"/>
        </w:numPr>
        <w:spacing w:after="198"/>
        <w:ind w:left="1079" w:hanging="513"/>
      </w:pPr>
      <w:r>
        <w:t>Support par les navigateurs</w:t>
      </w:r>
    </w:p>
    <w:p w:rsidR="004739D2" w:rsidRDefault="00AA3737">
      <w:pPr>
        <w:numPr>
          <w:ilvl w:val="0"/>
          <w:numId w:val="1"/>
        </w:numPr>
        <w:spacing w:after="194"/>
        <w:ind w:left="1079" w:hanging="513"/>
      </w:pPr>
      <w:r>
        <w:t>Transformations 2D et propriétés associées</w:t>
      </w:r>
    </w:p>
    <w:p w:rsidR="004739D2" w:rsidRDefault="00AA3737">
      <w:pPr>
        <w:numPr>
          <w:ilvl w:val="0"/>
          <w:numId w:val="1"/>
        </w:numPr>
        <w:ind w:left="1079" w:hanging="513"/>
      </w:pPr>
      <w:r>
        <w:t>Combiner plusieurs transformations et changer d’origine</w:t>
      </w:r>
    </w:p>
    <w:p w:rsidR="004739D2" w:rsidRDefault="00AA3737">
      <w:pPr>
        <w:numPr>
          <w:ilvl w:val="0"/>
          <w:numId w:val="1"/>
        </w:numPr>
        <w:spacing w:after="198"/>
        <w:ind w:left="1079" w:hanging="513"/>
      </w:pPr>
      <w:r>
        <w:t>Transformations 3D et propriétés associées</w:t>
      </w:r>
    </w:p>
    <w:p w:rsidR="004739D2" w:rsidRDefault="00AA3737">
      <w:pPr>
        <w:numPr>
          <w:ilvl w:val="0"/>
          <w:numId w:val="1"/>
        </w:numPr>
        <w:ind w:left="1079" w:hanging="513"/>
      </w:pPr>
      <w:r>
        <w:t>Perspective, effet Flip</w:t>
      </w:r>
    </w:p>
    <w:p w:rsidR="004739D2" w:rsidRDefault="00AA3737">
      <w:pPr>
        <w:pStyle w:val="Titre1"/>
        <w:spacing w:after="385"/>
        <w:ind w:left="1754"/>
      </w:pPr>
      <w:r>
        <w:lastRenderedPageBreak/>
        <w:t>Les transformations CSS</w:t>
      </w:r>
    </w:p>
    <w:p w:rsidR="004739D2" w:rsidRDefault="00AA3737">
      <w:pPr>
        <w:numPr>
          <w:ilvl w:val="0"/>
          <w:numId w:val="2"/>
        </w:numPr>
        <w:spacing w:after="69"/>
        <w:ind w:hanging="510"/>
      </w:pPr>
      <w:r>
        <w:t xml:space="preserve">Une </w:t>
      </w:r>
      <w:r>
        <w:rPr>
          <w:b/>
        </w:rPr>
        <w:t>transformation</w:t>
      </w:r>
      <w:r>
        <w:t xml:space="preserve"> est un ensemble de propriétés CSS qui vont permettre de faire :</w:t>
      </w:r>
    </w:p>
    <w:p w:rsidR="004739D2" w:rsidRDefault="00AA3737">
      <w:pPr>
        <w:numPr>
          <w:ilvl w:val="1"/>
          <w:numId w:val="2"/>
        </w:numPr>
        <w:spacing w:after="124" w:line="259" w:lineRule="auto"/>
        <w:ind w:hanging="454"/>
      </w:pPr>
      <w:proofErr w:type="gramStart"/>
      <w:r>
        <w:rPr>
          <w:sz w:val="56"/>
        </w:rPr>
        <w:t>des</w:t>
      </w:r>
      <w:proofErr w:type="gramEnd"/>
      <w:r>
        <w:rPr>
          <w:sz w:val="56"/>
        </w:rPr>
        <w:t xml:space="preserve"> rotations</w:t>
      </w:r>
    </w:p>
    <w:p w:rsidR="004739D2" w:rsidRDefault="00AA3737">
      <w:pPr>
        <w:numPr>
          <w:ilvl w:val="1"/>
          <w:numId w:val="2"/>
        </w:numPr>
        <w:spacing w:after="124" w:line="259" w:lineRule="auto"/>
        <w:ind w:hanging="454"/>
      </w:pPr>
      <w:proofErr w:type="gramStart"/>
      <w:r>
        <w:rPr>
          <w:sz w:val="56"/>
        </w:rPr>
        <w:t>des</w:t>
      </w:r>
      <w:proofErr w:type="gramEnd"/>
      <w:r>
        <w:rPr>
          <w:sz w:val="56"/>
        </w:rPr>
        <w:t xml:space="preserve"> mises à l’échelle</w:t>
      </w:r>
    </w:p>
    <w:p w:rsidR="004739D2" w:rsidRDefault="00AA3737">
      <w:pPr>
        <w:numPr>
          <w:ilvl w:val="1"/>
          <w:numId w:val="2"/>
        </w:numPr>
        <w:spacing w:after="124" w:line="259" w:lineRule="auto"/>
        <w:ind w:hanging="454"/>
      </w:pPr>
      <w:proofErr w:type="gramStart"/>
      <w:r>
        <w:rPr>
          <w:sz w:val="56"/>
        </w:rPr>
        <w:t>des</w:t>
      </w:r>
      <w:proofErr w:type="gramEnd"/>
      <w:r>
        <w:rPr>
          <w:sz w:val="56"/>
        </w:rPr>
        <w:t xml:space="preserve"> torsions / inclinaisons</w:t>
      </w:r>
    </w:p>
    <w:p w:rsidR="004739D2" w:rsidRDefault="00AA3737">
      <w:pPr>
        <w:numPr>
          <w:ilvl w:val="1"/>
          <w:numId w:val="2"/>
        </w:numPr>
        <w:spacing w:after="124" w:line="259" w:lineRule="auto"/>
        <w:ind w:hanging="454"/>
      </w:pPr>
      <w:proofErr w:type="gramStart"/>
      <w:r>
        <w:rPr>
          <w:sz w:val="56"/>
        </w:rPr>
        <w:t>des</w:t>
      </w:r>
      <w:proofErr w:type="gramEnd"/>
      <w:r>
        <w:rPr>
          <w:sz w:val="56"/>
        </w:rPr>
        <w:t xml:space="preserve"> déplacements</w:t>
      </w:r>
    </w:p>
    <w:p w:rsidR="004739D2" w:rsidRDefault="00AA3737">
      <w:pPr>
        <w:numPr>
          <w:ilvl w:val="1"/>
          <w:numId w:val="2"/>
        </w:numPr>
        <w:spacing w:after="158" w:line="259" w:lineRule="auto"/>
        <w:ind w:hanging="454"/>
      </w:pPr>
      <w:proofErr w:type="gramStart"/>
      <w:r>
        <w:rPr>
          <w:sz w:val="56"/>
        </w:rPr>
        <w:t>en</w:t>
      </w:r>
      <w:proofErr w:type="gramEnd"/>
      <w:r>
        <w:rPr>
          <w:sz w:val="56"/>
        </w:rPr>
        <w:t xml:space="preserve"> 2D ou en 3D</w:t>
      </w:r>
    </w:p>
    <w:p w:rsidR="004739D2" w:rsidRDefault="00AA3737">
      <w:pPr>
        <w:numPr>
          <w:ilvl w:val="0"/>
          <w:numId w:val="2"/>
        </w:numPr>
        <w:ind w:hanging="510"/>
      </w:pPr>
      <w:r>
        <w:t xml:space="preserve">Souvent, on va utiliser les transformations en </w:t>
      </w:r>
      <w:r>
        <w:rPr>
          <w:b/>
        </w:rPr>
        <w:t>combin</w:t>
      </w:r>
      <w:r>
        <w:rPr>
          <w:b/>
        </w:rPr>
        <w:t>aison</w:t>
      </w:r>
      <w:r>
        <w:t xml:space="preserve"> avec les </w:t>
      </w:r>
      <w:r>
        <w:rPr>
          <w:b/>
        </w:rPr>
        <w:t>transitions</w:t>
      </w:r>
      <w:r>
        <w:t xml:space="preserve"> pour créer des effets graphiques et des </w:t>
      </w:r>
      <w:r>
        <w:rPr>
          <w:b/>
        </w:rPr>
        <w:t>animations</w:t>
      </w:r>
    </w:p>
    <w:p w:rsidR="004739D2" w:rsidRDefault="00AA3737">
      <w:pPr>
        <w:pStyle w:val="Titre1"/>
        <w:ind w:left="2584"/>
      </w:pPr>
      <w:r>
        <w:lastRenderedPageBreak/>
        <w:t xml:space="preserve">Ecran et axes </w:t>
      </w:r>
      <w:proofErr w:type="gramStart"/>
      <w:r>
        <w:t>X,Y,...</w:t>
      </w:r>
      <w:proofErr w:type="gramEnd"/>
      <w:r>
        <w:t>Z</w:t>
      </w:r>
    </w:p>
    <w:p w:rsidR="004739D2" w:rsidRDefault="00AA3737">
      <w:pPr>
        <w:spacing w:after="138" w:line="259" w:lineRule="auto"/>
        <w:ind w:left="4820" w:firstLine="0"/>
      </w:pPr>
      <w:r>
        <w:rPr>
          <w:noProof/>
        </w:rPr>
        <w:drawing>
          <wp:inline distT="0" distB="0" distL="0" distR="0">
            <wp:extent cx="2771775" cy="2790825"/>
            <wp:effectExtent l="0" t="0" r="9525" b="9525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52" cy="27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D2" w:rsidRDefault="00AA3737">
      <w:pPr>
        <w:numPr>
          <w:ilvl w:val="0"/>
          <w:numId w:val="3"/>
        </w:numPr>
        <w:spacing w:after="0" w:line="259" w:lineRule="auto"/>
        <w:ind w:hanging="454"/>
      </w:pPr>
      <w:r w:rsidRPr="00E569DB">
        <w:rPr>
          <w:sz w:val="56"/>
          <w:highlight w:val="yellow"/>
        </w:rPr>
        <w:t>Origine</w:t>
      </w:r>
      <w:r>
        <w:rPr>
          <w:sz w:val="56"/>
        </w:rPr>
        <w:t xml:space="preserve"> : Coin supérieur gauche de l’écran </w:t>
      </w:r>
    </w:p>
    <w:p w:rsidR="004739D2" w:rsidRDefault="00AA3737">
      <w:pPr>
        <w:spacing w:after="54" w:line="259" w:lineRule="auto"/>
        <w:ind w:left="2958"/>
      </w:pPr>
      <w:r>
        <w:rPr>
          <w:sz w:val="56"/>
        </w:rPr>
        <w:t>(X=</w:t>
      </w:r>
      <w:proofErr w:type="gramStart"/>
      <w:r>
        <w:rPr>
          <w:sz w:val="56"/>
        </w:rPr>
        <w:t>0,Y</w:t>
      </w:r>
      <w:proofErr w:type="gramEnd"/>
      <w:r>
        <w:rPr>
          <w:sz w:val="56"/>
        </w:rPr>
        <w:t>=0)</w:t>
      </w:r>
    </w:p>
    <w:p w:rsidR="004739D2" w:rsidRDefault="00AA3737">
      <w:pPr>
        <w:numPr>
          <w:ilvl w:val="0"/>
          <w:numId w:val="3"/>
        </w:numPr>
        <w:spacing w:after="124" w:line="259" w:lineRule="auto"/>
        <w:ind w:hanging="454"/>
      </w:pPr>
      <w:r>
        <w:rPr>
          <w:sz w:val="56"/>
        </w:rPr>
        <w:t>Axe X : vers la droite</w:t>
      </w:r>
    </w:p>
    <w:p w:rsidR="004739D2" w:rsidRDefault="00AA3737">
      <w:pPr>
        <w:numPr>
          <w:ilvl w:val="0"/>
          <w:numId w:val="3"/>
        </w:numPr>
        <w:spacing w:after="153" w:line="259" w:lineRule="auto"/>
        <w:ind w:hanging="454"/>
      </w:pPr>
      <w:proofErr w:type="gramStart"/>
      <w:r>
        <w:rPr>
          <w:sz w:val="56"/>
        </w:rPr>
        <w:t>Axe Y</w:t>
      </w:r>
      <w:proofErr w:type="gramEnd"/>
      <w:r>
        <w:rPr>
          <w:sz w:val="56"/>
        </w:rPr>
        <w:t xml:space="preserve"> : vers le bas</w:t>
      </w:r>
    </w:p>
    <w:p w:rsidR="004739D2" w:rsidRDefault="00AA3737">
      <w:pPr>
        <w:numPr>
          <w:ilvl w:val="0"/>
          <w:numId w:val="3"/>
        </w:numPr>
        <w:spacing w:after="0" w:line="259" w:lineRule="auto"/>
        <w:ind w:hanging="454"/>
      </w:pPr>
      <w:r>
        <w:rPr>
          <w:i/>
          <w:sz w:val="56"/>
        </w:rPr>
        <w:t>Axe Z : vers l</w:t>
      </w:r>
      <w:r>
        <w:rPr>
          <w:i/>
          <w:sz w:val="56"/>
        </w:rPr>
        <w:t xml:space="preserve">’observateur </w:t>
      </w:r>
      <w:r>
        <w:rPr>
          <w:b/>
          <w:sz w:val="56"/>
        </w:rPr>
        <w:t>(pour la 3D)</w:t>
      </w:r>
    </w:p>
    <w:p w:rsidR="004739D2" w:rsidRDefault="00AA3737">
      <w:pPr>
        <w:pStyle w:val="Titre1"/>
        <w:spacing w:after="498"/>
        <w:ind w:left="3714"/>
      </w:pPr>
      <w:r>
        <w:lastRenderedPageBreak/>
        <w:t>Positionnement</w:t>
      </w:r>
    </w:p>
    <w:p w:rsidR="004739D2" w:rsidRDefault="00AA3737">
      <w:pPr>
        <w:ind w:left="893" w:right="345" w:hanging="512"/>
      </w:pPr>
      <w:r>
        <w:rPr>
          <w:rFonts w:ascii="OpenSymbol" w:eastAsia="OpenSymbol" w:hAnsi="OpenSymbol" w:cs="OpenSymbol"/>
          <w:color w:val="0E594D"/>
          <w:sz w:val="44"/>
          <w:vertAlign w:val="superscript"/>
        </w:rPr>
        <w:t xml:space="preserve">● </w:t>
      </w:r>
      <w:r>
        <w:t xml:space="preserve">Les éléments subissant une </w:t>
      </w:r>
      <w:r>
        <w:rPr>
          <w:b/>
        </w:rPr>
        <w:t>transformation</w:t>
      </w:r>
      <w:r>
        <w:t xml:space="preserve"> se comportent, </w:t>
      </w:r>
      <w:r>
        <w:rPr>
          <w:b/>
        </w:rPr>
        <w:t>par défaut</w:t>
      </w:r>
      <w:r>
        <w:t xml:space="preserve">, comme s'ils étaient </w:t>
      </w:r>
      <w:r>
        <w:rPr>
          <w:b/>
        </w:rPr>
        <w:t xml:space="preserve">positionnés en </w:t>
      </w:r>
      <w:proofErr w:type="spellStart"/>
      <w:proofErr w:type="gramStart"/>
      <w:r w:rsidRPr="005B4F6D">
        <w:rPr>
          <w:b/>
          <w:highlight w:val="yellow"/>
        </w:rPr>
        <w:t>position:relative</w:t>
      </w:r>
      <w:proofErr w:type="spellEnd"/>
      <w:proofErr w:type="gramEnd"/>
      <w:r>
        <w:rPr>
          <w:b/>
        </w:rPr>
        <w:t>;</w:t>
      </w:r>
      <w:r>
        <w:t xml:space="preserve"> car l'espace « libéré » par leur transformation n'est pas comblé et </w:t>
      </w:r>
      <w:r>
        <w:rPr>
          <w:b/>
        </w:rPr>
        <w:t>l'élément transformé se retrouve dans un « calque » superposé</w:t>
      </w:r>
      <w:r>
        <w:t xml:space="preserve"> au reste de la page.</w:t>
      </w:r>
    </w:p>
    <w:p w:rsidR="005B4F6D" w:rsidRDefault="005B4F6D">
      <w:pPr>
        <w:spacing w:after="160" w:line="259" w:lineRule="auto"/>
        <w:ind w:left="0" w:firstLine="0"/>
        <w:rPr>
          <w:b/>
          <w:color w:val="333333"/>
          <w:sz w:val="88"/>
        </w:rPr>
      </w:pPr>
      <w:r>
        <w:br w:type="page"/>
      </w:r>
    </w:p>
    <w:p w:rsidR="004739D2" w:rsidRDefault="00AA3737">
      <w:pPr>
        <w:pStyle w:val="Titre1"/>
        <w:spacing w:after="498"/>
        <w:ind w:left="10" w:right="725"/>
        <w:jc w:val="center"/>
      </w:pPr>
      <w:r>
        <w:lastRenderedPageBreak/>
        <w:t>Rotation</w:t>
      </w:r>
    </w:p>
    <w:p w:rsidR="004739D2" w:rsidRDefault="00AA3737">
      <w:pPr>
        <w:numPr>
          <w:ilvl w:val="0"/>
          <w:numId w:val="4"/>
        </w:numPr>
        <w:ind w:hanging="510"/>
      </w:pPr>
      <w:r>
        <w:t xml:space="preserve">On utilise la propriété </w:t>
      </w:r>
      <w:proofErr w:type="spellStart"/>
      <w:r>
        <w:rPr>
          <w:b/>
        </w:rPr>
        <w:t>transform</w:t>
      </w:r>
      <w:proofErr w:type="spellEnd"/>
      <w:r>
        <w:t xml:space="preserve"> avec la valeur </w:t>
      </w:r>
      <w:proofErr w:type="spellStart"/>
      <w:proofErr w:type="gramStart"/>
      <w:r w:rsidRPr="006432BD">
        <w:rPr>
          <w:b/>
          <w:highlight w:val="yellow"/>
        </w:rPr>
        <w:t>rotate</w:t>
      </w:r>
      <w:proofErr w:type="spellEnd"/>
      <w:r>
        <w:rPr>
          <w:b/>
        </w:rPr>
        <w:t>(</w:t>
      </w:r>
      <w:proofErr w:type="gramEnd"/>
      <w:r>
        <w:rPr>
          <w:b/>
        </w:rPr>
        <w:t>…)</w:t>
      </w:r>
      <w:r>
        <w:t xml:space="preserve"> et on définit l’angle de rotation</w:t>
      </w:r>
    </w:p>
    <w:p w:rsidR="004739D2" w:rsidRDefault="00AA3737">
      <w:pPr>
        <w:numPr>
          <w:ilvl w:val="0"/>
          <w:numId w:val="4"/>
        </w:numPr>
        <w:spacing w:after="30"/>
        <w:ind w:hanging="510"/>
      </w:pPr>
      <w:r>
        <w:t xml:space="preserve">L’angle est exprimé généralement en degrés </w:t>
      </w:r>
    </w:p>
    <w:p w:rsidR="004739D2" w:rsidRDefault="00AA3737">
      <w:pPr>
        <w:spacing w:after="60" w:line="259" w:lineRule="auto"/>
        <w:ind w:left="883"/>
      </w:pPr>
      <w:r>
        <w:t>(</w:t>
      </w:r>
      <w:proofErr w:type="spellStart"/>
      <w:proofErr w:type="gramStart"/>
      <w:r>
        <w:rPr>
          <w:b/>
        </w:rPr>
        <w:t>deg</w:t>
      </w:r>
      <w:proofErr w:type="spellEnd"/>
      <w:proofErr w:type="gramEnd"/>
      <w:r>
        <w:t xml:space="preserve">) et peut être </w:t>
      </w:r>
      <w:r>
        <w:rPr>
          <w:b/>
        </w:rPr>
        <w:t xml:space="preserve">positif </w:t>
      </w:r>
      <w:r>
        <w:rPr>
          <w:b/>
        </w:rPr>
        <w:t>ou négatif</w:t>
      </w:r>
    </w:p>
    <w:p w:rsidR="004739D2" w:rsidRDefault="00AA3737">
      <w:pPr>
        <w:numPr>
          <w:ilvl w:val="0"/>
          <w:numId w:val="4"/>
        </w:numPr>
        <w:spacing w:after="176"/>
        <w:ind w:hanging="510"/>
      </w:pPr>
      <w:r>
        <w:t>Il y a des variations possibles (en 2D) :</w:t>
      </w:r>
    </w:p>
    <w:p w:rsidR="004739D2" w:rsidRDefault="00AA3737">
      <w:pPr>
        <w:numPr>
          <w:ilvl w:val="1"/>
          <w:numId w:val="4"/>
        </w:numPr>
        <w:spacing w:after="0" w:line="304" w:lineRule="auto"/>
        <w:ind w:left="2360" w:right="1517" w:hanging="454"/>
        <w:jc w:val="center"/>
      </w:pPr>
      <w:proofErr w:type="spellStart"/>
      <w:proofErr w:type="gramStart"/>
      <w:r>
        <w:rPr>
          <w:b/>
          <w:sz w:val="56"/>
        </w:rPr>
        <w:t>rotateX</w:t>
      </w:r>
      <w:proofErr w:type="spellEnd"/>
      <w:r>
        <w:rPr>
          <w:b/>
          <w:sz w:val="56"/>
        </w:rPr>
        <w:t>(</w:t>
      </w:r>
      <w:proofErr w:type="gramEnd"/>
      <w:r>
        <w:rPr>
          <w:b/>
          <w:sz w:val="56"/>
        </w:rPr>
        <w:t>…)</w:t>
      </w:r>
      <w:r>
        <w:rPr>
          <w:sz w:val="56"/>
        </w:rPr>
        <w:t xml:space="preserve"> : rotation autour de l’axe des X</w:t>
      </w:r>
    </w:p>
    <w:p w:rsidR="004739D2" w:rsidRDefault="00AA3737">
      <w:pPr>
        <w:numPr>
          <w:ilvl w:val="1"/>
          <w:numId w:val="4"/>
        </w:numPr>
        <w:spacing w:after="1133" w:line="304" w:lineRule="auto"/>
        <w:ind w:left="2360" w:right="1517" w:hanging="454"/>
        <w:jc w:val="center"/>
      </w:pPr>
      <w:proofErr w:type="spellStart"/>
      <w:proofErr w:type="gramStart"/>
      <w:r>
        <w:rPr>
          <w:b/>
          <w:sz w:val="56"/>
        </w:rPr>
        <w:t>rotateY</w:t>
      </w:r>
      <w:proofErr w:type="spellEnd"/>
      <w:r>
        <w:rPr>
          <w:b/>
          <w:sz w:val="56"/>
        </w:rPr>
        <w:t>(</w:t>
      </w:r>
      <w:proofErr w:type="gramEnd"/>
      <w:r>
        <w:rPr>
          <w:b/>
          <w:sz w:val="56"/>
        </w:rPr>
        <w:t>…)</w:t>
      </w:r>
      <w:r>
        <w:rPr>
          <w:sz w:val="56"/>
        </w:rPr>
        <w:t xml:space="preserve"> : rotation autour de l’axe des Y</w:t>
      </w:r>
    </w:p>
    <w:p w:rsidR="004739D2" w:rsidRDefault="00AA3737">
      <w:pPr>
        <w:ind w:left="898"/>
      </w:pPr>
      <w:r>
        <w:t>Voir Exemple 1</w:t>
      </w:r>
    </w:p>
    <w:p w:rsidR="004739D2" w:rsidRDefault="00AA3737">
      <w:pPr>
        <w:pStyle w:val="Titre1"/>
        <w:ind w:left="1828"/>
      </w:pPr>
      <w:r>
        <w:lastRenderedPageBreak/>
        <w:t>HTML pour les exemples</w:t>
      </w:r>
    </w:p>
    <w:p w:rsidR="004739D2" w:rsidRDefault="00AA3737">
      <w:pPr>
        <w:spacing w:after="0" w:line="259" w:lineRule="auto"/>
        <w:ind w:left="893" w:firstLine="0"/>
      </w:pPr>
      <w:r>
        <w:rPr>
          <w:noProof/>
        </w:rPr>
        <w:drawing>
          <wp:inline distT="0" distB="0" distL="0" distR="0">
            <wp:extent cx="8183880" cy="5390284"/>
            <wp:effectExtent l="0" t="0" r="7620" b="127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3784" cy="53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D2" w:rsidRDefault="00AA3737">
      <w:pPr>
        <w:pStyle w:val="Titre1"/>
        <w:ind w:left="2146"/>
      </w:pPr>
      <w:r>
        <w:lastRenderedPageBreak/>
        <w:t>CSS pour les exemples</w:t>
      </w:r>
    </w:p>
    <w:p w:rsidR="004739D2" w:rsidRDefault="00AA3737">
      <w:pPr>
        <w:spacing w:after="0" w:line="259" w:lineRule="auto"/>
        <w:ind w:left="1742" w:firstLine="0"/>
      </w:pPr>
      <w:r>
        <w:rPr>
          <w:noProof/>
        </w:rPr>
        <w:drawing>
          <wp:inline distT="0" distB="0" distL="0" distR="0">
            <wp:extent cx="6973202" cy="5456885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3202" cy="54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D2" w:rsidRDefault="00AA3737">
      <w:pPr>
        <w:pStyle w:val="Titre1"/>
        <w:ind w:left="10" w:right="723"/>
        <w:jc w:val="center"/>
      </w:pPr>
      <w:r>
        <w:lastRenderedPageBreak/>
        <w:t>Exemple 1</w:t>
      </w:r>
    </w:p>
    <w:p w:rsidR="004739D2" w:rsidRDefault="00AA3737">
      <w:pPr>
        <w:spacing w:after="401" w:line="259" w:lineRule="auto"/>
        <w:ind w:left="1321" w:firstLine="0"/>
      </w:pPr>
      <w:r>
        <w:rPr>
          <w:noProof/>
        </w:rPr>
        <w:drawing>
          <wp:inline distT="0" distB="0" distL="0" distR="0">
            <wp:extent cx="7362000" cy="4384802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62000" cy="43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D2" w:rsidRDefault="00AA3737">
      <w:pPr>
        <w:spacing w:after="93" w:line="259" w:lineRule="auto"/>
        <w:ind w:left="443"/>
      </w:pPr>
      <w:r>
        <w:rPr>
          <w:rFonts w:ascii="Arial" w:eastAsia="Arial" w:hAnsi="Arial" w:cs="Arial"/>
          <w:sz w:val="44"/>
        </w:rPr>
        <w:t xml:space="preserve">Une rotation de 90 degrés (1/4 de tour) vers la droite (sens </w:t>
      </w:r>
      <w:proofErr w:type="spellStart"/>
      <w:r>
        <w:rPr>
          <w:rFonts w:ascii="Arial" w:eastAsia="Arial" w:hAnsi="Arial" w:cs="Arial"/>
          <w:sz w:val="44"/>
        </w:rPr>
        <w:t>horlogique</w:t>
      </w:r>
      <w:proofErr w:type="spellEnd"/>
      <w:r>
        <w:rPr>
          <w:rFonts w:ascii="Arial" w:eastAsia="Arial" w:hAnsi="Arial" w:cs="Arial"/>
          <w:sz w:val="44"/>
        </w:rPr>
        <w:t>)</w:t>
      </w:r>
    </w:p>
    <w:p w:rsidR="004739D2" w:rsidRDefault="00AA3737">
      <w:pPr>
        <w:pStyle w:val="Titre1"/>
        <w:spacing w:after="498"/>
        <w:ind w:left="3808"/>
      </w:pPr>
      <w:r>
        <w:lastRenderedPageBreak/>
        <w:t>Mise à l’échelle</w:t>
      </w:r>
    </w:p>
    <w:p w:rsidR="004739D2" w:rsidRDefault="00AA3737">
      <w:pPr>
        <w:numPr>
          <w:ilvl w:val="0"/>
          <w:numId w:val="5"/>
        </w:numPr>
        <w:ind w:hanging="510"/>
      </w:pPr>
      <w:r>
        <w:t xml:space="preserve">On utilise la propriété </w:t>
      </w:r>
      <w:proofErr w:type="spellStart"/>
      <w:r>
        <w:rPr>
          <w:b/>
        </w:rPr>
        <w:t>transform</w:t>
      </w:r>
      <w:proofErr w:type="spellEnd"/>
      <w:r>
        <w:t xml:space="preserve"> avec la valeur </w:t>
      </w:r>
      <w:proofErr w:type="spellStart"/>
      <w:proofErr w:type="gramStart"/>
      <w:r w:rsidRPr="002F540B">
        <w:rPr>
          <w:b/>
          <w:highlight w:val="yellow"/>
        </w:rPr>
        <w:t>scale</w:t>
      </w:r>
      <w:proofErr w:type="spellEnd"/>
      <w:r>
        <w:rPr>
          <w:b/>
        </w:rPr>
        <w:t>(</w:t>
      </w:r>
      <w:proofErr w:type="gramEnd"/>
      <w:r>
        <w:rPr>
          <w:b/>
        </w:rPr>
        <w:t>…)</w:t>
      </w:r>
      <w:r>
        <w:t xml:space="preserve"> et on définit le facteur d’échelle</w:t>
      </w:r>
    </w:p>
    <w:p w:rsidR="004739D2" w:rsidRDefault="00AA3737">
      <w:pPr>
        <w:numPr>
          <w:ilvl w:val="0"/>
          <w:numId w:val="5"/>
        </w:numPr>
        <w:spacing w:after="172"/>
        <w:ind w:hanging="510"/>
      </w:pPr>
      <w:r>
        <w:t>Le facteur d’échelle est une valeur numérique&gt;1 (</w:t>
      </w:r>
      <w:r>
        <w:rPr>
          <w:b/>
        </w:rPr>
        <w:t>agrandit</w:t>
      </w:r>
      <w:r>
        <w:t xml:space="preserve">) ou une valeur </w:t>
      </w:r>
      <w:r>
        <w:t>numérique&lt;1 (</w:t>
      </w:r>
      <w:r>
        <w:rPr>
          <w:b/>
        </w:rPr>
        <w:t>diminue</w:t>
      </w:r>
      <w:r>
        <w:t xml:space="preserve">) </w:t>
      </w:r>
      <w:r>
        <w:rPr>
          <w:rFonts w:ascii="OpenSymbol" w:eastAsia="OpenSymbol" w:hAnsi="OpenSymbol" w:cs="OpenSymbol"/>
          <w:color w:val="0E594D"/>
          <w:sz w:val="44"/>
          <w:vertAlign w:val="superscript"/>
        </w:rPr>
        <w:t xml:space="preserve">● </w:t>
      </w:r>
      <w:r>
        <w:t>Il y a des variations possibles (en 2D) :</w:t>
      </w:r>
    </w:p>
    <w:p w:rsidR="004739D2" w:rsidRDefault="00AA3737">
      <w:pPr>
        <w:numPr>
          <w:ilvl w:val="1"/>
          <w:numId w:val="5"/>
        </w:numPr>
        <w:spacing w:after="0" w:line="304" w:lineRule="auto"/>
        <w:ind w:right="111"/>
      </w:pPr>
      <w:proofErr w:type="spellStart"/>
      <w:proofErr w:type="gramStart"/>
      <w:r>
        <w:rPr>
          <w:b/>
          <w:sz w:val="56"/>
        </w:rPr>
        <w:t>scaleX</w:t>
      </w:r>
      <w:proofErr w:type="spellEnd"/>
      <w:r>
        <w:rPr>
          <w:b/>
          <w:sz w:val="56"/>
        </w:rPr>
        <w:t>(</w:t>
      </w:r>
      <w:proofErr w:type="gramEnd"/>
      <w:r>
        <w:rPr>
          <w:b/>
          <w:sz w:val="56"/>
        </w:rPr>
        <w:t>…)</w:t>
      </w:r>
      <w:r>
        <w:rPr>
          <w:sz w:val="56"/>
        </w:rPr>
        <w:t xml:space="preserve"> : mise à l’échelle autour de l’axe des X </w:t>
      </w:r>
      <w:r>
        <w:rPr>
          <w:rFonts w:ascii="OpenSymbol" w:eastAsia="OpenSymbol" w:hAnsi="OpenSymbol" w:cs="OpenSymbol"/>
          <w:sz w:val="42"/>
        </w:rPr>
        <w:t xml:space="preserve">– </w:t>
      </w:r>
      <w:proofErr w:type="spellStart"/>
      <w:r>
        <w:rPr>
          <w:b/>
          <w:sz w:val="56"/>
        </w:rPr>
        <w:t>scaleY</w:t>
      </w:r>
      <w:proofErr w:type="spellEnd"/>
      <w:r>
        <w:rPr>
          <w:b/>
          <w:sz w:val="56"/>
        </w:rPr>
        <w:t>(…)</w:t>
      </w:r>
      <w:r>
        <w:rPr>
          <w:sz w:val="56"/>
        </w:rPr>
        <w:t xml:space="preserve"> : mise à l’échelle autour de l’axe des Y</w:t>
      </w:r>
    </w:p>
    <w:p w:rsidR="004739D2" w:rsidRDefault="00AA3737">
      <w:pPr>
        <w:numPr>
          <w:ilvl w:val="1"/>
          <w:numId w:val="5"/>
        </w:numPr>
        <w:spacing w:after="124" w:line="259" w:lineRule="auto"/>
        <w:ind w:right="111"/>
      </w:pPr>
      <w:proofErr w:type="spellStart"/>
      <w:proofErr w:type="gramStart"/>
      <w:r>
        <w:rPr>
          <w:b/>
          <w:sz w:val="56"/>
        </w:rPr>
        <w:t>scale</w:t>
      </w:r>
      <w:proofErr w:type="spellEnd"/>
      <w:r>
        <w:rPr>
          <w:sz w:val="56"/>
        </w:rPr>
        <w:t>(</w:t>
      </w:r>
      <w:proofErr w:type="gramEnd"/>
      <w:r>
        <w:rPr>
          <w:sz w:val="56"/>
        </w:rPr>
        <w:t xml:space="preserve">…,…) : mise à l’échelle autour des 2 axes </w:t>
      </w:r>
      <w:r>
        <w:t>Voir Exemple 2</w:t>
      </w:r>
    </w:p>
    <w:p w:rsidR="004739D2" w:rsidRDefault="00AA3737">
      <w:pPr>
        <w:pStyle w:val="Titre1"/>
        <w:ind w:left="10" w:right="723"/>
        <w:jc w:val="center"/>
      </w:pPr>
      <w:r>
        <w:lastRenderedPageBreak/>
        <w:t>Exemple 2</w:t>
      </w:r>
    </w:p>
    <w:p w:rsidR="004739D2" w:rsidRDefault="00AA3737">
      <w:pPr>
        <w:spacing w:after="185" w:line="259" w:lineRule="auto"/>
        <w:ind w:left="1091" w:firstLine="0"/>
      </w:pPr>
      <w:r>
        <w:rPr>
          <w:noProof/>
        </w:rPr>
        <w:drawing>
          <wp:inline distT="0" distB="0" distL="0" distR="0">
            <wp:extent cx="7683843" cy="4560837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83843" cy="456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D2" w:rsidRDefault="00AA3737">
      <w:pPr>
        <w:spacing w:after="93" w:line="259" w:lineRule="auto"/>
        <w:ind w:left="2104"/>
      </w:pPr>
      <w:r>
        <w:rPr>
          <w:rFonts w:ascii="Arial" w:eastAsia="Arial" w:hAnsi="Arial" w:cs="Arial"/>
          <w:sz w:val="44"/>
        </w:rPr>
        <w:t xml:space="preserve">Une augmentation de la taille de 20 % (1.2 = 120%) </w:t>
      </w:r>
    </w:p>
    <w:p w:rsidR="004739D2" w:rsidRDefault="00AA3737">
      <w:pPr>
        <w:pStyle w:val="Titre1"/>
        <w:spacing w:after="498"/>
        <w:ind w:left="10" w:right="726"/>
        <w:jc w:val="center"/>
      </w:pPr>
      <w:r>
        <w:lastRenderedPageBreak/>
        <w:t>Torsion</w:t>
      </w:r>
    </w:p>
    <w:p w:rsidR="004739D2" w:rsidRDefault="00AA3737">
      <w:pPr>
        <w:numPr>
          <w:ilvl w:val="0"/>
          <w:numId w:val="6"/>
        </w:numPr>
        <w:ind w:hanging="510"/>
      </w:pPr>
      <w:r>
        <w:t xml:space="preserve">On utilise la propriété </w:t>
      </w:r>
      <w:proofErr w:type="spellStart"/>
      <w:r>
        <w:rPr>
          <w:b/>
        </w:rPr>
        <w:t>transform</w:t>
      </w:r>
      <w:proofErr w:type="spellEnd"/>
      <w:r>
        <w:t xml:space="preserve"> avec la valeur </w:t>
      </w:r>
      <w:proofErr w:type="spellStart"/>
      <w:proofErr w:type="gramStart"/>
      <w:r w:rsidRPr="002F540B">
        <w:rPr>
          <w:b/>
          <w:highlight w:val="yellow"/>
        </w:rPr>
        <w:t>skew</w:t>
      </w:r>
      <w:proofErr w:type="spellEnd"/>
      <w:r>
        <w:rPr>
          <w:b/>
        </w:rPr>
        <w:t>(</w:t>
      </w:r>
      <w:proofErr w:type="gramEnd"/>
      <w:r>
        <w:rPr>
          <w:b/>
        </w:rPr>
        <w:t>…)</w:t>
      </w:r>
      <w:r>
        <w:t xml:space="preserve"> et on définit l’angle de torsion</w:t>
      </w:r>
    </w:p>
    <w:p w:rsidR="004739D2" w:rsidRDefault="00AA3737">
      <w:pPr>
        <w:numPr>
          <w:ilvl w:val="0"/>
          <w:numId w:val="6"/>
        </w:numPr>
        <w:spacing w:after="30"/>
        <w:ind w:hanging="510"/>
      </w:pPr>
      <w:r>
        <w:t xml:space="preserve">L’angle est exprimé généralement en degrés </w:t>
      </w:r>
    </w:p>
    <w:p w:rsidR="004739D2" w:rsidRDefault="00AA3737">
      <w:pPr>
        <w:spacing w:after="60" w:line="259" w:lineRule="auto"/>
        <w:ind w:left="883"/>
      </w:pPr>
      <w:r>
        <w:t>(</w:t>
      </w:r>
      <w:proofErr w:type="spellStart"/>
      <w:proofErr w:type="gramStart"/>
      <w:r>
        <w:rPr>
          <w:b/>
        </w:rPr>
        <w:t>deg</w:t>
      </w:r>
      <w:proofErr w:type="spellEnd"/>
      <w:proofErr w:type="gramEnd"/>
      <w:r>
        <w:t xml:space="preserve">) et peut être </w:t>
      </w:r>
      <w:r>
        <w:rPr>
          <w:b/>
        </w:rPr>
        <w:t>positif ou négatif</w:t>
      </w:r>
    </w:p>
    <w:p w:rsidR="004739D2" w:rsidRDefault="00AA3737">
      <w:pPr>
        <w:numPr>
          <w:ilvl w:val="0"/>
          <w:numId w:val="6"/>
        </w:numPr>
        <w:spacing w:after="176"/>
        <w:ind w:hanging="510"/>
      </w:pPr>
      <w:r>
        <w:t>Il y a des variations possibles (en 2D) :</w:t>
      </w:r>
    </w:p>
    <w:p w:rsidR="004739D2" w:rsidRDefault="00AA3737">
      <w:pPr>
        <w:numPr>
          <w:ilvl w:val="1"/>
          <w:numId w:val="6"/>
        </w:numPr>
        <w:spacing w:after="0" w:line="304" w:lineRule="auto"/>
        <w:ind w:left="2418" w:right="946" w:hanging="454"/>
      </w:pPr>
      <w:proofErr w:type="spellStart"/>
      <w:proofErr w:type="gramStart"/>
      <w:r>
        <w:rPr>
          <w:b/>
          <w:sz w:val="56"/>
        </w:rPr>
        <w:t>skewX</w:t>
      </w:r>
      <w:proofErr w:type="spellEnd"/>
      <w:r>
        <w:rPr>
          <w:b/>
          <w:sz w:val="56"/>
        </w:rPr>
        <w:t>(</w:t>
      </w:r>
      <w:proofErr w:type="gramEnd"/>
      <w:r>
        <w:rPr>
          <w:b/>
          <w:sz w:val="56"/>
        </w:rPr>
        <w:t>…)</w:t>
      </w:r>
      <w:r>
        <w:rPr>
          <w:sz w:val="56"/>
        </w:rPr>
        <w:t xml:space="preserve"> : torsion autour de l’axe des X </w:t>
      </w:r>
      <w:r>
        <w:rPr>
          <w:rFonts w:ascii="OpenSymbol" w:eastAsia="OpenSymbol" w:hAnsi="OpenSymbol" w:cs="OpenSymbol"/>
          <w:sz w:val="42"/>
        </w:rPr>
        <w:t xml:space="preserve">– </w:t>
      </w:r>
      <w:proofErr w:type="spellStart"/>
      <w:r>
        <w:rPr>
          <w:b/>
          <w:sz w:val="56"/>
        </w:rPr>
        <w:t>skewY</w:t>
      </w:r>
      <w:proofErr w:type="spellEnd"/>
      <w:r>
        <w:rPr>
          <w:b/>
          <w:sz w:val="56"/>
        </w:rPr>
        <w:t>(…)</w:t>
      </w:r>
      <w:r>
        <w:rPr>
          <w:sz w:val="56"/>
        </w:rPr>
        <w:t xml:space="preserve"> : torsion autour de l’axe des Y</w:t>
      </w:r>
    </w:p>
    <w:p w:rsidR="004739D2" w:rsidRDefault="00AA3737">
      <w:pPr>
        <w:numPr>
          <w:ilvl w:val="1"/>
          <w:numId w:val="6"/>
        </w:numPr>
        <w:spacing w:after="222" w:line="259" w:lineRule="auto"/>
        <w:ind w:left="2418" w:right="946" w:hanging="454"/>
      </w:pPr>
      <w:proofErr w:type="spellStart"/>
      <w:proofErr w:type="gramStart"/>
      <w:r>
        <w:rPr>
          <w:b/>
          <w:sz w:val="56"/>
        </w:rPr>
        <w:t>skew</w:t>
      </w:r>
      <w:proofErr w:type="spellEnd"/>
      <w:r>
        <w:rPr>
          <w:sz w:val="56"/>
        </w:rPr>
        <w:t>(</w:t>
      </w:r>
      <w:proofErr w:type="gramEnd"/>
      <w:r>
        <w:rPr>
          <w:sz w:val="56"/>
        </w:rPr>
        <w:t>…,…) : torsion autour des 2 axes</w:t>
      </w:r>
    </w:p>
    <w:p w:rsidR="004739D2" w:rsidRDefault="00AA3737">
      <w:pPr>
        <w:ind w:left="898"/>
      </w:pPr>
      <w:r>
        <w:t>Voir Exemple 3</w:t>
      </w:r>
    </w:p>
    <w:p w:rsidR="004739D2" w:rsidRDefault="00AA3737">
      <w:pPr>
        <w:pStyle w:val="Titre1"/>
        <w:ind w:left="10" w:right="723"/>
        <w:jc w:val="center"/>
      </w:pPr>
      <w:r>
        <w:lastRenderedPageBreak/>
        <w:t>Exemple 3</w:t>
      </w:r>
    </w:p>
    <w:p w:rsidR="004739D2" w:rsidRDefault="00AA3737">
      <w:pPr>
        <w:spacing w:after="287" w:line="259" w:lineRule="auto"/>
        <w:ind w:left="1123" w:firstLine="0"/>
      </w:pPr>
      <w:r>
        <w:rPr>
          <w:noProof/>
        </w:rPr>
        <w:drawing>
          <wp:inline distT="0" distB="0" distL="0" distR="0">
            <wp:extent cx="7469645" cy="4384802"/>
            <wp:effectExtent l="0" t="0" r="0" b="0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69645" cy="43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D2" w:rsidRDefault="00AA3737">
      <w:pPr>
        <w:spacing w:after="93" w:line="259" w:lineRule="auto"/>
        <w:ind w:left="2954"/>
      </w:pPr>
      <w:r>
        <w:rPr>
          <w:rFonts w:ascii="Arial" w:eastAsia="Arial" w:hAnsi="Arial" w:cs="Arial"/>
          <w:sz w:val="44"/>
        </w:rPr>
        <w:t>Une inclinaison (torsion) de 30 degrés</w:t>
      </w:r>
    </w:p>
    <w:p w:rsidR="004739D2" w:rsidRDefault="00AA3737">
      <w:pPr>
        <w:pStyle w:val="Titre1"/>
        <w:spacing w:after="498"/>
        <w:ind w:left="10" w:right="726"/>
        <w:jc w:val="center"/>
      </w:pPr>
      <w:r>
        <w:lastRenderedPageBreak/>
        <w:t>Déplacement</w:t>
      </w:r>
    </w:p>
    <w:p w:rsidR="004739D2" w:rsidRDefault="00AA3737">
      <w:pPr>
        <w:numPr>
          <w:ilvl w:val="0"/>
          <w:numId w:val="7"/>
        </w:numPr>
        <w:ind w:hanging="510"/>
      </w:pPr>
      <w:r>
        <w:t xml:space="preserve">On utilise la propriété </w:t>
      </w:r>
      <w:proofErr w:type="spellStart"/>
      <w:r>
        <w:rPr>
          <w:b/>
        </w:rPr>
        <w:t>transform</w:t>
      </w:r>
      <w:proofErr w:type="spellEnd"/>
      <w:r>
        <w:t xml:space="preserve"> avec la valeur </w:t>
      </w:r>
      <w:proofErr w:type="gramStart"/>
      <w:r w:rsidRPr="00484520">
        <w:rPr>
          <w:b/>
          <w:highlight w:val="yellow"/>
        </w:rPr>
        <w:t>translate</w:t>
      </w:r>
      <w:r>
        <w:rPr>
          <w:b/>
        </w:rPr>
        <w:t>(</w:t>
      </w:r>
      <w:proofErr w:type="gramEnd"/>
      <w:r>
        <w:rPr>
          <w:b/>
        </w:rPr>
        <w:t>…)</w:t>
      </w:r>
      <w:r>
        <w:t xml:space="preserve"> et on définit le déplacement</w:t>
      </w:r>
    </w:p>
    <w:p w:rsidR="004739D2" w:rsidRDefault="00AA3737">
      <w:pPr>
        <w:numPr>
          <w:ilvl w:val="0"/>
          <w:numId w:val="7"/>
        </w:numPr>
        <w:spacing w:after="30"/>
        <w:ind w:hanging="510"/>
      </w:pPr>
      <w:r>
        <w:t xml:space="preserve">Le déplacement est exprimé par un nombre </w:t>
      </w:r>
    </w:p>
    <w:p w:rsidR="004739D2" w:rsidRDefault="00AA3737">
      <w:pPr>
        <w:spacing w:after="165"/>
        <w:ind w:left="381" w:right="1996" w:firstLine="510"/>
      </w:pPr>
      <w:r>
        <w:t>(</w:t>
      </w:r>
      <w:proofErr w:type="spellStart"/>
      <w:proofErr w:type="gramStart"/>
      <w:r>
        <w:t>px,em</w:t>
      </w:r>
      <w:proofErr w:type="spellEnd"/>
      <w:r>
        <w:t>,...</w:t>
      </w:r>
      <w:proofErr w:type="gramEnd"/>
      <w:r>
        <w:t xml:space="preserve">) et peut être </w:t>
      </w:r>
      <w:r>
        <w:rPr>
          <w:b/>
        </w:rPr>
        <w:t xml:space="preserve">positif ou négatif </w:t>
      </w:r>
      <w:r>
        <w:rPr>
          <w:rFonts w:ascii="OpenSymbol" w:eastAsia="OpenSymbol" w:hAnsi="OpenSymbol" w:cs="OpenSymbol"/>
          <w:color w:val="0E594D"/>
          <w:sz w:val="44"/>
          <w:vertAlign w:val="superscript"/>
        </w:rPr>
        <w:t xml:space="preserve">● </w:t>
      </w:r>
      <w:r>
        <w:t>Il y a des variations possibles (en 2D) :</w:t>
      </w:r>
    </w:p>
    <w:p w:rsidR="004739D2" w:rsidRDefault="00AA3737">
      <w:pPr>
        <w:numPr>
          <w:ilvl w:val="1"/>
          <w:numId w:val="7"/>
        </w:numPr>
        <w:spacing w:after="0" w:line="304" w:lineRule="auto"/>
        <w:ind w:right="493"/>
      </w:pPr>
      <w:proofErr w:type="spellStart"/>
      <w:proofErr w:type="gramStart"/>
      <w:r>
        <w:rPr>
          <w:b/>
          <w:sz w:val="56"/>
        </w:rPr>
        <w:t>translateX</w:t>
      </w:r>
      <w:proofErr w:type="spellEnd"/>
      <w:r>
        <w:rPr>
          <w:b/>
          <w:sz w:val="56"/>
        </w:rPr>
        <w:t>(</w:t>
      </w:r>
      <w:proofErr w:type="gramEnd"/>
      <w:r>
        <w:rPr>
          <w:b/>
          <w:sz w:val="56"/>
        </w:rPr>
        <w:t>…)</w:t>
      </w:r>
      <w:r>
        <w:rPr>
          <w:sz w:val="56"/>
        </w:rPr>
        <w:t xml:space="preserve"> : déplacement sur l’a</w:t>
      </w:r>
      <w:r>
        <w:rPr>
          <w:sz w:val="56"/>
        </w:rPr>
        <w:t xml:space="preserve">xe des X </w:t>
      </w:r>
      <w:r>
        <w:rPr>
          <w:rFonts w:ascii="OpenSymbol" w:eastAsia="OpenSymbol" w:hAnsi="OpenSymbol" w:cs="OpenSymbol"/>
          <w:sz w:val="42"/>
        </w:rPr>
        <w:t xml:space="preserve">– </w:t>
      </w:r>
      <w:proofErr w:type="spellStart"/>
      <w:r>
        <w:rPr>
          <w:b/>
          <w:sz w:val="56"/>
        </w:rPr>
        <w:t>translateY</w:t>
      </w:r>
      <w:proofErr w:type="spellEnd"/>
      <w:r>
        <w:rPr>
          <w:b/>
          <w:sz w:val="56"/>
        </w:rPr>
        <w:t>(…)</w:t>
      </w:r>
      <w:r>
        <w:rPr>
          <w:sz w:val="56"/>
        </w:rPr>
        <w:t xml:space="preserve"> : déplacement sur l’axe des Y</w:t>
      </w:r>
    </w:p>
    <w:p w:rsidR="004739D2" w:rsidRDefault="00AA3737">
      <w:pPr>
        <w:numPr>
          <w:ilvl w:val="1"/>
          <w:numId w:val="7"/>
        </w:numPr>
        <w:spacing w:after="124" w:line="259" w:lineRule="auto"/>
        <w:ind w:right="493"/>
      </w:pPr>
      <w:proofErr w:type="gramStart"/>
      <w:r>
        <w:rPr>
          <w:b/>
          <w:sz w:val="56"/>
        </w:rPr>
        <w:t>translate(</w:t>
      </w:r>
      <w:proofErr w:type="gramEnd"/>
      <w:r>
        <w:rPr>
          <w:b/>
          <w:sz w:val="56"/>
        </w:rPr>
        <w:t>…,...)</w:t>
      </w:r>
      <w:r>
        <w:rPr>
          <w:sz w:val="56"/>
        </w:rPr>
        <w:t xml:space="preserve"> : déplacement sur les 2 axes </w:t>
      </w:r>
      <w:r>
        <w:t>Voir Exemple 4</w:t>
      </w:r>
    </w:p>
    <w:p w:rsidR="004739D2" w:rsidRDefault="00AA3737">
      <w:pPr>
        <w:pStyle w:val="Titre1"/>
        <w:ind w:left="10" w:right="723"/>
        <w:jc w:val="center"/>
      </w:pPr>
      <w:r>
        <w:lastRenderedPageBreak/>
        <w:t>Exemple 4</w:t>
      </w:r>
    </w:p>
    <w:p w:rsidR="004739D2" w:rsidRDefault="00AA3737">
      <w:pPr>
        <w:spacing w:after="287" w:line="259" w:lineRule="auto"/>
        <w:ind w:left="985" w:firstLine="0"/>
      </w:pPr>
      <w:r>
        <w:rPr>
          <w:noProof/>
        </w:rPr>
        <w:drawing>
          <wp:inline distT="0" distB="0" distL="0" distR="0">
            <wp:extent cx="7644600" cy="4384802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4600" cy="43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D2" w:rsidRDefault="00AA3737">
      <w:pPr>
        <w:spacing w:after="93" w:line="259" w:lineRule="auto"/>
        <w:ind w:left="443"/>
      </w:pPr>
      <w:r>
        <w:rPr>
          <w:rFonts w:ascii="Arial" w:eastAsia="Arial" w:hAnsi="Arial" w:cs="Arial"/>
          <w:sz w:val="44"/>
        </w:rPr>
        <w:t>Un déplacement de 250px à droite (axe X) et de 50px en bas (axe Y)</w:t>
      </w:r>
    </w:p>
    <w:p w:rsidR="004739D2" w:rsidRDefault="00AA3737">
      <w:pPr>
        <w:pStyle w:val="Titre1"/>
        <w:spacing w:after="422"/>
        <w:ind w:left="1560"/>
      </w:pPr>
      <w:r>
        <w:lastRenderedPageBreak/>
        <w:t>Plusieurs transformations</w:t>
      </w:r>
    </w:p>
    <w:p w:rsidR="004739D2" w:rsidRPr="00484520" w:rsidRDefault="00AA3737">
      <w:pPr>
        <w:numPr>
          <w:ilvl w:val="0"/>
          <w:numId w:val="8"/>
        </w:numPr>
        <w:spacing w:after="130"/>
        <w:ind w:hanging="510"/>
        <w:rPr>
          <w:highlight w:val="yellow"/>
        </w:rPr>
      </w:pPr>
      <w:r>
        <w:t xml:space="preserve">Si on souhaite appliquer à un élément </w:t>
      </w:r>
      <w:r>
        <w:rPr>
          <w:b/>
        </w:rPr>
        <w:t>plusieurs</w:t>
      </w:r>
      <w:r>
        <w:t xml:space="preserve"> </w:t>
      </w:r>
      <w:r>
        <w:rPr>
          <w:b/>
        </w:rPr>
        <w:t>transformations</w:t>
      </w:r>
      <w:r>
        <w:t xml:space="preserve">, il suffit de les placer dans la </w:t>
      </w:r>
      <w:r w:rsidRPr="00484520">
        <w:rPr>
          <w:b/>
          <w:highlight w:val="yellow"/>
        </w:rPr>
        <w:t xml:space="preserve">même propriété </w:t>
      </w:r>
      <w:proofErr w:type="spellStart"/>
      <w:r w:rsidRPr="00484520">
        <w:rPr>
          <w:b/>
          <w:highlight w:val="yellow"/>
        </w:rPr>
        <w:t>transform</w:t>
      </w:r>
      <w:proofErr w:type="spellEnd"/>
      <w:r w:rsidRPr="00484520">
        <w:rPr>
          <w:highlight w:val="yellow"/>
        </w:rPr>
        <w:t xml:space="preserve">, </w:t>
      </w:r>
      <w:r w:rsidRPr="00484520">
        <w:rPr>
          <w:b/>
          <w:highlight w:val="yellow"/>
        </w:rPr>
        <w:t>séparées par un espace</w:t>
      </w:r>
    </w:p>
    <w:p w:rsidR="004739D2" w:rsidRDefault="00AA3737">
      <w:pPr>
        <w:spacing w:after="89" w:line="259" w:lineRule="auto"/>
        <w:ind w:left="2278"/>
      </w:pPr>
      <w:proofErr w:type="spellStart"/>
      <w:proofErr w:type="gramStart"/>
      <w:r>
        <w:rPr>
          <w:sz w:val="56"/>
        </w:rPr>
        <w:t>transform</w:t>
      </w:r>
      <w:proofErr w:type="spellEnd"/>
      <w:proofErr w:type="gramEnd"/>
      <w:r>
        <w:rPr>
          <w:sz w:val="56"/>
        </w:rPr>
        <w:t xml:space="preserve"> : </w:t>
      </w:r>
      <w:proofErr w:type="spellStart"/>
      <w:r>
        <w:rPr>
          <w:sz w:val="56"/>
        </w:rPr>
        <w:t>rotate</w:t>
      </w:r>
      <w:proofErr w:type="spellEnd"/>
      <w:r>
        <w:rPr>
          <w:sz w:val="56"/>
        </w:rPr>
        <w:t xml:space="preserve">(45deg) </w:t>
      </w:r>
      <w:proofErr w:type="spellStart"/>
      <w:r>
        <w:rPr>
          <w:sz w:val="56"/>
        </w:rPr>
        <w:t>translateX</w:t>
      </w:r>
      <w:proofErr w:type="spellEnd"/>
      <w:r>
        <w:rPr>
          <w:sz w:val="56"/>
        </w:rPr>
        <w:t>(100px) ;</w:t>
      </w:r>
    </w:p>
    <w:p w:rsidR="004739D2" w:rsidRDefault="00AA3737">
      <w:pPr>
        <w:numPr>
          <w:ilvl w:val="0"/>
          <w:numId w:val="8"/>
        </w:numPr>
        <w:spacing w:after="235"/>
        <w:ind w:hanging="510"/>
      </w:pPr>
      <w:r>
        <w:t>Attention à l’ordre, le résultat peut être différent</w:t>
      </w:r>
    </w:p>
    <w:p w:rsidR="004739D2" w:rsidRDefault="00AA3737">
      <w:pPr>
        <w:numPr>
          <w:ilvl w:val="0"/>
          <w:numId w:val="8"/>
        </w:numPr>
        <w:ind w:hanging="510"/>
      </w:pPr>
      <w:r>
        <w:t xml:space="preserve">Il existe aussi une propriété </w:t>
      </w:r>
      <w:r>
        <w:rPr>
          <w:b/>
        </w:rPr>
        <w:t>matrix(…)</w:t>
      </w:r>
      <w:r>
        <w:t xml:space="preserve"> avec six paramètres qui résume plusieurs transformations via une formule mathématique complexe </w:t>
      </w:r>
      <w:hyperlink r:id="rId14">
        <w:r>
          <w:rPr>
            <w:color w:val="000080"/>
          </w:rPr>
          <w:t>http://angrytools.com/css-generator/transform/</w:t>
        </w:r>
      </w:hyperlink>
    </w:p>
    <w:p w:rsidR="004739D2" w:rsidRDefault="00AA3737">
      <w:pPr>
        <w:pStyle w:val="Titre1"/>
        <w:spacing w:after="287"/>
        <w:ind w:left="2368"/>
      </w:pPr>
      <w:r>
        <w:lastRenderedPageBreak/>
        <w:t>Changeme</w:t>
      </w:r>
      <w:r>
        <w:t>nt d’origine</w:t>
      </w:r>
    </w:p>
    <w:p w:rsidR="004739D2" w:rsidRDefault="00AA3737">
      <w:pPr>
        <w:numPr>
          <w:ilvl w:val="0"/>
          <w:numId w:val="9"/>
        </w:numPr>
        <w:spacing w:after="134"/>
        <w:ind w:hanging="512"/>
      </w:pPr>
      <w:r>
        <w:t>Par défaut, toutes les transformations ont pour origine le centre de l’élément, (X=50</w:t>
      </w:r>
      <w:proofErr w:type="gramStart"/>
      <w:r>
        <w:t>%,Y</w:t>
      </w:r>
      <w:proofErr w:type="gramEnd"/>
      <w:r>
        <w:t>=50%)</w:t>
      </w:r>
    </w:p>
    <w:p w:rsidR="004739D2" w:rsidRDefault="00AA3737">
      <w:pPr>
        <w:numPr>
          <w:ilvl w:val="0"/>
          <w:numId w:val="9"/>
        </w:numPr>
        <w:spacing w:after="0"/>
        <w:ind w:hanging="512"/>
      </w:pPr>
      <w:r>
        <w:t xml:space="preserve">La propriété </w:t>
      </w:r>
      <w:proofErr w:type="spellStart"/>
      <w:r w:rsidRPr="00484520">
        <w:rPr>
          <w:b/>
          <w:highlight w:val="yellow"/>
        </w:rPr>
        <w:t>transform-origin</w:t>
      </w:r>
      <w:proofErr w:type="spellEnd"/>
      <w:r>
        <w:t xml:space="preserve"> permet de modifier l’origine. Les valeurs peuvent être exprimées en %, en px (&gt;0 ou &lt;0) ou avec des mots-clés (top, bot</w:t>
      </w:r>
      <w:r>
        <w:t xml:space="preserve">tom, </w:t>
      </w:r>
      <w:proofErr w:type="spellStart"/>
      <w:r>
        <w:t>left</w:t>
      </w:r>
      <w:proofErr w:type="spellEnd"/>
      <w:r>
        <w:t>, right, center).</w:t>
      </w:r>
    </w:p>
    <w:p w:rsidR="004739D2" w:rsidRDefault="00AA3737">
      <w:pPr>
        <w:spacing w:after="0" w:line="259" w:lineRule="auto"/>
        <w:ind w:left="3450" w:firstLine="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657318" cy="2304720"/>
            <wp:effectExtent l="0" t="0" r="0" b="0"/>
            <wp:docPr id="493" name="Picture 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318" cy="23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D2" w:rsidRDefault="00AA3737">
      <w:pPr>
        <w:pStyle w:val="Titre1"/>
        <w:ind w:left="4836"/>
      </w:pPr>
      <w:r>
        <w:lastRenderedPageBreak/>
        <w:t>Exemple 5</w:t>
      </w:r>
    </w:p>
    <w:p w:rsidR="004739D2" w:rsidRDefault="00AA3737">
      <w:pPr>
        <w:spacing w:after="0" w:line="259" w:lineRule="auto"/>
        <w:ind w:left="1853" w:firstLine="0"/>
      </w:pPr>
      <w:r>
        <w:rPr>
          <w:noProof/>
        </w:rPr>
        <w:drawing>
          <wp:inline distT="0" distB="0" distL="0" distR="0">
            <wp:extent cx="6542278" cy="4384802"/>
            <wp:effectExtent l="0" t="0" r="0" b="0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2278" cy="43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9D2">
      <w:headerReference w:type="even" r:id="rId17"/>
      <w:headerReference w:type="default" r:id="rId18"/>
      <w:headerReference w:type="first" r:id="rId19"/>
      <w:pgSz w:w="15874" w:h="11906" w:orient="landscape"/>
      <w:pgMar w:top="1378" w:right="205" w:bottom="156" w:left="9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737" w:rsidRDefault="00AA3737">
      <w:pPr>
        <w:spacing w:after="0" w:line="240" w:lineRule="auto"/>
      </w:pPr>
      <w:r>
        <w:separator/>
      </w:r>
    </w:p>
  </w:endnote>
  <w:endnote w:type="continuationSeparator" w:id="0">
    <w:p w:rsidR="00AA3737" w:rsidRDefault="00AA3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737" w:rsidRDefault="00AA3737">
      <w:pPr>
        <w:spacing w:after="0" w:line="240" w:lineRule="auto"/>
      </w:pPr>
      <w:r>
        <w:separator/>
      </w:r>
    </w:p>
  </w:footnote>
  <w:footnote w:type="continuationSeparator" w:id="0">
    <w:p w:rsidR="00AA3737" w:rsidRDefault="00AA3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9D2" w:rsidRDefault="00AA3737">
    <w:pPr>
      <w:spacing w:after="0" w:line="259" w:lineRule="auto"/>
      <w:ind w:left="-940" w:right="1566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81445" cy="918363"/>
              <wp:effectExtent l="0" t="0" r="0" b="0"/>
              <wp:wrapSquare wrapText="bothSides"/>
              <wp:docPr id="3822" name="Group 38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445" cy="918363"/>
                        <a:chOff x="0" y="0"/>
                        <a:chExt cx="181445" cy="918363"/>
                      </a:xfrm>
                    </wpg:grpSpPr>
                    <wps:wsp>
                      <wps:cNvPr id="3823" name="Shape 3823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" name="Shape 3824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22" style="width:14.287pt;height:72.312pt;position:absolute;mso-position-horizontal-relative:page;mso-position-horizontal:absolute;margin-left:0pt;mso-position-vertical-relative:page;margin-top:0.000549316pt;" coordsize="1814,9183">
              <v:shape id="Shape 3823" style="position:absolute;width:1814;height:9183;left:0;top:0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3824" style="position:absolute;width:1814;height:9183;left:0;top:0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w10:wrap type="square"/>
            </v:group>
          </w:pict>
        </mc:Fallback>
      </mc:AlternateContent>
    </w:r>
  </w:p>
  <w:p w:rsidR="004739D2" w:rsidRDefault="00AA373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0080000" cy="7559993"/>
              <wp:effectExtent l="0" t="0" r="0" b="0"/>
              <wp:wrapNone/>
              <wp:docPr id="3825" name="Group 38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0000" cy="7559993"/>
                        <a:chOff x="0" y="0"/>
                        <a:chExt cx="10080000" cy="7559993"/>
                      </a:xfrm>
                    </wpg:grpSpPr>
                    <wps:wsp>
                      <wps:cNvPr id="3988" name="Shape 3988"/>
                      <wps:cNvSpPr/>
                      <wps:spPr>
                        <a:xfrm>
                          <a:off x="0" y="0"/>
                          <a:ext cx="10079634" cy="7559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634" h="7559637">
                              <a:moveTo>
                                <a:pt x="0" y="0"/>
                              </a:moveTo>
                              <a:lnTo>
                                <a:pt x="10079634" y="0"/>
                              </a:lnTo>
                              <a:lnTo>
                                <a:pt x="10079634" y="7559637"/>
                              </a:lnTo>
                              <a:lnTo>
                                <a:pt x="0" y="75596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BE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9" name="Shape 3989"/>
                      <wps:cNvSpPr/>
                      <wps:spPr>
                        <a:xfrm>
                          <a:off x="405359" y="1893964"/>
                          <a:ext cx="9674631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31" h="5666029">
                              <a:moveTo>
                                <a:pt x="0" y="0"/>
                              </a:moveTo>
                              <a:lnTo>
                                <a:pt x="9674631" y="0"/>
                              </a:lnTo>
                              <a:lnTo>
                                <a:pt x="9674631" y="5666029"/>
                              </a:lnTo>
                              <a:lnTo>
                                <a:pt x="0" y="56660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DD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0" name="Shape 3830"/>
                      <wps:cNvSpPr/>
                      <wps:spPr>
                        <a:xfrm>
                          <a:off x="405359" y="1893964"/>
                          <a:ext cx="9674642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42" h="5666029">
                              <a:moveTo>
                                <a:pt x="0" y="5666029"/>
                              </a:moveTo>
                              <a:lnTo>
                                <a:pt x="0" y="0"/>
                              </a:lnTo>
                              <a:lnTo>
                                <a:pt x="9674642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1" name="Shape 3831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2" name="Shape 3832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7" name="Shape 3827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8" name="Shape 3828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90716" y="918350"/>
                              </a:move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25" style="width:793.701pt;height:595.275pt;position:absolute;z-index:-2147483648;mso-position-horizontal-relative:page;mso-position-horizontal:absolute;margin-left:0pt;mso-position-vertical-relative:page;margin-top:0.000549316pt;" coordsize="100800,75599">
              <v:shape id="Shape 3990" style="position:absolute;width:100796;height:75596;left:0;top:0;" coordsize="10079634,7559637" path="m0,0l10079634,0l10079634,7559637l0,7559637l0,0">
                <v:stroke weight="0pt" endcap="flat" joinstyle="miter" miterlimit="10" on="false" color="#000000" opacity="0"/>
                <v:fill on="true" color="#babed6"/>
              </v:shape>
              <v:shape id="Shape 3991" style="position:absolute;width:96746;height:56660;left:4053;top:18939;" coordsize="9674631,5666029" path="m0,0l9674631,0l9674631,5666029l0,5666029l0,0">
                <v:stroke weight="0pt" endcap="flat" joinstyle="miter" miterlimit="10" on="false" color="#000000" opacity="0"/>
                <v:fill on="true" color="#dddddd"/>
              </v:shape>
              <v:shape id="Shape 3830" style="position:absolute;width:96746;height:56660;left:4053;top:18939;" coordsize="9674642,5666029" path="m0,5666029l0,0l9674642,0">
                <v:stroke weight="0pt" endcap="flat" joinstyle="round" on="true" color="#c0c0c0"/>
                <v:fill on="false" color="#000000" opacity="0"/>
              </v:shape>
              <v:shape id="Shape 3831" style="position:absolute;width:1814;height:9183;left:0;top:23814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3832" style="position:absolute;width:1814;height:9183;left:0;top:23814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v:shape id="Shape 3827" style="position:absolute;width:1814;height:9183;left:0;top:11685;" coordsize="181445,918350" path="m0,0l181445,0l181445,918350l90716,918350l0,918350l0,0x">
                <v:stroke weight="0pt" endcap="flat" joinstyle="miter" miterlimit="10" on="false" color="#000000" opacity="0"/>
                <v:fill on="true" color="#125c8d"/>
              </v:shape>
              <v:shape id="Shape 3828" style="position:absolute;width:1814;height:9183;left:0;top:11685;" coordsize="181445,918350" path="m90716,918350l0,918350l0,0l181445,0l181445,918350l90716,918350x">
                <v:stroke weight="0pt" endcap="flat" joinstyle="round" on="true" color="#80808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9D2" w:rsidRDefault="00AA3737">
    <w:pPr>
      <w:spacing w:after="0" w:line="259" w:lineRule="auto"/>
      <w:ind w:left="-940" w:right="1566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81445" cy="918363"/>
              <wp:effectExtent l="0" t="0" r="0" b="0"/>
              <wp:wrapSquare wrapText="bothSides"/>
              <wp:docPr id="3807" name="Group 3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445" cy="918363"/>
                        <a:chOff x="0" y="0"/>
                        <a:chExt cx="181445" cy="918363"/>
                      </a:xfrm>
                    </wpg:grpSpPr>
                    <wps:wsp>
                      <wps:cNvPr id="3808" name="Shape 3808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9" name="Shape 3809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7" style="width:14.287pt;height:72.312pt;position:absolute;mso-position-horizontal-relative:page;mso-position-horizontal:absolute;margin-left:0pt;mso-position-vertical-relative:page;margin-top:0.000549316pt;" coordsize="1814,9183">
              <v:shape id="Shape 3808" style="position:absolute;width:1814;height:9183;left:0;top:0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3809" style="position:absolute;width:1814;height:9183;left:0;top:0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w10:wrap type="square"/>
            </v:group>
          </w:pict>
        </mc:Fallback>
      </mc:AlternateContent>
    </w:r>
  </w:p>
  <w:p w:rsidR="004739D2" w:rsidRDefault="00AA373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0080000" cy="7559993"/>
              <wp:effectExtent l="0" t="0" r="0" b="0"/>
              <wp:wrapNone/>
              <wp:docPr id="3810" name="Group 3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0000" cy="7559993"/>
                        <a:chOff x="0" y="0"/>
                        <a:chExt cx="10080000" cy="7559993"/>
                      </a:xfrm>
                    </wpg:grpSpPr>
                    <wps:wsp>
                      <wps:cNvPr id="3984" name="Shape 3984"/>
                      <wps:cNvSpPr/>
                      <wps:spPr>
                        <a:xfrm>
                          <a:off x="0" y="0"/>
                          <a:ext cx="10079634" cy="7559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634" h="7559637">
                              <a:moveTo>
                                <a:pt x="0" y="0"/>
                              </a:moveTo>
                              <a:lnTo>
                                <a:pt x="10079634" y="0"/>
                              </a:lnTo>
                              <a:lnTo>
                                <a:pt x="10079634" y="7559637"/>
                              </a:lnTo>
                              <a:lnTo>
                                <a:pt x="0" y="75596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BE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5" name="Shape 3985"/>
                      <wps:cNvSpPr/>
                      <wps:spPr>
                        <a:xfrm>
                          <a:off x="405359" y="1893964"/>
                          <a:ext cx="9674631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31" h="5666029">
                              <a:moveTo>
                                <a:pt x="0" y="0"/>
                              </a:moveTo>
                              <a:lnTo>
                                <a:pt x="9674631" y="0"/>
                              </a:lnTo>
                              <a:lnTo>
                                <a:pt x="9674631" y="5666029"/>
                              </a:lnTo>
                              <a:lnTo>
                                <a:pt x="0" y="56660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DD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5" name="Shape 3815"/>
                      <wps:cNvSpPr/>
                      <wps:spPr>
                        <a:xfrm>
                          <a:off x="405359" y="1893964"/>
                          <a:ext cx="9674642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42" h="5666029">
                              <a:moveTo>
                                <a:pt x="0" y="5666029"/>
                              </a:moveTo>
                              <a:lnTo>
                                <a:pt x="0" y="0"/>
                              </a:lnTo>
                              <a:lnTo>
                                <a:pt x="9674642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6" name="Shape 3816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7" name="Shape 3817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2" name="Shape 3812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3" name="Shape 3813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90716" y="918350"/>
                              </a:move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10" style="width:793.701pt;height:595.275pt;position:absolute;z-index:-2147483648;mso-position-horizontal-relative:page;mso-position-horizontal:absolute;margin-left:0pt;mso-position-vertical-relative:page;margin-top:0.000549316pt;" coordsize="100800,75599">
              <v:shape id="Shape 3986" style="position:absolute;width:100796;height:75596;left:0;top:0;" coordsize="10079634,7559637" path="m0,0l10079634,0l10079634,7559637l0,7559637l0,0">
                <v:stroke weight="0pt" endcap="flat" joinstyle="miter" miterlimit="10" on="false" color="#000000" opacity="0"/>
                <v:fill on="true" color="#babed6"/>
              </v:shape>
              <v:shape id="Shape 3987" style="position:absolute;width:96746;height:56660;left:4053;top:18939;" coordsize="9674631,5666029" path="m0,0l9674631,0l9674631,5666029l0,5666029l0,0">
                <v:stroke weight="0pt" endcap="flat" joinstyle="miter" miterlimit="10" on="false" color="#000000" opacity="0"/>
                <v:fill on="true" color="#dddddd"/>
              </v:shape>
              <v:shape id="Shape 3815" style="position:absolute;width:96746;height:56660;left:4053;top:18939;" coordsize="9674642,5666029" path="m0,5666029l0,0l9674642,0">
                <v:stroke weight="0pt" endcap="flat" joinstyle="round" on="true" color="#c0c0c0"/>
                <v:fill on="false" color="#000000" opacity="0"/>
              </v:shape>
              <v:shape id="Shape 3816" style="position:absolute;width:1814;height:9183;left:0;top:23814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3817" style="position:absolute;width:1814;height:9183;left:0;top:23814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v:shape id="Shape 3812" style="position:absolute;width:1814;height:9183;left:0;top:11685;" coordsize="181445,918350" path="m0,0l181445,0l181445,918350l90716,918350l0,918350l0,0x">
                <v:stroke weight="0pt" endcap="flat" joinstyle="miter" miterlimit="10" on="false" color="#000000" opacity="0"/>
                <v:fill on="true" color="#125c8d"/>
              </v:shape>
              <v:shape id="Shape 3813" style="position:absolute;width:1814;height:9183;left:0;top:11685;" coordsize="181445,918350" path="m90716,918350l0,918350l0,0l181445,0l181445,918350l90716,918350x">
                <v:stroke weight="0pt" endcap="flat" joinstyle="round" on="true" color="#80808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9D2" w:rsidRDefault="00AA3737">
    <w:pPr>
      <w:spacing w:after="0" w:line="259" w:lineRule="auto"/>
      <w:ind w:left="-940" w:right="1566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81445" cy="918363"/>
              <wp:effectExtent l="0" t="0" r="0" b="0"/>
              <wp:wrapSquare wrapText="bothSides"/>
              <wp:docPr id="3792" name="Group 3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445" cy="918363"/>
                        <a:chOff x="0" y="0"/>
                        <a:chExt cx="181445" cy="918363"/>
                      </a:xfrm>
                    </wpg:grpSpPr>
                    <wps:wsp>
                      <wps:cNvPr id="3793" name="Shape 3793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4" name="Shape 3794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92" style="width:14.287pt;height:72.312pt;position:absolute;mso-position-horizontal-relative:page;mso-position-horizontal:absolute;margin-left:0pt;mso-position-vertical-relative:page;margin-top:0.000549316pt;" coordsize="1814,9183">
              <v:shape id="Shape 3793" style="position:absolute;width:1814;height:9183;left:0;top:0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3794" style="position:absolute;width:1814;height:9183;left:0;top:0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w10:wrap type="square"/>
            </v:group>
          </w:pict>
        </mc:Fallback>
      </mc:AlternateContent>
    </w:r>
  </w:p>
  <w:p w:rsidR="004739D2" w:rsidRDefault="00AA373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0080000" cy="7559993"/>
              <wp:effectExtent l="0" t="0" r="0" b="0"/>
              <wp:wrapNone/>
              <wp:docPr id="3795" name="Group 3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0000" cy="7559993"/>
                        <a:chOff x="0" y="0"/>
                        <a:chExt cx="10080000" cy="7559993"/>
                      </a:xfrm>
                    </wpg:grpSpPr>
                    <wps:wsp>
                      <wps:cNvPr id="3980" name="Shape 3980"/>
                      <wps:cNvSpPr/>
                      <wps:spPr>
                        <a:xfrm>
                          <a:off x="0" y="0"/>
                          <a:ext cx="10079634" cy="7559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634" h="7559637">
                              <a:moveTo>
                                <a:pt x="0" y="0"/>
                              </a:moveTo>
                              <a:lnTo>
                                <a:pt x="10079634" y="0"/>
                              </a:lnTo>
                              <a:lnTo>
                                <a:pt x="10079634" y="7559637"/>
                              </a:lnTo>
                              <a:lnTo>
                                <a:pt x="0" y="75596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BE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1" name="Shape 3981"/>
                      <wps:cNvSpPr/>
                      <wps:spPr>
                        <a:xfrm>
                          <a:off x="405359" y="1893964"/>
                          <a:ext cx="9674631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31" h="5666029">
                              <a:moveTo>
                                <a:pt x="0" y="0"/>
                              </a:moveTo>
                              <a:lnTo>
                                <a:pt x="9674631" y="0"/>
                              </a:lnTo>
                              <a:lnTo>
                                <a:pt x="9674631" y="5666029"/>
                              </a:lnTo>
                              <a:lnTo>
                                <a:pt x="0" y="56660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DD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0" name="Shape 3800"/>
                      <wps:cNvSpPr/>
                      <wps:spPr>
                        <a:xfrm>
                          <a:off x="405359" y="1893964"/>
                          <a:ext cx="9674642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42" h="5666029">
                              <a:moveTo>
                                <a:pt x="0" y="5666029"/>
                              </a:moveTo>
                              <a:lnTo>
                                <a:pt x="0" y="0"/>
                              </a:lnTo>
                              <a:lnTo>
                                <a:pt x="9674642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1" name="Shape 3801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2" name="Shape 3802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7" name="Shape 3797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8" name="Shape 3798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90716" y="918350"/>
                              </a:move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95" style="width:793.701pt;height:595.275pt;position:absolute;z-index:-2147483648;mso-position-horizontal-relative:page;mso-position-horizontal:absolute;margin-left:0pt;mso-position-vertical-relative:page;margin-top:0.000549316pt;" coordsize="100800,75599">
              <v:shape id="Shape 3982" style="position:absolute;width:100796;height:75596;left:0;top:0;" coordsize="10079634,7559637" path="m0,0l10079634,0l10079634,7559637l0,7559637l0,0">
                <v:stroke weight="0pt" endcap="flat" joinstyle="miter" miterlimit="10" on="false" color="#000000" opacity="0"/>
                <v:fill on="true" color="#babed6"/>
              </v:shape>
              <v:shape id="Shape 3983" style="position:absolute;width:96746;height:56660;left:4053;top:18939;" coordsize="9674631,5666029" path="m0,0l9674631,0l9674631,5666029l0,5666029l0,0">
                <v:stroke weight="0pt" endcap="flat" joinstyle="miter" miterlimit="10" on="false" color="#000000" opacity="0"/>
                <v:fill on="true" color="#dddddd"/>
              </v:shape>
              <v:shape id="Shape 3800" style="position:absolute;width:96746;height:56660;left:4053;top:18939;" coordsize="9674642,5666029" path="m0,5666029l0,0l9674642,0">
                <v:stroke weight="0pt" endcap="flat" joinstyle="round" on="true" color="#c0c0c0"/>
                <v:fill on="false" color="#000000" opacity="0"/>
              </v:shape>
              <v:shape id="Shape 3801" style="position:absolute;width:1814;height:9183;left:0;top:23814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3802" style="position:absolute;width:1814;height:9183;left:0;top:23814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v:shape id="Shape 3797" style="position:absolute;width:1814;height:9183;left:0;top:11685;" coordsize="181445,918350" path="m0,0l181445,0l181445,918350l90716,918350l0,918350l0,0x">
                <v:stroke weight="0pt" endcap="flat" joinstyle="miter" miterlimit="10" on="false" color="#000000" opacity="0"/>
                <v:fill on="true" color="#125c8d"/>
              </v:shape>
              <v:shape id="Shape 3798" style="position:absolute;width:1814;height:9183;left:0;top:11685;" coordsize="181445,918350" path="m90716,918350l0,918350l0,0l181445,0l181445,918350l90716,918350x">
                <v:stroke weight="0pt" endcap="flat" joinstyle="round" on="true" color="#80808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4400B"/>
    <w:multiLevelType w:val="hybridMultilevel"/>
    <w:tmpl w:val="47201816"/>
    <w:lvl w:ilvl="0" w:tplc="7564E95C">
      <w:start w:val="1"/>
      <w:numFmt w:val="bullet"/>
      <w:lvlText w:val="●"/>
      <w:lvlJc w:val="left"/>
      <w:pPr>
        <w:ind w:left="51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1EE6B55A">
      <w:start w:val="1"/>
      <w:numFmt w:val="bullet"/>
      <w:lvlText w:val="–"/>
      <w:lvlJc w:val="left"/>
      <w:pPr>
        <w:ind w:left="2083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C94AAFB6">
      <w:start w:val="1"/>
      <w:numFmt w:val="bullet"/>
      <w:lvlText w:val="▪"/>
      <w:lvlJc w:val="left"/>
      <w:pPr>
        <w:ind w:left="27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73EA611A">
      <w:start w:val="1"/>
      <w:numFmt w:val="bullet"/>
      <w:lvlText w:val="•"/>
      <w:lvlJc w:val="left"/>
      <w:pPr>
        <w:ind w:left="3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803A9E8E">
      <w:start w:val="1"/>
      <w:numFmt w:val="bullet"/>
      <w:lvlText w:val="o"/>
      <w:lvlJc w:val="left"/>
      <w:pPr>
        <w:ind w:left="416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29A28522">
      <w:start w:val="1"/>
      <w:numFmt w:val="bullet"/>
      <w:lvlText w:val="▪"/>
      <w:lvlJc w:val="left"/>
      <w:pPr>
        <w:ind w:left="488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CE46E1F4">
      <w:start w:val="1"/>
      <w:numFmt w:val="bullet"/>
      <w:lvlText w:val="•"/>
      <w:lvlJc w:val="left"/>
      <w:pPr>
        <w:ind w:left="5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D8CCAA6A">
      <w:start w:val="1"/>
      <w:numFmt w:val="bullet"/>
      <w:lvlText w:val="o"/>
      <w:lvlJc w:val="left"/>
      <w:pPr>
        <w:ind w:left="63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48F2EAF2">
      <w:start w:val="1"/>
      <w:numFmt w:val="bullet"/>
      <w:lvlText w:val="▪"/>
      <w:lvlJc w:val="left"/>
      <w:pPr>
        <w:ind w:left="704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2402EC"/>
    <w:multiLevelType w:val="hybridMultilevel"/>
    <w:tmpl w:val="6AF0D85C"/>
    <w:lvl w:ilvl="0" w:tplc="C87605C4">
      <w:start w:val="1"/>
      <w:numFmt w:val="bullet"/>
      <w:lvlText w:val="●"/>
      <w:lvlJc w:val="left"/>
      <w:pPr>
        <w:ind w:left="1078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6CC427D4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6AA6BFC0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C256D7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CD9670B2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D5A60366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D6CC10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60B4631A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3C98249E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18F76493"/>
    <w:multiLevelType w:val="hybridMultilevel"/>
    <w:tmpl w:val="74566998"/>
    <w:lvl w:ilvl="0" w:tplc="5164DA3A">
      <w:start w:val="1"/>
      <w:numFmt w:val="bullet"/>
      <w:lvlText w:val="●"/>
      <w:lvlJc w:val="left"/>
      <w:pPr>
        <w:ind w:left="718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6936BD40">
      <w:start w:val="1"/>
      <w:numFmt w:val="bullet"/>
      <w:lvlText w:val="–"/>
      <w:lvlJc w:val="left"/>
      <w:pPr>
        <w:ind w:left="1067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AF1AEF0C">
      <w:start w:val="1"/>
      <w:numFmt w:val="bullet"/>
      <w:lvlText w:val="▪"/>
      <w:lvlJc w:val="left"/>
      <w:pPr>
        <w:ind w:left="238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5490A96A">
      <w:start w:val="1"/>
      <w:numFmt w:val="bullet"/>
      <w:lvlText w:val="•"/>
      <w:lvlJc w:val="left"/>
      <w:pPr>
        <w:ind w:left="3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DB6C496A">
      <w:start w:val="1"/>
      <w:numFmt w:val="bullet"/>
      <w:lvlText w:val="o"/>
      <w:lvlJc w:val="left"/>
      <w:pPr>
        <w:ind w:left="38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C980CC50">
      <w:start w:val="1"/>
      <w:numFmt w:val="bullet"/>
      <w:lvlText w:val="▪"/>
      <w:lvlJc w:val="left"/>
      <w:pPr>
        <w:ind w:left="454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9BEC2100">
      <w:start w:val="1"/>
      <w:numFmt w:val="bullet"/>
      <w:lvlText w:val="•"/>
      <w:lvlJc w:val="left"/>
      <w:pPr>
        <w:ind w:left="5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4AEA728E">
      <w:start w:val="1"/>
      <w:numFmt w:val="bullet"/>
      <w:lvlText w:val="o"/>
      <w:lvlJc w:val="left"/>
      <w:pPr>
        <w:ind w:left="598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2AF67394">
      <w:start w:val="1"/>
      <w:numFmt w:val="bullet"/>
      <w:lvlText w:val="▪"/>
      <w:lvlJc w:val="left"/>
      <w:pPr>
        <w:ind w:left="670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8400D5"/>
    <w:multiLevelType w:val="hybridMultilevel"/>
    <w:tmpl w:val="114A979A"/>
    <w:lvl w:ilvl="0" w:tplc="7FBCEE72">
      <w:start w:val="1"/>
      <w:numFmt w:val="bullet"/>
      <w:lvlText w:val="●"/>
      <w:lvlJc w:val="left"/>
      <w:pPr>
        <w:ind w:left="891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4E2A2B0A">
      <w:start w:val="1"/>
      <w:numFmt w:val="bullet"/>
      <w:lvlText w:val="–"/>
      <w:lvlJc w:val="left"/>
      <w:pPr>
        <w:ind w:left="1407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ABF459F6">
      <w:start w:val="1"/>
      <w:numFmt w:val="bullet"/>
      <w:lvlText w:val="▪"/>
      <w:lvlJc w:val="left"/>
      <w:pPr>
        <w:ind w:left="27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976478E6">
      <w:start w:val="1"/>
      <w:numFmt w:val="bullet"/>
      <w:lvlText w:val="•"/>
      <w:lvlJc w:val="left"/>
      <w:pPr>
        <w:ind w:left="3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A4F601CA">
      <w:start w:val="1"/>
      <w:numFmt w:val="bullet"/>
      <w:lvlText w:val="o"/>
      <w:lvlJc w:val="left"/>
      <w:pPr>
        <w:ind w:left="416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EEAA7CB2">
      <w:start w:val="1"/>
      <w:numFmt w:val="bullet"/>
      <w:lvlText w:val="▪"/>
      <w:lvlJc w:val="left"/>
      <w:pPr>
        <w:ind w:left="488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5CC0A116">
      <w:start w:val="1"/>
      <w:numFmt w:val="bullet"/>
      <w:lvlText w:val="•"/>
      <w:lvlJc w:val="left"/>
      <w:pPr>
        <w:ind w:left="5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4CD29E98">
      <w:start w:val="1"/>
      <w:numFmt w:val="bullet"/>
      <w:lvlText w:val="o"/>
      <w:lvlJc w:val="left"/>
      <w:pPr>
        <w:ind w:left="63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A004438C">
      <w:start w:val="1"/>
      <w:numFmt w:val="bullet"/>
      <w:lvlText w:val="▪"/>
      <w:lvlJc w:val="left"/>
      <w:pPr>
        <w:ind w:left="704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905905"/>
    <w:multiLevelType w:val="hybridMultilevel"/>
    <w:tmpl w:val="98B4ADEE"/>
    <w:lvl w:ilvl="0" w:tplc="0BAE86F8">
      <w:start w:val="1"/>
      <w:numFmt w:val="bullet"/>
      <w:lvlText w:val="●"/>
      <w:lvlJc w:val="left"/>
      <w:pPr>
        <w:ind w:left="891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5C2EC06E">
      <w:start w:val="1"/>
      <w:numFmt w:val="bullet"/>
      <w:lvlText w:val="–"/>
      <w:lvlJc w:val="left"/>
      <w:pPr>
        <w:ind w:left="2417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B984793E">
      <w:start w:val="1"/>
      <w:numFmt w:val="bullet"/>
      <w:lvlText w:val="▪"/>
      <w:lvlJc w:val="left"/>
      <w:pPr>
        <w:ind w:left="27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DBB44C62">
      <w:start w:val="1"/>
      <w:numFmt w:val="bullet"/>
      <w:lvlText w:val="•"/>
      <w:lvlJc w:val="left"/>
      <w:pPr>
        <w:ind w:left="3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AD225FCC">
      <w:start w:val="1"/>
      <w:numFmt w:val="bullet"/>
      <w:lvlText w:val="o"/>
      <w:lvlJc w:val="left"/>
      <w:pPr>
        <w:ind w:left="416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9ACABF86">
      <w:start w:val="1"/>
      <w:numFmt w:val="bullet"/>
      <w:lvlText w:val="▪"/>
      <w:lvlJc w:val="left"/>
      <w:pPr>
        <w:ind w:left="488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FCB8A45C">
      <w:start w:val="1"/>
      <w:numFmt w:val="bullet"/>
      <w:lvlText w:val="•"/>
      <w:lvlJc w:val="left"/>
      <w:pPr>
        <w:ind w:left="5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FC98E030">
      <w:start w:val="1"/>
      <w:numFmt w:val="bullet"/>
      <w:lvlText w:val="o"/>
      <w:lvlJc w:val="left"/>
      <w:pPr>
        <w:ind w:left="63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274257BC">
      <w:start w:val="1"/>
      <w:numFmt w:val="bullet"/>
      <w:lvlText w:val="▪"/>
      <w:lvlJc w:val="left"/>
      <w:pPr>
        <w:ind w:left="704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0B3F52"/>
    <w:multiLevelType w:val="hybridMultilevel"/>
    <w:tmpl w:val="F2E6E1C8"/>
    <w:lvl w:ilvl="0" w:tplc="5972D288">
      <w:start w:val="1"/>
      <w:numFmt w:val="bullet"/>
      <w:lvlText w:val="●"/>
      <w:lvlJc w:val="left"/>
      <w:pPr>
        <w:ind w:left="891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68D04FCC">
      <w:start w:val="1"/>
      <w:numFmt w:val="bullet"/>
      <w:lvlText w:val="–"/>
      <w:lvlJc w:val="left"/>
      <w:pPr>
        <w:ind w:left="2359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AA8C6356">
      <w:start w:val="1"/>
      <w:numFmt w:val="bullet"/>
      <w:lvlText w:val="▪"/>
      <w:lvlJc w:val="left"/>
      <w:pPr>
        <w:ind w:left="27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2F5C34EE">
      <w:start w:val="1"/>
      <w:numFmt w:val="bullet"/>
      <w:lvlText w:val="•"/>
      <w:lvlJc w:val="left"/>
      <w:pPr>
        <w:ind w:left="3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EBDE489E">
      <w:start w:val="1"/>
      <w:numFmt w:val="bullet"/>
      <w:lvlText w:val="o"/>
      <w:lvlJc w:val="left"/>
      <w:pPr>
        <w:ind w:left="416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6C44CFD0">
      <w:start w:val="1"/>
      <w:numFmt w:val="bullet"/>
      <w:lvlText w:val="▪"/>
      <w:lvlJc w:val="left"/>
      <w:pPr>
        <w:ind w:left="488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14F6626A">
      <w:start w:val="1"/>
      <w:numFmt w:val="bullet"/>
      <w:lvlText w:val="•"/>
      <w:lvlJc w:val="left"/>
      <w:pPr>
        <w:ind w:left="5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04D0EA50">
      <w:start w:val="1"/>
      <w:numFmt w:val="bullet"/>
      <w:lvlText w:val="o"/>
      <w:lvlJc w:val="left"/>
      <w:pPr>
        <w:ind w:left="63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80002914">
      <w:start w:val="1"/>
      <w:numFmt w:val="bullet"/>
      <w:lvlText w:val="▪"/>
      <w:lvlJc w:val="left"/>
      <w:pPr>
        <w:ind w:left="704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953F13"/>
    <w:multiLevelType w:val="hybridMultilevel"/>
    <w:tmpl w:val="D3FCF498"/>
    <w:lvl w:ilvl="0" w:tplc="1258F9B4">
      <w:start w:val="1"/>
      <w:numFmt w:val="bullet"/>
      <w:lvlText w:val="–"/>
      <w:lvlJc w:val="left"/>
      <w:pPr>
        <w:ind w:left="249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1198512A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08725076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1A6E5A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FADA2A90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21B2F9D6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163AFE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97F04898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415E27BA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26686C"/>
    <w:multiLevelType w:val="hybridMultilevel"/>
    <w:tmpl w:val="AF8C3DEC"/>
    <w:lvl w:ilvl="0" w:tplc="EDD21D8A">
      <w:start w:val="1"/>
      <w:numFmt w:val="bullet"/>
      <w:lvlText w:val="●"/>
      <w:lvlJc w:val="left"/>
      <w:pPr>
        <w:ind w:left="893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B4E67754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42BC9A24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F6129A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42F8B9CE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91ACEE1E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AFE0D2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79F4F4BA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1CE02AD0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8" w15:restartNumberingAfterBreak="0">
    <w:nsid w:val="729C277A"/>
    <w:multiLevelType w:val="hybridMultilevel"/>
    <w:tmpl w:val="65803604"/>
    <w:lvl w:ilvl="0" w:tplc="A26ED0A0">
      <w:start w:val="1"/>
      <w:numFmt w:val="bullet"/>
      <w:lvlText w:val="●"/>
      <w:lvlJc w:val="left"/>
      <w:pPr>
        <w:ind w:left="6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22BE2AA2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E9C4858C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B8E0FA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5C00C410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1FD6975E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88FC93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1702174E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8298AA5A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9D2"/>
    <w:rsid w:val="002F540B"/>
    <w:rsid w:val="004739D2"/>
    <w:rsid w:val="00484520"/>
    <w:rsid w:val="005B4F6D"/>
    <w:rsid w:val="006432BD"/>
    <w:rsid w:val="00991635"/>
    <w:rsid w:val="00AA3737"/>
    <w:rsid w:val="00E145DA"/>
    <w:rsid w:val="00E5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EA9F"/>
  <w15:docId w15:val="{2E28601C-F2B5-4777-82DA-2AA6ECBC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6" w:line="248" w:lineRule="auto"/>
      <w:ind w:left="576" w:hanging="10"/>
    </w:pPr>
    <w:rPr>
      <w:rFonts w:ascii="Calibri" w:eastAsia="Calibri" w:hAnsi="Calibri" w:cs="Calibri"/>
      <w:color w:val="000000"/>
      <w:sz w:val="6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3418" w:hanging="10"/>
      <w:outlineLvl w:val="0"/>
    </w:pPr>
    <w:rPr>
      <w:rFonts w:ascii="Calibri" w:eastAsia="Calibri" w:hAnsi="Calibri" w:cs="Calibri"/>
      <w:b/>
      <w:color w:val="333333"/>
      <w:sz w:val="8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333333"/>
      <w:sz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://angrytools.com/css-generator/transfor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CSS3 Transformation 2D</vt:lpstr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CSS3 Transformation 2D</dc:title>
  <dc:subject/>
  <dc:creator>Pierre</dc:creator>
  <cp:keywords/>
  <cp:lastModifiedBy>Webdev17</cp:lastModifiedBy>
  <cp:revision>2</cp:revision>
  <dcterms:created xsi:type="dcterms:W3CDTF">2023-01-12T14:28:00Z</dcterms:created>
  <dcterms:modified xsi:type="dcterms:W3CDTF">2023-01-12T14:28:00Z</dcterms:modified>
</cp:coreProperties>
</file>