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CBC" w:rsidRPr="00D97E7F" w:rsidRDefault="00244248">
      <w:pPr>
        <w:spacing w:after="285"/>
        <w:ind w:right="682"/>
        <w:jc w:val="center"/>
        <w:rPr>
          <w:sz w:val="20"/>
        </w:rPr>
      </w:pPr>
      <w:r w:rsidRPr="00D97E7F">
        <w:rPr>
          <w:b/>
          <w:color w:val="333333"/>
          <w:sz w:val="72"/>
        </w:rPr>
        <w:t>HTML5 – bases</w:t>
      </w:r>
    </w:p>
    <w:p w:rsidR="000657B7" w:rsidRPr="000657B7" w:rsidRDefault="000657B7" w:rsidP="000657B7">
      <w:pPr>
        <w:spacing w:after="174"/>
        <w:ind w:left="510"/>
        <w:rPr>
          <w:sz w:val="20"/>
        </w:rPr>
      </w:pPr>
    </w:p>
    <w:p w:rsidR="000657B7" w:rsidRPr="000657B7" w:rsidRDefault="000657B7" w:rsidP="000657B7">
      <w:pPr>
        <w:spacing w:after="174"/>
        <w:ind w:left="510"/>
        <w:rPr>
          <w:sz w:val="20"/>
        </w:rPr>
      </w:pPr>
    </w:p>
    <w:p w:rsidR="00E11CBC" w:rsidRPr="00D97E7F" w:rsidRDefault="00244248">
      <w:pPr>
        <w:numPr>
          <w:ilvl w:val="0"/>
          <w:numId w:val="1"/>
        </w:numPr>
        <w:spacing w:after="174"/>
        <w:ind w:hanging="510"/>
        <w:rPr>
          <w:sz w:val="20"/>
        </w:rPr>
      </w:pPr>
      <w:r w:rsidRPr="00D97E7F">
        <w:rPr>
          <w:sz w:val="56"/>
        </w:rPr>
        <w:t>Rappel : structure d'un document HTML5</w:t>
      </w:r>
    </w:p>
    <w:p w:rsidR="00E11CBC" w:rsidRPr="00D97E7F" w:rsidRDefault="00244248">
      <w:pPr>
        <w:numPr>
          <w:ilvl w:val="0"/>
          <w:numId w:val="1"/>
        </w:numPr>
        <w:spacing w:after="149"/>
        <w:ind w:hanging="510"/>
        <w:rPr>
          <w:sz w:val="20"/>
        </w:rPr>
      </w:pPr>
      <w:r w:rsidRPr="00D97E7F">
        <w:rPr>
          <w:sz w:val="56"/>
        </w:rPr>
        <w:t xml:space="preserve">Balises d’entête </w:t>
      </w:r>
      <w:r w:rsidRPr="00D97E7F">
        <w:rPr>
          <w:rFonts w:ascii="OpenSymbol" w:eastAsia="OpenSymbol" w:hAnsi="OpenSymbol" w:cs="OpenSymbol"/>
          <w:color w:val="0E594D"/>
          <w:sz w:val="40"/>
          <w:vertAlign w:val="superscript"/>
        </w:rPr>
        <w:t xml:space="preserve">● </w:t>
      </w:r>
      <w:r w:rsidRPr="00D97E7F">
        <w:rPr>
          <w:sz w:val="56"/>
        </w:rPr>
        <w:t>Balises de texte</w:t>
      </w:r>
    </w:p>
    <w:p w:rsidR="00E11CBC" w:rsidRPr="00D97E7F" w:rsidRDefault="00244248">
      <w:pPr>
        <w:numPr>
          <w:ilvl w:val="0"/>
          <w:numId w:val="1"/>
        </w:numPr>
        <w:spacing w:after="174"/>
        <w:ind w:hanging="510"/>
        <w:rPr>
          <w:sz w:val="20"/>
        </w:rPr>
      </w:pPr>
      <w:r w:rsidRPr="00D97E7F">
        <w:rPr>
          <w:sz w:val="56"/>
        </w:rPr>
        <w:t>Balises génériques et attributs globaux</w:t>
      </w:r>
    </w:p>
    <w:p w:rsidR="00E11CBC" w:rsidRPr="00D97E7F" w:rsidRDefault="00244248">
      <w:pPr>
        <w:numPr>
          <w:ilvl w:val="0"/>
          <w:numId w:val="1"/>
        </w:numPr>
        <w:spacing w:after="174"/>
        <w:ind w:hanging="510"/>
        <w:rPr>
          <w:sz w:val="20"/>
        </w:rPr>
      </w:pPr>
      <w:r w:rsidRPr="00D97E7F">
        <w:rPr>
          <w:sz w:val="56"/>
        </w:rPr>
        <w:t>Balises de structuration du document</w:t>
      </w:r>
    </w:p>
    <w:p w:rsidR="00E11CBC" w:rsidRPr="00D97E7F" w:rsidRDefault="00244248">
      <w:pPr>
        <w:numPr>
          <w:ilvl w:val="0"/>
          <w:numId w:val="1"/>
        </w:numPr>
        <w:spacing w:after="174"/>
        <w:ind w:hanging="510"/>
        <w:rPr>
          <w:sz w:val="20"/>
        </w:rPr>
      </w:pPr>
      <w:r w:rsidRPr="00D97E7F">
        <w:rPr>
          <w:sz w:val="56"/>
        </w:rPr>
        <w:t xml:space="preserve">Balises de lien (URL, HTTP, </w:t>
      </w:r>
      <w:r w:rsidR="00C706AF" w:rsidRPr="00D97E7F">
        <w:rPr>
          <w:sz w:val="56"/>
        </w:rPr>
        <w:t>arborescence, ...</w:t>
      </w:r>
      <w:r w:rsidRPr="00D97E7F">
        <w:rPr>
          <w:sz w:val="56"/>
        </w:rPr>
        <w:t>)</w:t>
      </w:r>
    </w:p>
    <w:p w:rsidR="00E11CBC" w:rsidRPr="00D97E7F" w:rsidRDefault="00244248">
      <w:pPr>
        <w:numPr>
          <w:ilvl w:val="0"/>
          <w:numId w:val="1"/>
        </w:numPr>
        <w:spacing w:after="174"/>
        <w:ind w:hanging="510"/>
        <w:rPr>
          <w:sz w:val="20"/>
        </w:rPr>
      </w:pPr>
      <w:r w:rsidRPr="00D97E7F">
        <w:rPr>
          <w:sz w:val="56"/>
        </w:rPr>
        <w:t>Balises de liste</w:t>
      </w:r>
    </w:p>
    <w:p w:rsidR="00E11CBC" w:rsidRPr="00D97E7F" w:rsidRDefault="00244248">
      <w:pPr>
        <w:numPr>
          <w:ilvl w:val="0"/>
          <w:numId w:val="1"/>
        </w:numPr>
        <w:spacing w:after="174"/>
        <w:ind w:hanging="510"/>
        <w:rPr>
          <w:sz w:val="20"/>
        </w:rPr>
      </w:pPr>
      <w:r w:rsidRPr="00D97E7F">
        <w:rPr>
          <w:sz w:val="56"/>
        </w:rPr>
        <w:t xml:space="preserve">Balises pour le multimédia (image, son, </w:t>
      </w:r>
      <w:r w:rsidR="00C706AF" w:rsidRPr="00D97E7F">
        <w:rPr>
          <w:sz w:val="56"/>
        </w:rPr>
        <w:t>vidéo, ...</w:t>
      </w:r>
      <w:r w:rsidRPr="00D97E7F">
        <w:rPr>
          <w:sz w:val="56"/>
        </w:rPr>
        <w:t>)</w:t>
      </w:r>
    </w:p>
    <w:p w:rsidR="00E11CBC" w:rsidRPr="00D97E7F" w:rsidRDefault="00244248">
      <w:pPr>
        <w:numPr>
          <w:ilvl w:val="0"/>
          <w:numId w:val="1"/>
        </w:numPr>
        <w:spacing w:after="0"/>
        <w:ind w:hanging="510"/>
        <w:rPr>
          <w:sz w:val="20"/>
        </w:rPr>
      </w:pPr>
      <w:r w:rsidRPr="00D97E7F">
        <w:rPr>
          <w:b/>
          <w:sz w:val="56"/>
        </w:rPr>
        <w:t>Balises pour les tableaux</w:t>
      </w:r>
    </w:p>
    <w:p w:rsidR="00E11CBC" w:rsidRPr="00D97E7F" w:rsidRDefault="00244248">
      <w:pPr>
        <w:pStyle w:val="Titre1"/>
        <w:ind w:left="1592" w:right="0"/>
        <w:rPr>
          <w:sz w:val="72"/>
        </w:rPr>
      </w:pPr>
      <w:r w:rsidRPr="00D97E7F">
        <w:rPr>
          <w:sz w:val="72"/>
        </w:rPr>
        <w:lastRenderedPageBreak/>
        <w:t>Balises pour les tableaux</w:t>
      </w:r>
    </w:p>
    <w:p w:rsidR="00E11CBC" w:rsidRPr="00D97E7F" w:rsidRDefault="00244248">
      <w:pPr>
        <w:numPr>
          <w:ilvl w:val="0"/>
          <w:numId w:val="2"/>
        </w:numPr>
        <w:spacing w:after="185" w:line="233" w:lineRule="auto"/>
        <w:ind w:left="756" w:hanging="512"/>
        <w:rPr>
          <w:sz w:val="20"/>
        </w:rPr>
      </w:pPr>
      <w:r w:rsidRPr="00D97E7F">
        <w:rPr>
          <w:sz w:val="56"/>
        </w:rPr>
        <w:t xml:space="preserve">L'élément </w:t>
      </w:r>
      <w:r w:rsidRPr="00D97E7F">
        <w:rPr>
          <w:b/>
          <w:sz w:val="56"/>
        </w:rPr>
        <w:t>&lt;table&gt;</w:t>
      </w:r>
      <w:r w:rsidRPr="00D97E7F">
        <w:rPr>
          <w:sz w:val="56"/>
        </w:rPr>
        <w:t xml:space="preserve"> regroupe les données du tableau constitué de 1 ou plusieurs lignes </w:t>
      </w:r>
      <w:r w:rsidRPr="00D97E7F">
        <w:rPr>
          <w:b/>
          <w:sz w:val="56"/>
          <w:highlight w:val="darkGray"/>
        </w:rPr>
        <w:t>&lt;tr&gt;</w:t>
      </w:r>
      <w:r w:rsidRPr="00D97E7F">
        <w:rPr>
          <w:sz w:val="56"/>
        </w:rPr>
        <w:t xml:space="preserve"> </w:t>
      </w:r>
      <w:r w:rsidR="00D97E7F" w:rsidRPr="00D97E7F">
        <w:rPr>
          <w:color w:val="002060"/>
          <w:sz w:val="32"/>
        </w:rPr>
        <w:t>il faut 1 &lt;tr&gt; par rangée/lignes nécessaires</w:t>
      </w:r>
      <w:r w:rsidR="00D97E7F" w:rsidRPr="00D97E7F">
        <w:rPr>
          <w:sz w:val="56"/>
        </w:rPr>
        <w:t xml:space="preserve"> </w:t>
      </w:r>
      <w:r w:rsidRPr="00D97E7F">
        <w:rPr>
          <w:sz w:val="56"/>
        </w:rPr>
        <w:t xml:space="preserve">contenant une ou plusieurs cellules </w:t>
      </w:r>
      <w:r w:rsidRPr="00D97E7F">
        <w:rPr>
          <w:b/>
          <w:sz w:val="56"/>
        </w:rPr>
        <w:t>&lt;td&gt;</w:t>
      </w:r>
      <w:r w:rsidR="003C30BB" w:rsidRPr="00D97E7F">
        <w:rPr>
          <w:b/>
          <w:sz w:val="56"/>
        </w:rPr>
        <w:t xml:space="preserve"> </w:t>
      </w:r>
      <w:r w:rsidR="003C30BB" w:rsidRPr="00D97E7F">
        <w:rPr>
          <w:color w:val="002060"/>
          <w:sz w:val="32"/>
        </w:rPr>
        <w:sym w:font="Wingdings" w:char="F0E0"/>
      </w:r>
      <w:r w:rsidR="003C30BB" w:rsidRPr="00D97E7F">
        <w:rPr>
          <w:color w:val="002060"/>
          <w:sz w:val="32"/>
        </w:rPr>
        <w:t>table data</w:t>
      </w:r>
      <w:r w:rsidR="00E9466E">
        <w:rPr>
          <w:color w:val="002060"/>
          <w:sz w:val="32"/>
        </w:rPr>
        <w:t>. Il en faut un par case nécessaire.</w:t>
      </w:r>
      <w:r w:rsidR="00042092">
        <w:rPr>
          <w:color w:val="002060"/>
          <w:sz w:val="32"/>
        </w:rPr>
        <w:t xml:space="preserve"> ATTENTION que pour chaque case il faut bien ouvrir et fermer la balise !</w:t>
      </w:r>
      <w:r w:rsidR="00FA707A">
        <w:rPr>
          <w:color w:val="002060"/>
          <w:sz w:val="32"/>
        </w:rPr>
        <w:t xml:space="preserve"> si je fais un tableau</w:t>
      </w:r>
      <w:r w:rsidR="00042092">
        <w:rPr>
          <w:color w:val="002060"/>
          <w:sz w:val="32"/>
        </w:rPr>
        <w:t xml:space="preserve"> de prénoms, il faudra donc ouvrir et fermer à chaque prénom</w:t>
      </w:r>
    </w:p>
    <w:p w:rsidR="00E11CBC" w:rsidRPr="00D97E7F" w:rsidRDefault="00244248">
      <w:pPr>
        <w:numPr>
          <w:ilvl w:val="0"/>
          <w:numId w:val="2"/>
        </w:numPr>
        <w:spacing w:after="185" w:line="233" w:lineRule="auto"/>
        <w:ind w:left="756" w:hanging="512"/>
        <w:rPr>
          <w:color w:val="002060"/>
          <w:sz w:val="32"/>
        </w:rPr>
      </w:pPr>
      <w:r w:rsidRPr="00D97E7F">
        <w:rPr>
          <w:b/>
          <w:sz w:val="56"/>
        </w:rPr>
        <w:t xml:space="preserve">&lt;th&gt; </w:t>
      </w:r>
      <w:r w:rsidRPr="00D97E7F">
        <w:rPr>
          <w:sz w:val="56"/>
        </w:rPr>
        <w:t>peut remplacer &lt;td&gt; comme entête de ligne ou de colonne</w:t>
      </w:r>
      <w:r w:rsidR="00164FB5" w:rsidRPr="00D97E7F">
        <w:rPr>
          <w:sz w:val="56"/>
        </w:rPr>
        <w:t xml:space="preserve"> </w:t>
      </w:r>
      <w:r w:rsidR="00164FB5" w:rsidRPr="00D97E7F">
        <w:rPr>
          <w:color w:val="002060"/>
          <w:sz w:val="32"/>
        </w:rPr>
        <w:sym w:font="Wingdings" w:char="F0E0"/>
      </w:r>
      <w:r w:rsidR="00164FB5" w:rsidRPr="00D97E7F">
        <w:rPr>
          <w:color w:val="002060"/>
          <w:sz w:val="32"/>
        </w:rPr>
        <w:t xml:space="preserve"> va afficher son texte en gras et centré</w:t>
      </w:r>
      <w:r w:rsidR="001D463E" w:rsidRPr="00D97E7F">
        <w:rPr>
          <w:color w:val="002060"/>
          <w:sz w:val="32"/>
        </w:rPr>
        <w:t>.</w:t>
      </w:r>
    </w:p>
    <w:p w:rsidR="00E11CBC" w:rsidRPr="00D97E7F" w:rsidRDefault="00244248">
      <w:pPr>
        <w:numPr>
          <w:ilvl w:val="0"/>
          <w:numId w:val="2"/>
        </w:numPr>
        <w:spacing w:after="224" w:line="233" w:lineRule="auto"/>
        <w:ind w:left="756" w:hanging="512"/>
        <w:rPr>
          <w:sz w:val="20"/>
        </w:rPr>
      </w:pPr>
      <w:r w:rsidRPr="00D97E7F">
        <w:rPr>
          <w:b/>
          <w:sz w:val="56"/>
        </w:rPr>
        <w:t>&lt;caption&gt;</w:t>
      </w:r>
      <w:r w:rsidRPr="00D97E7F">
        <w:rPr>
          <w:sz w:val="56"/>
        </w:rPr>
        <w:t xml:space="preserve"> permet d'ajouter un </w:t>
      </w:r>
      <w:r w:rsidRPr="00D97E7F">
        <w:rPr>
          <w:b/>
          <w:sz w:val="56"/>
        </w:rPr>
        <w:t>titre</w:t>
      </w:r>
      <w:r w:rsidRPr="00D97E7F">
        <w:rPr>
          <w:sz w:val="56"/>
        </w:rPr>
        <w:t xml:space="preserve"> au tableau</w:t>
      </w:r>
    </w:p>
    <w:p w:rsidR="00E11CBC" w:rsidRPr="00D97E7F" w:rsidRDefault="00244248">
      <w:pPr>
        <w:numPr>
          <w:ilvl w:val="0"/>
          <w:numId w:val="2"/>
        </w:numPr>
        <w:spacing w:after="185" w:line="233" w:lineRule="auto"/>
        <w:ind w:left="756" w:hanging="512"/>
        <w:rPr>
          <w:sz w:val="20"/>
        </w:rPr>
      </w:pPr>
      <w:r w:rsidRPr="00D97E7F">
        <w:rPr>
          <w:b/>
          <w:sz w:val="56"/>
        </w:rPr>
        <w:t>&lt;thead&gt;, &lt;tfoot&gt;, &lt;tbody&gt;</w:t>
      </w:r>
      <w:r w:rsidRPr="00D97E7F">
        <w:rPr>
          <w:sz w:val="56"/>
        </w:rPr>
        <w:t xml:space="preserve"> représentent respectivement </w:t>
      </w:r>
      <w:r w:rsidRPr="00D97E7F">
        <w:rPr>
          <w:b/>
          <w:sz w:val="56"/>
        </w:rPr>
        <w:t>l'entête, le pied et le corps</w:t>
      </w:r>
      <w:r w:rsidRPr="00D97E7F">
        <w:rPr>
          <w:sz w:val="56"/>
        </w:rPr>
        <w:t xml:space="preserve"> du tableau. Ensemble, ils </w:t>
      </w:r>
      <w:r w:rsidRPr="00D97E7F">
        <w:rPr>
          <w:sz w:val="56"/>
          <w:highlight w:val="darkGray"/>
        </w:rPr>
        <w:t>doivent être utilisés dans cet ordre</w:t>
      </w:r>
      <w:r w:rsidRPr="00D97E7F">
        <w:rPr>
          <w:sz w:val="56"/>
        </w:rPr>
        <w:t xml:space="preserve">. Mais ils ne sont </w:t>
      </w:r>
      <w:r w:rsidRPr="00D97E7F">
        <w:rPr>
          <w:b/>
          <w:sz w:val="56"/>
        </w:rPr>
        <w:t>pas obligatoires</w:t>
      </w:r>
      <w:r w:rsidR="00AB4BA0">
        <w:rPr>
          <w:b/>
          <w:sz w:val="56"/>
        </w:rPr>
        <w:t xml:space="preserve"> </w:t>
      </w:r>
      <w:r w:rsidR="00AB4BA0">
        <w:rPr>
          <w:color w:val="002060"/>
          <w:sz w:val="32"/>
        </w:rPr>
        <w:t>&lt;tfoot&gt; peut être utilisé par ex comme colonne de résultats (calcul ou autre). Il ne changera plus</w:t>
      </w:r>
      <w:r w:rsidR="0013569F">
        <w:rPr>
          <w:color w:val="002060"/>
          <w:sz w:val="32"/>
        </w:rPr>
        <w:t xml:space="preserve"> d’apparence ensuite – son contenu, lui, pourra évoluer avec du JS</w:t>
      </w:r>
    </w:p>
    <w:p w:rsidR="00561773" w:rsidRPr="00991237" w:rsidRDefault="00244248" w:rsidP="00561773">
      <w:pPr>
        <w:pStyle w:val="Titre1"/>
        <w:spacing w:after="926"/>
        <w:ind w:left="207" w:right="0"/>
        <w:rPr>
          <w:sz w:val="52"/>
        </w:rPr>
      </w:pPr>
      <w:r w:rsidRPr="00991237">
        <w:rPr>
          <w:sz w:val="52"/>
        </w:rPr>
        <w:lastRenderedPageBreak/>
        <w:t>Exemple de tableau minimaliste</w:t>
      </w:r>
    </w:p>
    <w:p w:rsidR="00561773" w:rsidRPr="007A1F1E" w:rsidRDefault="00991237" w:rsidP="007A1F1E">
      <w:pPr>
        <w:ind w:left="319" w:firstLine="708"/>
        <w:rPr>
          <w:color w:val="002060"/>
          <w:sz w:val="28"/>
        </w:rPr>
      </w:pPr>
      <w:r w:rsidRPr="00991237">
        <w:rPr>
          <w:noProof/>
          <w:sz w:val="52"/>
        </w:rPr>
        <mc:AlternateContent>
          <mc:Choice Requires="wps">
            <w:drawing>
              <wp:anchor distT="0" distB="0" distL="114300" distR="114300" simplePos="0" relativeHeight="251660288" behindDoc="0" locked="0" layoutInCell="1" allowOverlap="1" wp14:anchorId="34C6ED11" wp14:editId="4E81763F">
                <wp:simplePos x="0" y="0"/>
                <wp:positionH relativeFrom="column">
                  <wp:posOffset>3743032</wp:posOffset>
                </wp:positionH>
                <wp:positionV relativeFrom="paragraph">
                  <wp:posOffset>27048</wp:posOffset>
                </wp:positionV>
                <wp:extent cx="647272" cy="308225"/>
                <wp:effectExtent l="0" t="19050" r="38735" b="34925"/>
                <wp:wrapNone/>
                <wp:docPr id="2" name="Flèche droite 2"/>
                <wp:cNvGraphicFramePr/>
                <a:graphic xmlns:a="http://schemas.openxmlformats.org/drawingml/2006/main">
                  <a:graphicData uri="http://schemas.microsoft.com/office/word/2010/wordprocessingShape">
                    <wps:wsp>
                      <wps:cNvSpPr/>
                      <wps:spPr>
                        <a:xfrm>
                          <a:off x="0" y="0"/>
                          <a:ext cx="647272" cy="3082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CD0F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 o:spid="_x0000_s1026" type="#_x0000_t13" style="position:absolute;margin-left:294.75pt;margin-top:2.15pt;width:50.95pt;height:24.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" adj="16457" fillcolor="red" strokecolor="#1f4d78 [1604]" strokeweight="1pt"/>
            </w:pict>
          </mc:Fallback>
        </mc:AlternateContent>
      </w:r>
      <w:r w:rsidR="00561773" w:rsidRPr="007A1F1E">
        <w:rPr>
          <w:color w:val="002060"/>
          <w:sz w:val="28"/>
        </w:rPr>
        <w:t>HYPER important à retenir pour les bases des tableaux</w:t>
      </w:r>
    </w:p>
    <w:p w:rsidR="00E11CBC" w:rsidRPr="00971CBA" w:rsidRDefault="00244248">
      <w:pPr>
        <w:numPr>
          <w:ilvl w:val="0"/>
          <w:numId w:val="3"/>
        </w:numPr>
        <w:spacing w:before="323" w:after="154" w:line="233" w:lineRule="auto"/>
        <w:ind w:hanging="512"/>
        <w:rPr>
          <w:sz w:val="20"/>
        </w:rPr>
      </w:pPr>
      <w:r w:rsidRPr="00D97E7F">
        <w:rPr>
          <w:noProof/>
          <w:sz w:val="20"/>
        </w:rPr>
        <w:drawing>
          <wp:anchor distT="0" distB="0" distL="114300" distR="114300" simplePos="0" relativeHeight="251658240" behindDoc="0" locked="0" layoutInCell="1" allowOverlap="0" wp14:anchorId="43829265" wp14:editId="033708EF">
            <wp:simplePos x="0" y="0"/>
            <wp:positionH relativeFrom="column">
              <wp:posOffset>4795914</wp:posOffset>
            </wp:positionH>
            <wp:positionV relativeFrom="paragraph">
              <wp:posOffset>-2296120</wp:posOffset>
            </wp:positionV>
            <wp:extent cx="3543123" cy="2091245"/>
            <wp:effectExtent l="0" t="0" r="0" b="0"/>
            <wp:wrapSquare wrapText="bothSides"/>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7"/>
                    <a:stretch>
                      <a:fillRect/>
                    </a:stretch>
                  </pic:blipFill>
                  <pic:spPr>
                    <a:xfrm>
                      <a:off x="0" y="0"/>
                      <a:ext cx="3543123" cy="2091245"/>
                    </a:xfrm>
                    <a:prstGeom prst="rect">
                      <a:avLst/>
                    </a:prstGeom>
                  </pic:spPr>
                </pic:pic>
              </a:graphicData>
            </a:graphic>
          </wp:anchor>
        </w:drawing>
      </w:r>
      <w:r w:rsidR="00991237" w:rsidRPr="00D97E7F">
        <w:rPr>
          <w:noProof/>
          <w:sz w:val="20"/>
        </w:rPr>
        <w:drawing>
          <wp:anchor distT="0" distB="0" distL="114300" distR="114300" simplePos="0" relativeHeight="251659264" behindDoc="0" locked="0" layoutInCell="1" allowOverlap="0" wp14:anchorId="03C23A5B" wp14:editId="4D455EB8">
            <wp:simplePos x="0" y="0"/>
            <wp:positionH relativeFrom="column">
              <wp:posOffset>327241</wp:posOffset>
            </wp:positionH>
            <wp:positionV relativeFrom="paragraph">
              <wp:posOffset>-2295752</wp:posOffset>
            </wp:positionV>
            <wp:extent cx="3658680" cy="4384802"/>
            <wp:effectExtent l="0" t="0" r="0" b="0"/>
            <wp:wrapSquare wrapText="bothSides"/>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8"/>
                    <a:stretch>
                      <a:fillRect/>
                    </a:stretch>
                  </pic:blipFill>
                  <pic:spPr>
                    <a:xfrm>
                      <a:off x="0" y="0"/>
                      <a:ext cx="3658680" cy="4384802"/>
                    </a:xfrm>
                    <a:prstGeom prst="rect">
                      <a:avLst/>
                    </a:prstGeom>
                  </pic:spPr>
                </pic:pic>
              </a:graphicData>
            </a:graphic>
          </wp:anchor>
        </w:drawing>
      </w:r>
      <w:r w:rsidRPr="00D97E7F">
        <w:rPr>
          <w:b/>
          <w:sz w:val="56"/>
        </w:rPr>
        <w:t>&lt;</w:t>
      </w:r>
      <w:proofErr w:type="gramStart"/>
      <w:r w:rsidRPr="00D97E7F">
        <w:rPr>
          <w:b/>
          <w:sz w:val="56"/>
        </w:rPr>
        <w:t>table</w:t>
      </w:r>
      <w:proofErr w:type="gramEnd"/>
      <w:r w:rsidRPr="00D97E7F">
        <w:rPr>
          <w:b/>
          <w:sz w:val="56"/>
        </w:rPr>
        <w:t>&gt;</w:t>
      </w:r>
      <w:r w:rsidRPr="00D97E7F">
        <w:rPr>
          <w:sz w:val="56"/>
        </w:rPr>
        <w:t xml:space="preserve">, </w:t>
      </w:r>
      <w:r w:rsidRPr="00D97E7F">
        <w:rPr>
          <w:b/>
          <w:sz w:val="56"/>
        </w:rPr>
        <w:t>&lt;tr&gt;</w:t>
      </w:r>
      <w:r w:rsidRPr="00D97E7F">
        <w:rPr>
          <w:sz w:val="56"/>
        </w:rPr>
        <w:t xml:space="preserve"> et </w:t>
      </w:r>
      <w:r w:rsidRPr="00D97E7F">
        <w:rPr>
          <w:b/>
          <w:sz w:val="56"/>
        </w:rPr>
        <w:t>&lt;td&gt;</w:t>
      </w:r>
      <w:r w:rsidRPr="00D97E7F">
        <w:rPr>
          <w:sz w:val="56"/>
        </w:rPr>
        <w:t xml:space="preserve"> sont les éléments de base d'un tableau</w:t>
      </w:r>
    </w:p>
    <w:p w:rsidR="00971CBA" w:rsidRPr="00971CBA" w:rsidRDefault="00971CBA" w:rsidP="00971CBA">
      <w:pPr>
        <w:spacing w:before="323" w:after="154" w:line="233" w:lineRule="auto"/>
        <w:ind w:left="1027"/>
        <w:rPr>
          <w:color w:val="002060"/>
          <w:sz w:val="32"/>
        </w:rPr>
      </w:pPr>
      <w:r w:rsidRPr="00971CBA">
        <w:rPr>
          <w:color w:val="002060"/>
          <w:sz w:val="32"/>
        </w:rPr>
        <w:t xml:space="preserve">On va avoir un tableau tout simple donc ATTENTION il n’aura aucune bordure, aucune ligne. Pour cela il faudra mettre </w:t>
      </w:r>
      <w:r w:rsidR="00600E11">
        <w:rPr>
          <w:color w:val="002060"/>
          <w:sz w:val="32"/>
        </w:rPr>
        <w:t>« border=1 » dans ma balise table</w:t>
      </w:r>
      <w:r w:rsidR="00C85398">
        <w:rPr>
          <w:color w:val="002060"/>
          <w:sz w:val="32"/>
        </w:rPr>
        <w:t xml:space="preserve">. On peut aussi le faire via CSS </w:t>
      </w:r>
    </w:p>
    <w:p w:rsidR="00E11CBC" w:rsidRPr="00694AE8" w:rsidRDefault="00244248">
      <w:pPr>
        <w:numPr>
          <w:ilvl w:val="0"/>
          <w:numId w:val="3"/>
        </w:numPr>
        <w:spacing w:after="185" w:line="233" w:lineRule="auto"/>
        <w:ind w:hanging="512"/>
        <w:rPr>
          <w:sz w:val="20"/>
        </w:rPr>
      </w:pPr>
      <w:r w:rsidRPr="00D97E7F">
        <w:rPr>
          <w:sz w:val="56"/>
        </w:rPr>
        <w:t>Les autres éléments sont optionnels</w:t>
      </w:r>
    </w:p>
    <w:p w:rsidR="00694AE8" w:rsidRPr="00694AE8" w:rsidRDefault="00694AE8" w:rsidP="00694AE8">
      <w:pPr>
        <w:spacing w:after="185" w:line="233" w:lineRule="auto"/>
        <w:ind w:left="1027"/>
        <w:rPr>
          <w:color w:val="002060"/>
          <w:sz w:val="32"/>
        </w:rPr>
      </w:pPr>
      <w:r w:rsidRPr="00694AE8">
        <w:rPr>
          <w:color w:val="002060"/>
          <w:sz w:val="32"/>
        </w:rPr>
        <w:t>https://www.w3schools.com/html/html_table_borders.asp</w:t>
      </w:r>
    </w:p>
    <w:p w:rsidR="00991237" w:rsidRDefault="00991237">
      <w:pPr>
        <w:pStyle w:val="Titre1"/>
        <w:spacing w:after="510"/>
        <w:ind w:left="1470" w:right="0"/>
        <w:rPr>
          <w:sz w:val="72"/>
        </w:rPr>
      </w:pPr>
      <w:r>
        <w:rPr>
          <w:sz w:val="72"/>
        </w:rPr>
        <w:lastRenderedPageBreak/>
        <w:t>Attention au contenu du tableau</w:t>
      </w:r>
    </w:p>
    <w:p w:rsidR="00991237" w:rsidRPr="001D011F" w:rsidRDefault="00991237" w:rsidP="00991237">
      <w:pPr>
        <w:rPr>
          <w:color w:val="002060"/>
          <w:sz w:val="32"/>
        </w:rPr>
      </w:pPr>
      <w:r w:rsidRPr="001D011F">
        <w:rPr>
          <w:color w:val="002060"/>
          <w:sz w:val="32"/>
        </w:rPr>
        <w:t xml:space="preserve">Le tableau va s’adapter à ce que je mets dedans. </w:t>
      </w:r>
      <w:r w:rsidR="00421897" w:rsidRPr="001D011F">
        <w:rPr>
          <w:color w:val="002060"/>
          <w:sz w:val="32"/>
        </w:rPr>
        <w:t xml:space="preserve">Les colonnes vont automatiquement s’adapter en en respectant les consignes que j’ai mises dans mon HTML/CSS. </w:t>
      </w:r>
    </w:p>
    <w:p w:rsidR="004F3E78" w:rsidRDefault="00421897" w:rsidP="004F3E78">
      <w:pPr>
        <w:rPr>
          <w:color w:val="002060"/>
          <w:sz w:val="32"/>
        </w:rPr>
      </w:pPr>
      <w:r w:rsidRPr="001D011F">
        <w:rPr>
          <w:color w:val="002060"/>
          <w:sz w:val="32"/>
        </w:rPr>
        <w:t>SAUF dans le cas où je mettrai un contenu (par exemple une image</w:t>
      </w:r>
      <w:r w:rsidR="007F577F" w:rsidRPr="001D011F">
        <w:rPr>
          <w:color w:val="002060"/>
          <w:sz w:val="32"/>
        </w:rPr>
        <w:t xml:space="preserve"> ou une photo) dont la taille va être bien plus grande que le reste. Cela va écraser ma mise en page pour pouvoir afficher mon image. Mon tableau va alors être totalement déformé</w:t>
      </w:r>
    </w:p>
    <w:p w:rsidR="00991237" w:rsidRDefault="004F3E78" w:rsidP="004F3E78">
      <w:pPr>
        <w:rPr>
          <w:sz w:val="72"/>
        </w:rPr>
      </w:pPr>
      <w:r>
        <w:rPr>
          <w:noProof/>
        </w:rPr>
        <w:drawing>
          <wp:inline distT="0" distB="0" distL="0" distR="0" wp14:anchorId="38DB5F92" wp14:editId="6300CEBA">
            <wp:extent cx="5059995" cy="1828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636" cy="1848910"/>
                    </a:xfrm>
                    <a:prstGeom prst="rect">
                      <a:avLst/>
                    </a:prstGeom>
                  </pic:spPr>
                </pic:pic>
              </a:graphicData>
            </a:graphic>
          </wp:inline>
        </w:drawing>
      </w:r>
      <w:r w:rsidR="00A26A9D" w:rsidRPr="00A26A9D">
        <w:rPr>
          <w:noProof/>
        </w:rPr>
        <w:t xml:space="preserve"> </w:t>
      </w:r>
      <w:r w:rsidR="00A26A9D">
        <w:rPr>
          <w:noProof/>
        </w:rPr>
        <w:drawing>
          <wp:inline distT="0" distB="0" distL="0" distR="0" wp14:anchorId="37216A8F" wp14:editId="69BC1663">
            <wp:extent cx="5144947" cy="1756881"/>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947" cy="1756881"/>
                    </a:xfrm>
                    <a:prstGeom prst="rect">
                      <a:avLst/>
                    </a:prstGeom>
                  </pic:spPr>
                </pic:pic>
              </a:graphicData>
            </a:graphic>
          </wp:inline>
        </w:drawing>
      </w:r>
    </w:p>
    <w:p w:rsidR="00E11CBC" w:rsidRPr="00D97E7F" w:rsidRDefault="00244248">
      <w:pPr>
        <w:pStyle w:val="Titre1"/>
        <w:spacing w:after="510"/>
        <w:ind w:left="1470" w:right="0"/>
        <w:rPr>
          <w:sz w:val="72"/>
        </w:rPr>
      </w:pPr>
      <w:r w:rsidRPr="00D97E7F">
        <w:rPr>
          <w:sz w:val="72"/>
        </w:rPr>
        <w:lastRenderedPageBreak/>
        <w:t>Autres balises et attributs</w:t>
      </w:r>
    </w:p>
    <w:p w:rsidR="000657B7" w:rsidRPr="000657B7" w:rsidRDefault="000657B7" w:rsidP="000657B7">
      <w:pPr>
        <w:spacing w:after="185" w:line="233" w:lineRule="auto"/>
        <w:ind w:left="756"/>
        <w:rPr>
          <w:sz w:val="20"/>
        </w:rPr>
      </w:pPr>
    </w:p>
    <w:p w:rsidR="00E11CBC" w:rsidRPr="00D97E7F" w:rsidRDefault="00244248">
      <w:pPr>
        <w:numPr>
          <w:ilvl w:val="0"/>
          <w:numId w:val="4"/>
        </w:numPr>
        <w:spacing w:after="185" w:line="233" w:lineRule="auto"/>
        <w:ind w:left="756" w:hanging="512"/>
        <w:rPr>
          <w:sz w:val="20"/>
        </w:rPr>
      </w:pPr>
      <w:r w:rsidRPr="00D97E7F">
        <w:rPr>
          <w:sz w:val="56"/>
        </w:rPr>
        <w:t xml:space="preserve">Les éléments </w:t>
      </w:r>
      <w:r w:rsidRPr="00D97E7F">
        <w:rPr>
          <w:b/>
          <w:sz w:val="56"/>
        </w:rPr>
        <w:t>&lt;colgroup&gt;</w:t>
      </w:r>
      <w:r w:rsidRPr="00D97E7F">
        <w:rPr>
          <w:sz w:val="56"/>
        </w:rPr>
        <w:t xml:space="preserve"> et </w:t>
      </w:r>
      <w:r w:rsidRPr="00D97E7F">
        <w:rPr>
          <w:b/>
          <w:sz w:val="56"/>
        </w:rPr>
        <w:t>&lt;col&gt;</w:t>
      </w:r>
      <w:r w:rsidRPr="00D97E7F">
        <w:rPr>
          <w:sz w:val="56"/>
        </w:rPr>
        <w:t xml:space="preserve"> permettent de spécifier des propriétés aux colonnes</w:t>
      </w:r>
    </w:p>
    <w:p w:rsidR="00E11CBC" w:rsidRPr="00D97E7F" w:rsidRDefault="00244248">
      <w:pPr>
        <w:numPr>
          <w:ilvl w:val="0"/>
          <w:numId w:val="4"/>
        </w:numPr>
        <w:spacing w:after="185" w:line="233" w:lineRule="auto"/>
        <w:ind w:left="756" w:hanging="512"/>
        <w:rPr>
          <w:sz w:val="20"/>
        </w:rPr>
      </w:pPr>
      <w:r w:rsidRPr="00D97E7F">
        <w:rPr>
          <w:sz w:val="56"/>
        </w:rPr>
        <w:t xml:space="preserve">Les attributs </w:t>
      </w:r>
      <w:r w:rsidRPr="00D97E7F">
        <w:rPr>
          <w:b/>
          <w:sz w:val="56"/>
        </w:rPr>
        <w:t>rowspan</w:t>
      </w:r>
      <w:r w:rsidRPr="00D97E7F">
        <w:rPr>
          <w:sz w:val="56"/>
        </w:rPr>
        <w:t xml:space="preserve"> et </w:t>
      </w:r>
      <w:r w:rsidRPr="00D97E7F">
        <w:rPr>
          <w:b/>
          <w:sz w:val="56"/>
        </w:rPr>
        <w:t>colspan</w:t>
      </w:r>
      <w:r w:rsidRPr="00D97E7F">
        <w:rPr>
          <w:sz w:val="56"/>
        </w:rPr>
        <w:t xml:space="preserve"> permettent de fusionner des lignes</w:t>
      </w:r>
      <w:r w:rsidR="007750DC" w:rsidRPr="007750DC">
        <w:rPr>
          <w:color w:val="002060"/>
          <w:sz w:val="32"/>
        </w:rPr>
        <w:t>(rowspan)</w:t>
      </w:r>
      <w:r w:rsidR="007750DC">
        <w:rPr>
          <w:color w:val="002060"/>
          <w:sz w:val="32"/>
        </w:rPr>
        <w:t xml:space="preserve"> </w:t>
      </w:r>
      <w:r w:rsidR="007750DC" w:rsidRPr="007750DC">
        <w:rPr>
          <w:sz w:val="56"/>
        </w:rPr>
        <w:t>et</w:t>
      </w:r>
      <w:r w:rsidRPr="00D97E7F">
        <w:rPr>
          <w:sz w:val="56"/>
        </w:rPr>
        <w:t xml:space="preserve"> des colonnes </w:t>
      </w:r>
      <w:r w:rsidR="007750DC" w:rsidRPr="007750DC">
        <w:rPr>
          <w:color w:val="002060"/>
          <w:sz w:val="32"/>
        </w:rPr>
        <w:t>(colspan)</w:t>
      </w:r>
      <w:r w:rsidR="007750DC">
        <w:rPr>
          <w:color w:val="002060"/>
          <w:sz w:val="32"/>
        </w:rPr>
        <w:t xml:space="preserve"> </w:t>
      </w:r>
      <w:r w:rsidRPr="00D97E7F">
        <w:rPr>
          <w:sz w:val="56"/>
        </w:rPr>
        <w:t>pour créer des tableaux plus complexes</w:t>
      </w:r>
    </w:p>
    <w:p w:rsidR="00E11CBC" w:rsidRPr="00D97E7F" w:rsidRDefault="00244248">
      <w:pPr>
        <w:numPr>
          <w:ilvl w:val="0"/>
          <w:numId w:val="4"/>
        </w:numPr>
        <w:spacing w:after="185" w:line="233" w:lineRule="auto"/>
        <w:ind w:left="756" w:hanging="512"/>
        <w:rPr>
          <w:sz w:val="20"/>
        </w:rPr>
      </w:pPr>
      <w:r w:rsidRPr="00D97E7F">
        <w:rPr>
          <w:sz w:val="56"/>
        </w:rPr>
        <w:t xml:space="preserve">La </w:t>
      </w:r>
      <w:r w:rsidRPr="00D97E7F">
        <w:rPr>
          <w:b/>
          <w:sz w:val="56"/>
        </w:rPr>
        <w:t>mise en forme</w:t>
      </w:r>
      <w:r w:rsidRPr="00D97E7F">
        <w:rPr>
          <w:sz w:val="56"/>
        </w:rPr>
        <w:t xml:space="preserve"> peut être améliorée avec des propriétés de </w:t>
      </w:r>
      <w:r w:rsidRPr="00D97E7F">
        <w:rPr>
          <w:b/>
          <w:sz w:val="56"/>
        </w:rPr>
        <w:t>CSS</w:t>
      </w:r>
    </w:p>
    <w:p w:rsidR="001D03D2" w:rsidRDefault="001D03D2">
      <w:pPr>
        <w:rPr>
          <w:b/>
          <w:color w:val="333333"/>
          <w:sz w:val="72"/>
        </w:rPr>
      </w:pPr>
      <w:r>
        <w:rPr>
          <w:sz w:val="72"/>
        </w:rPr>
        <w:br w:type="page"/>
      </w:r>
    </w:p>
    <w:p w:rsidR="00E11CBC" w:rsidRPr="00D97E7F" w:rsidRDefault="00244248">
      <w:pPr>
        <w:pStyle w:val="Titre1"/>
        <w:ind w:left="906" w:right="0"/>
        <w:rPr>
          <w:sz w:val="72"/>
        </w:rPr>
      </w:pPr>
      <w:r w:rsidRPr="00D97E7F">
        <w:rPr>
          <w:sz w:val="72"/>
        </w:rPr>
        <w:lastRenderedPageBreak/>
        <w:t>Propriétés CSS pour tableau</w:t>
      </w:r>
    </w:p>
    <w:p w:rsidR="000657B7" w:rsidRPr="000657B7" w:rsidRDefault="000657B7" w:rsidP="000657B7">
      <w:pPr>
        <w:spacing w:after="185" w:line="233" w:lineRule="auto"/>
        <w:ind w:left="763"/>
        <w:rPr>
          <w:sz w:val="20"/>
        </w:rPr>
      </w:pPr>
    </w:p>
    <w:p w:rsidR="00E11CBC" w:rsidRPr="00D97E7F" w:rsidRDefault="00244248">
      <w:pPr>
        <w:numPr>
          <w:ilvl w:val="0"/>
          <w:numId w:val="5"/>
        </w:numPr>
        <w:spacing w:after="185" w:line="233" w:lineRule="auto"/>
        <w:ind w:hanging="512"/>
        <w:rPr>
          <w:sz w:val="20"/>
        </w:rPr>
      </w:pPr>
      <w:r w:rsidRPr="00D97E7F">
        <w:rPr>
          <w:sz w:val="56"/>
        </w:rPr>
        <w:t xml:space="preserve">Pour spécifier les </w:t>
      </w:r>
      <w:r w:rsidRPr="00D97E7F">
        <w:rPr>
          <w:b/>
          <w:sz w:val="56"/>
        </w:rPr>
        <w:t>bordures</w:t>
      </w:r>
      <w:r w:rsidRPr="00D97E7F">
        <w:rPr>
          <w:sz w:val="56"/>
        </w:rPr>
        <w:t xml:space="preserve">, on utilise la propriété </w:t>
      </w:r>
      <w:r w:rsidRPr="00D97E7F">
        <w:rPr>
          <w:b/>
          <w:sz w:val="56"/>
        </w:rPr>
        <w:t>border</w:t>
      </w:r>
      <w:r w:rsidRPr="00D97E7F">
        <w:rPr>
          <w:sz w:val="56"/>
        </w:rPr>
        <w:t xml:space="preserve"> (épaisseur, style et couleur)</w:t>
      </w:r>
    </w:p>
    <w:p w:rsidR="00E11CBC" w:rsidRPr="00D97E7F" w:rsidRDefault="00244248">
      <w:pPr>
        <w:numPr>
          <w:ilvl w:val="0"/>
          <w:numId w:val="5"/>
        </w:numPr>
        <w:spacing w:after="163" w:line="240" w:lineRule="auto"/>
        <w:ind w:hanging="512"/>
        <w:rPr>
          <w:sz w:val="20"/>
        </w:rPr>
      </w:pPr>
      <w:r w:rsidRPr="00D97E7F">
        <w:rPr>
          <w:sz w:val="56"/>
        </w:rPr>
        <w:t xml:space="preserve">On peut </w:t>
      </w:r>
      <w:r w:rsidRPr="00D97E7F">
        <w:rPr>
          <w:b/>
          <w:sz w:val="56"/>
        </w:rPr>
        <w:t>fusionner les doubles bordures</w:t>
      </w:r>
      <w:r w:rsidRPr="00D97E7F">
        <w:rPr>
          <w:sz w:val="56"/>
        </w:rPr>
        <w:t xml:space="preserve"> avec la propriété </w:t>
      </w:r>
      <w:r w:rsidRPr="00D97E7F">
        <w:rPr>
          <w:b/>
          <w:sz w:val="56"/>
        </w:rPr>
        <w:t>border-collapse:collapse</w:t>
      </w:r>
    </w:p>
    <w:p w:rsidR="00E11CBC" w:rsidRPr="00DD7FAB" w:rsidRDefault="00244248">
      <w:pPr>
        <w:numPr>
          <w:ilvl w:val="0"/>
          <w:numId w:val="5"/>
        </w:numPr>
        <w:spacing w:after="185" w:line="233" w:lineRule="auto"/>
        <w:ind w:hanging="512"/>
        <w:rPr>
          <w:color w:val="002060"/>
          <w:sz w:val="32"/>
        </w:rPr>
      </w:pPr>
      <w:r w:rsidRPr="00D97E7F">
        <w:rPr>
          <w:sz w:val="56"/>
        </w:rPr>
        <w:t xml:space="preserve">La </w:t>
      </w:r>
      <w:r w:rsidRPr="00D97E7F">
        <w:rPr>
          <w:b/>
          <w:sz w:val="56"/>
        </w:rPr>
        <w:t>taille</w:t>
      </w:r>
      <w:r w:rsidRPr="00D97E7F">
        <w:rPr>
          <w:sz w:val="56"/>
        </w:rPr>
        <w:t xml:space="preserve"> du tableau et du contenu peut être défini avec les propriétés </w:t>
      </w:r>
      <w:r w:rsidRPr="00D97E7F">
        <w:rPr>
          <w:b/>
          <w:sz w:val="56"/>
        </w:rPr>
        <w:t>height</w:t>
      </w:r>
      <w:r w:rsidRPr="00D97E7F">
        <w:rPr>
          <w:sz w:val="56"/>
        </w:rPr>
        <w:t xml:space="preserve"> et </w:t>
      </w:r>
      <w:r w:rsidRPr="00D97E7F">
        <w:rPr>
          <w:b/>
          <w:sz w:val="56"/>
        </w:rPr>
        <w:t>width</w:t>
      </w:r>
      <w:r w:rsidR="00DD7FAB">
        <w:rPr>
          <w:b/>
          <w:sz w:val="56"/>
        </w:rPr>
        <w:t xml:space="preserve"> </w:t>
      </w:r>
      <w:r w:rsidR="005169A9" w:rsidRPr="005169A9">
        <w:rPr>
          <w:color w:val="002060"/>
          <w:sz w:val="32"/>
        </w:rPr>
        <w:t>Par défaut il prend la taille de son contenu. On peut modifier ces valeurs. O</w:t>
      </w:r>
      <w:r w:rsidR="00DD7FAB" w:rsidRPr="00DD7FAB">
        <w:rPr>
          <w:color w:val="002060"/>
          <w:sz w:val="32"/>
        </w:rPr>
        <w:t xml:space="preserve">n </w:t>
      </w:r>
      <w:r w:rsidR="005169A9">
        <w:rPr>
          <w:color w:val="002060"/>
          <w:sz w:val="32"/>
        </w:rPr>
        <w:t>sait</w:t>
      </w:r>
      <w:r w:rsidR="00DD7FAB" w:rsidRPr="00DD7FAB">
        <w:rPr>
          <w:color w:val="002060"/>
          <w:sz w:val="32"/>
        </w:rPr>
        <w:t xml:space="preserve"> le faire en HTML, mais on conseille</w:t>
      </w:r>
      <w:r w:rsidR="005169A9">
        <w:rPr>
          <w:color w:val="002060"/>
          <w:sz w:val="32"/>
        </w:rPr>
        <w:t xml:space="preserve"> de</w:t>
      </w:r>
      <w:r w:rsidR="00DD7FAB" w:rsidRPr="00DD7FAB">
        <w:rPr>
          <w:color w:val="002060"/>
          <w:sz w:val="32"/>
        </w:rPr>
        <w:t xml:space="preserve"> toujours de le faire en CSS</w:t>
      </w:r>
    </w:p>
    <w:p w:rsidR="00E11CBC" w:rsidRPr="005071C1" w:rsidRDefault="00244248">
      <w:pPr>
        <w:numPr>
          <w:ilvl w:val="0"/>
          <w:numId w:val="5"/>
        </w:numPr>
        <w:spacing w:after="0" w:line="276" w:lineRule="auto"/>
        <w:ind w:hanging="512"/>
        <w:rPr>
          <w:sz w:val="20"/>
        </w:rPr>
      </w:pPr>
      <w:r w:rsidRPr="00D97E7F">
        <w:rPr>
          <w:b/>
          <w:sz w:val="56"/>
        </w:rPr>
        <w:t>L’alignement</w:t>
      </w:r>
      <w:r w:rsidRPr="00D97E7F">
        <w:rPr>
          <w:sz w:val="56"/>
        </w:rPr>
        <w:t xml:space="preserve"> des données peut être défini avec </w:t>
      </w:r>
      <w:r w:rsidRPr="00D97E7F">
        <w:rPr>
          <w:b/>
          <w:sz w:val="56"/>
        </w:rPr>
        <w:t>text-align</w:t>
      </w:r>
      <w:r w:rsidRPr="00D97E7F">
        <w:rPr>
          <w:sz w:val="56"/>
        </w:rPr>
        <w:t xml:space="preserve"> et </w:t>
      </w:r>
      <w:r w:rsidRPr="00D97E7F">
        <w:rPr>
          <w:b/>
          <w:sz w:val="56"/>
        </w:rPr>
        <w:t xml:space="preserve">vertical-align </w:t>
      </w:r>
      <w:hyperlink r:id="rId11">
        <w:r w:rsidRPr="00D97E7F">
          <w:rPr>
            <w:color w:val="000080"/>
            <w:sz w:val="56"/>
          </w:rPr>
          <w:t>https://www.w3schools.com/css/css_table.asp</w:t>
        </w:r>
      </w:hyperlink>
    </w:p>
    <w:p w:rsidR="005071C1" w:rsidRDefault="005071C1" w:rsidP="005071C1">
      <w:pPr>
        <w:spacing w:after="0" w:line="276" w:lineRule="auto"/>
        <w:rPr>
          <w:sz w:val="20"/>
        </w:rPr>
      </w:pPr>
    </w:p>
    <w:p w:rsidR="005071C1" w:rsidRDefault="005071C1" w:rsidP="005071C1">
      <w:pPr>
        <w:spacing w:after="0" w:line="276" w:lineRule="auto"/>
        <w:rPr>
          <w:sz w:val="20"/>
        </w:rPr>
      </w:pPr>
    </w:p>
    <w:p w:rsidR="005071C1" w:rsidRDefault="005071C1" w:rsidP="005071C1">
      <w:pPr>
        <w:spacing w:after="0" w:line="276" w:lineRule="auto"/>
        <w:rPr>
          <w:sz w:val="20"/>
        </w:rPr>
      </w:pPr>
    </w:p>
    <w:p w:rsidR="005071C1" w:rsidRDefault="005071C1" w:rsidP="005071C1">
      <w:pPr>
        <w:spacing w:after="0" w:line="276" w:lineRule="auto"/>
        <w:rPr>
          <w:sz w:val="20"/>
        </w:rPr>
      </w:pPr>
    </w:p>
    <w:p w:rsidR="005071C1" w:rsidRDefault="005071C1" w:rsidP="005071C1">
      <w:pPr>
        <w:spacing w:after="0" w:line="276" w:lineRule="auto"/>
        <w:rPr>
          <w:sz w:val="20"/>
        </w:rPr>
      </w:pPr>
    </w:p>
    <w:p w:rsidR="005071C1" w:rsidRDefault="005071C1" w:rsidP="005071C1">
      <w:pPr>
        <w:spacing w:after="0" w:line="276" w:lineRule="auto"/>
        <w:rPr>
          <w:sz w:val="20"/>
        </w:rPr>
      </w:pPr>
    </w:p>
    <w:p w:rsidR="005071C1" w:rsidRPr="00B966D0" w:rsidRDefault="005071C1" w:rsidP="005071C1">
      <w:pPr>
        <w:spacing w:after="0" w:line="276" w:lineRule="auto"/>
        <w:rPr>
          <w:sz w:val="20"/>
        </w:rPr>
      </w:pPr>
      <w:bookmarkStart w:id="0" w:name="_GoBack"/>
      <w:bookmarkEnd w:id="0"/>
    </w:p>
    <w:p w:rsidR="005071C1" w:rsidRDefault="005071C1" w:rsidP="00B966D0">
      <w:pPr>
        <w:spacing w:after="0" w:line="276" w:lineRule="auto"/>
        <w:ind w:left="763"/>
        <w:rPr>
          <w:noProof/>
        </w:rPr>
      </w:pPr>
    </w:p>
    <w:p w:rsidR="005071C1" w:rsidRDefault="005071C1" w:rsidP="00B966D0">
      <w:pPr>
        <w:spacing w:after="0" w:line="276" w:lineRule="auto"/>
        <w:ind w:left="763"/>
        <w:rPr>
          <w:noProof/>
        </w:rPr>
      </w:pPr>
    </w:p>
    <w:p w:rsidR="005071C1" w:rsidRDefault="005071C1" w:rsidP="00B966D0">
      <w:pPr>
        <w:spacing w:after="0" w:line="276" w:lineRule="auto"/>
        <w:ind w:left="763"/>
        <w:rPr>
          <w:sz w:val="20"/>
        </w:rPr>
      </w:pPr>
    </w:p>
    <w:p w:rsidR="00B966D0" w:rsidRDefault="00B966D0" w:rsidP="00B966D0">
      <w:pPr>
        <w:spacing w:after="0" w:line="276" w:lineRule="auto"/>
        <w:ind w:left="763"/>
        <w:rPr>
          <w:sz w:val="20"/>
        </w:rPr>
      </w:pPr>
      <w:r>
        <w:rPr>
          <w:noProof/>
        </w:rPr>
        <w:drawing>
          <wp:inline distT="0" distB="0" distL="0" distR="0" wp14:anchorId="00B105BC" wp14:editId="1389E6D2">
            <wp:extent cx="7858125" cy="42576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58125" cy="4257675"/>
                    </a:xfrm>
                    <a:prstGeom prst="rect">
                      <a:avLst/>
                    </a:prstGeom>
                  </pic:spPr>
                </pic:pic>
              </a:graphicData>
            </a:graphic>
          </wp:inline>
        </w:drawing>
      </w:r>
    </w:p>
    <w:p w:rsidR="00B966D0" w:rsidRPr="006A398D" w:rsidRDefault="00B966D0" w:rsidP="00B966D0">
      <w:pPr>
        <w:spacing w:after="0" w:line="276" w:lineRule="auto"/>
        <w:ind w:left="763"/>
        <w:rPr>
          <w:color w:val="002060"/>
          <w:sz w:val="36"/>
        </w:rPr>
      </w:pPr>
      <w:proofErr w:type="gramStart"/>
      <w:r w:rsidRPr="006A398D">
        <w:rPr>
          <w:b/>
          <w:bCs/>
          <w:sz w:val="24"/>
        </w:rPr>
        <w:t>Note:</w:t>
      </w:r>
      <w:proofErr w:type="gramEnd"/>
      <w:r w:rsidRPr="006A398D">
        <w:rPr>
          <w:sz w:val="24"/>
        </w:rPr>
        <w:t xml:space="preserve"> Put the </w:t>
      </w:r>
      <w:r w:rsidRPr="006A398D">
        <w:rPr>
          <w:rStyle w:val="CodeHTML"/>
          <w:rFonts w:eastAsia="Calibri"/>
          <w:sz w:val="22"/>
        </w:rPr>
        <w:t>:</w:t>
      </w:r>
      <w:proofErr w:type="spellStart"/>
      <w:r w:rsidRPr="006A398D">
        <w:rPr>
          <w:rStyle w:val="CodeHTML"/>
          <w:rFonts w:eastAsia="Calibri"/>
          <w:sz w:val="22"/>
        </w:rPr>
        <w:t>nth-child</w:t>
      </w:r>
      <w:proofErr w:type="spellEnd"/>
      <w:r w:rsidRPr="006A398D">
        <w:rPr>
          <w:rStyle w:val="CodeHTML"/>
          <w:rFonts w:eastAsia="Calibri"/>
          <w:sz w:val="22"/>
        </w:rPr>
        <w:t>()</w:t>
      </w:r>
      <w:r w:rsidRPr="006A398D">
        <w:rPr>
          <w:sz w:val="24"/>
        </w:rPr>
        <w:t xml:space="preserve"> </w:t>
      </w:r>
      <w:proofErr w:type="spellStart"/>
      <w:r w:rsidRPr="006A398D">
        <w:rPr>
          <w:sz w:val="24"/>
        </w:rPr>
        <w:t>selector</w:t>
      </w:r>
      <w:proofErr w:type="spellEnd"/>
      <w:r w:rsidRPr="006A398D">
        <w:rPr>
          <w:sz w:val="24"/>
        </w:rPr>
        <w:t xml:space="preserve"> on </w:t>
      </w:r>
      <w:proofErr w:type="spellStart"/>
      <w:r w:rsidRPr="006A398D">
        <w:rPr>
          <w:sz w:val="24"/>
        </w:rPr>
        <w:t>both</w:t>
      </w:r>
      <w:proofErr w:type="spellEnd"/>
      <w:r w:rsidRPr="006A398D">
        <w:rPr>
          <w:sz w:val="24"/>
        </w:rPr>
        <w:t xml:space="preserve"> </w:t>
      </w:r>
      <w:r w:rsidRPr="006A398D">
        <w:rPr>
          <w:rStyle w:val="CodeHTML"/>
          <w:rFonts w:eastAsia="Calibri"/>
          <w:sz w:val="22"/>
        </w:rPr>
        <w:t>th</w:t>
      </w:r>
      <w:r w:rsidRPr="006A398D">
        <w:rPr>
          <w:sz w:val="24"/>
        </w:rPr>
        <w:t xml:space="preserve"> and </w:t>
      </w:r>
      <w:r w:rsidRPr="006A398D">
        <w:rPr>
          <w:rStyle w:val="CodeHTML"/>
          <w:rFonts w:eastAsia="Calibri"/>
          <w:sz w:val="22"/>
        </w:rPr>
        <w:t>td</w:t>
      </w:r>
      <w:r w:rsidRPr="006A398D">
        <w:rPr>
          <w:sz w:val="24"/>
        </w:rPr>
        <w:t xml:space="preserve"> </w:t>
      </w:r>
      <w:proofErr w:type="spellStart"/>
      <w:r w:rsidRPr="006A398D">
        <w:rPr>
          <w:sz w:val="24"/>
        </w:rPr>
        <w:t>elements</w:t>
      </w:r>
      <w:proofErr w:type="spellEnd"/>
      <w:r w:rsidRPr="006A398D">
        <w:rPr>
          <w:sz w:val="24"/>
        </w:rPr>
        <w:t xml:space="preserve"> if </w:t>
      </w:r>
      <w:proofErr w:type="spellStart"/>
      <w:r w:rsidRPr="006A398D">
        <w:rPr>
          <w:sz w:val="24"/>
        </w:rPr>
        <w:t>you</w:t>
      </w:r>
      <w:proofErr w:type="spellEnd"/>
      <w:r w:rsidRPr="006A398D">
        <w:rPr>
          <w:sz w:val="24"/>
        </w:rPr>
        <w:t xml:space="preserve"> </w:t>
      </w:r>
      <w:proofErr w:type="spellStart"/>
      <w:r w:rsidRPr="006A398D">
        <w:rPr>
          <w:sz w:val="24"/>
        </w:rPr>
        <w:t>want</w:t>
      </w:r>
      <w:proofErr w:type="spellEnd"/>
      <w:r w:rsidRPr="006A398D">
        <w:rPr>
          <w:sz w:val="24"/>
        </w:rPr>
        <w:t xml:space="preserve"> to have the </w:t>
      </w:r>
      <w:proofErr w:type="spellStart"/>
      <w:r w:rsidRPr="006A398D">
        <w:rPr>
          <w:sz w:val="24"/>
        </w:rPr>
        <w:t>styling</w:t>
      </w:r>
      <w:proofErr w:type="spellEnd"/>
      <w:r w:rsidRPr="006A398D">
        <w:rPr>
          <w:sz w:val="24"/>
        </w:rPr>
        <w:t xml:space="preserve"> on </w:t>
      </w:r>
      <w:proofErr w:type="spellStart"/>
      <w:r w:rsidRPr="006A398D">
        <w:rPr>
          <w:sz w:val="24"/>
        </w:rPr>
        <w:t>both</w:t>
      </w:r>
      <w:proofErr w:type="spellEnd"/>
      <w:r w:rsidRPr="006A398D">
        <w:rPr>
          <w:sz w:val="24"/>
        </w:rPr>
        <w:t xml:space="preserve"> headers and </w:t>
      </w:r>
      <w:proofErr w:type="spellStart"/>
      <w:r w:rsidRPr="006A398D">
        <w:rPr>
          <w:sz w:val="24"/>
        </w:rPr>
        <w:t>regular</w:t>
      </w:r>
      <w:proofErr w:type="spellEnd"/>
      <w:r w:rsidRPr="006A398D">
        <w:rPr>
          <w:sz w:val="24"/>
        </w:rPr>
        <w:t xml:space="preserve"> table </w:t>
      </w:r>
      <w:proofErr w:type="spellStart"/>
      <w:r w:rsidRPr="006A398D">
        <w:rPr>
          <w:sz w:val="24"/>
        </w:rPr>
        <w:t>cells</w:t>
      </w:r>
      <w:proofErr w:type="spellEnd"/>
      <w:r w:rsidRPr="006A398D">
        <w:rPr>
          <w:sz w:val="24"/>
        </w:rPr>
        <w:t>.</w:t>
      </w:r>
    </w:p>
    <w:p w:rsidR="00B966D0" w:rsidRDefault="00B966D0" w:rsidP="00B966D0">
      <w:pPr>
        <w:spacing w:after="0" w:line="276" w:lineRule="auto"/>
        <w:ind w:left="763"/>
        <w:rPr>
          <w:color w:val="002060"/>
          <w:sz w:val="32"/>
        </w:rPr>
      </w:pPr>
    </w:p>
    <w:p w:rsidR="00B966D0" w:rsidRDefault="00B966D0" w:rsidP="00B53620">
      <w:pPr>
        <w:spacing w:after="0" w:line="276" w:lineRule="auto"/>
        <w:ind w:left="763"/>
        <w:rPr>
          <w:color w:val="002060"/>
          <w:sz w:val="32"/>
        </w:rPr>
      </w:pPr>
      <w:r w:rsidRPr="00B966D0">
        <w:rPr>
          <w:color w:val="002060"/>
          <w:sz w:val="32"/>
        </w:rPr>
        <w:t>ATTENTION à ne pas mettre d’espace entre « tr » et les « : »</w:t>
      </w:r>
    </w:p>
    <w:sectPr w:rsidR="00B966D0">
      <w:headerReference w:type="even" r:id="rId13"/>
      <w:headerReference w:type="default" r:id="rId14"/>
      <w:headerReference w:type="first" r:id="rId15"/>
      <w:pgSz w:w="15874" w:h="11906" w:orient="landscape"/>
      <w:pgMar w:top="1378" w:right="388" w:bottom="449" w:left="1078"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9E2" w:rsidRDefault="00EF19E2">
      <w:pPr>
        <w:spacing w:after="0" w:line="240" w:lineRule="auto"/>
      </w:pPr>
      <w:r>
        <w:separator/>
      </w:r>
    </w:p>
  </w:endnote>
  <w:endnote w:type="continuationSeparator" w:id="0">
    <w:p w:rsidR="00EF19E2" w:rsidRDefault="00EF1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9E2" w:rsidRDefault="00EF19E2">
      <w:pPr>
        <w:spacing w:after="0" w:line="240" w:lineRule="auto"/>
      </w:pPr>
      <w:r>
        <w:separator/>
      </w:r>
    </w:p>
  </w:footnote>
  <w:footnote w:type="continuationSeparator" w:id="0">
    <w:p w:rsidR="00EF19E2" w:rsidRDefault="00EF1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BC" w:rsidRDefault="00244248">
    <w:pPr>
      <w:spacing w:after="0"/>
      <w:ind w:left="-1078" w:right="15486"/>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7</wp:posOffset>
              </wp:positionV>
              <wp:extent cx="181445" cy="918363"/>
              <wp:effectExtent l="0" t="0" r="0" b="0"/>
              <wp:wrapSquare wrapText="bothSides"/>
              <wp:docPr id="1570" name="Group 1570"/>
              <wp:cNvGraphicFramePr/>
              <a:graphic xmlns:a="http://schemas.openxmlformats.org/drawingml/2006/main">
                <a:graphicData uri="http://schemas.microsoft.com/office/word/2010/wordprocessingGroup">
                  <wpg:wgp>
                    <wpg:cNvGrpSpPr/>
                    <wpg:grpSpPr>
                      <a:xfrm>
                        <a:off x="0" y="0"/>
                        <a:ext cx="181445" cy="918363"/>
                        <a:chOff x="0" y="0"/>
                        <a:chExt cx="181445" cy="918363"/>
                      </a:xfrm>
                    </wpg:grpSpPr>
                    <wps:wsp>
                      <wps:cNvPr id="1571" name="Shape 1571"/>
                      <wps:cNvSpPr/>
                      <wps:spPr>
                        <a:xfrm>
                          <a:off x="0" y="0"/>
                          <a:ext cx="181445" cy="918363"/>
                        </a:xfrm>
                        <a:custGeom>
                          <a:avLst/>
                          <a:gdLst/>
                          <a:ahLst/>
                          <a:cxnLst/>
                          <a:rect l="0" t="0" r="0" b="0"/>
                          <a:pathLst>
                            <a:path w="181445" h="918363">
                              <a:moveTo>
                                <a:pt x="0" y="0"/>
                              </a:moveTo>
                              <a:lnTo>
                                <a:pt x="181445" y="0"/>
                              </a:lnTo>
                              <a:lnTo>
                                <a:pt x="181445" y="918363"/>
                              </a:lnTo>
                              <a:lnTo>
                                <a:pt x="90716" y="918363"/>
                              </a:lnTo>
                              <a:lnTo>
                                <a:pt x="0" y="918363"/>
                              </a:lnTo>
                              <a:lnTo>
                                <a:pt x="0" y="0"/>
                              </a:lnTo>
                              <a:close/>
                            </a:path>
                          </a:pathLst>
                        </a:custGeom>
                        <a:ln w="0" cap="flat">
                          <a:miter lim="127000"/>
                        </a:ln>
                      </wps:spPr>
                      <wps:style>
                        <a:lnRef idx="0">
                          <a:srgbClr val="000000">
                            <a:alpha val="0"/>
                          </a:srgbClr>
                        </a:lnRef>
                        <a:fillRef idx="1">
                          <a:srgbClr val="125C8D"/>
                        </a:fillRef>
                        <a:effectRef idx="0">
                          <a:scrgbClr r="0" g="0" b="0"/>
                        </a:effectRef>
                        <a:fontRef idx="none"/>
                      </wps:style>
                      <wps:bodyPr/>
                    </wps:wsp>
                    <wps:wsp>
                      <wps:cNvPr id="1572" name="Shape 1572"/>
                      <wps:cNvSpPr/>
                      <wps:spPr>
                        <a:xfrm>
                          <a:off x="0" y="0"/>
                          <a:ext cx="181445" cy="918363"/>
                        </a:xfrm>
                        <a:custGeom>
                          <a:avLst/>
                          <a:gdLst/>
                          <a:ahLst/>
                          <a:cxnLst/>
                          <a:rect l="0" t="0" r="0" b="0"/>
                          <a:pathLst>
                            <a:path w="181445" h="918363">
                              <a:moveTo>
                                <a:pt x="90716" y="918363"/>
                              </a:moveTo>
                              <a:lnTo>
                                <a:pt x="0" y="918363"/>
                              </a:lnTo>
                              <a:lnTo>
                                <a:pt x="0" y="0"/>
                              </a:lnTo>
                              <a:lnTo>
                                <a:pt x="181445" y="0"/>
                              </a:lnTo>
                              <a:lnTo>
                                <a:pt x="181445" y="918363"/>
                              </a:lnTo>
                              <a:lnTo>
                                <a:pt x="90716" y="918363"/>
                              </a:lnTo>
                              <a:close/>
                            </a:path>
                          </a:pathLst>
                        </a:custGeom>
                        <a:ln w="0"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0" style="width:14.287pt;height:72.312pt;position:absolute;mso-position-horizontal-relative:page;mso-position-horizontal:absolute;margin-left:0pt;mso-position-vertical-relative:page;margin-top:0.000549316pt;" coordsize="1814,9183">
              <v:shape id="Shape 1571" style="position:absolute;width:1814;height:9183;left:0;top:0;" coordsize="181445,918363" path="m0,0l181445,0l181445,918363l90716,918363l0,918363l0,0x">
                <v:stroke weight="0pt" endcap="flat" joinstyle="miter" miterlimit="10" on="false" color="#000000" opacity="0"/>
                <v:fill on="true" color="#125c8d"/>
              </v:shape>
              <v:shape id="Shape 1572" style="position:absolute;width:1814;height:9183;left:0;top:0;" coordsize="181445,918363" path="m90716,918363l0,918363l0,0l181445,0l181445,918363l90716,918363x">
                <v:stroke weight="0pt" endcap="flat" joinstyle="round" on="true" color="#808080"/>
                <v:fill on="false" color="#000000" opacity="0"/>
              </v:shape>
              <w10:wrap type="square"/>
            </v:group>
          </w:pict>
        </mc:Fallback>
      </mc:AlternateContent>
    </w:r>
  </w:p>
  <w:p w:rsidR="00E11CBC" w:rsidRDefault="00244248">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7</wp:posOffset>
              </wp:positionV>
              <wp:extent cx="10080000" cy="7559993"/>
              <wp:effectExtent l="0" t="0" r="0" b="0"/>
              <wp:wrapNone/>
              <wp:docPr id="1573" name="Group 1573"/>
              <wp:cNvGraphicFramePr/>
              <a:graphic xmlns:a="http://schemas.openxmlformats.org/drawingml/2006/main">
                <a:graphicData uri="http://schemas.microsoft.com/office/word/2010/wordprocessingGroup">
                  <wpg:wgp>
                    <wpg:cNvGrpSpPr/>
                    <wpg:grpSpPr>
                      <a:xfrm>
                        <a:off x="0" y="0"/>
                        <a:ext cx="10080000" cy="7559993"/>
                        <a:chOff x="0" y="0"/>
                        <a:chExt cx="10080000" cy="7559993"/>
                      </a:xfrm>
                    </wpg:grpSpPr>
                    <wps:wsp>
                      <wps:cNvPr id="1621" name="Shape 1621"/>
                      <wps:cNvSpPr/>
                      <wps:spPr>
                        <a:xfrm>
                          <a:off x="0" y="0"/>
                          <a:ext cx="10079634" cy="7559637"/>
                        </a:xfrm>
                        <a:custGeom>
                          <a:avLst/>
                          <a:gdLst/>
                          <a:ahLst/>
                          <a:cxnLst/>
                          <a:rect l="0" t="0" r="0" b="0"/>
                          <a:pathLst>
                            <a:path w="10079634" h="7559637">
                              <a:moveTo>
                                <a:pt x="0" y="0"/>
                              </a:moveTo>
                              <a:lnTo>
                                <a:pt x="10079634" y="0"/>
                              </a:lnTo>
                              <a:lnTo>
                                <a:pt x="10079634" y="7559637"/>
                              </a:lnTo>
                              <a:lnTo>
                                <a:pt x="0" y="7559637"/>
                              </a:lnTo>
                              <a:lnTo>
                                <a:pt x="0" y="0"/>
                              </a:lnTo>
                            </a:path>
                          </a:pathLst>
                        </a:custGeom>
                        <a:ln w="0" cap="flat">
                          <a:miter lim="127000"/>
                        </a:ln>
                      </wps:spPr>
                      <wps:style>
                        <a:lnRef idx="0">
                          <a:srgbClr val="000000">
                            <a:alpha val="0"/>
                          </a:srgbClr>
                        </a:lnRef>
                        <a:fillRef idx="1">
                          <a:srgbClr val="BABED6"/>
                        </a:fillRef>
                        <a:effectRef idx="0">
                          <a:scrgbClr r="0" g="0" b="0"/>
                        </a:effectRef>
                        <a:fontRef idx="none"/>
                      </wps:style>
                      <wps:bodyPr/>
                    </wps:wsp>
                    <wps:wsp>
                      <wps:cNvPr id="1622" name="Shape 1622"/>
                      <wps:cNvSpPr/>
                      <wps:spPr>
                        <a:xfrm>
                          <a:off x="405359" y="1893964"/>
                          <a:ext cx="9674631" cy="5666029"/>
                        </a:xfrm>
                        <a:custGeom>
                          <a:avLst/>
                          <a:gdLst/>
                          <a:ahLst/>
                          <a:cxnLst/>
                          <a:rect l="0" t="0" r="0" b="0"/>
                          <a:pathLst>
                            <a:path w="9674631" h="5666029">
                              <a:moveTo>
                                <a:pt x="0" y="0"/>
                              </a:moveTo>
                              <a:lnTo>
                                <a:pt x="9674631" y="0"/>
                              </a:lnTo>
                              <a:lnTo>
                                <a:pt x="9674631" y="5666029"/>
                              </a:lnTo>
                              <a:lnTo>
                                <a:pt x="0" y="566602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578" name="Shape 1578"/>
                      <wps:cNvSpPr/>
                      <wps:spPr>
                        <a:xfrm>
                          <a:off x="405359" y="1893964"/>
                          <a:ext cx="9674642" cy="5666029"/>
                        </a:xfrm>
                        <a:custGeom>
                          <a:avLst/>
                          <a:gdLst/>
                          <a:ahLst/>
                          <a:cxnLst/>
                          <a:rect l="0" t="0" r="0" b="0"/>
                          <a:pathLst>
                            <a:path w="9674642" h="5666029">
                              <a:moveTo>
                                <a:pt x="0" y="5666029"/>
                              </a:moveTo>
                              <a:lnTo>
                                <a:pt x="0" y="0"/>
                              </a:lnTo>
                              <a:lnTo>
                                <a:pt x="9674642" y="0"/>
                              </a:lnTo>
                            </a:path>
                          </a:pathLst>
                        </a:custGeom>
                        <a:ln w="0" cap="flat">
                          <a:round/>
                        </a:ln>
                      </wps:spPr>
                      <wps:style>
                        <a:lnRef idx="1">
                          <a:srgbClr val="C0C0C0"/>
                        </a:lnRef>
                        <a:fillRef idx="0">
                          <a:srgbClr val="000000">
                            <a:alpha val="0"/>
                          </a:srgbClr>
                        </a:fillRef>
                        <a:effectRef idx="0">
                          <a:scrgbClr r="0" g="0" b="0"/>
                        </a:effectRef>
                        <a:fontRef idx="none"/>
                      </wps:style>
                      <wps:bodyPr/>
                    </wps:wsp>
                    <wps:wsp>
                      <wps:cNvPr id="1579" name="Shape 1579"/>
                      <wps:cNvSpPr/>
                      <wps:spPr>
                        <a:xfrm>
                          <a:off x="0" y="2381403"/>
                          <a:ext cx="181445" cy="918363"/>
                        </a:xfrm>
                        <a:custGeom>
                          <a:avLst/>
                          <a:gdLst/>
                          <a:ahLst/>
                          <a:cxnLst/>
                          <a:rect l="0" t="0" r="0" b="0"/>
                          <a:pathLst>
                            <a:path w="181445" h="918363">
                              <a:moveTo>
                                <a:pt x="0" y="0"/>
                              </a:moveTo>
                              <a:lnTo>
                                <a:pt x="181445" y="0"/>
                              </a:lnTo>
                              <a:lnTo>
                                <a:pt x="181445" y="918363"/>
                              </a:lnTo>
                              <a:lnTo>
                                <a:pt x="90716" y="918363"/>
                              </a:lnTo>
                              <a:lnTo>
                                <a:pt x="0" y="918363"/>
                              </a:lnTo>
                              <a:lnTo>
                                <a:pt x="0" y="0"/>
                              </a:lnTo>
                              <a:close/>
                            </a:path>
                          </a:pathLst>
                        </a:custGeom>
                        <a:ln w="0" cap="flat">
                          <a:miter lim="127000"/>
                        </a:ln>
                      </wps:spPr>
                      <wps:style>
                        <a:lnRef idx="0">
                          <a:srgbClr val="000000">
                            <a:alpha val="0"/>
                          </a:srgbClr>
                        </a:lnRef>
                        <a:fillRef idx="1">
                          <a:srgbClr val="125C8D"/>
                        </a:fillRef>
                        <a:effectRef idx="0">
                          <a:scrgbClr r="0" g="0" b="0"/>
                        </a:effectRef>
                        <a:fontRef idx="none"/>
                      </wps:style>
                      <wps:bodyPr/>
                    </wps:wsp>
                    <wps:wsp>
                      <wps:cNvPr id="1580" name="Shape 1580"/>
                      <wps:cNvSpPr/>
                      <wps:spPr>
                        <a:xfrm>
                          <a:off x="0" y="2381403"/>
                          <a:ext cx="181445" cy="918363"/>
                        </a:xfrm>
                        <a:custGeom>
                          <a:avLst/>
                          <a:gdLst/>
                          <a:ahLst/>
                          <a:cxnLst/>
                          <a:rect l="0" t="0" r="0" b="0"/>
                          <a:pathLst>
                            <a:path w="181445" h="918363">
                              <a:moveTo>
                                <a:pt x="90716" y="918363"/>
                              </a:moveTo>
                              <a:lnTo>
                                <a:pt x="0" y="918363"/>
                              </a:lnTo>
                              <a:lnTo>
                                <a:pt x="0" y="0"/>
                              </a:lnTo>
                              <a:lnTo>
                                <a:pt x="181445" y="0"/>
                              </a:lnTo>
                              <a:lnTo>
                                <a:pt x="181445" y="918363"/>
                              </a:lnTo>
                              <a:lnTo>
                                <a:pt x="90716" y="918363"/>
                              </a:lnTo>
                              <a:close/>
                            </a:path>
                          </a:pathLst>
                        </a:custGeom>
                        <a:ln w="0" cap="flat">
                          <a:round/>
                        </a:ln>
                      </wps:spPr>
                      <wps:style>
                        <a:lnRef idx="1">
                          <a:srgbClr val="808080"/>
                        </a:lnRef>
                        <a:fillRef idx="0">
                          <a:srgbClr val="000000">
                            <a:alpha val="0"/>
                          </a:srgbClr>
                        </a:fillRef>
                        <a:effectRef idx="0">
                          <a:scrgbClr r="0" g="0" b="0"/>
                        </a:effectRef>
                        <a:fontRef idx="none"/>
                      </wps:style>
                      <wps:bodyPr/>
                    </wps:wsp>
                    <wps:wsp>
                      <wps:cNvPr id="1575" name="Shape 1575"/>
                      <wps:cNvSpPr/>
                      <wps:spPr>
                        <a:xfrm>
                          <a:off x="0" y="1168566"/>
                          <a:ext cx="181445" cy="918350"/>
                        </a:xfrm>
                        <a:custGeom>
                          <a:avLst/>
                          <a:gdLst/>
                          <a:ahLst/>
                          <a:cxnLst/>
                          <a:rect l="0" t="0" r="0" b="0"/>
                          <a:pathLst>
                            <a:path w="181445" h="918350">
                              <a:moveTo>
                                <a:pt x="0" y="0"/>
                              </a:moveTo>
                              <a:lnTo>
                                <a:pt x="181445" y="0"/>
                              </a:lnTo>
                              <a:lnTo>
                                <a:pt x="181445" y="918350"/>
                              </a:lnTo>
                              <a:lnTo>
                                <a:pt x="90716" y="918350"/>
                              </a:lnTo>
                              <a:lnTo>
                                <a:pt x="0" y="918350"/>
                              </a:lnTo>
                              <a:lnTo>
                                <a:pt x="0" y="0"/>
                              </a:lnTo>
                              <a:close/>
                            </a:path>
                          </a:pathLst>
                        </a:custGeom>
                        <a:ln w="0" cap="flat">
                          <a:miter lim="127000"/>
                        </a:ln>
                      </wps:spPr>
                      <wps:style>
                        <a:lnRef idx="0">
                          <a:srgbClr val="000000">
                            <a:alpha val="0"/>
                          </a:srgbClr>
                        </a:lnRef>
                        <a:fillRef idx="1">
                          <a:srgbClr val="125C8D"/>
                        </a:fillRef>
                        <a:effectRef idx="0">
                          <a:scrgbClr r="0" g="0" b="0"/>
                        </a:effectRef>
                        <a:fontRef idx="none"/>
                      </wps:style>
                      <wps:bodyPr/>
                    </wps:wsp>
                    <wps:wsp>
                      <wps:cNvPr id="1576" name="Shape 1576"/>
                      <wps:cNvSpPr/>
                      <wps:spPr>
                        <a:xfrm>
                          <a:off x="0" y="1168566"/>
                          <a:ext cx="181445" cy="918350"/>
                        </a:xfrm>
                        <a:custGeom>
                          <a:avLst/>
                          <a:gdLst/>
                          <a:ahLst/>
                          <a:cxnLst/>
                          <a:rect l="0" t="0" r="0" b="0"/>
                          <a:pathLst>
                            <a:path w="181445" h="918350">
                              <a:moveTo>
                                <a:pt x="90716" y="918350"/>
                              </a:moveTo>
                              <a:lnTo>
                                <a:pt x="0" y="918350"/>
                              </a:lnTo>
                              <a:lnTo>
                                <a:pt x="0" y="0"/>
                              </a:lnTo>
                              <a:lnTo>
                                <a:pt x="181445" y="0"/>
                              </a:lnTo>
                              <a:lnTo>
                                <a:pt x="181445" y="918350"/>
                              </a:lnTo>
                              <a:lnTo>
                                <a:pt x="90716" y="918350"/>
                              </a:lnTo>
                              <a:close/>
                            </a:path>
                          </a:pathLst>
                        </a:custGeom>
                        <a:ln w="0"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3" style="width:793.701pt;height:595.275pt;position:absolute;z-index:-2147483648;mso-position-horizontal-relative:page;mso-position-horizontal:absolute;margin-left:0pt;mso-position-vertical-relative:page;margin-top:0.000549316pt;" coordsize="100800,75599">
              <v:shape id="Shape 1623" style="position:absolute;width:100796;height:75596;left:0;top:0;" coordsize="10079634,7559637" path="m0,0l10079634,0l10079634,7559637l0,7559637l0,0">
                <v:stroke weight="0pt" endcap="flat" joinstyle="miter" miterlimit="10" on="false" color="#000000" opacity="0"/>
                <v:fill on="true" color="#babed6"/>
              </v:shape>
              <v:shape id="Shape 1624" style="position:absolute;width:96746;height:56660;left:4053;top:18939;" coordsize="9674631,5666029" path="m0,0l9674631,0l9674631,5666029l0,5666029l0,0">
                <v:stroke weight="0pt" endcap="flat" joinstyle="miter" miterlimit="10" on="false" color="#000000" opacity="0"/>
                <v:fill on="true" color="#dddddd"/>
              </v:shape>
              <v:shape id="Shape 1578" style="position:absolute;width:96746;height:56660;left:4053;top:18939;" coordsize="9674642,5666029" path="m0,5666029l0,0l9674642,0">
                <v:stroke weight="0pt" endcap="flat" joinstyle="round" on="true" color="#c0c0c0"/>
                <v:fill on="false" color="#000000" opacity="0"/>
              </v:shape>
              <v:shape id="Shape 1579" style="position:absolute;width:1814;height:9183;left:0;top:23814;" coordsize="181445,918363" path="m0,0l181445,0l181445,918363l90716,918363l0,918363l0,0x">
                <v:stroke weight="0pt" endcap="flat" joinstyle="miter" miterlimit="10" on="false" color="#000000" opacity="0"/>
                <v:fill on="true" color="#125c8d"/>
              </v:shape>
              <v:shape id="Shape 1580" style="position:absolute;width:1814;height:9183;left:0;top:23814;" coordsize="181445,918363" path="m90716,918363l0,918363l0,0l181445,0l181445,918363l90716,918363x">
                <v:stroke weight="0pt" endcap="flat" joinstyle="round" on="true" color="#808080"/>
                <v:fill on="false" color="#000000" opacity="0"/>
              </v:shape>
              <v:shape id="Shape 1575" style="position:absolute;width:1814;height:9183;left:0;top:11685;" coordsize="181445,918350" path="m0,0l181445,0l181445,918350l90716,918350l0,918350l0,0x">
                <v:stroke weight="0pt" endcap="flat" joinstyle="miter" miterlimit="10" on="false" color="#000000" opacity="0"/>
                <v:fill on="true" color="#125c8d"/>
              </v:shape>
              <v:shape id="Shape 1576" style="position:absolute;width:1814;height:9183;left:0;top:11685;" coordsize="181445,918350" path="m90716,918350l0,918350l0,0l181445,0l181445,918350l90716,918350x">
                <v:stroke weight="0pt" endcap="flat" joinstyle="round" on="true" color="#80808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BC" w:rsidRDefault="00244248">
    <w:pPr>
      <w:spacing w:after="0"/>
      <w:ind w:left="-1078" w:right="15486"/>
    </w:pPr>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7</wp:posOffset>
              </wp:positionV>
              <wp:extent cx="181445" cy="918363"/>
              <wp:effectExtent l="0" t="0" r="0" b="0"/>
              <wp:wrapSquare wrapText="bothSides"/>
              <wp:docPr id="1555" name="Group 1555"/>
              <wp:cNvGraphicFramePr/>
              <a:graphic xmlns:a="http://schemas.openxmlformats.org/drawingml/2006/main">
                <a:graphicData uri="http://schemas.microsoft.com/office/word/2010/wordprocessingGroup">
                  <wpg:wgp>
                    <wpg:cNvGrpSpPr/>
                    <wpg:grpSpPr>
                      <a:xfrm>
                        <a:off x="0" y="0"/>
                        <a:ext cx="181445" cy="918363"/>
                        <a:chOff x="0" y="0"/>
                        <a:chExt cx="181445" cy="918363"/>
                      </a:xfrm>
                    </wpg:grpSpPr>
                    <wps:wsp>
                      <wps:cNvPr id="1556" name="Shape 1556"/>
                      <wps:cNvSpPr/>
                      <wps:spPr>
                        <a:xfrm>
                          <a:off x="0" y="0"/>
                          <a:ext cx="181445" cy="918363"/>
                        </a:xfrm>
                        <a:custGeom>
                          <a:avLst/>
                          <a:gdLst/>
                          <a:ahLst/>
                          <a:cxnLst/>
                          <a:rect l="0" t="0" r="0" b="0"/>
                          <a:pathLst>
                            <a:path w="181445" h="918363">
                              <a:moveTo>
                                <a:pt x="0" y="0"/>
                              </a:moveTo>
                              <a:lnTo>
                                <a:pt x="181445" y="0"/>
                              </a:lnTo>
                              <a:lnTo>
                                <a:pt x="181445" y="918363"/>
                              </a:lnTo>
                              <a:lnTo>
                                <a:pt x="90716" y="918363"/>
                              </a:lnTo>
                              <a:lnTo>
                                <a:pt x="0" y="918363"/>
                              </a:lnTo>
                              <a:lnTo>
                                <a:pt x="0" y="0"/>
                              </a:lnTo>
                              <a:close/>
                            </a:path>
                          </a:pathLst>
                        </a:custGeom>
                        <a:ln w="0" cap="flat">
                          <a:miter lim="127000"/>
                        </a:ln>
                      </wps:spPr>
                      <wps:style>
                        <a:lnRef idx="0">
                          <a:srgbClr val="000000">
                            <a:alpha val="0"/>
                          </a:srgbClr>
                        </a:lnRef>
                        <a:fillRef idx="1">
                          <a:srgbClr val="125C8D"/>
                        </a:fillRef>
                        <a:effectRef idx="0">
                          <a:scrgbClr r="0" g="0" b="0"/>
                        </a:effectRef>
                        <a:fontRef idx="none"/>
                      </wps:style>
                      <wps:bodyPr/>
                    </wps:wsp>
                    <wps:wsp>
                      <wps:cNvPr id="1557" name="Shape 1557"/>
                      <wps:cNvSpPr/>
                      <wps:spPr>
                        <a:xfrm>
                          <a:off x="0" y="0"/>
                          <a:ext cx="181445" cy="918363"/>
                        </a:xfrm>
                        <a:custGeom>
                          <a:avLst/>
                          <a:gdLst/>
                          <a:ahLst/>
                          <a:cxnLst/>
                          <a:rect l="0" t="0" r="0" b="0"/>
                          <a:pathLst>
                            <a:path w="181445" h="918363">
                              <a:moveTo>
                                <a:pt x="90716" y="918363"/>
                              </a:moveTo>
                              <a:lnTo>
                                <a:pt x="0" y="918363"/>
                              </a:lnTo>
                              <a:lnTo>
                                <a:pt x="0" y="0"/>
                              </a:lnTo>
                              <a:lnTo>
                                <a:pt x="181445" y="0"/>
                              </a:lnTo>
                              <a:lnTo>
                                <a:pt x="181445" y="918363"/>
                              </a:lnTo>
                              <a:lnTo>
                                <a:pt x="90716" y="918363"/>
                              </a:lnTo>
                              <a:close/>
                            </a:path>
                          </a:pathLst>
                        </a:custGeom>
                        <a:ln w="0"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5" style="width:14.287pt;height:72.312pt;position:absolute;mso-position-horizontal-relative:page;mso-position-horizontal:absolute;margin-left:0pt;mso-position-vertical-relative:page;margin-top:0.000549316pt;" coordsize="1814,9183">
              <v:shape id="Shape 1556" style="position:absolute;width:1814;height:9183;left:0;top:0;" coordsize="181445,918363" path="m0,0l181445,0l181445,918363l90716,918363l0,918363l0,0x">
                <v:stroke weight="0pt" endcap="flat" joinstyle="miter" miterlimit="10" on="false" color="#000000" opacity="0"/>
                <v:fill on="true" color="#125c8d"/>
              </v:shape>
              <v:shape id="Shape 1557" style="position:absolute;width:1814;height:9183;left:0;top:0;" coordsize="181445,918363" path="m90716,918363l0,918363l0,0l181445,0l181445,918363l90716,918363x">
                <v:stroke weight="0pt" endcap="flat" joinstyle="round" on="true" color="#808080"/>
                <v:fill on="false" color="#000000" opacity="0"/>
              </v:shape>
              <w10:wrap type="square"/>
            </v:group>
          </w:pict>
        </mc:Fallback>
      </mc:AlternateContent>
    </w:r>
  </w:p>
  <w:p w:rsidR="00E11CBC" w:rsidRDefault="00244248">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7</wp:posOffset>
              </wp:positionV>
              <wp:extent cx="10080000" cy="7559993"/>
              <wp:effectExtent l="0" t="0" r="0" b="0"/>
              <wp:wrapNone/>
              <wp:docPr id="1558" name="Group 1558"/>
              <wp:cNvGraphicFramePr/>
              <a:graphic xmlns:a="http://schemas.openxmlformats.org/drawingml/2006/main">
                <a:graphicData uri="http://schemas.microsoft.com/office/word/2010/wordprocessingGroup">
                  <wpg:wgp>
                    <wpg:cNvGrpSpPr/>
                    <wpg:grpSpPr>
                      <a:xfrm>
                        <a:off x="0" y="0"/>
                        <a:ext cx="10080000" cy="7559993"/>
                        <a:chOff x="0" y="0"/>
                        <a:chExt cx="10080000" cy="7559993"/>
                      </a:xfrm>
                    </wpg:grpSpPr>
                    <wps:wsp>
                      <wps:cNvPr id="1617" name="Shape 1617"/>
                      <wps:cNvSpPr/>
                      <wps:spPr>
                        <a:xfrm>
                          <a:off x="0" y="0"/>
                          <a:ext cx="10079634" cy="7559637"/>
                        </a:xfrm>
                        <a:custGeom>
                          <a:avLst/>
                          <a:gdLst/>
                          <a:ahLst/>
                          <a:cxnLst/>
                          <a:rect l="0" t="0" r="0" b="0"/>
                          <a:pathLst>
                            <a:path w="10079634" h="7559637">
                              <a:moveTo>
                                <a:pt x="0" y="0"/>
                              </a:moveTo>
                              <a:lnTo>
                                <a:pt x="10079634" y="0"/>
                              </a:lnTo>
                              <a:lnTo>
                                <a:pt x="10079634" y="7559637"/>
                              </a:lnTo>
                              <a:lnTo>
                                <a:pt x="0" y="7559637"/>
                              </a:lnTo>
                              <a:lnTo>
                                <a:pt x="0" y="0"/>
                              </a:lnTo>
                            </a:path>
                          </a:pathLst>
                        </a:custGeom>
                        <a:ln w="0" cap="flat">
                          <a:miter lim="127000"/>
                        </a:ln>
                      </wps:spPr>
                      <wps:style>
                        <a:lnRef idx="0">
                          <a:srgbClr val="000000">
                            <a:alpha val="0"/>
                          </a:srgbClr>
                        </a:lnRef>
                        <a:fillRef idx="1">
                          <a:srgbClr val="BABED6"/>
                        </a:fillRef>
                        <a:effectRef idx="0">
                          <a:scrgbClr r="0" g="0" b="0"/>
                        </a:effectRef>
                        <a:fontRef idx="none"/>
                      </wps:style>
                      <wps:bodyPr/>
                    </wps:wsp>
                    <wps:wsp>
                      <wps:cNvPr id="1618" name="Shape 1618"/>
                      <wps:cNvSpPr/>
                      <wps:spPr>
                        <a:xfrm>
                          <a:off x="405359" y="1893964"/>
                          <a:ext cx="9674631" cy="5666029"/>
                        </a:xfrm>
                        <a:custGeom>
                          <a:avLst/>
                          <a:gdLst/>
                          <a:ahLst/>
                          <a:cxnLst/>
                          <a:rect l="0" t="0" r="0" b="0"/>
                          <a:pathLst>
                            <a:path w="9674631" h="5666029">
                              <a:moveTo>
                                <a:pt x="0" y="0"/>
                              </a:moveTo>
                              <a:lnTo>
                                <a:pt x="9674631" y="0"/>
                              </a:lnTo>
                              <a:lnTo>
                                <a:pt x="9674631" y="5666029"/>
                              </a:lnTo>
                              <a:lnTo>
                                <a:pt x="0" y="566602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563" name="Shape 1563"/>
                      <wps:cNvSpPr/>
                      <wps:spPr>
                        <a:xfrm>
                          <a:off x="405359" y="1893964"/>
                          <a:ext cx="9674642" cy="5666029"/>
                        </a:xfrm>
                        <a:custGeom>
                          <a:avLst/>
                          <a:gdLst/>
                          <a:ahLst/>
                          <a:cxnLst/>
                          <a:rect l="0" t="0" r="0" b="0"/>
                          <a:pathLst>
                            <a:path w="9674642" h="5666029">
                              <a:moveTo>
                                <a:pt x="0" y="5666029"/>
                              </a:moveTo>
                              <a:lnTo>
                                <a:pt x="0" y="0"/>
                              </a:lnTo>
                              <a:lnTo>
                                <a:pt x="9674642" y="0"/>
                              </a:lnTo>
                            </a:path>
                          </a:pathLst>
                        </a:custGeom>
                        <a:ln w="0" cap="flat">
                          <a:round/>
                        </a:ln>
                      </wps:spPr>
                      <wps:style>
                        <a:lnRef idx="1">
                          <a:srgbClr val="C0C0C0"/>
                        </a:lnRef>
                        <a:fillRef idx="0">
                          <a:srgbClr val="000000">
                            <a:alpha val="0"/>
                          </a:srgbClr>
                        </a:fillRef>
                        <a:effectRef idx="0">
                          <a:scrgbClr r="0" g="0" b="0"/>
                        </a:effectRef>
                        <a:fontRef idx="none"/>
                      </wps:style>
                      <wps:bodyPr/>
                    </wps:wsp>
                    <wps:wsp>
                      <wps:cNvPr id="1564" name="Shape 1564"/>
                      <wps:cNvSpPr/>
                      <wps:spPr>
                        <a:xfrm>
                          <a:off x="0" y="2381403"/>
                          <a:ext cx="181445" cy="918363"/>
                        </a:xfrm>
                        <a:custGeom>
                          <a:avLst/>
                          <a:gdLst/>
                          <a:ahLst/>
                          <a:cxnLst/>
                          <a:rect l="0" t="0" r="0" b="0"/>
                          <a:pathLst>
                            <a:path w="181445" h="918363">
                              <a:moveTo>
                                <a:pt x="0" y="0"/>
                              </a:moveTo>
                              <a:lnTo>
                                <a:pt x="181445" y="0"/>
                              </a:lnTo>
                              <a:lnTo>
                                <a:pt x="181445" y="918363"/>
                              </a:lnTo>
                              <a:lnTo>
                                <a:pt x="90716" y="918363"/>
                              </a:lnTo>
                              <a:lnTo>
                                <a:pt x="0" y="918363"/>
                              </a:lnTo>
                              <a:lnTo>
                                <a:pt x="0" y="0"/>
                              </a:lnTo>
                              <a:close/>
                            </a:path>
                          </a:pathLst>
                        </a:custGeom>
                        <a:ln w="0" cap="flat">
                          <a:miter lim="127000"/>
                        </a:ln>
                      </wps:spPr>
                      <wps:style>
                        <a:lnRef idx="0">
                          <a:srgbClr val="000000">
                            <a:alpha val="0"/>
                          </a:srgbClr>
                        </a:lnRef>
                        <a:fillRef idx="1">
                          <a:srgbClr val="125C8D"/>
                        </a:fillRef>
                        <a:effectRef idx="0">
                          <a:scrgbClr r="0" g="0" b="0"/>
                        </a:effectRef>
                        <a:fontRef idx="none"/>
                      </wps:style>
                      <wps:bodyPr/>
                    </wps:wsp>
                    <wps:wsp>
                      <wps:cNvPr id="1565" name="Shape 1565"/>
                      <wps:cNvSpPr/>
                      <wps:spPr>
                        <a:xfrm>
                          <a:off x="0" y="2381403"/>
                          <a:ext cx="181445" cy="918363"/>
                        </a:xfrm>
                        <a:custGeom>
                          <a:avLst/>
                          <a:gdLst/>
                          <a:ahLst/>
                          <a:cxnLst/>
                          <a:rect l="0" t="0" r="0" b="0"/>
                          <a:pathLst>
                            <a:path w="181445" h="918363">
                              <a:moveTo>
                                <a:pt x="90716" y="918363"/>
                              </a:moveTo>
                              <a:lnTo>
                                <a:pt x="0" y="918363"/>
                              </a:lnTo>
                              <a:lnTo>
                                <a:pt x="0" y="0"/>
                              </a:lnTo>
                              <a:lnTo>
                                <a:pt x="181445" y="0"/>
                              </a:lnTo>
                              <a:lnTo>
                                <a:pt x="181445" y="918363"/>
                              </a:lnTo>
                              <a:lnTo>
                                <a:pt x="90716" y="918363"/>
                              </a:lnTo>
                              <a:close/>
                            </a:path>
                          </a:pathLst>
                        </a:custGeom>
                        <a:ln w="0" cap="flat">
                          <a:round/>
                        </a:ln>
                      </wps:spPr>
                      <wps:style>
                        <a:lnRef idx="1">
                          <a:srgbClr val="808080"/>
                        </a:lnRef>
                        <a:fillRef idx="0">
                          <a:srgbClr val="000000">
                            <a:alpha val="0"/>
                          </a:srgbClr>
                        </a:fillRef>
                        <a:effectRef idx="0">
                          <a:scrgbClr r="0" g="0" b="0"/>
                        </a:effectRef>
                        <a:fontRef idx="none"/>
                      </wps:style>
                      <wps:bodyPr/>
                    </wps:wsp>
                    <wps:wsp>
                      <wps:cNvPr id="1560" name="Shape 1560"/>
                      <wps:cNvSpPr/>
                      <wps:spPr>
                        <a:xfrm>
                          <a:off x="0" y="1168566"/>
                          <a:ext cx="181445" cy="918350"/>
                        </a:xfrm>
                        <a:custGeom>
                          <a:avLst/>
                          <a:gdLst/>
                          <a:ahLst/>
                          <a:cxnLst/>
                          <a:rect l="0" t="0" r="0" b="0"/>
                          <a:pathLst>
                            <a:path w="181445" h="918350">
                              <a:moveTo>
                                <a:pt x="0" y="0"/>
                              </a:moveTo>
                              <a:lnTo>
                                <a:pt x="181445" y="0"/>
                              </a:lnTo>
                              <a:lnTo>
                                <a:pt x="181445" y="918350"/>
                              </a:lnTo>
                              <a:lnTo>
                                <a:pt x="90716" y="918350"/>
                              </a:lnTo>
                              <a:lnTo>
                                <a:pt x="0" y="918350"/>
                              </a:lnTo>
                              <a:lnTo>
                                <a:pt x="0" y="0"/>
                              </a:lnTo>
                              <a:close/>
                            </a:path>
                          </a:pathLst>
                        </a:custGeom>
                        <a:ln w="0" cap="flat">
                          <a:miter lim="127000"/>
                        </a:ln>
                      </wps:spPr>
                      <wps:style>
                        <a:lnRef idx="0">
                          <a:srgbClr val="000000">
                            <a:alpha val="0"/>
                          </a:srgbClr>
                        </a:lnRef>
                        <a:fillRef idx="1">
                          <a:srgbClr val="125C8D"/>
                        </a:fillRef>
                        <a:effectRef idx="0">
                          <a:scrgbClr r="0" g="0" b="0"/>
                        </a:effectRef>
                        <a:fontRef idx="none"/>
                      </wps:style>
                      <wps:bodyPr/>
                    </wps:wsp>
                    <wps:wsp>
                      <wps:cNvPr id="1561" name="Shape 1561"/>
                      <wps:cNvSpPr/>
                      <wps:spPr>
                        <a:xfrm>
                          <a:off x="0" y="1168566"/>
                          <a:ext cx="181445" cy="918350"/>
                        </a:xfrm>
                        <a:custGeom>
                          <a:avLst/>
                          <a:gdLst/>
                          <a:ahLst/>
                          <a:cxnLst/>
                          <a:rect l="0" t="0" r="0" b="0"/>
                          <a:pathLst>
                            <a:path w="181445" h="918350">
                              <a:moveTo>
                                <a:pt x="90716" y="918350"/>
                              </a:moveTo>
                              <a:lnTo>
                                <a:pt x="0" y="918350"/>
                              </a:lnTo>
                              <a:lnTo>
                                <a:pt x="0" y="0"/>
                              </a:lnTo>
                              <a:lnTo>
                                <a:pt x="181445" y="0"/>
                              </a:lnTo>
                              <a:lnTo>
                                <a:pt x="181445" y="918350"/>
                              </a:lnTo>
                              <a:lnTo>
                                <a:pt x="90716" y="918350"/>
                              </a:lnTo>
                              <a:close/>
                            </a:path>
                          </a:pathLst>
                        </a:custGeom>
                        <a:ln w="0"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8" style="width:793.701pt;height:595.275pt;position:absolute;z-index:-2147483648;mso-position-horizontal-relative:page;mso-position-horizontal:absolute;margin-left:0pt;mso-position-vertical-relative:page;margin-top:0.000549316pt;" coordsize="100800,75599">
              <v:shape id="Shape 1619" style="position:absolute;width:100796;height:75596;left:0;top:0;" coordsize="10079634,7559637" path="m0,0l10079634,0l10079634,7559637l0,7559637l0,0">
                <v:stroke weight="0pt" endcap="flat" joinstyle="miter" miterlimit="10" on="false" color="#000000" opacity="0"/>
                <v:fill on="true" color="#babed6"/>
              </v:shape>
              <v:shape id="Shape 1620" style="position:absolute;width:96746;height:56660;left:4053;top:18939;" coordsize="9674631,5666029" path="m0,0l9674631,0l9674631,5666029l0,5666029l0,0">
                <v:stroke weight="0pt" endcap="flat" joinstyle="miter" miterlimit="10" on="false" color="#000000" opacity="0"/>
                <v:fill on="true" color="#dddddd"/>
              </v:shape>
              <v:shape id="Shape 1563" style="position:absolute;width:96746;height:56660;left:4053;top:18939;" coordsize="9674642,5666029" path="m0,5666029l0,0l9674642,0">
                <v:stroke weight="0pt" endcap="flat" joinstyle="round" on="true" color="#c0c0c0"/>
                <v:fill on="false" color="#000000" opacity="0"/>
              </v:shape>
              <v:shape id="Shape 1564" style="position:absolute;width:1814;height:9183;left:0;top:23814;" coordsize="181445,918363" path="m0,0l181445,0l181445,918363l90716,918363l0,918363l0,0x">
                <v:stroke weight="0pt" endcap="flat" joinstyle="miter" miterlimit="10" on="false" color="#000000" opacity="0"/>
                <v:fill on="true" color="#125c8d"/>
              </v:shape>
              <v:shape id="Shape 1565" style="position:absolute;width:1814;height:9183;left:0;top:23814;" coordsize="181445,918363" path="m90716,918363l0,918363l0,0l181445,0l181445,918363l90716,918363x">
                <v:stroke weight="0pt" endcap="flat" joinstyle="round" on="true" color="#808080"/>
                <v:fill on="false" color="#000000" opacity="0"/>
              </v:shape>
              <v:shape id="Shape 1560" style="position:absolute;width:1814;height:9183;left:0;top:11685;" coordsize="181445,918350" path="m0,0l181445,0l181445,918350l90716,918350l0,918350l0,0x">
                <v:stroke weight="0pt" endcap="flat" joinstyle="miter" miterlimit="10" on="false" color="#000000" opacity="0"/>
                <v:fill on="true" color="#125c8d"/>
              </v:shape>
              <v:shape id="Shape 1561" style="position:absolute;width:1814;height:9183;left:0;top:11685;" coordsize="181445,918350" path="m90716,918350l0,918350l0,0l181445,0l181445,918350l90716,918350x">
                <v:stroke weight="0pt" endcap="flat" joinstyle="round" on="true" color="#80808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BC" w:rsidRDefault="00244248">
    <w:pPr>
      <w:spacing w:after="0"/>
      <w:ind w:left="-1078" w:right="15486"/>
    </w:pPr>
    <w:r>
      <w:rPr>
        <w:noProof/>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7</wp:posOffset>
              </wp:positionV>
              <wp:extent cx="181445" cy="918363"/>
              <wp:effectExtent l="0" t="0" r="0" b="0"/>
              <wp:wrapSquare wrapText="bothSides"/>
              <wp:docPr id="1540" name="Group 1540"/>
              <wp:cNvGraphicFramePr/>
              <a:graphic xmlns:a="http://schemas.openxmlformats.org/drawingml/2006/main">
                <a:graphicData uri="http://schemas.microsoft.com/office/word/2010/wordprocessingGroup">
                  <wpg:wgp>
                    <wpg:cNvGrpSpPr/>
                    <wpg:grpSpPr>
                      <a:xfrm>
                        <a:off x="0" y="0"/>
                        <a:ext cx="181445" cy="918363"/>
                        <a:chOff x="0" y="0"/>
                        <a:chExt cx="181445" cy="918363"/>
                      </a:xfrm>
                    </wpg:grpSpPr>
                    <wps:wsp>
                      <wps:cNvPr id="1541" name="Shape 1541"/>
                      <wps:cNvSpPr/>
                      <wps:spPr>
                        <a:xfrm>
                          <a:off x="0" y="0"/>
                          <a:ext cx="181445" cy="918363"/>
                        </a:xfrm>
                        <a:custGeom>
                          <a:avLst/>
                          <a:gdLst/>
                          <a:ahLst/>
                          <a:cxnLst/>
                          <a:rect l="0" t="0" r="0" b="0"/>
                          <a:pathLst>
                            <a:path w="181445" h="918363">
                              <a:moveTo>
                                <a:pt x="0" y="0"/>
                              </a:moveTo>
                              <a:lnTo>
                                <a:pt x="181445" y="0"/>
                              </a:lnTo>
                              <a:lnTo>
                                <a:pt x="181445" y="918363"/>
                              </a:lnTo>
                              <a:lnTo>
                                <a:pt x="90716" y="918363"/>
                              </a:lnTo>
                              <a:lnTo>
                                <a:pt x="0" y="918363"/>
                              </a:lnTo>
                              <a:lnTo>
                                <a:pt x="0" y="0"/>
                              </a:lnTo>
                              <a:close/>
                            </a:path>
                          </a:pathLst>
                        </a:custGeom>
                        <a:ln w="0" cap="flat">
                          <a:miter lim="127000"/>
                        </a:ln>
                      </wps:spPr>
                      <wps:style>
                        <a:lnRef idx="0">
                          <a:srgbClr val="000000">
                            <a:alpha val="0"/>
                          </a:srgbClr>
                        </a:lnRef>
                        <a:fillRef idx="1">
                          <a:srgbClr val="125C8D"/>
                        </a:fillRef>
                        <a:effectRef idx="0">
                          <a:scrgbClr r="0" g="0" b="0"/>
                        </a:effectRef>
                        <a:fontRef idx="none"/>
                      </wps:style>
                      <wps:bodyPr/>
                    </wps:wsp>
                    <wps:wsp>
                      <wps:cNvPr id="1542" name="Shape 1542"/>
                      <wps:cNvSpPr/>
                      <wps:spPr>
                        <a:xfrm>
                          <a:off x="0" y="0"/>
                          <a:ext cx="181445" cy="918363"/>
                        </a:xfrm>
                        <a:custGeom>
                          <a:avLst/>
                          <a:gdLst/>
                          <a:ahLst/>
                          <a:cxnLst/>
                          <a:rect l="0" t="0" r="0" b="0"/>
                          <a:pathLst>
                            <a:path w="181445" h="918363">
                              <a:moveTo>
                                <a:pt x="90716" y="918363"/>
                              </a:moveTo>
                              <a:lnTo>
                                <a:pt x="0" y="918363"/>
                              </a:lnTo>
                              <a:lnTo>
                                <a:pt x="0" y="0"/>
                              </a:lnTo>
                              <a:lnTo>
                                <a:pt x="181445" y="0"/>
                              </a:lnTo>
                              <a:lnTo>
                                <a:pt x="181445" y="918363"/>
                              </a:lnTo>
                              <a:lnTo>
                                <a:pt x="90716" y="918363"/>
                              </a:lnTo>
                              <a:close/>
                            </a:path>
                          </a:pathLst>
                        </a:custGeom>
                        <a:ln w="0"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0" style="width:14.287pt;height:72.312pt;position:absolute;mso-position-horizontal-relative:page;mso-position-horizontal:absolute;margin-left:0pt;mso-position-vertical-relative:page;margin-top:0.000549316pt;" coordsize="1814,9183">
              <v:shape id="Shape 1541" style="position:absolute;width:1814;height:9183;left:0;top:0;" coordsize="181445,918363" path="m0,0l181445,0l181445,918363l90716,918363l0,918363l0,0x">
                <v:stroke weight="0pt" endcap="flat" joinstyle="miter" miterlimit="10" on="false" color="#000000" opacity="0"/>
                <v:fill on="true" color="#125c8d"/>
              </v:shape>
              <v:shape id="Shape 1542" style="position:absolute;width:1814;height:9183;left:0;top:0;" coordsize="181445,918363" path="m90716,918363l0,918363l0,0l181445,0l181445,918363l90716,918363x">
                <v:stroke weight="0pt" endcap="flat" joinstyle="round" on="true" color="#808080"/>
                <v:fill on="false" color="#000000" opacity="0"/>
              </v:shape>
              <w10:wrap type="square"/>
            </v:group>
          </w:pict>
        </mc:Fallback>
      </mc:AlternateContent>
    </w:r>
  </w:p>
  <w:p w:rsidR="00E11CBC" w:rsidRDefault="00244248">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7</wp:posOffset>
              </wp:positionV>
              <wp:extent cx="10080000" cy="7559993"/>
              <wp:effectExtent l="0" t="0" r="0" b="0"/>
              <wp:wrapNone/>
              <wp:docPr id="1543" name="Group 1543"/>
              <wp:cNvGraphicFramePr/>
              <a:graphic xmlns:a="http://schemas.openxmlformats.org/drawingml/2006/main">
                <a:graphicData uri="http://schemas.microsoft.com/office/word/2010/wordprocessingGroup">
                  <wpg:wgp>
                    <wpg:cNvGrpSpPr/>
                    <wpg:grpSpPr>
                      <a:xfrm>
                        <a:off x="0" y="0"/>
                        <a:ext cx="10080000" cy="7559993"/>
                        <a:chOff x="0" y="0"/>
                        <a:chExt cx="10080000" cy="7559993"/>
                      </a:xfrm>
                    </wpg:grpSpPr>
                    <wps:wsp>
                      <wps:cNvPr id="1613" name="Shape 1613"/>
                      <wps:cNvSpPr/>
                      <wps:spPr>
                        <a:xfrm>
                          <a:off x="0" y="0"/>
                          <a:ext cx="10079634" cy="7559637"/>
                        </a:xfrm>
                        <a:custGeom>
                          <a:avLst/>
                          <a:gdLst/>
                          <a:ahLst/>
                          <a:cxnLst/>
                          <a:rect l="0" t="0" r="0" b="0"/>
                          <a:pathLst>
                            <a:path w="10079634" h="7559637">
                              <a:moveTo>
                                <a:pt x="0" y="0"/>
                              </a:moveTo>
                              <a:lnTo>
                                <a:pt x="10079634" y="0"/>
                              </a:lnTo>
                              <a:lnTo>
                                <a:pt x="10079634" y="7559637"/>
                              </a:lnTo>
                              <a:lnTo>
                                <a:pt x="0" y="7559637"/>
                              </a:lnTo>
                              <a:lnTo>
                                <a:pt x="0" y="0"/>
                              </a:lnTo>
                            </a:path>
                          </a:pathLst>
                        </a:custGeom>
                        <a:ln w="0" cap="flat">
                          <a:miter lim="127000"/>
                        </a:ln>
                      </wps:spPr>
                      <wps:style>
                        <a:lnRef idx="0">
                          <a:srgbClr val="000000">
                            <a:alpha val="0"/>
                          </a:srgbClr>
                        </a:lnRef>
                        <a:fillRef idx="1">
                          <a:srgbClr val="BABED6"/>
                        </a:fillRef>
                        <a:effectRef idx="0">
                          <a:scrgbClr r="0" g="0" b="0"/>
                        </a:effectRef>
                        <a:fontRef idx="none"/>
                      </wps:style>
                      <wps:bodyPr/>
                    </wps:wsp>
                    <wps:wsp>
                      <wps:cNvPr id="1614" name="Shape 1614"/>
                      <wps:cNvSpPr/>
                      <wps:spPr>
                        <a:xfrm>
                          <a:off x="405359" y="1893964"/>
                          <a:ext cx="9674631" cy="5666029"/>
                        </a:xfrm>
                        <a:custGeom>
                          <a:avLst/>
                          <a:gdLst/>
                          <a:ahLst/>
                          <a:cxnLst/>
                          <a:rect l="0" t="0" r="0" b="0"/>
                          <a:pathLst>
                            <a:path w="9674631" h="5666029">
                              <a:moveTo>
                                <a:pt x="0" y="0"/>
                              </a:moveTo>
                              <a:lnTo>
                                <a:pt x="9674631" y="0"/>
                              </a:lnTo>
                              <a:lnTo>
                                <a:pt x="9674631" y="5666029"/>
                              </a:lnTo>
                              <a:lnTo>
                                <a:pt x="0" y="566602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548" name="Shape 1548"/>
                      <wps:cNvSpPr/>
                      <wps:spPr>
                        <a:xfrm>
                          <a:off x="405359" y="1893964"/>
                          <a:ext cx="9674642" cy="5666029"/>
                        </a:xfrm>
                        <a:custGeom>
                          <a:avLst/>
                          <a:gdLst/>
                          <a:ahLst/>
                          <a:cxnLst/>
                          <a:rect l="0" t="0" r="0" b="0"/>
                          <a:pathLst>
                            <a:path w="9674642" h="5666029">
                              <a:moveTo>
                                <a:pt x="0" y="5666029"/>
                              </a:moveTo>
                              <a:lnTo>
                                <a:pt x="0" y="0"/>
                              </a:lnTo>
                              <a:lnTo>
                                <a:pt x="9674642" y="0"/>
                              </a:lnTo>
                            </a:path>
                          </a:pathLst>
                        </a:custGeom>
                        <a:ln w="0" cap="flat">
                          <a:round/>
                        </a:ln>
                      </wps:spPr>
                      <wps:style>
                        <a:lnRef idx="1">
                          <a:srgbClr val="C0C0C0"/>
                        </a:lnRef>
                        <a:fillRef idx="0">
                          <a:srgbClr val="000000">
                            <a:alpha val="0"/>
                          </a:srgbClr>
                        </a:fillRef>
                        <a:effectRef idx="0">
                          <a:scrgbClr r="0" g="0" b="0"/>
                        </a:effectRef>
                        <a:fontRef idx="none"/>
                      </wps:style>
                      <wps:bodyPr/>
                    </wps:wsp>
                    <wps:wsp>
                      <wps:cNvPr id="1549" name="Shape 1549"/>
                      <wps:cNvSpPr/>
                      <wps:spPr>
                        <a:xfrm>
                          <a:off x="0" y="2381403"/>
                          <a:ext cx="181445" cy="918363"/>
                        </a:xfrm>
                        <a:custGeom>
                          <a:avLst/>
                          <a:gdLst/>
                          <a:ahLst/>
                          <a:cxnLst/>
                          <a:rect l="0" t="0" r="0" b="0"/>
                          <a:pathLst>
                            <a:path w="181445" h="918363">
                              <a:moveTo>
                                <a:pt x="0" y="0"/>
                              </a:moveTo>
                              <a:lnTo>
                                <a:pt x="181445" y="0"/>
                              </a:lnTo>
                              <a:lnTo>
                                <a:pt x="181445" y="918363"/>
                              </a:lnTo>
                              <a:lnTo>
                                <a:pt x="90716" y="918363"/>
                              </a:lnTo>
                              <a:lnTo>
                                <a:pt x="0" y="918363"/>
                              </a:lnTo>
                              <a:lnTo>
                                <a:pt x="0" y="0"/>
                              </a:lnTo>
                              <a:close/>
                            </a:path>
                          </a:pathLst>
                        </a:custGeom>
                        <a:ln w="0" cap="flat">
                          <a:miter lim="127000"/>
                        </a:ln>
                      </wps:spPr>
                      <wps:style>
                        <a:lnRef idx="0">
                          <a:srgbClr val="000000">
                            <a:alpha val="0"/>
                          </a:srgbClr>
                        </a:lnRef>
                        <a:fillRef idx="1">
                          <a:srgbClr val="125C8D"/>
                        </a:fillRef>
                        <a:effectRef idx="0">
                          <a:scrgbClr r="0" g="0" b="0"/>
                        </a:effectRef>
                        <a:fontRef idx="none"/>
                      </wps:style>
                      <wps:bodyPr/>
                    </wps:wsp>
                    <wps:wsp>
                      <wps:cNvPr id="1550" name="Shape 1550"/>
                      <wps:cNvSpPr/>
                      <wps:spPr>
                        <a:xfrm>
                          <a:off x="0" y="2381403"/>
                          <a:ext cx="181445" cy="918363"/>
                        </a:xfrm>
                        <a:custGeom>
                          <a:avLst/>
                          <a:gdLst/>
                          <a:ahLst/>
                          <a:cxnLst/>
                          <a:rect l="0" t="0" r="0" b="0"/>
                          <a:pathLst>
                            <a:path w="181445" h="918363">
                              <a:moveTo>
                                <a:pt x="90716" y="918363"/>
                              </a:moveTo>
                              <a:lnTo>
                                <a:pt x="0" y="918363"/>
                              </a:lnTo>
                              <a:lnTo>
                                <a:pt x="0" y="0"/>
                              </a:lnTo>
                              <a:lnTo>
                                <a:pt x="181445" y="0"/>
                              </a:lnTo>
                              <a:lnTo>
                                <a:pt x="181445" y="918363"/>
                              </a:lnTo>
                              <a:lnTo>
                                <a:pt x="90716" y="918363"/>
                              </a:lnTo>
                              <a:close/>
                            </a:path>
                          </a:pathLst>
                        </a:custGeom>
                        <a:ln w="0" cap="flat">
                          <a:round/>
                        </a:ln>
                      </wps:spPr>
                      <wps:style>
                        <a:lnRef idx="1">
                          <a:srgbClr val="808080"/>
                        </a:lnRef>
                        <a:fillRef idx="0">
                          <a:srgbClr val="000000">
                            <a:alpha val="0"/>
                          </a:srgbClr>
                        </a:fillRef>
                        <a:effectRef idx="0">
                          <a:scrgbClr r="0" g="0" b="0"/>
                        </a:effectRef>
                        <a:fontRef idx="none"/>
                      </wps:style>
                      <wps:bodyPr/>
                    </wps:wsp>
                    <wps:wsp>
                      <wps:cNvPr id="1545" name="Shape 1545"/>
                      <wps:cNvSpPr/>
                      <wps:spPr>
                        <a:xfrm>
                          <a:off x="0" y="1168566"/>
                          <a:ext cx="181445" cy="918350"/>
                        </a:xfrm>
                        <a:custGeom>
                          <a:avLst/>
                          <a:gdLst/>
                          <a:ahLst/>
                          <a:cxnLst/>
                          <a:rect l="0" t="0" r="0" b="0"/>
                          <a:pathLst>
                            <a:path w="181445" h="918350">
                              <a:moveTo>
                                <a:pt x="0" y="0"/>
                              </a:moveTo>
                              <a:lnTo>
                                <a:pt x="181445" y="0"/>
                              </a:lnTo>
                              <a:lnTo>
                                <a:pt x="181445" y="918350"/>
                              </a:lnTo>
                              <a:lnTo>
                                <a:pt x="90716" y="918350"/>
                              </a:lnTo>
                              <a:lnTo>
                                <a:pt x="0" y="918350"/>
                              </a:lnTo>
                              <a:lnTo>
                                <a:pt x="0" y="0"/>
                              </a:lnTo>
                              <a:close/>
                            </a:path>
                          </a:pathLst>
                        </a:custGeom>
                        <a:ln w="0" cap="flat">
                          <a:miter lim="127000"/>
                        </a:ln>
                      </wps:spPr>
                      <wps:style>
                        <a:lnRef idx="0">
                          <a:srgbClr val="000000">
                            <a:alpha val="0"/>
                          </a:srgbClr>
                        </a:lnRef>
                        <a:fillRef idx="1">
                          <a:srgbClr val="125C8D"/>
                        </a:fillRef>
                        <a:effectRef idx="0">
                          <a:scrgbClr r="0" g="0" b="0"/>
                        </a:effectRef>
                        <a:fontRef idx="none"/>
                      </wps:style>
                      <wps:bodyPr/>
                    </wps:wsp>
                    <wps:wsp>
                      <wps:cNvPr id="1546" name="Shape 1546"/>
                      <wps:cNvSpPr/>
                      <wps:spPr>
                        <a:xfrm>
                          <a:off x="0" y="1168566"/>
                          <a:ext cx="181445" cy="918350"/>
                        </a:xfrm>
                        <a:custGeom>
                          <a:avLst/>
                          <a:gdLst/>
                          <a:ahLst/>
                          <a:cxnLst/>
                          <a:rect l="0" t="0" r="0" b="0"/>
                          <a:pathLst>
                            <a:path w="181445" h="918350">
                              <a:moveTo>
                                <a:pt x="90716" y="918350"/>
                              </a:moveTo>
                              <a:lnTo>
                                <a:pt x="0" y="918350"/>
                              </a:lnTo>
                              <a:lnTo>
                                <a:pt x="0" y="0"/>
                              </a:lnTo>
                              <a:lnTo>
                                <a:pt x="181445" y="0"/>
                              </a:lnTo>
                              <a:lnTo>
                                <a:pt x="181445" y="918350"/>
                              </a:lnTo>
                              <a:lnTo>
                                <a:pt x="90716" y="918350"/>
                              </a:lnTo>
                              <a:close/>
                            </a:path>
                          </a:pathLst>
                        </a:custGeom>
                        <a:ln w="0"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 style="width:793.701pt;height:595.275pt;position:absolute;z-index:-2147483648;mso-position-horizontal-relative:page;mso-position-horizontal:absolute;margin-left:0pt;mso-position-vertical-relative:page;margin-top:0.000549316pt;" coordsize="100800,75599">
              <v:shape id="Shape 1615" style="position:absolute;width:100796;height:75596;left:0;top:0;" coordsize="10079634,7559637" path="m0,0l10079634,0l10079634,7559637l0,7559637l0,0">
                <v:stroke weight="0pt" endcap="flat" joinstyle="miter" miterlimit="10" on="false" color="#000000" opacity="0"/>
                <v:fill on="true" color="#babed6"/>
              </v:shape>
              <v:shape id="Shape 1616" style="position:absolute;width:96746;height:56660;left:4053;top:18939;" coordsize="9674631,5666029" path="m0,0l9674631,0l9674631,5666029l0,5666029l0,0">
                <v:stroke weight="0pt" endcap="flat" joinstyle="miter" miterlimit="10" on="false" color="#000000" opacity="0"/>
                <v:fill on="true" color="#dddddd"/>
              </v:shape>
              <v:shape id="Shape 1548" style="position:absolute;width:96746;height:56660;left:4053;top:18939;" coordsize="9674642,5666029" path="m0,5666029l0,0l9674642,0">
                <v:stroke weight="0pt" endcap="flat" joinstyle="round" on="true" color="#c0c0c0"/>
                <v:fill on="false" color="#000000" opacity="0"/>
              </v:shape>
              <v:shape id="Shape 1549" style="position:absolute;width:1814;height:9183;left:0;top:23814;" coordsize="181445,918363" path="m0,0l181445,0l181445,918363l90716,918363l0,918363l0,0x">
                <v:stroke weight="0pt" endcap="flat" joinstyle="miter" miterlimit="10" on="false" color="#000000" opacity="0"/>
                <v:fill on="true" color="#125c8d"/>
              </v:shape>
              <v:shape id="Shape 1550" style="position:absolute;width:1814;height:9183;left:0;top:23814;" coordsize="181445,918363" path="m90716,918363l0,918363l0,0l181445,0l181445,918363l90716,918363x">
                <v:stroke weight="0pt" endcap="flat" joinstyle="round" on="true" color="#808080"/>
                <v:fill on="false" color="#000000" opacity="0"/>
              </v:shape>
              <v:shape id="Shape 1545" style="position:absolute;width:1814;height:9183;left:0;top:11685;" coordsize="181445,918350" path="m0,0l181445,0l181445,918350l90716,918350l0,918350l0,0x">
                <v:stroke weight="0pt" endcap="flat" joinstyle="miter" miterlimit="10" on="false" color="#000000" opacity="0"/>
                <v:fill on="true" color="#125c8d"/>
              </v:shape>
              <v:shape id="Shape 1546" style="position:absolute;width:1814;height:9183;left:0;top:11685;" coordsize="181445,918350" path="m90716,918350l0,918350l0,0l181445,0l181445,918350l90716,918350x">
                <v:stroke weight="0pt" endcap="flat" joinstyle="round" on="true" color="#80808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6D5"/>
    <w:multiLevelType w:val="hybridMultilevel"/>
    <w:tmpl w:val="48740196"/>
    <w:lvl w:ilvl="0" w:tplc="23EC5ED6">
      <w:start w:val="1"/>
      <w:numFmt w:val="bullet"/>
      <w:lvlText w:val="●"/>
      <w:lvlJc w:val="left"/>
      <w:pPr>
        <w:ind w:left="763"/>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1" w:tplc="A8C87C7C">
      <w:start w:val="1"/>
      <w:numFmt w:val="bullet"/>
      <w:lvlText w:val="o"/>
      <w:lvlJc w:val="left"/>
      <w:pPr>
        <w:ind w:left="108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2" w:tplc="0CB4CBB8">
      <w:start w:val="1"/>
      <w:numFmt w:val="bullet"/>
      <w:lvlText w:val="▪"/>
      <w:lvlJc w:val="left"/>
      <w:pPr>
        <w:ind w:left="180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3" w:tplc="C8C6E9B0">
      <w:start w:val="1"/>
      <w:numFmt w:val="bullet"/>
      <w:lvlText w:val="•"/>
      <w:lvlJc w:val="left"/>
      <w:pPr>
        <w:ind w:left="2520"/>
      </w:pPr>
      <w:rPr>
        <w:rFonts w:ascii="Arial" w:eastAsia="Arial" w:hAnsi="Arial" w:cs="Arial"/>
        <w:b w:val="0"/>
        <w:i w:val="0"/>
        <w:strike w:val="0"/>
        <w:dstrike w:val="0"/>
        <w:color w:val="0E594D"/>
        <w:sz w:val="44"/>
        <w:szCs w:val="44"/>
        <w:u w:val="none" w:color="000000"/>
        <w:bdr w:val="none" w:sz="0" w:space="0" w:color="auto"/>
        <w:shd w:val="clear" w:color="auto" w:fill="auto"/>
        <w:vertAlign w:val="superscript"/>
      </w:rPr>
    </w:lvl>
    <w:lvl w:ilvl="4" w:tplc="9CFC1E4E">
      <w:start w:val="1"/>
      <w:numFmt w:val="bullet"/>
      <w:lvlText w:val="o"/>
      <w:lvlJc w:val="left"/>
      <w:pPr>
        <w:ind w:left="324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5" w:tplc="16E0F89C">
      <w:start w:val="1"/>
      <w:numFmt w:val="bullet"/>
      <w:lvlText w:val="▪"/>
      <w:lvlJc w:val="left"/>
      <w:pPr>
        <w:ind w:left="396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6" w:tplc="392EFE9A">
      <w:start w:val="1"/>
      <w:numFmt w:val="bullet"/>
      <w:lvlText w:val="•"/>
      <w:lvlJc w:val="left"/>
      <w:pPr>
        <w:ind w:left="4680"/>
      </w:pPr>
      <w:rPr>
        <w:rFonts w:ascii="Arial" w:eastAsia="Arial" w:hAnsi="Arial" w:cs="Arial"/>
        <w:b w:val="0"/>
        <w:i w:val="0"/>
        <w:strike w:val="0"/>
        <w:dstrike w:val="0"/>
        <w:color w:val="0E594D"/>
        <w:sz w:val="44"/>
        <w:szCs w:val="44"/>
        <w:u w:val="none" w:color="000000"/>
        <w:bdr w:val="none" w:sz="0" w:space="0" w:color="auto"/>
        <w:shd w:val="clear" w:color="auto" w:fill="auto"/>
        <w:vertAlign w:val="superscript"/>
      </w:rPr>
    </w:lvl>
    <w:lvl w:ilvl="7" w:tplc="EC46C03E">
      <w:start w:val="1"/>
      <w:numFmt w:val="bullet"/>
      <w:lvlText w:val="o"/>
      <w:lvlJc w:val="left"/>
      <w:pPr>
        <w:ind w:left="540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8" w:tplc="B760952C">
      <w:start w:val="1"/>
      <w:numFmt w:val="bullet"/>
      <w:lvlText w:val="▪"/>
      <w:lvlJc w:val="left"/>
      <w:pPr>
        <w:ind w:left="612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abstractNum>
  <w:abstractNum w:abstractNumId="1" w15:restartNumberingAfterBreak="0">
    <w:nsid w:val="18535CA8"/>
    <w:multiLevelType w:val="hybridMultilevel"/>
    <w:tmpl w:val="D916B5FE"/>
    <w:lvl w:ilvl="0" w:tplc="6C627BE6">
      <w:start w:val="1"/>
      <w:numFmt w:val="bullet"/>
      <w:lvlText w:val="●"/>
      <w:lvlJc w:val="left"/>
      <w:pPr>
        <w:ind w:left="1027"/>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1" w:tplc="B7F85376">
      <w:start w:val="1"/>
      <w:numFmt w:val="bullet"/>
      <w:lvlText w:val="o"/>
      <w:lvlJc w:val="left"/>
      <w:pPr>
        <w:ind w:left="8073"/>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2" w:tplc="69E031C8">
      <w:start w:val="1"/>
      <w:numFmt w:val="bullet"/>
      <w:lvlText w:val="▪"/>
      <w:lvlJc w:val="left"/>
      <w:pPr>
        <w:ind w:left="8793"/>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3" w:tplc="4F62C310">
      <w:start w:val="1"/>
      <w:numFmt w:val="bullet"/>
      <w:lvlText w:val="•"/>
      <w:lvlJc w:val="left"/>
      <w:pPr>
        <w:ind w:left="9513"/>
      </w:pPr>
      <w:rPr>
        <w:rFonts w:ascii="Arial" w:eastAsia="Arial" w:hAnsi="Arial" w:cs="Arial"/>
        <w:b w:val="0"/>
        <w:i w:val="0"/>
        <w:strike w:val="0"/>
        <w:dstrike w:val="0"/>
        <w:color w:val="0E594D"/>
        <w:sz w:val="44"/>
        <w:szCs w:val="44"/>
        <w:u w:val="none" w:color="000000"/>
        <w:bdr w:val="none" w:sz="0" w:space="0" w:color="auto"/>
        <w:shd w:val="clear" w:color="auto" w:fill="auto"/>
        <w:vertAlign w:val="superscript"/>
      </w:rPr>
    </w:lvl>
    <w:lvl w:ilvl="4" w:tplc="B4944786">
      <w:start w:val="1"/>
      <w:numFmt w:val="bullet"/>
      <w:lvlText w:val="o"/>
      <w:lvlJc w:val="left"/>
      <w:pPr>
        <w:ind w:left="10233"/>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5" w:tplc="4F5AC042">
      <w:start w:val="1"/>
      <w:numFmt w:val="bullet"/>
      <w:lvlText w:val="▪"/>
      <w:lvlJc w:val="left"/>
      <w:pPr>
        <w:ind w:left="10953"/>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6" w:tplc="4AB8037C">
      <w:start w:val="1"/>
      <w:numFmt w:val="bullet"/>
      <w:lvlText w:val="•"/>
      <w:lvlJc w:val="left"/>
      <w:pPr>
        <w:ind w:left="11673"/>
      </w:pPr>
      <w:rPr>
        <w:rFonts w:ascii="Arial" w:eastAsia="Arial" w:hAnsi="Arial" w:cs="Arial"/>
        <w:b w:val="0"/>
        <w:i w:val="0"/>
        <w:strike w:val="0"/>
        <w:dstrike w:val="0"/>
        <w:color w:val="0E594D"/>
        <w:sz w:val="44"/>
        <w:szCs w:val="44"/>
        <w:u w:val="none" w:color="000000"/>
        <w:bdr w:val="none" w:sz="0" w:space="0" w:color="auto"/>
        <w:shd w:val="clear" w:color="auto" w:fill="auto"/>
        <w:vertAlign w:val="superscript"/>
      </w:rPr>
    </w:lvl>
    <w:lvl w:ilvl="7" w:tplc="196E039E">
      <w:start w:val="1"/>
      <w:numFmt w:val="bullet"/>
      <w:lvlText w:val="o"/>
      <w:lvlJc w:val="left"/>
      <w:pPr>
        <w:ind w:left="12393"/>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8" w:tplc="15F25620">
      <w:start w:val="1"/>
      <w:numFmt w:val="bullet"/>
      <w:lvlText w:val="▪"/>
      <w:lvlJc w:val="left"/>
      <w:pPr>
        <w:ind w:left="13113"/>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abstractNum>
  <w:abstractNum w:abstractNumId="2" w15:restartNumberingAfterBreak="0">
    <w:nsid w:val="44C4490F"/>
    <w:multiLevelType w:val="hybridMultilevel"/>
    <w:tmpl w:val="12D4BA9A"/>
    <w:lvl w:ilvl="0" w:tplc="1DA22A48">
      <w:start w:val="1"/>
      <w:numFmt w:val="bullet"/>
      <w:lvlText w:val="●"/>
      <w:lvlJc w:val="left"/>
      <w:pPr>
        <w:ind w:left="755"/>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1" w:tplc="50D43D82">
      <w:start w:val="1"/>
      <w:numFmt w:val="bullet"/>
      <w:lvlText w:val="o"/>
      <w:lvlJc w:val="left"/>
      <w:pPr>
        <w:ind w:left="108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2" w:tplc="F6F0EEF8">
      <w:start w:val="1"/>
      <w:numFmt w:val="bullet"/>
      <w:lvlText w:val="▪"/>
      <w:lvlJc w:val="left"/>
      <w:pPr>
        <w:ind w:left="180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3" w:tplc="41A4B13A">
      <w:start w:val="1"/>
      <w:numFmt w:val="bullet"/>
      <w:lvlText w:val="•"/>
      <w:lvlJc w:val="left"/>
      <w:pPr>
        <w:ind w:left="2520"/>
      </w:pPr>
      <w:rPr>
        <w:rFonts w:ascii="Arial" w:eastAsia="Arial" w:hAnsi="Arial" w:cs="Arial"/>
        <w:b w:val="0"/>
        <w:i w:val="0"/>
        <w:strike w:val="0"/>
        <w:dstrike w:val="0"/>
        <w:color w:val="0E594D"/>
        <w:sz w:val="44"/>
        <w:szCs w:val="44"/>
        <w:u w:val="none" w:color="000000"/>
        <w:bdr w:val="none" w:sz="0" w:space="0" w:color="auto"/>
        <w:shd w:val="clear" w:color="auto" w:fill="auto"/>
        <w:vertAlign w:val="superscript"/>
      </w:rPr>
    </w:lvl>
    <w:lvl w:ilvl="4" w:tplc="ACCEED20">
      <w:start w:val="1"/>
      <w:numFmt w:val="bullet"/>
      <w:lvlText w:val="o"/>
      <w:lvlJc w:val="left"/>
      <w:pPr>
        <w:ind w:left="324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5" w:tplc="A65EF85C">
      <w:start w:val="1"/>
      <w:numFmt w:val="bullet"/>
      <w:lvlText w:val="▪"/>
      <w:lvlJc w:val="left"/>
      <w:pPr>
        <w:ind w:left="396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6" w:tplc="7220CA78">
      <w:start w:val="1"/>
      <w:numFmt w:val="bullet"/>
      <w:lvlText w:val="•"/>
      <w:lvlJc w:val="left"/>
      <w:pPr>
        <w:ind w:left="4680"/>
      </w:pPr>
      <w:rPr>
        <w:rFonts w:ascii="Arial" w:eastAsia="Arial" w:hAnsi="Arial" w:cs="Arial"/>
        <w:b w:val="0"/>
        <w:i w:val="0"/>
        <w:strike w:val="0"/>
        <w:dstrike w:val="0"/>
        <w:color w:val="0E594D"/>
        <w:sz w:val="44"/>
        <w:szCs w:val="44"/>
        <w:u w:val="none" w:color="000000"/>
        <w:bdr w:val="none" w:sz="0" w:space="0" w:color="auto"/>
        <w:shd w:val="clear" w:color="auto" w:fill="auto"/>
        <w:vertAlign w:val="superscript"/>
      </w:rPr>
    </w:lvl>
    <w:lvl w:ilvl="7" w:tplc="1922AD8C">
      <w:start w:val="1"/>
      <w:numFmt w:val="bullet"/>
      <w:lvlText w:val="o"/>
      <w:lvlJc w:val="left"/>
      <w:pPr>
        <w:ind w:left="540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8" w:tplc="5C20A180">
      <w:start w:val="1"/>
      <w:numFmt w:val="bullet"/>
      <w:lvlText w:val="▪"/>
      <w:lvlJc w:val="left"/>
      <w:pPr>
        <w:ind w:left="612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abstractNum>
  <w:abstractNum w:abstractNumId="3" w15:restartNumberingAfterBreak="0">
    <w:nsid w:val="4B19475B"/>
    <w:multiLevelType w:val="hybridMultilevel"/>
    <w:tmpl w:val="420AF956"/>
    <w:lvl w:ilvl="0" w:tplc="F8F450DE">
      <w:start w:val="1"/>
      <w:numFmt w:val="bullet"/>
      <w:lvlText w:val="●"/>
      <w:lvlJc w:val="left"/>
      <w:pPr>
        <w:ind w:left="755"/>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1" w:tplc="E02E08DE">
      <w:start w:val="1"/>
      <w:numFmt w:val="bullet"/>
      <w:lvlText w:val="o"/>
      <w:lvlJc w:val="left"/>
      <w:pPr>
        <w:ind w:left="108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2" w:tplc="9542A10E">
      <w:start w:val="1"/>
      <w:numFmt w:val="bullet"/>
      <w:lvlText w:val="▪"/>
      <w:lvlJc w:val="left"/>
      <w:pPr>
        <w:ind w:left="180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3" w:tplc="2CC6361E">
      <w:start w:val="1"/>
      <w:numFmt w:val="bullet"/>
      <w:lvlText w:val="•"/>
      <w:lvlJc w:val="left"/>
      <w:pPr>
        <w:ind w:left="2520"/>
      </w:pPr>
      <w:rPr>
        <w:rFonts w:ascii="Arial" w:eastAsia="Arial" w:hAnsi="Arial" w:cs="Arial"/>
        <w:b w:val="0"/>
        <w:i w:val="0"/>
        <w:strike w:val="0"/>
        <w:dstrike w:val="0"/>
        <w:color w:val="0E594D"/>
        <w:sz w:val="44"/>
        <w:szCs w:val="44"/>
        <w:u w:val="none" w:color="000000"/>
        <w:bdr w:val="none" w:sz="0" w:space="0" w:color="auto"/>
        <w:shd w:val="clear" w:color="auto" w:fill="auto"/>
        <w:vertAlign w:val="superscript"/>
      </w:rPr>
    </w:lvl>
    <w:lvl w:ilvl="4" w:tplc="71C64AF6">
      <w:start w:val="1"/>
      <w:numFmt w:val="bullet"/>
      <w:lvlText w:val="o"/>
      <w:lvlJc w:val="left"/>
      <w:pPr>
        <w:ind w:left="324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5" w:tplc="369ECD16">
      <w:start w:val="1"/>
      <w:numFmt w:val="bullet"/>
      <w:lvlText w:val="▪"/>
      <w:lvlJc w:val="left"/>
      <w:pPr>
        <w:ind w:left="396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6" w:tplc="74E04AE0">
      <w:start w:val="1"/>
      <w:numFmt w:val="bullet"/>
      <w:lvlText w:val="•"/>
      <w:lvlJc w:val="left"/>
      <w:pPr>
        <w:ind w:left="4680"/>
      </w:pPr>
      <w:rPr>
        <w:rFonts w:ascii="Arial" w:eastAsia="Arial" w:hAnsi="Arial" w:cs="Arial"/>
        <w:b w:val="0"/>
        <w:i w:val="0"/>
        <w:strike w:val="0"/>
        <w:dstrike w:val="0"/>
        <w:color w:val="0E594D"/>
        <w:sz w:val="44"/>
        <w:szCs w:val="44"/>
        <w:u w:val="none" w:color="000000"/>
        <w:bdr w:val="none" w:sz="0" w:space="0" w:color="auto"/>
        <w:shd w:val="clear" w:color="auto" w:fill="auto"/>
        <w:vertAlign w:val="superscript"/>
      </w:rPr>
    </w:lvl>
    <w:lvl w:ilvl="7" w:tplc="01D6D480">
      <w:start w:val="1"/>
      <w:numFmt w:val="bullet"/>
      <w:lvlText w:val="o"/>
      <w:lvlJc w:val="left"/>
      <w:pPr>
        <w:ind w:left="540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lvl w:ilvl="8" w:tplc="F16ECC16">
      <w:start w:val="1"/>
      <w:numFmt w:val="bullet"/>
      <w:lvlText w:val="▪"/>
      <w:lvlJc w:val="left"/>
      <w:pPr>
        <w:ind w:left="6120"/>
      </w:pPr>
      <w:rPr>
        <w:rFonts w:ascii="OpenSymbol" w:eastAsia="OpenSymbol" w:hAnsi="OpenSymbol" w:cs="OpenSymbol"/>
        <w:b w:val="0"/>
        <w:i w:val="0"/>
        <w:strike w:val="0"/>
        <w:dstrike w:val="0"/>
        <w:color w:val="0E594D"/>
        <w:sz w:val="44"/>
        <w:szCs w:val="44"/>
        <w:u w:val="none" w:color="000000"/>
        <w:bdr w:val="none" w:sz="0" w:space="0" w:color="auto"/>
        <w:shd w:val="clear" w:color="auto" w:fill="auto"/>
        <w:vertAlign w:val="superscript"/>
      </w:rPr>
    </w:lvl>
  </w:abstractNum>
  <w:abstractNum w:abstractNumId="4" w15:restartNumberingAfterBreak="0">
    <w:nsid w:val="6F654E70"/>
    <w:multiLevelType w:val="hybridMultilevel"/>
    <w:tmpl w:val="DB98F7C8"/>
    <w:lvl w:ilvl="0" w:tplc="7820E426">
      <w:start w:val="1"/>
      <w:numFmt w:val="bullet"/>
      <w:lvlText w:val="●"/>
      <w:lvlJc w:val="left"/>
      <w:pPr>
        <w:ind w:left="510"/>
      </w:pPr>
      <w:rPr>
        <w:rFonts w:ascii="OpenSymbol" w:eastAsia="OpenSymbol" w:hAnsi="OpenSymbol" w:cs="OpenSymbol"/>
        <w:b w:val="0"/>
        <w:i w:val="0"/>
        <w:strike w:val="0"/>
        <w:dstrike w:val="0"/>
        <w:color w:val="0E594D"/>
        <w:sz w:val="42"/>
        <w:szCs w:val="42"/>
        <w:u w:val="none" w:color="000000"/>
        <w:bdr w:val="none" w:sz="0" w:space="0" w:color="auto"/>
        <w:shd w:val="clear" w:color="auto" w:fill="auto"/>
        <w:vertAlign w:val="superscript"/>
      </w:rPr>
    </w:lvl>
    <w:lvl w:ilvl="1" w:tplc="38AA52A6">
      <w:start w:val="1"/>
      <w:numFmt w:val="bullet"/>
      <w:lvlText w:val="o"/>
      <w:lvlJc w:val="left"/>
      <w:pPr>
        <w:ind w:left="1080"/>
      </w:pPr>
      <w:rPr>
        <w:rFonts w:ascii="OpenSymbol" w:eastAsia="OpenSymbol" w:hAnsi="OpenSymbol" w:cs="OpenSymbol"/>
        <w:b w:val="0"/>
        <w:i w:val="0"/>
        <w:strike w:val="0"/>
        <w:dstrike w:val="0"/>
        <w:color w:val="0E594D"/>
        <w:sz w:val="42"/>
        <w:szCs w:val="42"/>
        <w:u w:val="none" w:color="000000"/>
        <w:bdr w:val="none" w:sz="0" w:space="0" w:color="auto"/>
        <w:shd w:val="clear" w:color="auto" w:fill="auto"/>
        <w:vertAlign w:val="superscript"/>
      </w:rPr>
    </w:lvl>
    <w:lvl w:ilvl="2" w:tplc="379CEDAC">
      <w:start w:val="1"/>
      <w:numFmt w:val="bullet"/>
      <w:lvlText w:val="▪"/>
      <w:lvlJc w:val="left"/>
      <w:pPr>
        <w:ind w:left="1800"/>
      </w:pPr>
      <w:rPr>
        <w:rFonts w:ascii="OpenSymbol" w:eastAsia="OpenSymbol" w:hAnsi="OpenSymbol" w:cs="OpenSymbol"/>
        <w:b w:val="0"/>
        <w:i w:val="0"/>
        <w:strike w:val="0"/>
        <w:dstrike w:val="0"/>
        <w:color w:val="0E594D"/>
        <w:sz w:val="42"/>
        <w:szCs w:val="42"/>
        <w:u w:val="none" w:color="000000"/>
        <w:bdr w:val="none" w:sz="0" w:space="0" w:color="auto"/>
        <w:shd w:val="clear" w:color="auto" w:fill="auto"/>
        <w:vertAlign w:val="superscript"/>
      </w:rPr>
    </w:lvl>
    <w:lvl w:ilvl="3" w:tplc="6ACC9BC2">
      <w:start w:val="1"/>
      <w:numFmt w:val="bullet"/>
      <w:lvlText w:val="•"/>
      <w:lvlJc w:val="left"/>
      <w:pPr>
        <w:ind w:left="2520"/>
      </w:pPr>
      <w:rPr>
        <w:rFonts w:ascii="Arial" w:eastAsia="Arial" w:hAnsi="Arial" w:cs="Arial"/>
        <w:b w:val="0"/>
        <w:i w:val="0"/>
        <w:strike w:val="0"/>
        <w:dstrike w:val="0"/>
        <w:color w:val="0E594D"/>
        <w:sz w:val="42"/>
        <w:szCs w:val="42"/>
        <w:u w:val="none" w:color="000000"/>
        <w:bdr w:val="none" w:sz="0" w:space="0" w:color="auto"/>
        <w:shd w:val="clear" w:color="auto" w:fill="auto"/>
        <w:vertAlign w:val="superscript"/>
      </w:rPr>
    </w:lvl>
    <w:lvl w:ilvl="4" w:tplc="F55A2BCC">
      <w:start w:val="1"/>
      <w:numFmt w:val="bullet"/>
      <w:lvlText w:val="o"/>
      <w:lvlJc w:val="left"/>
      <w:pPr>
        <w:ind w:left="3240"/>
      </w:pPr>
      <w:rPr>
        <w:rFonts w:ascii="OpenSymbol" w:eastAsia="OpenSymbol" w:hAnsi="OpenSymbol" w:cs="OpenSymbol"/>
        <w:b w:val="0"/>
        <w:i w:val="0"/>
        <w:strike w:val="0"/>
        <w:dstrike w:val="0"/>
        <w:color w:val="0E594D"/>
        <w:sz w:val="42"/>
        <w:szCs w:val="42"/>
        <w:u w:val="none" w:color="000000"/>
        <w:bdr w:val="none" w:sz="0" w:space="0" w:color="auto"/>
        <w:shd w:val="clear" w:color="auto" w:fill="auto"/>
        <w:vertAlign w:val="superscript"/>
      </w:rPr>
    </w:lvl>
    <w:lvl w:ilvl="5" w:tplc="872AF466">
      <w:start w:val="1"/>
      <w:numFmt w:val="bullet"/>
      <w:lvlText w:val="▪"/>
      <w:lvlJc w:val="left"/>
      <w:pPr>
        <w:ind w:left="3960"/>
      </w:pPr>
      <w:rPr>
        <w:rFonts w:ascii="OpenSymbol" w:eastAsia="OpenSymbol" w:hAnsi="OpenSymbol" w:cs="OpenSymbol"/>
        <w:b w:val="0"/>
        <w:i w:val="0"/>
        <w:strike w:val="0"/>
        <w:dstrike w:val="0"/>
        <w:color w:val="0E594D"/>
        <w:sz w:val="42"/>
        <w:szCs w:val="42"/>
        <w:u w:val="none" w:color="000000"/>
        <w:bdr w:val="none" w:sz="0" w:space="0" w:color="auto"/>
        <w:shd w:val="clear" w:color="auto" w:fill="auto"/>
        <w:vertAlign w:val="superscript"/>
      </w:rPr>
    </w:lvl>
    <w:lvl w:ilvl="6" w:tplc="7F545602">
      <w:start w:val="1"/>
      <w:numFmt w:val="bullet"/>
      <w:lvlText w:val="•"/>
      <w:lvlJc w:val="left"/>
      <w:pPr>
        <w:ind w:left="4680"/>
      </w:pPr>
      <w:rPr>
        <w:rFonts w:ascii="Arial" w:eastAsia="Arial" w:hAnsi="Arial" w:cs="Arial"/>
        <w:b w:val="0"/>
        <w:i w:val="0"/>
        <w:strike w:val="0"/>
        <w:dstrike w:val="0"/>
        <w:color w:val="0E594D"/>
        <w:sz w:val="42"/>
        <w:szCs w:val="42"/>
        <w:u w:val="none" w:color="000000"/>
        <w:bdr w:val="none" w:sz="0" w:space="0" w:color="auto"/>
        <w:shd w:val="clear" w:color="auto" w:fill="auto"/>
        <w:vertAlign w:val="superscript"/>
      </w:rPr>
    </w:lvl>
    <w:lvl w:ilvl="7" w:tplc="0EDA1AD2">
      <w:start w:val="1"/>
      <w:numFmt w:val="bullet"/>
      <w:lvlText w:val="o"/>
      <w:lvlJc w:val="left"/>
      <w:pPr>
        <w:ind w:left="5400"/>
      </w:pPr>
      <w:rPr>
        <w:rFonts w:ascii="OpenSymbol" w:eastAsia="OpenSymbol" w:hAnsi="OpenSymbol" w:cs="OpenSymbol"/>
        <w:b w:val="0"/>
        <w:i w:val="0"/>
        <w:strike w:val="0"/>
        <w:dstrike w:val="0"/>
        <w:color w:val="0E594D"/>
        <w:sz w:val="42"/>
        <w:szCs w:val="42"/>
        <w:u w:val="none" w:color="000000"/>
        <w:bdr w:val="none" w:sz="0" w:space="0" w:color="auto"/>
        <w:shd w:val="clear" w:color="auto" w:fill="auto"/>
        <w:vertAlign w:val="superscript"/>
      </w:rPr>
    </w:lvl>
    <w:lvl w:ilvl="8" w:tplc="40E05698">
      <w:start w:val="1"/>
      <w:numFmt w:val="bullet"/>
      <w:lvlText w:val="▪"/>
      <w:lvlJc w:val="left"/>
      <w:pPr>
        <w:ind w:left="6120"/>
      </w:pPr>
      <w:rPr>
        <w:rFonts w:ascii="OpenSymbol" w:eastAsia="OpenSymbol" w:hAnsi="OpenSymbol" w:cs="OpenSymbol"/>
        <w:b w:val="0"/>
        <w:i w:val="0"/>
        <w:strike w:val="0"/>
        <w:dstrike w:val="0"/>
        <w:color w:val="0E594D"/>
        <w:sz w:val="42"/>
        <w:szCs w:val="42"/>
        <w:u w:val="none" w:color="000000"/>
        <w:bdr w:val="none" w:sz="0" w:space="0" w:color="auto"/>
        <w:shd w:val="clear" w:color="auto" w:fill="auto"/>
        <w:vertAlign w:val="superscrip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CBC"/>
    <w:rsid w:val="00042092"/>
    <w:rsid w:val="000657B7"/>
    <w:rsid w:val="000838BB"/>
    <w:rsid w:val="0013569F"/>
    <w:rsid w:val="00164FB5"/>
    <w:rsid w:val="001D011F"/>
    <w:rsid w:val="001D03D2"/>
    <w:rsid w:val="001D463E"/>
    <w:rsid w:val="00244248"/>
    <w:rsid w:val="003C30BB"/>
    <w:rsid w:val="00421897"/>
    <w:rsid w:val="004F3E78"/>
    <w:rsid w:val="005071C1"/>
    <w:rsid w:val="005169A9"/>
    <w:rsid w:val="00561773"/>
    <w:rsid w:val="00600E11"/>
    <w:rsid w:val="00694AE8"/>
    <w:rsid w:val="006A398D"/>
    <w:rsid w:val="007750DC"/>
    <w:rsid w:val="007906B3"/>
    <w:rsid w:val="007A1F1E"/>
    <w:rsid w:val="007F577F"/>
    <w:rsid w:val="00971CBA"/>
    <w:rsid w:val="00991237"/>
    <w:rsid w:val="00A26A9D"/>
    <w:rsid w:val="00AB4BA0"/>
    <w:rsid w:val="00AE5835"/>
    <w:rsid w:val="00B25D52"/>
    <w:rsid w:val="00B53620"/>
    <w:rsid w:val="00B966D0"/>
    <w:rsid w:val="00C706AF"/>
    <w:rsid w:val="00C85398"/>
    <w:rsid w:val="00CB5B94"/>
    <w:rsid w:val="00D97E7F"/>
    <w:rsid w:val="00DD7FAB"/>
    <w:rsid w:val="00E11CBC"/>
    <w:rsid w:val="00E9466E"/>
    <w:rsid w:val="00ED39A6"/>
    <w:rsid w:val="00EF19E2"/>
    <w:rsid w:val="00FA707A"/>
    <w:rsid w:val="00FD6C3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4436"/>
  <w15:docId w15:val="{289575D5-891B-4F40-BDBE-9568C9E8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477" w:line="265" w:lineRule="auto"/>
      <w:ind w:left="10" w:right="682" w:hanging="10"/>
      <w:outlineLvl w:val="0"/>
    </w:pPr>
    <w:rPr>
      <w:rFonts w:ascii="Calibri" w:eastAsia="Calibri" w:hAnsi="Calibri" w:cs="Calibri"/>
      <w:b/>
      <w:color w:val="333333"/>
      <w:sz w:val="8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333333"/>
      <w:sz w:val="88"/>
    </w:rPr>
  </w:style>
  <w:style w:type="character" w:styleId="CodeHTML">
    <w:name w:val="HTML Code"/>
    <w:basedOn w:val="Policepardfaut"/>
    <w:uiPriority w:val="99"/>
    <w:semiHidden/>
    <w:unhideWhenUsed/>
    <w:rsid w:val="00B966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table.asp"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496</Words>
  <Characters>2733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HTML Bases 5</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Bases 5</dc:title>
  <dc:subject/>
  <dc:creator>Pierre</dc:creator>
  <cp:keywords/>
  <cp:lastModifiedBy>Webdev17</cp:lastModifiedBy>
  <cp:revision>10</cp:revision>
  <dcterms:created xsi:type="dcterms:W3CDTF">2022-10-03T07:16:00Z</dcterms:created>
  <dcterms:modified xsi:type="dcterms:W3CDTF">2022-10-11T10:11:00Z</dcterms:modified>
</cp:coreProperties>
</file>