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A6" w:rsidRDefault="00994066">
      <w:pPr>
        <w:spacing w:after="298" w:line="259" w:lineRule="auto"/>
        <w:ind w:left="33" w:firstLine="0"/>
        <w:jc w:val="center"/>
      </w:pPr>
      <w:r>
        <w:rPr>
          <w:b/>
          <w:sz w:val="32"/>
          <w:u w:val="single" w:color="000000"/>
        </w:rPr>
        <w:t>Mise en application</w:t>
      </w:r>
    </w:p>
    <w:p w:rsidR="008426A6" w:rsidRDefault="00994066">
      <w:pPr>
        <w:pStyle w:val="Titre1"/>
      </w:pPr>
      <w:r>
        <w:t>Boucles</w:t>
      </w:r>
    </w:p>
    <w:p w:rsidR="008426A6" w:rsidRDefault="00994066">
      <w:pPr>
        <w:numPr>
          <w:ilvl w:val="0"/>
          <w:numId w:val="1"/>
        </w:numPr>
        <w:ind w:hanging="304"/>
      </w:pPr>
      <w:r>
        <w:t>Créer une boucle qui affiche les nombres de 1 à 20</w:t>
      </w:r>
      <w:r w:rsidR="0072047B">
        <w:t xml:space="preserve">   </w:t>
      </w:r>
      <w:r w:rsidR="00B40551">
        <w:rPr>
          <w:color w:val="0070C0"/>
          <w:sz w:val="24"/>
        </w:rPr>
        <w:t xml:space="preserve">var </w:t>
      </w:r>
      <w:r w:rsidR="0072047B" w:rsidRPr="0072047B">
        <w:rPr>
          <w:color w:val="0070C0"/>
          <w:sz w:val="24"/>
        </w:rPr>
        <w:t>i=1</w:t>
      </w:r>
    </w:p>
    <w:p w:rsidR="00EC5126" w:rsidRPr="00EC5126" w:rsidRDefault="00EC5126" w:rsidP="00EC5126">
      <w:pPr>
        <w:ind w:left="294" w:firstLine="0"/>
        <w:rPr>
          <w:color w:val="0070C0"/>
          <w:sz w:val="24"/>
        </w:rPr>
      </w:pPr>
      <w:proofErr w:type="gramStart"/>
      <w:r w:rsidRPr="00EC5126">
        <w:rPr>
          <w:color w:val="0070C0"/>
          <w:sz w:val="24"/>
        </w:rPr>
        <w:t>while</w:t>
      </w:r>
      <w:proofErr w:type="gramEnd"/>
      <w:r w:rsidRPr="00EC5126">
        <w:rPr>
          <w:color w:val="0070C0"/>
          <w:sz w:val="24"/>
        </w:rPr>
        <w:t xml:space="preserve"> (i&lt;=20){</w:t>
      </w:r>
    </w:p>
    <w:p w:rsidR="00EC5126" w:rsidRPr="00EC5126" w:rsidRDefault="00EC5126" w:rsidP="00EC5126">
      <w:pPr>
        <w:ind w:left="294" w:firstLine="0"/>
        <w:rPr>
          <w:color w:val="0070C0"/>
          <w:sz w:val="24"/>
        </w:rPr>
      </w:pPr>
      <w:r w:rsidRPr="00EC5126">
        <w:rPr>
          <w:color w:val="0070C0"/>
          <w:sz w:val="24"/>
        </w:rPr>
        <w:t>console.log(i) ;</w:t>
      </w:r>
    </w:p>
    <w:p w:rsidR="00EC5126" w:rsidRPr="00EC5126" w:rsidRDefault="00EC5126" w:rsidP="00EC5126">
      <w:pPr>
        <w:ind w:left="294" w:firstLine="0"/>
        <w:rPr>
          <w:color w:val="0070C0"/>
          <w:sz w:val="24"/>
        </w:rPr>
      </w:pPr>
      <w:proofErr w:type="gramStart"/>
      <w:r w:rsidRPr="00EC5126">
        <w:rPr>
          <w:color w:val="0070C0"/>
          <w:sz w:val="24"/>
        </w:rPr>
        <w:t>i</w:t>
      </w:r>
      <w:proofErr w:type="gramEnd"/>
      <w:r w:rsidRPr="00EC5126">
        <w:rPr>
          <w:color w:val="0070C0"/>
          <w:sz w:val="24"/>
        </w:rPr>
        <w:t>=i+1 ;</w:t>
      </w:r>
    </w:p>
    <w:p w:rsidR="00EC5126" w:rsidRPr="00EC5126" w:rsidRDefault="00EC5126" w:rsidP="00EC5126">
      <w:pPr>
        <w:ind w:left="294" w:firstLine="0"/>
        <w:rPr>
          <w:color w:val="0070C0"/>
          <w:sz w:val="24"/>
        </w:rPr>
      </w:pPr>
      <w:r w:rsidRPr="00EC5126">
        <w:rPr>
          <w:color w:val="0070C0"/>
          <w:sz w:val="24"/>
        </w:rPr>
        <w:t xml:space="preserve">} </w:t>
      </w:r>
    </w:p>
    <w:p w:rsidR="00EC5126" w:rsidRPr="00EC5126" w:rsidRDefault="00EC5126" w:rsidP="00EC5126">
      <w:pPr>
        <w:ind w:left="294" w:firstLine="0"/>
        <w:rPr>
          <w:color w:val="0070C0"/>
          <w:sz w:val="24"/>
        </w:rPr>
      </w:pPr>
      <w:proofErr w:type="gramStart"/>
      <w:r w:rsidRPr="00EC5126">
        <w:rPr>
          <w:color w:val="0070C0"/>
          <w:sz w:val="24"/>
        </w:rPr>
        <w:t>OU</w:t>
      </w:r>
      <w:proofErr w:type="gramEnd"/>
      <w:r w:rsidRPr="00EC5126">
        <w:rPr>
          <w:color w:val="0070C0"/>
          <w:sz w:val="24"/>
        </w:rPr>
        <w:t xml:space="preserve"> </w:t>
      </w:r>
    </w:p>
    <w:p w:rsidR="00EC5126" w:rsidRPr="00320559" w:rsidRDefault="00EC5126" w:rsidP="00EC5126">
      <w:pPr>
        <w:ind w:left="294" w:firstLine="0"/>
        <w:rPr>
          <w:color w:val="0070C0"/>
          <w:sz w:val="24"/>
          <w:highlight w:val="yellow"/>
        </w:rPr>
      </w:pPr>
      <w:proofErr w:type="gramStart"/>
      <w:r w:rsidRPr="00320559">
        <w:rPr>
          <w:color w:val="0070C0"/>
          <w:sz w:val="24"/>
          <w:highlight w:val="yellow"/>
        </w:rPr>
        <w:t>let</w:t>
      </w:r>
      <w:proofErr w:type="gramEnd"/>
      <w:r w:rsidRPr="00320559">
        <w:rPr>
          <w:color w:val="0070C0"/>
          <w:sz w:val="24"/>
          <w:highlight w:val="yellow"/>
        </w:rPr>
        <w:t xml:space="preserve"> i=1</w:t>
      </w:r>
    </w:p>
    <w:p w:rsidR="00EC5126" w:rsidRPr="00320559" w:rsidRDefault="00EC5126" w:rsidP="00EC5126">
      <w:pPr>
        <w:ind w:left="294" w:firstLine="0"/>
        <w:rPr>
          <w:color w:val="0070C0"/>
          <w:sz w:val="24"/>
          <w:highlight w:val="yellow"/>
        </w:rPr>
      </w:pPr>
      <w:proofErr w:type="gramStart"/>
      <w:r w:rsidRPr="00320559">
        <w:rPr>
          <w:color w:val="0070C0"/>
          <w:sz w:val="24"/>
          <w:highlight w:val="yellow"/>
        </w:rPr>
        <w:t>for</w:t>
      </w:r>
      <w:proofErr w:type="gramEnd"/>
      <w:r w:rsidRPr="00320559">
        <w:rPr>
          <w:color w:val="0070C0"/>
          <w:sz w:val="24"/>
          <w:highlight w:val="yellow"/>
        </w:rPr>
        <w:t xml:space="preserve"> (i=1 ; i&lt;=20 ;++i){</w:t>
      </w:r>
    </w:p>
    <w:p w:rsidR="00EC5126" w:rsidRPr="00320559" w:rsidRDefault="00EC5126" w:rsidP="00EC5126">
      <w:pPr>
        <w:ind w:left="294" w:firstLine="0"/>
        <w:rPr>
          <w:color w:val="0070C0"/>
          <w:sz w:val="24"/>
          <w:highlight w:val="yellow"/>
        </w:rPr>
      </w:pPr>
      <w:r w:rsidRPr="00320559">
        <w:rPr>
          <w:color w:val="0070C0"/>
          <w:sz w:val="24"/>
          <w:highlight w:val="yellow"/>
        </w:rPr>
        <w:t>console.log(i) ;</w:t>
      </w:r>
    </w:p>
    <w:p w:rsidR="00EC5126" w:rsidRPr="00EC5126" w:rsidRDefault="00EC5126" w:rsidP="00EC5126">
      <w:pPr>
        <w:ind w:left="294" w:firstLine="0"/>
        <w:rPr>
          <w:color w:val="0070C0"/>
          <w:sz w:val="24"/>
        </w:rPr>
      </w:pPr>
      <w:proofErr w:type="gramStart"/>
      <w:r w:rsidRPr="00320559">
        <w:rPr>
          <w:color w:val="0070C0"/>
          <w:sz w:val="24"/>
          <w:highlight w:val="yellow"/>
        </w:rPr>
        <w:t>}</w:t>
      </w:r>
      <w:r w:rsidR="00320559">
        <w:rPr>
          <w:color w:val="0070C0"/>
          <w:sz w:val="24"/>
        </w:rPr>
        <w:t xml:space="preserve">   </w:t>
      </w:r>
      <w:proofErr w:type="gramEnd"/>
      <w:r w:rsidR="00320559">
        <w:rPr>
          <w:color w:val="0070C0"/>
          <w:sz w:val="24"/>
        </w:rPr>
        <w:t xml:space="preserve"> mieux car je peux mettre directement sur une seule ligne</w:t>
      </w:r>
    </w:p>
    <w:p w:rsidR="008426A6" w:rsidRDefault="00994066">
      <w:pPr>
        <w:numPr>
          <w:ilvl w:val="0"/>
          <w:numId w:val="1"/>
        </w:numPr>
        <w:ind w:hanging="304"/>
      </w:pPr>
      <w:r>
        <w:t>Créer une boucle qui affiche les nombres de 20 à 0 par étape de 2</w:t>
      </w:r>
    </w:p>
    <w:p w:rsidR="00341748" w:rsidRPr="00025821" w:rsidRDefault="00341748" w:rsidP="00341748">
      <w:pPr>
        <w:ind w:left="294" w:firstLine="0"/>
        <w:rPr>
          <w:color w:val="0070C0"/>
          <w:sz w:val="24"/>
        </w:rPr>
      </w:pPr>
      <w:proofErr w:type="gramStart"/>
      <w:r w:rsidRPr="00025821">
        <w:rPr>
          <w:color w:val="0070C0"/>
          <w:sz w:val="24"/>
        </w:rPr>
        <w:t>for</w:t>
      </w:r>
      <w:proofErr w:type="gramEnd"/>
      <w:r w:rsidRPr="00025821">
        <w:rPr>
          <w:color w:val="0070C0"/>
          <w:sz w:val="24"/>
        </w:rPr>
        <w:t xml:space="preserve"> (let cuicui=20 ; cuicui&gt;=0 ;cuicui=cuicui-2){</w:t>
      </w:r>
    </w:p>
    <w:p w:rsidR="00341748" w:rsidRPr="00025821" w:rsidRDefault="00341748" w:rsidP="00341748">
      <w:pPr>
        <w:ind w:left="294" w:firstLine="0"/>
        <w:rPr>
          <w:color w:val="0070C0"/>
          <w:sz w:val="24"/>
        </w:rPr>
      </w:pPr>
      <w:r w:rsidRPr="00025821">
        <w:rPr>
          <w:color w:val="0070C0"/>
          <w:sz w:val="24"/>
        </w:rPr>
        <w:t>console.log(cuicui) ;</w:t>
      </w:r>
    </w:p>
    <w:p w:rsidR="000F3C77" w:rsidRPr="00025821" w:rsidRDefault="00341748" w:rsidP="00025821">
      <w:pPr>
        <w:ind w:left="294" w:firstLine="0"/>
        <w:rPr>
          <w:color w:val="0070C0"/>
          <w:sz w:val="24"/>
        </w:rPr>
      </w:pPr>
      <w:r w:rsidRPr="00025821">
        <w:rPr>
          <w:color w:val="0070C0"/>
          <w:sz w:val="24"/>
        </w:rPr>
        <w:t>}</w:t>
      </w:r>
    </w:p>
    <w:p w:rsidR="00C87F15" w:rsidRDefault="00C87F15">
      <w:pPr>
        <w:spacing w:after="160" w:line="259" w:lineRule="auto"/>
        <w:ind w:left="0" w:firstLine="0"/>
      </w:pPr>
      <w:r>
        <w:br w:type="page"/>
      </w:r>
    </w:p>
    <w:p w:rsidR="008426A6" w:rsidRDefault="00994066">
      <w:pPr>
        <w:numPr>
          <w:ilvl w:val="0"/>
          <w:numId w:val="1"/>
        </w:numPr>
        <w:ind w:hanging="304"/>
      </w:pPr>
      <w:r>
        <w:lastRenderedPageBreak/>
        <w:t xml:space="preserve">Etant donné deux arrays </w:t>
      </w:r>
      <w:r>
        <w:rPr>
          <w:b/>
        </w:rPr>
        <w:t>personnes</w:t>
      </w:r>
      <w:r>
        <w:t xml:space="preserve"> et </w:t>
      </w:r>
      <w:r>
        <w:rPr>
          <w:b/>
        </w:rPr>
        <w:t>nationalites</w:t>
      </w:r>
      <w:r w:rsidR="00341748">
        <w:rPr>
          <w:b/>
        </w:rPr>
        <w:t>,</w:t>
      </w:r>
      <w:r>
        <w:t xml:space="preserve"> utilise</w:t>
      </w:r>
      <w:r w:rsidR="00341748">
        <w:t>z</w:t>
      </w:r>
      <w:r>
        <w:t xml:space="preserve"> une bonne boucle pour afficher le nom de chaque personne</w:t>
      </w:r>
      <w:r w:rsidR="00341748">
        <w:t>,</w:t>
      </w:r>
      <w:r>
        <w:t xml:space="preserve"> suivi de sa nationalité.</w:t>
      </w:r>
    </w:p>
    <w:p w:rsidR="008426A6" w:rsidRDefault="00994066">
      <w:pPr>
        <w:ind w:left="-5" w:right="2646"/>
      </w:pPr>
      <w:proofErr w:type="gramStart"/>
      <w:r>
        <w:t>personnes</w:t>
      </w:r>
      <w:proofErr w:type="gramEnd"/>
      <w:r>
        <w:t xml:space="preserve"> = ["Georges", "Arielle", "Elio", "Bart"]; nationalites = ["Français", "Allemand", "Belge", "Flamand"];</w:t>
      </w:r>
    </w:p>
    <w:p w:rsidR="0072047B" w:rsidRPr="0072047B" w:rsidRDefault="0072047B" w:rsidP="0072047B">
      <w:pPr>
        <w:ind w:left="15" w:right="2646"/>
        <w:rPr>
          <w:color w:val="0070C0"/>
          <w:sz w:val="24"/>
        </w:rPr>
      </w:pPr>
      <w:proofErr w:type="gramStart"/>
      <w:r w:rsidRPr="0072047B">
        <w:rPr>
          <w:color w:val="0070C0"/>
          <w:sz w:val="24"/>
        </w:rPr>
        <w:t>for</w:t>
      </w:r>
      <w:proofErr w:type="gramEnd"/>
      <w:r w:rsidRPr="0072047B">
        <w:rPr>
          <w:color w:val="0070C0"/>
          <w:sz w:val="24"/>
        </w:rPr>
        <w:t xml:space="preserve"> (let i=0 ; i&lt;</w:t>
      </w:r>
      <w:proofErr w:type="spellStart"/>
      <w:r w:rsidRPr="0072047B">
        <w:rPr>
          <w:color w:val="0070C0"/>
          <w:sz w:val="24"/>
        </w:rPr>
        <w:t>personnes.length</w:t>
      </w:r>
      <w:proofErr w:type="spellEnd"/>
      <w:r w:rsidRPr="0072047B">
        <w:rPr>
          <w:color w:val="0070C0"/>
          <w:sz w:val="24"/>
        </w:rPr>
        <w:t>; i++){</w:t>
      </w:r>
    </w:p>
    <w:p w:rsidR="0072047B" w:rsidRPr="0072047B" w:rsidRDefault="0072047B" w:rsidP="0072047B">
      <w:pPr>
        <w:ind w:left="15" w:right="2646"/>
        <w:rPr>
          <w:color w:val="0070C0"/>
          <w:sz w:val="24"/>
        </w:rPr>
      </w:pPr>
      <w:r w:rsidRPr="0072047B">
        <w:rPr>
          <w:color w:val="0070C0"/>
          <w:sz w:val="24"/>
        </w:rPr>
        <w:tab/>
        <w:t>console.log(personnes[i] + " est " + nationalites[i]</w:t>
      </w:r>
      <w:proofErr w:type="gramStart"/>
      <w:r w:rsidRPr="0072047B">
        <w:rPr>
          <w:color w:val="0070C0"/>
          <w:sz w:val="24"/>
        </w:rPr>
        <w:t>);</w:t>
      </w:r>
      <w:proofErr w:type="gramEnd"/>
    </w:p>
    <w:p w:rsidR="0072047B" w:rsidRDefault="0072047B" w:rsidP="0072047B">
      <w:pPr>
        <w:ind w:left="15" w:right="2646"/>
        <w:rPr>
          <w:color w:val="0070C0"/>
          <w:sz w:val="24"/>
        </w:rPr>
      </w:pPr>
      <w:r w:rsidRPr="0072047B">
        <w:rPr>
          <w:color w:val="0070C0"/>
          <w:sz w:val="24"/>
        </w:rPr>
        <w:t>}</w:t>
      </w:r>
    </w:p>
    <w:p w:rsidR="008903E7" w:rsidRPr="0072047B" w:rsidRDefault="008903E7" w:rsidP="0072047B">
      <w:pPr>
        <w:ind w:left="15" w:right="2646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5D7F90B8" wp14:editId="3E1ED737">
            <wp:extent cx="6097905" cy="2586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994066">
      <w:pPr>
        <w:numPr>
          <w:ilvl w:val="0"/>
          <w:numId w:val="1"/>
        </w:numPr>
        <w:ind w:hanging="304"/>
      </w:pPr>
      <w:r>
        <w:t>Grâce aux boucles affichez tous les positions d'un plateau d'échecs dans l'ordre, en partant de A1. Pensez à vous inspirer de l'exercice précédent.</w:t>
      </w:r>
    </w:p>
    <w:p w:rsidR="008903E7" w:rsidRDefault="00C87F15" w:rsidP="008903E7">
      <w:pPr>
        <w:ind w:left="0" w:firstLine="0"/>
      </w:pPr>
      <w:r w:rsidRPr="00320559">
        <w:rPr>
          <w:highlight w:val="yellow"/>
        </w:rPr>
        <w:t>On n’a pas</w:t>
      </w:r>
      <w:r w:rsidR="008903E7" w:rsidRPr="00320559">
        <w:rPr>
          <w:highlight w:val="yellow"/>
        </w:rPr>
        <w:t xml:space="preserve"> besoin de mettre les </w:t>
      </w:r>
      <w:r w:rsidR="00320559" w:rsidRPr="00320559">
        <w:rPr>
          <w:highlight w:val="yellow"/>
        </w:rPr>
        <w:t>chiffres</w:t>
      </w:r>
      <w:r w:rsidR="008903E7" w:rsidRPr="00320559">
        <w:rPr>
          <w:highlight w:val="yellow"/>
        </w:rPr>
        <w:t xml:space="preserve"> de 1 à 8 dans un array, pas besoin de les stocker quelques part</w:t>
      </w:r>
      <w:r w:rsidR="00320559">
        <w:t xml:space="preserve">. </w:t>
      </w:r>
    </w:p>
    <w:p w:rsidR="00915F51" w:rsidRPr="00915F51" w:rsidRDefault="00915F51" w:rsidP="00915F51">
      <w:pPr>
        <w:ind w:left="294" w:firstLine="0"/>
        <w:rPr>
          <w:color w:val="0070C0"/>
          <w:sz w:val="24"/>
        </w:rPr>
      </w:pPr>
      <w:r w:rsidRPr="00915F51">
        <w:rPr>
          <w:color w:val="0070C0"/>
          <w:sz w:val="24"/>
        </w:rPr>
        <w:t xml:space="preserve">var </w:t>
      </w:r>
      <w:proofErr w:type="spellStart"/>
      <w:r w:rsidRPr="00915F51">
        <w:rPr>
          <w:color w:val="0070C0"/>
          <w:sz w:val="24"/>
        </w:rPr>
        <w:t>piou</w:t>
      </w:r>
      <w:proofErr w:type="spellEnd"/>
      <w:r w:rsidRPr="00915F51">
        <w:rPr>
          <w:color w:val="0070C0"/>
          <w:sz w:val="24"/>
        </w:rPr>
        <w:t>=["A", "B","C","D","E","F","G","H"]</w:t>
      </w:r>
      <w:r>
        <w:rPr>
          <w:color w:val="0070C0"/>
          <w:sz w:val="24"/>
        </w:rPr>
        <w:t xml:space="preserve"> </w:t>
      </w:r>
      <w:r w:rsidRPr="00915F51">
        <w:rPr>
          <w:color w:val="0070C0"/>
          <w:sz w:val="24"/>
        </w:rPr>
        <w:sym w:font="Wingdings" w:char="F0E0"/>
      </w:r>
      <w:r>
        <w:rPr>
          <w:color w:val="0070C0"/>
          <w:sz w:val="24"/>
        </w:rPr>
        <w:t>je dois l’écrire manuellement</w:t>
      </w:r>
      <w:bookmarkStart w:id="0" w:name="_GoBack"/>
      <w:bookmarkEnd w:id="0"/>
    </w:p>
    <w:p w:rsidR="00915F51" w:rsidRDefault="00915F51" w:rsidP="00915F51">
      <w:pPr>
        <w:ind w:left="294" w:firstLine="0"/>
        <w:rPr>
          <w:color w:val="0070C0"/>
          <w:sz w:val="24"/>
        </w:rPr>
      </w:pPr>
      <w:proofErr w:type="gramStart"/>
      <w:r w:rsidRPr="00915F51">
        <w:rPr>
          <w:color w:val="0070C0"/>
          <w:sz w:val="24"/>
        </w:rPr>
        <w:t>for</w:t>
      </w:r>
      <w:proofErr w:type="gramEnd"/>
      <w:r w:rsidRPr="00915F51">
        <w:rPr>
          <w:color w:val="0070C0"/>
          <w:sz w:val="24"/>
        </w:rPr>
        <w:t xml:space="preserve"> (compteur=0 ; compteur&lt;</w:t>
      </w:r>
      <w:proofErr w:type="spellStart"/>
      <w:r w:rsidRPr="00915F51">
        <w:rPr>
          <w:color w:val="0070C0"/>
          <w:sz w:val="24"/>
        </w:rPr>
        <w:t>piou.length</w:t>
      </w:r>
      <w:proofErr w:type="spellEnd"/>
      <w:r w:rsidRPr="00915F51">
        <w:rPr>
          <w:color w:val="0070C0"/>
          <w:sz w:val="24"/>
        </w:rPr>
        <w:t xml:space="preserve"> ; compteur++){</w:t>
      </w:r>
    </w:p>
    <w:p w:rsidR="00627D20" w:rsidRPr="00915F51" w:rsidRDefault="00627D20" w:rsidP="00915F51">
      <w:pPr>
        <w:ind w:left="294" w:firstLine="0"/>
        <w:rPr>
          <w:color w:val="0070C0"/>
          <w:sz w:val="24"/>
        </w:rPr>
      </w:pPr>
      <w:r>
        <w:rPr>
          <w:color w:val="0070C0"/>
          <w:sz w:val="24"/>
        </w:rPr>
        <w:tab/>
      </w:r>
      <w:proofErr w:type="gramStart"/>
      <w:r>
        <w:rPr>
          <w:color w:val="0070C0"/>
          <w:sz w:val="24"/>
        </w:rPr>
        <w:t>for</w:t>
      </w:r>
      <w:proofErr w:type="gramEnd"/>
      <w:r>
        <w:rPr>
          <w:color w:val="0070C0"/>
          <w:sz w:val="24"/>
        </w:rPr>
        <w:t xml:space="preserve"> (var </w:t>
      </w:r>
      <w:r w:rsidR="00F714AA">
        <w:rPr>
          <w:color w:val="0070C0"/>
          <w:sz w:val="24"/>
        </w:rPr>
        <w:t>cuicui=1 ; cuicui&lt;=</w:t>
      </w:r>
      <w:proofErr w:type="spellStart"/>
      <w:r w:rsidR="00F714AA">
        <w:rPr>
          <w:color w:val="0070C0"/>
          <w:sz w:val="24"/>
        </w:rPr>
        <w:t>piou.length</w:t>
      </w:r>
      <w:proofErr w:type="spellEnd"/>
      <w:r w:rsidR="00994066">
        <w:rPr>
          <w:color w:val="0070C0"/>
          <w:sz w:val="24"/>
        </w:rPr>
        <w:t> ; cuicui++){</w:t>
      </w:r>
    </w:p>
    <w:p w:rsidR="00915F51" w:rsidRDefault="00915F51" w:rsidP="00994066">
      <w:pPr>
        <w:ind w:left="1002" w:firstLine="414"/>
        <w:rPr>
          <w:color w:val="0070C0"/>
          <w:sz w:val="24"/>
        </w:rPr>
      </w:pPr>
      <w:r w:rsidRPr="00915F51">
        <w:rPr>
          <w:color w:val="0070C0"/>
          <w:sz w:val="24"/>
        </w:rPr>
        <w:t>console.log(</w:t>
      </w:r>
      <w:proofErr w:type="spellStart"/>
      <w:r w:rsidRPr="00915F51">
        <w:rPr>
          <w:color w:val="0070C0"/>
          <w:sz w:val="24"/>
        </w:rPr>
        <w:t>piou</w:t>
      </w:r>
      <w:proofErr w:type="spellEnd"/>
      <w:r w:rsidRPr="00915F51">
        <w:rPr>
          <w:color w:val="0070C0"/>
          <w:sz w:val="24"/>
        </w:rPr>
        <w:t>[compteur] + (compteur+1)) ;</w:t>
      </w:r>
    </w:p>
    <w:p w:rsidR="00994066" w:rsidRDefault="00994066" w:rsidP="00994066">
      <w:pPr>
        <w:ind w:left="294" w:firstLine="414"/>
        <w:rPr>
          <w:color w:val="0070C0"/>
          <w:sz w:val="24"/>
        </w:rPr>
      </w:pPr>
      <w:r>
        <w:rPr>
          <w:color w:val="0070C0"/>
          <w:sz w:val="24"/>
        </w:rPr>
        <w:t>}</w:t>
      </w:r>
    </w:p>
    <w:p w:rsidR="00994066" w:rsidRDefault="00994066" w:rsidP="00994066">
      <w:pPr>
        <w:rPr>
          <w:color w:val="0070C0"/>
          <w:sz w:val="24"/>
        </w:rPr>
      </w:pPr>
      <w:r>
        <w:rPr>
          <w:color w:val="0070C0"/>
          <w:sz w:val="24"/>
        </w:rPr>
        <w:t>}</w:t>
      </w:r>
    </w:p>
    <w:p w:rsidR="00681F36" w:rsidRDefault="00681F36" w:rsidP="00994066">
      <w:pPr>
        <w:rPr>
          <w:color w:val="0070C0"/>
          <w:sz w:val="24"/>
        </w:rPr>
      </w:pPr>
      <w:r>
        <w:rPr>
          <w:color w:val="0070C0"/>
          <w:sz w:val="24"/>
        </w:rPr>
        <w:t xml:space="preserve">Deux manières de le faire : le premier sans </w:t>
      </w:r>
      <w:r w:rsidRPr="00681F36">
        <w:rPr>
          <w:color w:val="0070C0"/>
          <w:sz w:val="24"/>
        </w:rPr>
        <w:t>backtick</w:t>
      </w:r>
      <w:r>
        <w:rPr>
          <w:color w:val="0070C0"/>
          <w:sz w:val="24"/>
        </w:rPr>
        <w:t xml:space="preserve">, le second avec </w:t>
      </w:r>
    </w:p>
    <w:p w:rsidR="00681F36" w:rsidRDefault="00681F36" w:rsidP="00994066">
      <w:pPr>
        <w:rPr>
          <w:color w:val="0070C0"/>
          <w:sz w:val="24"/>
        </w:rPr>
      </w:pPr>
      <w:r>
        <w:rPr>
          <w:noProof/>
        </w:rPr>
        <w:lastRenderedPageBreak/>
        <w:drawing>
          <wp:inline distT="0" distB="0" distL="0" distR="0" wp14:anchorId="025DDF37" wp14:editId="53EE6B0C">
            <wp:extent cx="6097905" cy="12319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36" w:rsidRDefault="00681F36" w:rsidP="00994066">
      <w:pPr>
        <w:rPr>
          <w:color w:val="0070C0"/>
          <w:sz w:val="24"/>
        </w:rPr>
      </w:pPr>
    </w:p>
    <w:p w:rsidR="009C0301" w:rsidRPr="00915F51" w:rsidRDefault="009C0301" w:rsidP="00994066">
      <w:pPr>
        <w:rPr>
          <w:color w:val="0070C0"/>
          <w:sz w:val="24"/>
        </w:rPr>
      </w:pPr>
      <w:r>
        <w:rPr>
          <w:noProof/>
        </w:rPr>
        <w:drawing>
          <wp:inline distT="0" distB="0" distL="0" distR="0" wp14:anchorId="25FF0755" wp14:editId="11EC52B8">
            <wp:extent cx="6097905" cy="1927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F7" w:rsidRDefault="002D2DF7">
      <w:pPr>
        <w:spacing w:after="160" w:line="259" w:lineRule="auto"/>
        <w:ind w:left="0" w:firstLine="0"/>
      </w:pPr>
    </w:p>
    <w:p w:rsidR="008426A6" w:rsidRDefault="00994066" w:rsidP="00915F51">
      <w:pPr>
        <w:numPr>
          <w:ilvl w:val="0"/>
          <w:numId w:val="1"/>
        </w:numPr>
        <w:ind w:hanging="304"/>
      </w:pPr>
      <w:r>
        <w:t xml:space="preserve">Créer une fonction </w:t>
      </w:r>
      <w:proofErr w:type="spellStart"/>
      <w:r>
        <w:rPr>
          <w:b/>
        </w:rPr>
        <w:t>additionneTout</w:t>
      </w:r>
      <w:proofErr w:type="spellEnd"/>
      <w:r>
        <w:t xml:space="preserve"> qui prend une suite de nombres et les additionne entre eux.</w:t>
      </w:r>
    </w:p>
    <w:p w:rsidR="00DF62A2" w:rsidRDefault="00DF62A2" w:rsidP="00DF62A2">
      <w:pPr>
        <w:ind w:left="304" w:firstLine="0"/>
        <w:rPr>
          <w:color w:val="00B050"/>
          <w:sz w:val="24"/>
        </w:rPr>
      </w:pPr>
      <w:proofErr w:type="gramStart"/>
      <w:r w:rsidRPr="00DF62A2">
        <w:rPr>
          <w:color w:val="0070C0"/>
          <w:sz w:val="24"/>
        </w:rPr>
        <w:t>function</w:t>
      </w:r>
      <w:proofErr w:type="gramEnd"/>
      <w:r w:rsidRPr="00DF62A2">
        <w:rPr>
          <w:color w:val="0070C0"/>
          <w:sz w:val="24"/>
        </w:rPr>
        <w:t xml:space="preserve"> </w:t>
      </w:r>
      <w:proofErr w:type="spellStart"/>
      <w:r w:rsidRPr="00DF62A2">
        <w:rPr>
          <w:color w:val="0070C0"/>
          <w:sz w:val="24"/>
        </w:rPr>
        <w:t>additionneTout</w:t>
      </w:r>
      <w:proofErr w:type="spellEnd"/>
      <w:r w:rsidRPr="00DF62A2">
        <w:rPr>
          <w:color w:val="0070C0"/>
          <w:sz w:val="24"/>
        </w:rPr>
        <w:t>(...</w:t>
      </w:r>
      <w:proofErr w:type="spellStart"/>
      <w:r w:rsidRPr="00DF62A2">
        <w:rPr>
          <w:color w:val="0070C0"/>
          <w:sz w:val="24"/>
        </w:rPr>
        <w:t>rest</w:t>
      </w:r>
      <w:proofErr w:type="spellEnd"/>
      <w:r w:rsidRPr="00DF62A2">
        <w:rPr>
          <w:color w:val="0070C0"/>
          <w:sz w:val="24"/>
        </w:rPr>
        <w:t xml:space="preserve">){ </w:t>
      </w:r>
      <w:r w:rsidR="009774AC">
        <w:rPr>
          <w:color w:val="0070C0"/>
          <w:sz w:val="24"/>
        </w:rPr>
        <w:t xml:space="preserve">  </w:t>
      </w:r>
      <w:r w:rsidR="009774AC">
        <w:rPr>
          <w:color w:val="00B050"/>
          <w:sz w:val="24"/>
        </w:rPr>
        <w:t xml:space="preserve">d’abord créer ma fonction puis mettre les </w:t>
      </w:r>
      <w:r w:rsidR="00B9688A">
        <w:rPr>
          <w:color w:val="00B050"/>
          <w:sz w:val="24"/>
        </w:rPr>
        <w:t>parenthèses</w:t>
      </w:r>
      <w:r w:rsidR="009774AC">
        <w:rPr>
          <w:color w:val="00B050"/>
          <w:sz w:val="24"/>
        </w:rPr>
        <w:t xml:space="preserve"> d’appel</w:t>
      </w:r>
      <w:r w:rsidR="00B02AD6">
        <w:rPr>
          <w:color w:val="00B050"/>
          <w:sz w:val="24"/>
        </w:rPr>
        <w:t xml:space="preserve"> et ensuite les arguments …</w:t>
      </w:r>
      <w:proofErr w:type="spellStart"/>
      <w:r w:rsidR="00B02AD6">
        <w:rPr>
          <w:color w:val="00B050"/>
          <w:sz w:val="24"/>
        </w:rPr>
        <w:t>rest</w:t>
      </w:r>
      <w:proofErr w:type="spellEnd"/>
    </w:p>
    <w:p w:rsidR="00B02AD6" w:rsidRDefault="00B02AD6" w:rsidP="00DF62A2">
      <w:pPr>
        <w:ind w:left="304" w:firstLine="0"/>
        <w:rPr>
          <w:color w:val="00B050"/>
          <w:sz w:val="24"/>
        </w:rPr>
      </w:pPr>
      <w:proofErr w:type="gramStart"/>
      <w:r w:rsidRPr="00001622">
        <w:rPr>
          <w:color w:val="00B050"/>
          <w:sz w:val="24"/>
        </w:rPr>
        <w:t>ensuite</w:t>
      </w:r>
      <w:proofErr w:type="gramEnd"/>
      <w:r w:rsidRPr="00001622">
        <w:rPr>
          <w:color w:val="00B050"/>
          <w:sz w:val="24"/>
        </w:rPr>
        <w:t xml:space="preserve"> pour tester déjà mettre les </w:t>
      </w:r>
      <w:r w:rsidR="00B9688A" w:rsidRPr="00001622">
        <w:rPr>
          <w:color w:val="00B050"/>
          <w:sz w:val="24"/>
        </w:rPr>
        <w:t>paramètres</w:t>
      </w:r>
      <w:r w:rsidRPr="00001622">
        <w:rPr>
          <w:color w:val="00B050"/>
          <w:sz w:val="24"/>
        </w:rPr>
        <w:t xml:space="preserve"> </w:t>
      </w:r>
      <w:r w:rsidR="00001622" w:rsidRPr="00001622">
        <w:rPr>
          <w:color w:val="00B050"/>
          <w:sz w:val="24"/>
        </w:rPr>
        <w:t xml:space="preserve">tout en dessous (ex </w:t>
      </w:r>
      <w:proofErr w:type="spellStart"/>
      <w:r w:rsidR="00001622" w:rsidRPr="00001622">
        <w:rPr>
          <w:color w:val="00B050"/>
          <w:sz w:val="24"/>
        </w:rPr>
        <w:t>additionneTout</w:t>
      </w:r>
      <w:proofErr w:type="spellEnd"/>
      <w:r w:rsidR="00001622" w:rsidRPr="00001622">
        <w:rPr>
          <w:color w:val="00B050"/>
          <w:sz w:val="24"/>
        </w:rPr>
        <w:t>(4,12,7,21))</w:t>
      </w:r>
    </w:p>
    <w:p w:rsidR="00B9688A" w:rsidRPr="009774AC" w:rsidRDefault="00B9688A" w:rsidP="00DF62A2">
      <w:pPr>
        <w:ind w:left="304" w:firstLine="0"/>
        <w:rPr>
          <w:color w:val="00B050"/>
          <w:sz w:val="24"/>
        </w:rPr>
      </w:pPr>
      <w:proofErr w:type="gramStart"/>
      <w:r>
        <w:rPr>
          <w:color w:val="00B050"/>
          <w:sz w:val="24"/>
        </w:rPr>
        <w:t>ensuite</w:t>
      </w:r>
      <w:proofErr w:type="gramEnd"/>
      <w:r>
        <w:rPr>
          <w:color w:val="00B050"/>
          <w:sz w:val="24"/>
        </w:rPr>
        <w:t xml:space="preserve"> on devra créer 2 variables pour permettre de stocker les informations</w:t>
      </w:r>
    </w:p>
    <w:p w:rsidR="004B3D6F" w:rsidRPr="00885275" w:rsidRDefault="004B3D6F" w:rsidP="004B3D6F">
      <w:pPr>
        <w:ind w:left="304" w:firstLine="404"/>
        <w:rPr>
          <w:color w:val="00B050"/>
          <w:sz w:val="24"/>
        </w:rPr>
      </w:pPr>
      <w:r>
        <w:rPr>
          <w:color w:val="0070C0"/>
          <w:sz w:val="24"/>
        </w:rPr>
        <w:t>var calcul = 0</w:t>
      </w:r>
      <w:r w:rsidR="00D51D0E">
        <w:rPr>
          <w:color w:val="0070C0"/>
          <w:sz w:val="24"/>
        </w:rPr>
        <w:t>;</w:t>
      </w:r>
      <w:r w:rsidR="00885275">
        <w:rPr>
          <w:color w:val="0070C0"/>
          <w:sz w:val="24"/>
        </w:rPr>
        <w:t xml:space="preserve"> </w:t>
      </w:r>
      <w:r w:rsidR="00885275" w:rsidRPr="00885275">
        <w:rPr>
          <w:color w:val="00B050"/>
          <w:sz w:val="24"/>
        </w:rPr>
        <w:sym w:font="Wingdings" w:char="F0E0"/>
      </w:r>
      <w:r w:rsidR="00885275" w:rsidRPr="00885275">
        <w:rPr>
          <w:color w:val="00B050"/>
          <w:sz w:val="24"/>
        </w:rPr>
        <w:t xml:space="preserve">pour enregistrer </w:t>
      </w:r>
      <w:r w:rsidR="002A10D2">
        <w:rPr>
          <w:color w:val="00B050"/>
          <w:sz w:val="24"/>
        </w:rPr>
        <w:t>mon addition et continuer d’additionner</w:t>
      </w:r>
    </w:p>
    <w:p w:rsidR="00DF62A2" w:rsidRDefault="00E60154" w:rsidP="00AC2712">
      <w:pPr>
        <w:ind w:left="304" w:firstLine="404"/>
        <w:rPr>
          <w:color w:val="0070C0"/>
          <w:sz w:val="24"/>
        </w:rPr>
      </w:pPr>
      <w:proofErr w:type="gramStart"/>
      <w:r>
        <w:rPr>
          <w:color w:val="0070C0"/>
          <w:sz w:val="24"/>
        </w:rPr>
        <w:t>for</w:t>
      </w:r>
      <w:proofErr w:type="gramEnd"/>
      <w:r>
        <w:rPr>
          <w:color w:val="0070C0"/>
          <w:sz w:val="24"/>
        </w:rPr>
        <w:t xml:space="preserve"> (var i=0; i&lt;</w:t>
      </w:r>
      <w:proofErr w:type="spellStart"/>
      <w:r>
        <w:rPr>
          <w:color w:val="0070C0"/>
          <w:sz w:val="24"/>
        </w:rPr>
        <w:t>rest.leng</w:t>
      </w:r>
      <w:r w:rsidR="00DF62A2" w:rsidRPr="00DF62A2">
        <w:rPr>
          <w:color w:val="0070C0"/>
          <w:sz w:val="24"/>
        </w:rPr>
        <w:t>t</w:t>
      </w:r>
      <w:r>
        <w:rPr>
          <w:color w:val="0070C0"/>
          <w:sz w:val="24"/>
        </w:rPr>
        <w:t>h</w:t>
      </w:r>
      <w:proofErr w:type="spellEnd"/>
      <w:r w:rsidR="00DF62A2" w:rsidRPr="00DF62A2">
        <w:rPr>
          <w:color w:val="0070C0"/>
          <w:sz w:val="24"/>
        </w:rPr>
        <w:t>; i++)</w:t>
      </w:r>
      <w:r w:rsidR="00AC2712">
        <w:rPr>
          <w:color w:val="0070C0"/>
          <w:sz w:val="24"/>
        </w:rPr>
        <w:t xml:space="preserve"> </w:t>
      </w:r>
      <w:r w:rsidR="00DF62A2" w:rsidRPr="00DF62A2">
        <w:rPr>
          <w:color w:val="0070C0"/>
          <w:sz w:val="24"/>
        </w:rPr>
        <w:t>{</w:t>
      </w:r>
    </w:p>
    <w:p w:rsidR="00D51D0E" w:rsidRPr="00DF62A2" w:rsidRDefault="009A53DE" w:rsidP="00AC2712">
      <w:pPr>
        <w:ind w:left="304" w:firstLine="404"/>
        <w:rPr>
          <w:color w:val="0070C0"/>
          <w:sz w:val="24"/>
        </w:rPr>
      </w:pPr>
      <w:r>
        <w:rPr>
          <w:color w:val="0070C0"/>
          <w:sz w:val="24"/>
        </w:rPr>
        <w:tab/>
      </w:r>
      <w:proofErr w:type="gramStart"/>
      <w:r w:rsidR="009401BA">
        <w:rPr>
          <w:color w:val="0070C0"/>
          <w:sz w:val="24"/>
        </w:rPr>
        <w:t>calcul</w:t>
      </w:r>
      <w:proofErr w:type="gramEnd"/>
      <w:r w:rsidR="009401BA">
        <w:rPr>
          <w:color w:val="0070C0"/>
          <w:sz w:val="24"/>
        </w:rPr>
        <w:t xml:space="preserve"> </w:t>
      </w:r>
      <w:r w:rsidR="005B5172">
        <w:rPr>
          <w:color w:val="0070C0"/>
          <w:sz w:val="24"/>
        </w:rPr>
        <w:t>+</w:t>
      </w:r>
      <w:r w:rsidR="009401BA">
        <w:rPr>
          <w:color w:val="0070C0"/>
          <w:sz w:val="24"/>
        </w:rPr>
        <w:t xml:space="preserve">= </w:t>
      </w:r>
      <w:proofErr w:type="spellStart"/>
      <w:r w:rsidR="009401BA">
        <w:rPr>
          <w:color w:val="0070C0"/>
          <w:sz w:val="24"/>
        </w:rPr>
        <w:t>rest</w:t>
      </w:r>
      <w:proofErr w:type="spellEnd"/>
      <w:r w:rsidR="009401BA">
        <w:rPr>
          <w:color w:val="0070C0"/>
          <w:sz w:val="24"/>
        </w:rPr>
        <w:t>[i]</w:t>
      </w:r>
      <w:r w:rsidR="005B5172">
        <w:rPr>
          <w:color w:val="0070C0"/>
          <w:sz w:val="24"/>
        </w:rPr>
        <w:t> ;</w:t>
      </w:r>
    </w:p>
    <w:p w:rsidR="00DF62A2" w:rsidRDefault="00DF62A2" w:rsidP="00AC2712">
      <w:pPr>
        <w:ind w:left="304" w:firstLine="404"/>
        <w:rPr>
          <w:color w:val="0070C0"/>
          <w:sz w:val="24"/>
        </w:rPr>
      </w:pPr>
      <w:r w:rsidRPr="00DF62A2">
        <w:rPr>
          <w:color w:val="0070C0"/>
          <w:sz w:val="24"/>
        </w:rPr>
        <w:t>}</w:t>
      </w:r>
    </w:p>
    <w:p w:rsidR="009401BA" w:rsidRDefault="009401BA" w:rsidP="00AC2712">
      <w:pPr>
        <w:ind w:left="304" w:firstLine="404"/>
        <w:rPr>
          <w:color w:val="0070C0"/>
          <w:sz w:val="24"/>
        </w:rPr>
      </w:pPr>
      <w:proofErr w:type="gramStart"/>
      <w:r>
        <w:rPr>
          <w:color w:val="0070C0"/>
          <w:sz w:val="24"/>
        </w:rPr>
        <w:t>return</w:t>
      </w:r>
      <w:proofErr w:type="gramEnd"/>
      <w:r>
        <w:rPr>
          <w:color w:val="0070C0"/>
          <w:sz w:val="24"/>
        </w:rPr>
        <w:t xml:space="preserve"> calcul</w:t>
      </w:r>
    </w:p>
    <w:p w:rsidR="00DF62A2" w:rsidRDefault="00DF62A2" w:rsidP="00DF62A2">
      <w:pPr>
        <w:ind w:left="304" w:firstLine="0"/>
        <w:rPr>
          <w:color w:val="0070C0"/>
          <w:sz w:val="24"/>
        </w:rPr>
      </w:pPr>
      <w:r w:rsidRPr="00DF62A2">
        <w:rPr>
          <w:color w:val="0070C0"/>
          <w:sz w:val="24"/>
        </w:rPr>
        <w:t>}</w:t>
      </w:r>
    </w:p>
    <w:p w:rsidR="000E1BD2" w:rsidRDefault="0037116F" w:rsidP="00DF62A2">
      <w:pPr>
        <w:ind w:left="304" w:firstLine="0"/>
        <w:rPr>
          <w:color w:val="0070C0"/>
          <w:sz w:val="24"/>
        </w:rPr>
      </w:pPr>
      <w:proofErr w:type="spellStart"/>
      <w:proofErr w:type="gramStart"/>
      <w:r>
        <w:rPr>
          <w:color w:val="0070C0"/>
          <w:sz w:val="24"/>
        </w:rPr>
        <w:t>additionneTout</w:t>
      </w:r>
      <w:proofErr w:type="spellEnd"/>
      <w:r>
        <w:rPr>
          <w:color w:val="0070C0"/>
          <w:sz w:val="24"/>
        </w:rPr>
        <w:t>(</w:t>
      </w:r>
      <w:proofErr w:type="gramEnd"/>
      <w:r>
        <w:rPr>
          <w:color w:val="0070C0"/>
          <w:sz w:val="24"/>
        </w:rPr>
        <w:t>2, 4, 6, 8)</w:t>
      </w:r>
    </w:p>
    <w:p w:rsidR="00AC2712" w:rsidRDefault="00B9688A" w:rsidP="002D2DF7">
      <w:pPr>
        <w:ind w:left="0" w:firstLine="0"/>
        <w:rPr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048CBE0F" wp14:editId="7410735A">
            <wp:extent cx="5248275" cy="3448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A" w:rsidRDefault="00B9688A" w:rsidP="002D2DF7">
      <w:pPr>
        <w:ind w:left="0" w:firstLine="0"/>
        <w:rPr>
          <w:color w:val="00B050"/>
          <w:sz w:val="24"/>
        </w:rPr>
      </w:pPr>
    </w:p>
    <w:p w:rsidR="00B9688A" w:rsidRDefault="00B9688A" w:rsidP="002D2DF7">
      <w:pPr>
        <w:ind w:left="0" w:firstLine="0"/>
        <w:rPr>
          <w:color w:val="00B050"/>
          <w:sz w:val="24"/>
        </w:rPr>
      </w:pPr>
      <w:r>
        <w:rPr>
          <w:color w:val="00B050"/>
          <w:sz w:val="24"/>
        </w:rPr>
        <w:t xml:space="preserve">Si je veux ensuite calculer la moyenne (question bonus) : </w:t>
      </w:r>
    </w:p>
    <w:p w:rsidR="002572C4" w:rsidRDefault="002572C4" w:rsidP="002D2DF7">
      <w:pPr>
        <w:ind w:left="0" w:firstLine="0"/>
        <w:rPr>
          <w:color w:val="00B050"/>
          <w:sz w:val="24"/>
        </w:rPr>
      </w:pPr>
      <w:r>
        <w:rPr>
          <w:noProof/>
        </w:rPr>
        <w:drawing>
          <wp:inline distT="0" distB="0" distL="0" distR="0" wp14:anchorId="367DB343" wp14:editId="4056FA5E">
            <wp:extent cx="6000750" cy="34575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C4" w:rsidRPr="009774AC" w:rsidRDefault="002572C4" w:rsidP="002D2DF7">
      <w:pPr>
        <w:ind w:left="0" w:firstLine="0"/>
        <w:rPr>
          <w:color w:val="00B050"/>
          <w:sz w:val="24"/>
        </w:rPr>
      </w:pPr>
      <w:r>
        <w:rPr>
          <w:color w:val="00B050"/>
          <w:sz w:val="24"/>
        </w:rPr>
        <w:t>Je divise par 4 car 4 éléments dans mon tableau</w:t>
      </w:r>
    </w:p>
    <w:p w:rsidR="008426A6" w:rsidRDefault="00994066">
      <w:pPr>
        <w:numPr>
          <w:ilvl w:val="0"/>
          <w:numId w:val="1"/>
        </w:numPr>
        <w:ind w:hanging="304"/>
      </w:pPr>
      <w:r>
        <w:lastRenderedPageBreak/>
        <w:t xml:space="preserve">Créer votre propre fonction </w:t>
      </w:r>
      <w:r>
        <w:rPr>
          <w:u w:val="single" w:color="000000"/>
        </w:rPr>
        <w:t>join</w:t>
      </w:r>
      <w:r>
        <w:t xml:space="preserve"> qui portera le nom </w:t>
      </w:r>
      <w:proofErr w:type="spellStart"/>
      <w:r>
        <w:rPr>
          <w:b/>
        </w:rPr>
        <w:t>joindreValeurs</w:t>
      </w:r>
      <w:proofErr w:type="spellEnd"/>
      <w:r>
        <w:t>. Elle doit se comporter comme la fonction du même nom liée aux arrays sauf qu'elle prendra une suite de valeurs ou de strings à la place d'un array.</w:t>
      </w:r>
    </w:p>
    <w:p w:rsidR="00CF35E3" w:rsidRPr="00A75DD7" w:rsidRDefault="00CF35E3" w:rsidP="00CF35E3">
      <w:pPr>
        <w:rPr>
          <w:color w:val="00B050"/>
          <w:sz w:val="24"/>
        </w:rPr>
      </w:pPr>
      <w:r w:rsidRPr="00A75DD7">
        <w:rPr>
          <w:color w:val="00B050"/>
          <w:sz w:val="24"/>
        </w:rPr>
        <w:t>On regarde d’abord ce qu’</w:t>
      </w:r>
      <w:r w:rsidR="00585E3F" w:rsidRPr="00A75DD7">
        <w:rPr>
          <w:color w:val="00B050"/>
          <w:sz w:val="24"/>
        </w:rPr>
        <w:t>est la fonction j</w:t>
      </w:r>
      <w:r w:rsidRPr="00A75DD7">
        <w:rPr>
          <w:color w:val="00B050"/>
          <w:sz w:val="24"/>
        </w:rPr>
        <w:t>oin</w:t>
      </w:r>
      <w:r w:rsidR="00585E3F" w:rsidRPr="00A75DD7">
        <w:rPr>
          <w:color w:val="00B050"/>
          <w:sz w:val="24"/>
        </w:rPr>
        <w:t>. Elle sert à concaténer</w:t>
      </w:r>
      <w:r w:rsidR="00E26437" w:rsidRPr="00A75DD7">
        <w:rPr>
          <w:color w:val="00B050"/>
          <w:sz w:val="24"/>
        </w:rPr>
        <w:t>.</w:t>
      </w:r>
      <w:r w:rsidR="00585E3F" w:rsidRPr="00A75DD7">
        <w:rPr>
          <w:color w:val="00B050"/>
          <w:sz w:val="24"/>
        </w:rPr>
        <w:t xml:space="preserve"> </w:t>
      </w:r>
    </w:p>
    <w:p w:rsidR="00CF35E3" w:rsidRPr="00A75DD7" w:rsidRDefault="00C57A70" w:rsidP="00CF35E3">
      <w:pPr>
        <w:rPr>
          <w:color w:val="0070C0"/>
          <w:sz w:val="24"/>
          <w:u w:val="single"/>
        </w:rPr>
      </w:pPr>
      <w:hyperlink r:id="rId10" w:history="1">
        <w:r w:rsidRPr="00A75DD7">
          <w:rPr>
            <w:color w:val="0070C0"/>
            <w:sz w:val="24"/>
            <w:u w:val="single"/>
          </w:rPr>
          <w:t>https://developer.mozilla.org/fr/docs/Web/JavaScript/Reference/Global_Objects/Array/join</w:t>
        </w:r>
      </w:hyperlink>
    </w:p>
    <w:p w:rsidR="007D1D9C" w:rsidRPr="00A75DD7" w:rsidRDefault="00585E3F" w:rsidP="00CF35E3">
      <w:pPr>
        <w:rPr>
          <w:color w:val="00B050"/>
          <w:sz w:val="24"/>
        </w:rPr>
      </w:pPr>
      <w:r w:rsidRPr="00A75DD7">
        <w:rPr>
          <w:color w:val="00B050"/>
          <w:sz w:val="24"/>
        </w:rPr>
        <w:t>Comme</w:t>
      </w:r>
      <w:r w:rsidR="007D1D9C" w:rsidRPr="00A75DD7">
        <w:rPr>
          <w:color w:val="00B050"/>
          <w:sz w:val="24"/>
        </w:rPr>
        <w:t xml:space="preserve"> la fonction join met par défaut une virgule entre chaque valeu</w:t>
      </w:r>
      <w:r w:rsidR="00E26437" w:rsidRPr="00A75DD7">
        <w:rPr>
          <w:color w:val="00B050"/>
          <w:sz w:val="24"/>
        </w:rPr>
        <w:t>r, je vais devoir faire de même – je vais devoir prévoir un « séparateur » dans les paramètres</w:t>
      </w:r>
    </w:p>
    <w:p w:rsidR="00C57A70" w:rsidRPr="00A75DD7" w:rsidRDefault="00436B7D" w:rsidP="00CF35E3">
      <w:pPr>
        <w:rPr>
          <w:color w:val="00B050"/>
          <w:sz w:val="24"/>
        </w:rPr>
      </w:pPr>
      <w:r w:rsidRPr="00A75DD7">
        <w:rPr>
          <w:color w:val="00B050"/>
          <w:sz w:val="24"/>
        </w:rPr>
        <w:t xml:space="preserve">Un paramètre par défaut va prendre sa valeur </w:t>
      </w:r>
      <w:r w:rsidR="00DC0FA8" w:rsidRPr="00A75DD7">
        <w:rPr>
          <w:color w:val="00B050"/>
          <w:sz w:val="24"/>
        </w:rPr>
        <w:t xml:space="preserve">soit </w:t>
      </w:r>
      <w:r w:rsidRPr="00A75DD7">
        <w:rPr>
          <w:color w:val="00B050"/>
          <w:sz w:val="24"/>
        </w:rPr>
        <w:t xml:space="preserve">quand on lui dit </w:t>
      </w:r>
      <w:r w:rsidR="00DC0FA8" w:rsidRPr="00A75DD7">
        <w:rPr>
          <w:color w:val="00B050"/>
          <w:sz w:val="24"/>
        </w:rPr>
        <w:t>spécifiquement</w:t>
      </w:r>
      <w:r w:rsidRPr="00A75DD7">
        <w:rPr>
          <w:color w:val="00B050"/>
          <w:sz w:val="24"/>
        </w:rPr>
        <w:t xml:space="preserve"> undifined ou </w:t>
      </w:r>
      <w:r w:rsidR="00DC0FA8" w:rsidRPr="00A75DD7">
        <w:rPr>
          <w:color w:val="00B050"/>
          <w:sz w:val="24"/>
        </w:rPr>
        <w:t xml:space="preserve">soit </w:t>
      </w:r>
      <w:r w:rsidRPr="00A75DD7">
        <w:rPr>
          <w:color w:val="00B050"/>
          <w:sz w:val="24"/>
        </w:rPr>
        <w:t>quand je lui donne sa valeur</w:t>
      </w:r>
      <w:r w:rsidR="00DC0FA8" w:rsidRPr="00A75DD7">
        <w:rPr>
          <w:color w:val="00B050"/>
          <w:sz w:val="24"/>
        </w:rPr>
        <w:t xml:space="preserve">. </w:t>
      </w:r>
    </w:p>
    <w:p w:rsidR="00DC0FA8" w:rsidRPr="00A75DD7" w:rsidRDefault="00652C32" w:rsidP="00CF35E3">
      <w:pPr>
        <w:rPr>
          <w:color w:val="00B050"/>
          <w:sz w:val="24"/>
        </w:rPr>
      </w:pPr>
      <w:r w:rsidRPr="00A75DD7">
        <w:rPr>
          <w:color w:val="00B050"/>
          <w:sz w:val="24"/>
        </w:rPr>
        <w:t>Ici</w:t>
      </w:r>
      <w:r w:rsidR="00DC0FA8" w:rsidRPr="00A75DD7">
        <w:rPr>
          <w:color w:val="00B050"/>
          <w:sz w:val="24"/>
        </w:rPr>
        <w:t xml:space="preserve"> je vais m</w:t>
      </w:r>
      <w:r w:rsidR="00963BFB" w:rsidRPr="00A75DD7">
        <w:rPr>
          <w:color w:val="00B050"/>
          <w:sz w:val="24"/>
        </w:rPr>
        <w:t xml:space="preserve">ettre la virgule en premier argument et pas définir par défaut une valeur </w:t>
      </w:r>
      <w:r w:rsidR="00846704" w:rsidRPr="00A75DD7">
        <w:rPr>
          <w:color w:val="00B050"/>
          <w:sz w:val="24"/>
        </w:rPr>
        <w:t>à mon séparateur pour qu’il prenne comme valeur par défaut mon premier argument.</w:t>
      </w:r>
    </w:p>
    <w:p w:rsidR="00504BF5" w:rsidRDefault="00C513CB" w:rsidP="00253D82">
      <w:pPr>
        <w:ind w:left="0" w:firstLine="0"/>
        <w:rPr>
          <w:color w:val="0070C0"/>
        </w:rPr>
      </w:pPr>
      <w:r>
        <w:rPr>
          <w:noProof/>
        </w:rPr>
        <w:drawing>
          <wp:inline distT="0" distB="0" distL="0" distR="0" wp14:anchorId="17A8C169" wp14:editId="09A90D70">
            <wp:extent cx="6097905" cy="42659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F5" w:rsidRDefault="00504BF5" w:rsidP="00253D82">
      <w:pPr>
        <w:ind w:left="0" w:firstLine="0"/>
        <w:rPr>
          <w:color w:val="0070C0"/>
        </w:rPr>
      </w:pPr>
    </w:p>
    <w:p w:rsidR="00504BF5" w:rsidRPr="00C513CB" w:rsidRDefault="00504BF5" w:rsidP="00504BF5">
      <w:pPr>
        <w:ind w:left="0" w:firstLine="0"/>
        <w:rPr>
          <w:color w:val="0070C0"/>
          <w:highlight w:val="magenta"/>
        </w:rPr>
      </w:pPr>
    </w:p>
    <w:p w:rsidR="008426A6" w:rsidRDefault="00994066">
      <w:pPr>
        <w:numPr>
          <w:ilvl w:val="0"/>
          <w:numId w:val="1"/>
        </w:numPr>
        <w:ind w:hanging="304"/>
      </w:pPr>
      <w:r>
        <w:lastRenderedPageBreak/>
        <w:t xml:space="preserve">Créer votre propre fonction </w:t>
      </w:r>
      <w:r>
        <w:rPr>
          <w:u w:val="single" w:color="000000"/>
        </w:rPr>
        <w:t>reverse</w:t>
      </w:r>
      <w:r>
        <w:t xml:space="preserve"> qui portera le nom </w:t>
      </w:r>
      <w:r>
        <w:rPr>
          <w:b/>
        </w:rPr>
        <w:t>renverserValeurs</w:t>
      </w:r>
      <w:r>
        <w:t xml:space="preserve">. Elle doit se comporter comme la fonction du même nom liée aux arrays sauf qu'elle prendra une suite de valeurs ou de strings à la place d'un array et </w:t>
      </w:r>
      <w:r w:rsidR="00F37CB9">
        <w:t>concatènera</w:t>
      </w:r>
      <w:r>
        <w:t xml:space="preserve"> d'abord toutes ces valeurs ensemble.</w:t>
      </w:r>
    </w:p>
    <w:p w:rsidR="00746CA1" w:rsidRPr="00A75DD7" w:rsidRDefault="00746CA1" w:rsidP="00746CA1">
      <w:pPr>
        <w:rPr>
          <w:color w:val="00B050"/>
          <w:sz w:val="24"/>
        </w:rPr>
      </w:pPr>
      <w:r w:rsidRPr="00A75DD7">
        <w:rPr>
          <w:color w:val="00B050"/>
          <w:sz w:val="24"/>
        </w:rPr>
        <w:t>On va créer notre fonction</w:t>
      </w:r>
      <w:r w:rsidR="00315D98" w:rsidRPr="00A75DD7">
        <w:rPr>
          <w:color w:val="00B050"/>
          <w:sz w:val="24"/>
        </w:rPr>
        <w:t xml:space="preserve">. On va lui mettre un paramètre de </w:t>
      </w:r>
      <w:proofErr w:type="spellStart"/>
      <w:r w:rsidR="00315D98" w:rsidRPr="00A75DD7">
        <w:rPr>
          <w:color w:val="00B050"/>
          <w:sz w:val="24"/>
        </w:rPr>
        <w:t>rest</w:t>
      </w:r>
      <w:proofErr w:type="spellEnd"/>
      <w:r w:rsidR="00F37CB9" w:rsidRPr="00A75DD7">
        <w:rPr>
          <w:color w:val="00B050"/>
          <w:sz w:val="24"/>
        </w:rPr>
        <w:t>.</w:t>
      </w:r>
    </w:p>
    <w:p w:rsidR="00F37CB9" w:rsidRPr="00A75DD7" w:rsidRDefault="00F37CB9" w:rsidP="00746CA1">
      <w:pPr>
        <w:rPr>
          <w:color w:val="00B050"/>
          <w:sz w:val="24"/>
        </w:rPr>
      </w:pPr>
      <w:r w:rsidRPr="00A75DD7">
        <w:rPr>
          <w:color w:val="00B050"/>
          <w:sz w:val="24"/>
        </w:rPr>
        <w:t>Notre boucle partira de la fin pour aller vers le début et devra concaténer (ce qu’on codera en premier). On peut utiliser join, mais autant utiliser la fonction qu’on a créé à l’exercice précédent.</w:t>
      </w:r>
    </w:p>
    <w:p w:rsidR="007A49D6" w:rsidRPr="00A75DD7" w:rsidRDefault="003D43E2" w:rsidP="00746CA1">
      <w:pPr>
        <w:rPr>
          <w:color w:val="00B050"/>
          <w:sz w:val="24"/>
        </w:rPr>
      </w:pPr>
      <w:r w:rsidRPr="00A75DD7">
        <w:rPr>
          <w:color w:val="00B050"/>
          <w:sz w:val="24"/>
        </w:rPr>
        <w:t xml:space="preserve">Attention que si on fait cela, on ne pourra pas utiliser un array – contrairement à la fonction join, notre fonction </w:t>
      </w:r>
      <w:proofErr w:type="spellStart"/>
      <w:r w:rsidRPr="00A75DD7">
        <w:rPr>
          <w:color w:val="00B050"/>
          <w:sz w:val="24"/>
        </w:rPr>
        <w:t>joindreValeurs</w:t>
      </w:r>
      <w:proofErr w:type="spellEnd"/>
      <w:r w:rsidRPr="00A75DD7">
        <w:rPr>
          <w:color w:val="00B050"/>
          <w:sz w:val="24"/>
        </w:rPr>
        <w:t xml:space="preserve"> </w:t>
      </w:r>
      <w:r w:rsidR="007A49D6" w:rsidRPr="00A75DD7">
        <w:rPr>
          <w:color w:val="00B050"/>
          <w:sz w:val="24"/>
        </w:rPr>
        <w:t xml:space="preserve">est un string. Là, les « … » vont être très utiles. S’ils ne sont pas utilisés dans un </w:t>
      </w:r>
      <w:r w:rsidR="00F3015F" w:rsidRPr="00A75DD7">
        <w:rPr>
          <w:color w:val="00B050"/>
          <w:sz w:val="24"/>
        </w:rPr>
        <w:t>array, alors ils sont alors « opérateur de déconstruction ».</w:t>
      </w:r>
    </w:p>
    <w:p w:rsidR="00746CA1" w:rsidRDefault="007D7C01" w:rsidP="007D7C01">
      <w:pPr>
        <w:ind w:left="0" w:firstLine="0"/>
      </w:pPr>
      <w:r>
        <w:rPr>
          <w:noProof/>
        </w:rPr>
        <w:drawing>
          <wp:inline distT="0" distB="0" distL="0" distR="0" wp14:anchorId="02FA24A1" wp14:editId="32CCE6D3">
            <wp:extent cx="5981700" cy="3400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01" w:rsidRPr="00A75DD7" w:rsidRDefault="007D7C01" w:rsidP="00A75DD7">
      <w:pPr>
        <w:rPr>
          <w:color w:val="00B050"/>
          <w:sz w:val="24"/>
        </w:rPr>
      </w:pPr>
      <w:r w:rsidRPr="00A75DD7">
        <w:rPr>
          <w:color w:val="00B050"/>
          <w:sz w:val="24"/>
        </w:rPr>
        <w:t xml:space="preserve">On </w:t>
      </w:r>
      <w:r w:rsidRPr="00A75DD7">
        <w:rPr>
          <w:color w:val="00B050"/>
          <w:sz w:val="24"/>
        </w:rPr>
        <w:t>a «</w:t>
      </w:r>
      <w:r w:rsidRPr="00A75DD7">
        <w:rPr>
          <w:color w:val="00B050"/>
          <w:sz w:val="24"/>
        </w:rPr>
        <w:t> </w:t>
      </w:r>
      <w:r w:rsidRPr="00A75DD7">
        <w:rPr>
          <w:color w:val="00B050"/>
          <w:sz w:val="24"/>
        </w:rPr>
        <w:t>simplifié</w:t>
      </w:r>
      <w:r w:rsidRPr="00A75DD7">
        <w:rPr>
          <w:color w:val="00B050"/>
          <w:sz w:val="24"/>
        </w:rPr>
        <w:t> »</w:t>
      </w:r>
      <w:r w:rsidRPr="00A75DD7">
        <w:rPr>
          <w:color w:val="00B050"/>
          <w:sz w:val="24"/>
        </w:rPr>
        <w:t xml:space="preserve"> en réutilisant la fonctio</w:t>
      </w:r>
      <w:r w:rsidR="00A75DD7" w:rsidRPr="00A75DD7">
        <w:rPr>
          <w:color w:val="00B050"/>
          <w:sz w:val="24"/>
        </w:rPr>
        <w:t>n</w:t>
      </w:r>
      <w:r w:rsidRPr="00A75DD7">
        <w:rPr>
          <w:color w:val="00B050"/>
          <w:sz w:val="24"/>
        </w:rPr>
        <w:t xml:space="preserve"> précédente. Dans le futur on utilisera plutôt join directement</w:t>
      </w:r>
    </w:p>
    <w:p w:rsidR="00746CA1" w:rsidRDefault="00746CA1" w:rsidP="00746CA1"/>
    <w:p w:rsidR="00067FB0" w:rsidRDefault="00067FB0">
      <w:pPr>
        <w:spacing w:after="160" w:line="259" w:lineRule="auto"/>
        <w:ind w:left="0" w:firstLine="0"/>
      </w:pPr>
      <w:r>
        <w:br w:type="page"/>
      </w:r>
    </w:p>
    <w:p w:rsidR="008426A6" w:rsidRDefault="00994066">
      <w:pPr>
        <w:numPr>
          <w:ilvl w:val="0"/>
          <w:numId w:val="1"/>
        </w:numPr>
        <w:ind w:hanging="304"/>
      </w:pPr>
      <w:r>
        <w:lastRenderedPageBreak/>
        <w:t>En vous inspirant de la fonction suivante, créer une fonction récursive qui affiche les nombres en partant d'une valeur de départ jusqu'à une valeur maximum toutes deux données lors de l'appel.</w:t>
      </w:r>
    </w:p>
    <w:p w:rsidR="00833FF2" w:rsidRPr="00833FF2" w:rsidRDefault="00833FF2" w:rsidP="00833FF2">
      <w:pPr>
        <w:ind w:left="0" w:firstLine="0"/>
        <w:rPr>
          <w:color w:val="00B050"/>
          <w:sz w:val="24"/>
        </w:rPr>
      </w:pPr>
      <w:r w:rsidRPr="00833FF2">
        <w:rPr>
          <w:color w:val="00B050"/>
          <w:sz w:val="24"/>
        </w:rPr>
        <w:t>On doit faire une fonction récursive qui va faire le contraire de celle que j’ai actuellement. Donc elle va compter</w:t>
      </w:r>
      <w:r>
        <w:rPr>
          <w:color w:val="00B050"/>
          <w:sz w:val="24"/>
        </w:rPr>
        <w:t xml:space="preserve"> </w:t>
      </w:r>
      <w:r w:rsidR="001A0572">
        <w:rPr>
          <w:color w:val="00B050"/>
          <w:sz w:val="24"/>
        </w:rPr>
        <w:t>(</w:t>
      </w:r>
      <w:r w:rsidRPr="00833FF2">
        <w:rPr>
          <w:color w:val="00B050"/>
          <w:sz w:val="24"/>
        </w:rPr>
        <w:t>au lieu de décompter)</w:t>
      </w:r>
      <w:r w:rsidR="000156D5">
        <w:rPr>
          <w:color w:val="00B050"/>
          <w:sz w:val="24"/>
        </w:rPr>
        <w:t xml:space="preserve"> d’un nombre de départ jusqu’à un nombre final – genre de 1 à 10.</w:t>
      </w:r>
    </w:p>
    <w:p w:rsidR="008426A6" w:rsidRDefault="00994066">
      <w:pPr>
        <w:spacing w:after="0"/>
        <w:ind w:left="691" w:right="5019" w:hanging="706"/>
      </w:pPr>
      <w:proofErr w:type="gramStart"/>
      <w:r>
        <w:t>function</w:t>
      </w:r>
      <w:proofErr w:type="gramEnd"/>
      <w:r>
        <w:t xml:space="preserve"> decompteurRecursif(max = 0) { if ( max &gt;= 0 ) { console.log(max);</w:t>
      </w:r>
    </w:p>
    <w:p w:rsidR="008426A6" w:rsidRDefault="00994066">
      <w:pPr>
        <w:spacing w:after="12"/>
        <w:ind w:left="1422"/>
      </w:pPr>
      <w:proofErr w:type="gramStart"/>
      <w:r>
        <w:t>decompteurRecursif(</w:t>
      </w:r>
      <w:proofErr w:type="gramEnd"/>
      <w:r>
        <w:t>max - 1);</w:t>
      </w:r>
    </w:p>
    <w:p w:rsidR="008426A6" w:rsidRDefault="00994066">
      <w:pPr>
        <w:spacing w:after="12"/>
        <w:ind w:left="716"/>
      </w:pPr>
      <w:r>
        <w:t>}</w:t>
      </w:r>
    </w:p>
    <w:p w:rsidR="008F6744" w:rsidRDefault="00994066" w:rsidP="008F6744">
      <w:pPr>
        <w:ind w:left="-5"/>
      </w:pPr>
      <w:r>
        <w:t>}</w:t>
      </w:r>
    </w:p>
    <w:p w:rsidR="008F6744" w:rsidRPr="008F6744" w:rsidRDefault="008F6744" w:rsidP="008F6744">
      <w:pPr>
        <w:ind w:left="-5"/>
        <w:rPr>
          <w:color w:val="00B050"/>
          <w:sz w:val="24"/>
        </w:rPr>
      </w:pPr>
      <w:r w:rsidRPr="008F6744">
        <w:rPr>
          <w:color w:val="00B050"/>
          <w:sz w:val="24"/>
        </w:rPr>
        <w:t xml:space="preserve">Cela va donner ci-dessous. ATTENTION : </w:t>
      </w:r>
      <w:r w:rsidR="007A46F0">
        <w:rPr>
          <w:color w:val="00B050"/>
          <w:sz w:val="24"/>
        </w:rPr>
        <w:t xml:space="preserve">quand on appelle le curseurRecursif, je dois bien préciser min+1 </w:t>
      </w:r>
      <w:r w:rsidR="007A46F0" w:rsidRPr="007A46F0">
        <w:rPr>
          <w:b/>
          <w:color w:val="00B050"/>
          <w:sz w:val="24"/>
          <w:u w:val="single"/>
        </w:rPr>
        <w:t>ET</w:t>
      </w:r>
      <w:r w:rsidR="007A46F0">
        <w:rPr>
          <w:color w:val="00B050"/>
          <w:sz w:val="24"/>
        </w:rPr>
        <w:t xml:space="preserve"> mettre </w:t>
      </w:r>
      <w:proofErr w:type="gramStart"/>
      <w:r w:rsidR="007A46F0">
        <w:rPr>
          <w:color w:val="00B050"/>
          <w:sz w:val="24"/>
        </w:rPr>
        <w:t>« ,</w:t>
      </w:r>
      <w:proofErr w:type="gramEnd"/>
      <w:r w:rsidR="007A46F0">
        <w:rPr>
          <w:color w:val="00B050"/>
          <w:sz w:val="24"/>
        </w:rPr>
        <w:t xml:space="preserve"> max »</w:t>
      </w:r>
      <w:r w:rsidR="00657C87">
        <w:rPr>
          <w:color w:val="00B050"/>
          <w:sz w:val="24"/>
        </w:rPr>
        <w:t xml:space="preserve"> sinon quand la fonction va se rappeler il ne va pas tenir compte du fait que j’ai changé la valeur de mon maximum.</w:t>
      </w:r>
    </w:p>
    <w:p w:rsidR="001A0572" w:rsidRPr="001A0572" w:rsidRDefault="008F6744">
      <w:pPr>
        <w:ind w:left="-5"/>
        <w:rPr>
          <w:color w:val="00B050"/>
          <w:sz w:val="24"/>
        </w:rPr>
      </w:pPr>
      <w:r>
        <w:rPr>
          <w:noProof/>
        </w:rPr>
        <w:drawing>
          <wp:inline distT="0" distB="0" distL="0" distR="0" wp14:anchorId="29092307" wp14:editId="1366893E">
            <wp:extent cx="5448300" cy="4514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572" w:rsidRPr="001A0572">
      <w:pgSz w:w="11900" w:h="16840"/>
      <w:pgMar w:top="1440" w:right="116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71DB"/>
    <w:multiLevelType w:val="hybridMultilevel"/>
    <w:tmpl w:val="5678AFB6"/>
    <w:lvl w:ilvl="0" w:tplc="080C0001">
      <w:start w:val="1"/>
      <w:numFmt w:val="bullet"/>
      <w:lvlText w:val=""/>
      <w:lvlJc w:val="left"/>
      <w:pPr>
        <w:ind w:left="304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BC1B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947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A26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DA92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ECA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C075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BEB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B2A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5E498D"/>
    <w:multiLevelType w:val="hybridMultilevel"/>
    <w:tmpl w:val="F5F42508"/>
    <w:lvl w:ilvl="0" w:tplc="08EA5B14">
      <w:start w:val="1"/>
      <w:numFmt w:val="decimal"/>
      <w:lvlText w:val="%1)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BC1B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947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A26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DA92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ECA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C075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BEB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B2A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A6"/>
    <w:rsid w:val="00001622"/>
    <w:rsid w:val="000156D5"/>
    <w:rsid w:val="00025821"/>
    <w:rsid w:val="00067FB0"/>
    <w:rsid w:val="000A2378"/>
    <w:rsid w:val="000E1BD2"/>
    <w:rsid w:val="000E71CA"/>
    <w:rsid w:val="000F3C77"/>
    <w:rsid w:val="001A0572"/>
    <w:rsid w:val="001E4A5B"/>
    <w:rsid w:val="00253D82"/>
    <w:rsid w:val="002572C4"/>
    <w:rsid w:val="00281242"/>
    <w:rsid w:val="002A10D2"/>
    <w:rsid w:val="002D2DF7"/>
    <w:rsid w:val="00315531"/>
    <w:rsid w:val="00315D98"/>
    <w:rsid w:val="00320559"/>
    <w:rsid w:val="0032395F"/>
    <w:rsid w:val="00341748"/>
    <w:rsid w:val="0037116F"/>
    <w:rsid w:val="003D43E2"/>
    <w:rsid w:val="00436B7D"/>
    <w:rsid w:val="004B3D6F"/>
    <w:rsid w:val="004C09DC"/>
    <w:rsid w:val="00504477"/>
    <w:rsid w:val="00504BF5"/>
    <w:rsid w:val="00585E3F"/>
    <w:rsid w:val="005B5172"/>
    <w:rsid w:val="00627D20"/>
    <w:rsid w:val="00630B42"/>
    <w:rsid w:val="00652C32"/>
    <w:rsid w:val="00657C87"/>
    <w:rsid w:val="00681F36"/>
    <w:rsid w:val="00682309"/>
    <w:rsid w:val="0072047B"/>
    <w:rsid w:val="00734C6B"/>
    <w:rsid w:val="00746CA1"/>
    <w:rsid w:val="00750F77"/>
    <w:rsid w:val="007A46F0"/>
    <w:rsid w:val="007A49D6"/>
    <w:rsid w:val="007D1D9C"/>
    <w:rsid w:val="007D7C01"/>
    <w:rsid w:val="00833FF2"/>
    <w:rsid w:val="008426A6"/>
    <w:rsid w:val="00846704"/>
    <w:rsid w:val="00876959"/>
    <w:rsid w:val="00885275"/>
    <w:rsid w:val="008903E7"/>
    <w:rsid w:val="008D352A"/>
    <w:rsid w:val="008F6744"/>
    <w:rsid w:val="00915F51"/>
    <w:rsid w:val="009401BA"/>
    <w:rsid w:val="00944325"/>
    <w:rsid w:val="00963BFB"/>
    <w:rsid w:val="009774AC"/>
    <w:rsid w:val="00994066"/>
    <w:rsid w:val="009A53DE"/>
    <w:rsid w:val="009C0301"/>
    <w:rsid w:val="009D72D4"/>
    <w:rsid w:val="009F5B2B"/>
    <w:rsid w:val="00A75DD7"/>
    <w:rsid w:val="00A80459"/>
    <w:rsid w:val="00A856FC"/>
    <w:rsid w:val="00AC1D15"/>
    <w:rsid w:val="00AC2712"/>
    <w:rsid w:val="00AD5510"/>
    <w:rsid w:val="00B02AD6"/>
    <w:rsid w:val="00B07160"/>
    <w:rsid w:val="00B13C83"/>
    <w:rsid w:val="00B40551"/>
    <w:rsid w:val="00B50E3F"/>
    <w:rsid w:val="00B636E9"/>
    <w:rsid w:val="00B9688A"/>
    <w:rsid w:val="00C513CB"/>
    <w:rsid w:val="00C57A70"/>
    <w:rsid w:val="00C87F15"/>
    <w:rsid w:val="00CB0DD6"/>
    <w:rsid w:val="00CF35E3"/>
    <w:rsid w:val="00D51D0E"/>
    <w:rsid w:val="00DC0FA8"/>
    <w:rsid w:val="00DF62A2"/>
    <w:rsid w:val="00E26437"/>
    <w:rsid w:val="00E278F9"/>
    <w:rsid w:val="00E571BF"/>
    <w:rsid w:val="00E60154"/>
    <w:rsid w:val="00EA0AAC"/>
    <w:rsid w:val="00EC5126"/>
    <w:rsid w:val="00F22BB8"/>
    <w:rsid w:val="00F3015F"/>
    <w:rsid w:val="00F336DA"/>
    <w:rsid w:val="00F37CB9"/>
    <w:rsid w:val="00F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6D49"/>
  <w15:docId w15:val="{D5A98ECD-4DAB-4B9C-9949-3B3FECD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8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94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Paragraphedeliste">
    <w:name w:val="List Paragraph"/>
    <w:basedOn w:val="Normal"/>
    <w:uiPriority w:val="34"/>
    <w:qFormat/>
    <w:rsid w:val="00EC512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7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fr/docs/Web/JavaScript/Reference/Global_Objects/Array/jo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cp:lastModifiedBy>Webdev17</cp:lastModifiedBy>
  <cp:revision>13</cp:revision>
  <dcterms:created xsi:type="dcterms:W3CDTF">2022-10-26T13:26:00Z</dcterms:created>
  <dcterms:modified xsi:type="dcterms:W3CDTF">2022-11-03T12:03:00Z</dcterms:modified>
</cp:coreProperties>
</file>