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A8" w:rsidRPr="000A7A46" w:rsidRDefault="00870FA8" w:rsidP="00870FA8">
      <w:pPr>
        <w:rPr>
          <w:b/>
          <w:u w:val="single"/>
        </w:rPr>
      </w:pPr>
      <w:r w:rsidRPr="000A7A46">
        <w:rPr>
          <w:b/>
          <w:u w:val="single"/>
        </w:rPr>
        <w:t xml:space="preserve">6 types </w:t>
      </w:r>
      <w:r w:rsidR="00EC0125" w:rsidRPr="000A7A46">
        <w:rPr>
          <w:b/>
          <w:u w:val="single"/>
        </w:rPr>
        <w:t>primitifs :</w:t>
      </w:r>
    </w:p>
    <w:p w:rsidR="00870FA8" w:rsidRPr="000A7A46" w:rsidRDefault="00870FA8" w:rsidP="00870FA8">
      <w:pPr>
        <w:rPr>
          <w:i/>
        </w:rPr>
      </w:pPr>
      <w:r w:rsidRPr="000A7A46">
        <w:rPr>
          <w:i/>
        </w:rPr>
        <w:t>- undefined</w:t>
      </w:r>
    </w:p>
    <w:p w:rsidR="00870FA8" w:rsidRDefault="00144527" w:rsidP="00870FA8">
      <w:r>
        <w:t>Lorsqu’on</w:t>
      </w:r>
      <w:r w:rsidR="00870FA8">
        <w:t xml:space="preserve"> ne donne pas un argument (ce qu'il y a dans la </w:t>
      </w:r>
      <w:r w:rsidR="000A7A46">
        <w:t>parenthèse</w:t>
      </w:r>
      <w:r w:rsidR="00870FA8">
        <w:t xml:space="preserve"> d</w:t>
      </w:r>
      <w:r w:rsidR="000A7A46">
        <w:t>’</w:t>
      </w:r>
      <w:r w:rsidR="00870FA8">
        <w:t>une fonction genre console log)</w:t>
      </w:r>
    </w:p>
    <w:p w:rsidR="00870FA8" w:rsidRDefault="00144527" w:rsidP="00870FA8">
      <w:r>
        <w:t>Lorsque</w:t>
      </w:r>
      <w:r w:rsidR="00870FA8">
        <w:t xml:space="preserve"> la fonction n'est pas </w:t>
      </w:r>
      <w:r>
        <w:t>faite</w:t>
      </w:r>
      <w:r w:rsidR="00870FA8">
        <w:t xml:space="preserve"> pour nous retourner une valeur</w:t>
      </w:r>
    </w:p>
    <w:p w:rsidR="00870FA8" w:rsidRDefault="00144527" w:rsidP="00870FA8">
      <w:r>
        <w:t>Lorsqu’elle</w:t>
      </w:r>
      <w:r w:rsidR="00870FA8">
        <w:t xml:space="preserve"> n'est pas définie</w:t>
      </w:r>
    </w:p>
    <w:p w:rsidR="00870FA8" w:rsidRDefault="00870FA8" w:rsidP="00870FA8">
      <w:r>
        <w:t xml:space="preserve">- </w:t>
      </w:r>
      <w:r w:rsidRPr="000A7A46">
        <w:rPr>
          <w:i/>
        </w:rPr>
        <w:t>booléen</w:t>
      </w:r>
    </w:p>
    <w:p w:rsidR="00870FA8" w:rsidRDefault="00870FA8" w:rsidP="00870FA8">
      <w:r>
        <w:t>-</w:t>
      </w:r>
      <w:r w:rsidRPr="000A7A46">
        <w:rPr>
          <w:i/>
        </w:rPr>
        <w:t>number</w:t>
      </w:r>
    </w:p>
    <w:p w:rsidR="000A7A46" w:rsidRDefault="00870FA8" w:rsidP="00870FA8">
      <w:r>
        <w:t>-</w:t>
      </w:r>
      <w:r w:rsidRPr="000A7A46">
        <w:rPr>
          <w:i/>
        </w:rPr>
        <w:t>string</w:t>
      </w:r>
      <w:r>
        <w:t xml:space="preserve"> </w:t>
      </w:r>
    </w:p>
    <w:p w:rsidR="00870FA8" w:rsidRDefault="00144527" w:rsidP="00870FA8">
      <w:r>
        <w:t>Chaîne</w:t>
      </w:r>
      <w:r w:rsidR="00870FA8">
        <w:t xml:space="preserve"> de caractères (toujours entre "")</w:t>
      </w:r>
    </w:p>
    <w:p w:rsidR="00870FA8" w:rsidRDefault="00144527" w:rsidP="00870FA8">
      <w:r>
        <w:t>Il</w:t>
      </w:r>
      <w:r w:rsidR="00870FA8">
        <w:t xml:space="preserve"> y a 3 sortes de </w:t>
      </w:r>
      <w:r>
        <w:t>guillemets :</w:t>
      </w:r>
      <w:r w:rsidR="00870FA8">
        <w:t xml:space="preserve"> les français, les anglais et les backtiks `` sur la même touche que le £ et le µ via (grâce à </w:t>
      </w:r>
      <w:r>
        <w:t>alt.</w:t>
      </w:r>
      <w:r w:rsidR="00870FA8">
        <w:t xml:space="preserve"> gr)</w:t>
      </w:r>
    </w:p>
    <w:p w:rsidR="00870FA8" w:rsidRDefault="00144527" w:rsidP="00870FA8">
      <w:r>
        <w:t>Les</w:t>
      </w:r>
      <w:r w:rsidR="00870FA8">
        <w:t xml:space="preserve"> backtiks ont été rajoutés vers 2015 et permettent d'interpréter les var et du code en les mettant ensemble dans une structure spéciale `${blablabla}` Ce qui est dans ces accolades sera interpréter mais pas le reste, le reste sera toujours un/des string (voir capture d'écran)</w:t>
      </w:r>
    </w:p>
    <w:p w:rsidR="000A7A46" w:rsidRDefault="000A7A46" w:rsidP="00870FA8">
      <w:r w:rsidRPr="000A7A46">
        <w:rPr>
          <w:noProof/>
          <w:lang w:eastAsia="fr-BE"/>
        </w:rPr>
        <w:drawing>
          <wp:inline distT="0" distB="0" distL="0" distR="0">
            <wp:extent cx="4914900" cy="2247900"/>
            <wp:effectExtent l="0" t="0" r="0" b="0"/>
            <wp:docPr id="4" name="Image 4" descr="C:\Users\Webdev17\Downloads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dev17\Downloads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FA8" w:rsidRDefault="00870FA8" w:rsidP="00870FA8">
      <w:r>
        <w:t>-</w:t>
      </w:r>
      <w:r w:rsidRPr="000A7A46">
        <w:rPr>
          <w:i/>
        </w:rPr>
        <w:t>BigInt</w:t>
      </w:r>
    </w:p>
    <w:p w:rsidR="00870FA8" w:rsidRDefault="00144527" w:rsidP="00870FA8">
      <w:r>
        <w:t>Pour</w:t>
      </w:r>
      <w:r w:rsidR="00870FA8">
        <w:t xml:space="preserve"> garantir la validité des grands nombres. </w:t>
      </w:r>
      <w:r>
        <w:t>Car</w:t>
      </w:r>
      <w:r w:rsidR="00870FA8">
        <w:t xml:space="preserve"> JS n'est pas fait pour stocker des nombres immens</w:t>
      </w:r>
      <w:r>
        <w:t>es (qui sont déjà énormes). Le B</w:t>
      </w:r>
      <w:r w:rsidR="00870FA8">
        <w:t>igInt garanti l'intégrité de ce chiffre mais on parle de centaines de millions ce genre de choses, donc peu de chance de beaucoup en croiser</w:t>
      </w:r>
    </w:p>
    <w:p w:rsidR="00870FA8" w:rsidRDefault="00870FA8" w:rsidP="00870FA8">
      <w:r>
        <w:t>-</w:t>
      </w:r>
      <w:r w:rsidRPr="000A7A46">
        <w:rPr>
          <w:i/>
        </w:rPr>
        <w:t>les symboles</w:t>
      </w:r>
    </w:p>
    <w:p w:rsidR="00870FA8" w:rsidRDefault="00955C93" w:rsidP="00870FA8">
      <w:r>
        <w:t>Qui</w:t>
      </w:r>
      <w:r w:rsidR="00870FA8">
        <w:t xml:space="preserve"> représente un identifiant unique</w:t>
      </w:r>
    </w:p>
    <w:p w:rsidR="00870FA8" w:rsidRDefault="00870FA8" w:rsidP="00870FA8"/>
    <w:p w:rsidR="00870FA8" w:rsidRDefault="00870FA8" w:rsidP="00870FA8"/>
    <w:p w:rsidR="00870FA8" w:rsidRPr="000A7A46" w:rsidRDefault="00870FA8" w:rsidP="00870FA8">
      <w:pPr>
        <w:rPr>
          <w:b/>
          <w:u w:val="single"/>
        </w:rPr>
      </w:pPr>
      <w:r w:rsidRPr="000A7A46">
        <w:rPr>
          <w:b/>
          <w:u w:val="single"/>
        </w:rPr>
        <w:t>3 types non-primitifs</w:t>
      </w:r>
    </w:p>
    <w:p w:rsidR="00870FA8" w:rsidRDefault="00955C93" w:rsidP="00870FA8">
      <w:r>
        <w:t>Ce</w:t>
      </w:r>
      <w:r w:rsidR="00870FA8">
        <w:t xml:space="preserve"> sont à la base des objets</w:t>
      </w:r>
    </w:p>
    <w:p w:rsidR="00870FA8" w:rsidRDefault="00870FA8" w:rsidP="00870FA8">
      <w:r>
        <w:lastRenderedPageBreak/>
        <w:t>-null</w:t>
      </w:r>
    </w:p>
    <w:p w:rsidR="00870FA8" w:rsidRDefault="003A15CD" w:rsidP="00870FA8">
      <w:r>
        <w:t>À</w:t>
      </w:r>
      <w:r w:rsidR="00870FA8">
        <w:t xml:space="preserve"> +/-le même but qu'undifined avec la différence qu'on veut montrer qu'on a VOLONTAIREMENT mis aucune valeur. </w:t>
      </w:r>
      <w:r>
        <w:t>Ce n’est rien</w:t>
      </w:r>
      <w:r w:rsidR="00870FA8">
        <w:t xml:space="preserve"> (même pas zéro, il n'y a pas de valeur)</w:t>
      </w:r>
    </w:p>
    <w:p w:rsidR="00870FA8" w:rsidRDefault="003A15CD" w:rsidP="00870FA8">
      <w:r>
        <w:t>Donc</w:t>
      </w:r>
      <w:r w:rsidR="00870FA8">
        <w:t xml:space="preserve"> undefined c'est "</w:t>
      </w:r>
      <w:r>
        <w:t>on ne sait pas</w:t>
      </w:r>
      <w:r w:rsidR="00870FA8">
        <w:t xml:space="preserve"> la valeur et on sait pas p</w:t>
      </w:r>
      <w:r>
        <w:t>our</w:t>
      </w:r>
      <w:r w:rsidR="00870FA8">
        <w:t>q</w:t>
      </w:r>
      <w:r>
        <w:t>uoi</w:t>
      </w:r>
      <w:bookmarkStart w:id="0" w:name="_GoBack"/>
      <w:bookmarkEnd w:id="0"/>
      <w:r w:rsidR="00870FA8">
        <w:t>" et null "on sait pas la valeur et c'est fait sciemment"</w:t>
      </w:r>
    </w:p>
    <w:p w:rsidR="00870FA8" w:rsidRDefault="00870FA8" w:rsidP="00870FA8">
      <w:r>
        <w:t>-object</w:t>
      </w:r>
    </w:p>
    <w:p w:rsidR="00870FA8" w:rsidRDefault="00870FA8" w:rsidP="00870FA8">
      <w:r>
        <w:t>-function</w:t>
      </w:r>
    </w:p>
    <w:p w:rsidR="00870FA8" w:rsidRDefault="00870FA8" w:rsidP="00870FA8"/>
    <w:p w:rsidR="00870FA8" w:rsidRDefault="00870FA8" w:rsidP="00870FA8"/>
    <w:p w:rsidR="00516514" w:rsidRDefault="00516514">
      <w:r>
        <w:br w:type="page"/>
      </w:r>
    </w:p>
    <w:p w:rsidR="00870FA8" w:rsidRPr="000A7A46" w:rsidRDefault="00EC0125" w:rsidP="00870FA8">
      <w:pPr>
        <w:rPr>
          <w:b/>
          <w:sz w:val="28"/>
          <w:u w:val="single"/>
        </w:rPr>
      </w:pPr>
      <w:r w:rsidRPr="000A7A46">
        <w:rPr>
          <w:b/>
          <w:sz w:val="28"/>
          <w:u w:val="single"/>
        </w:rPr>
        <w:lastRenderedPageBreak/>
        <w:t>Les</w:t>
      </w:r>
      <w:r w:rsidR="00870FA8" w:rsidRPr="000A7A46">
        <w:rPr>
          <w:b/>
          <w:sz w:val="28"/>
          <w:u w:val="single"/>
        </w:rPr>
        <w:t xml:space="preserve"> variables</w:t>
      </w:r>
    </w:p>
    <w:p w:rsidR="00870FA8" w:rsidRDefault="00EC0125" w:rsidP="00870FA8">
      <w:r>
        <w:t>Il</w:t>
      </w:r>
      <w:r w:rsidR="00870FA8">
        <w:t xml:space="preserve"> y a des mots clefs disponibles lors de la création de variables en JS. </w:t>
      </w:r>
      <w:r>
        <w:t>Ces</w:t>
      </w:r>
      <w:r w:rsidR="00870FA8">
        <w:t xml:space="preserve"> scopes limiteront la portée des variables. </w:t>
      </w:r>
    </w:p>
    <w:p w:rsidR="00870FA8" w:rsidRDefault="00870FA8" w:rsidP="00870FA8">
      <w:r>
        <w:t>Du coup, lorsqu'on essaie d'interagir avec une var qui n'est pas accessible depuis là où on es</w:t>
      </w:r>
      <w:r w:rsidR="00EC0125">
        <w:t>t dans notre code, on aura un m</w:t>
      </w:r>
      <w:r>
        <w:t>essage d'erreur.</w:t>
      </w:r>
    </w:p>
    <w:p w:rsidR="00870FA8" w:rsidRDefault="00870FA8" w:rsidP="00870FA8">
      <w:r>
        <w:t xml:space="preserve">Cela va permettre de </w:t>
      </w:r>
      <w:r w:rsidR="00EC0125">
        <w:t>réutiliser</w:t>
      </w:r>
      <w:r>
        <w:t xml:space="preserve"> les noms des variables à différents endroits sans pour autant</w:t>
      </w:r>
    </w:p>
    <w:p w:rsidR="00870FA8" w:rsidRDefault="00870FA8" w:rsidP="00870FA8"/>
    <w:p w:rsidR="00870FA8" w:rsidRDefault="00870FA8" w:rsidP="00870FA8">
      <w:r>
        <w:t>4 types de variables différentes</w:t>
      </w:r>
    </w:p>
    <w:p w:rsidR="00870FA8" w:rsidRDefault="00870FA8" w:rsidP="00870FA8">
      <w:r>
        <w:t>-</w:t>
      </w:r>
      <w:r w:rsidRPr="00EC0125">
        <w:rPr>
          <w:i/>
        </w:rPr>
        <w:t>var</w:t>
      </w:r>
    </w:p>
    <w:p w:rsidR="00870FA8" w:rsidRDefault="00870FA8" w:rsidP="00870FA8"/>
    <w:p w:rsidR="00EC0125" w:rsidRDefault="00870FA8" w:rsidP="00870FA8">
      <w:r>
        <w:t>-</w:t>
      </w:r>
      <w:r w:rsidRPr="00EC0125">
        <w:rPr>
          <w:i/>
        </w:rPr>
        <w:t>let</w:t>
      </w:r>
    </w:p>
    <w:p w:rsidR="00870FA8" w:rsidRDefault="003A15CD" w:rsidP="00870FA8">
      <w:r>
        <w:t>Limite</w:t>
      </w:r>
      <w:r w:rsidR="00870FA8">
        <w:t xml:space="preserve"> la portée au bloc déclaré entre brackets.  </w:t>
      </w:r>
    </w:p>
    <w:p w:rsidR="003554CD" w:rsidRDefault="003554CD" w:rsidP="00870FA8">
      <w:r w:rsidRPr="003554CD">
        <w:rPr>
          <w:noProof/>
          <w:lang w:eastAsia="fr-BE"/>
        </w:rPr>
        <w:drawing>
          <wp:inline distT="0" distB="0" distL="0" distR="0">
            <wp:extent cx="5760720" cy="2100333"/>
            <wp:effectExtent l="0" t="0" r="0" b="0"/>
            <wp:docPr id="3" name="Image 3" descr="C:\Users\Webdev17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dev17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D27">
        <w:t>.</w:t>
      </w:r>
    </w:p>
    <w:p w:rsidR="00362D27" w:rsidRDefault="00362D27" w:rsidP="00870FA8">
      <w:r>
        <w:t>Exemple 2 – 2 variables, quel résultat dans la console ?</w:t>
      </w:r>
    </w:p>
    <w:p w:rsidR="00870FA8" w:rsidRDefault="00516514" w:rsidP="00870FA8">
      <w:r w:rsidRPr="00516514">
        <w:rPr>
          <w:noProof/>
          <w:lang w:eastAsia="fr-BE"/>
        </w:rPr>
        <w:drawing>
          <wp:inline distT="0" distB="0" distL="0" distR="0">
            <wp:extent cx="4514850" cy="2496191"/>
            <wp:effectExtent l="0" t="0" r="0" b="0"/>
            <wp:docPr id="2" name="Image 2" descr="C:\Users\Webdev17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dev17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56" cy="25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FA8" w:rsidRDefault="00870FA8" w:rsidP="00870FA8">
      <w:r>
        <w:t>-</w:t>
      </w:r>
      <w:r w:rsidR="003A15CD" w:rsidRPr="00EC0125">
        <w:rPr>
          <w:i/>
        </w:rPr>
        <w:t>conso</w:t>
      </w:r>
    </w:p>
    <w:p w:rsidR="00870FA8" w:rsidRDefault="003A15CD" w:rsidP="00870FA8">
      <w:r>
        <w:lastRenderedPageBreak/>
        <w:t>Comme</w:t>
      </w:r>
      <w:r w:rsidR="00870FA8">
        <w:t xml:space="preserve"> un let (limité au bloc) mais on ne peut pas REASSIGNER une valeur à const. On doit donc lui donner ne valeur dès le début sinon elle ne sert à rien.</w:t>
      </w:r>
    </w:p>
    <w:p w:rsidR="00870FA8" w:rsidRDefault="00870FA8" w:rsidP="00870FA8">
      <w:r>
        <w:t xml:space="preserve">Attention que la valeur ne peut pas </w:t>
      </w:r>
      <w:r w:rsidR="003A15CD">
        <w:t>être</w:t>
      </w:r>
      <w:r>
        <w:t xml:space="preserve"> réassignée mais peut être modifiée</w:t>
      </w:r>
    </w:p>
    <w:p w:rsidR="00870FA8" w:rsidRDefault="00870FA8" w:rsidP="00870FA8">
      <w:r>
        <w:rPr>
          <w:noProof/>
          <w:lang w:eastAsia="fr-BE"/>
        </w:rPr>
        <w:drawing>
          <wp:inline distT="0" distB="0" distL="0" distR="0" wp14:anchorId="23AB311B" wp14:editId="6DC673A4">
            <wp:extent cx="5760720" cy="3670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A8" w:rsidRDefault="00870FA8" w:rsidP="00870FA8">
      <w:r>
        <w:t>-</w:t>
      </w:r>
      <w:r w:rsidR="00516514" w:rsidRPr="00EC0125">
        <w:rPr>
          <w:i/>
        </w:rPr>
        <w:t>maVariable</w:t>
      </w:r>
    </w:p>
    <w:p w:rsidR="00516514" w:rsidRDefault="00516514" w:rsidP="00870FA8">
      <w:r>
        <w:t xml:space="preserve">Variable </w:t>
      </w:r>
    </w:p>
    <w:p w:rsidR="00B9368D" w:rsidRDefault="00CB1868" w:rsidP="00870FA8">
      <w:r>
        <w:t>Une expression est q</w:t>
      </w:r>
      <w:r w:rsidR="00C07CB0">
        <w:t>uelque</w:t>
      </w:r>
      <w:r>
        <w:t xml:space="preserve"> chose qui </w:t>
      </w:r>
      <w:r w:rsidR="00C07CB0">
        <w:t>renvoyer</w:t>
      </w:r>
      <w:r>
        <w:t xml:space="preserve"> une valeur (on peut afficher, mettre dans une variable, dans un calcul)</w:t>
      </w:r>
    </w:p>
    <w:sectPr w:rsidR="00B93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A8"/>
    <w:rsid w:val="000A7A46"/>
    <w:rsid w:val="00144527"/>
    <w:rsid w:val="003554CD"/>
    <w:rsid w:val="00362D27"/>
    <w:rsid w:val="003A15CD"/>
    <w:rsid w:val="00516514"/>
    <w:rsid w:val="006B5E96"/>
    <w:rsid w:val="006C39F9"/>
    <w:rsid w:val="00870FA8"/>
    <w:rsid w:val="00955C93"/>
    <w:rsid w:val="00BF7A58"/>
    <w:rsid w:val="00C07CB0"/>
    <w:rsid w:val="00CB1868"/>
    <w:rsid w:val="00E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53E2"/>
  <w15:chartTrackingRefBased/>
  <w15:docId w15:val="{647767BB-F5CC-42E4-A648-FAE2FA15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1</cp:revision>
  <dcterms:created xsi:type="dcterms:W3CDTF">2022-10-03T12:44:00Z</dcterms:created>
  <dcterms:modified xsi:type="dcterms:W3CDTF">2022-10-03T14:08:00Z</dcterms:modified>
</cp:coreProperties>
</file>