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68D" w:rsidRDefault="0066144D">
      <w:r w:rsidRPr="0066144D">
        <w:rPr>
          <w:noProof/>
          <w:lang w:eastAsia="fr-BE"/>
        </w:rPr>
        <w:drawing>
          <wp:inline distT="0" distB="0" distL="0" distR="0" wp14:anchorId="35902EDA" wp14:editId="1767945D">
            <wp:extent cx="5098416" cy="4629150"/>
            <wp:effectExtent l="0" t="0" r="698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8442" cy="462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44D" w:rsidRDefault="0066144D"/>
    <w:p w:rsidR="0021476B" w:rsidRDefault="0066144D">
      <w:r>
        <w:t>Pour moi, les 3 premières définitions sont</w:t>
      </w:r>
      <w:r w:rsidR="00B477B8">
        <w:t xml:space="preserve"> intimement</w:t>
      </w:r>
      <w:r>
        <w:t xml:space="preserve"> liées</w:t>
      </w:r>
      <w:r w:rsidR="00B477B8">
        <w:t xml:space="preserve">. On pourrait se dire qu’entre la marge qu’un professeur demande à son élève de tracer et une personne vivant en marge de la société, il n’y a aucun rapport. </w:t>
      </w:r>
    </w:p>
    <w:p w:rsidR="0066144D" w:rsidRDefault="00B477B8">
      <w:r>
        <w:t xml:space="preserve">Pour moi bien : </w:t>
      </w:r>
      <w:r w:rsidR="00D57365">
        <w:t>la manière dont l’élève écrira son nom dans l’</w:t>
      </w:r>
      <w:r w:rsidR="0021476B">
        <w:t>espace</w:t>
      </w:r>
      <w:r w:rsidR="00D57365">
        <w:t xml:space="preserve"> « dédié » va montrer comment il interprète les règles </w:t>
      </w:r>
      <w:r w:rsidR="0021476B">
        <w:t xml:space="preserve">et ce qu’il va en faire. Personnellement, j’avais une </w:t>
      </w:r>
      <w:r w:rsidR="003141EE">
        <w:t>grande</w:t>
      </w:r>
      <w:r w:rsidR="0021476B">
        <w:t xml:space="preserve"> écriture et un nom un peu long. Du coup, quand je devais l’indiquer dans la marge je débordais</w:t>
      </w:r>
      <w:r w:rsidR="00846271">
        <w:t xml:space="preserve"> </w:t>
      </w:r>
      <w:r w:rsidR="00DA2801">
        <w:t>car</w:t>
      </w:r>
      <w:r w:rsidR="00846271">
        <w:t xml:space="preserve"> je n’avais pas assez de </w:t>
      </w:r>
      <w:r w:rsidR="00DA2801">
        <w:t>liberté</w:t>
      </w:r>
      <w:r w:rsidR="00846271">
        <w:t xml:space="preserve"> d’action</w:t>
      </w:r>
      <w:r w:rsidR="0021476B">
        <w:t xml:space="preserve"> – et je me faisais réprimander.</w:t>
      </w:r>
    </w:p>
    <w:p w:rsidR="0021476B" w:rsidRDefault="003141EE">
      <w:r>
        <w:t xml:space="preserve">Certes j’aurais pu écrire mes nom et prénom sur 3 lignes au lieu de 2, mais pour moi j’avais un seul prénom et un seul nom de famille donc je devais les mettre sur </w:t>
      </w:r>
      <w:r w:rsidR="008533AC">
        <w:t>2 lignes et pas plus. Et si le professeur pouvait déborder de cette marge quand il faisait des remarques au bic rouge, alors pourquoi pas moi ?</w:t>
      </w:r>
      <w:r w:rsidR="00D1107E">
        <w:t xml:space="preserve"> E</w:t>
      </w:r>
      <w:r w:rsidR="000470A8">
        <w:t xml:space="preserve">t au final, si j’avais envie d’écrire mon nom en haut à droite mais « à la marge » de cette marge, quel était le problème ? Mon devoir aurait-il </w:t>
      </w:r>
      <w:r w:rsidR="00846271">
        <w:t>été moins</w:t>
      </w:r>
      <w:r w:rsidR="000470A8">
        <w:t xml:space="preserve"> bien réussi ?</w:t>
      </w:r>
    </w:p>
    <w:p w:rsidR="00AB24C2" w:rsidRDefault="00846271">
      <w:r>
        <w:t>Perdre des points à cause de cela m’a toujours révolté</w:t>
      </w:r>
      <w:r w:rsidR="00D1107E">
        <w:t>e</w:t>
      </w:r>
      <w:r>
        <w:t xml:space="preserve"> et fait naitre en moi un profond respect pour ceux qui </w:t>
      </w:r>
      <w:r w:rsidR="00DA2801">
        <w:t>osai</w:t>
      </w:r>
      <w:r w:rsidR="00D1107E">
        <w:t>en</w:t>
      </w:r>
      <w:r w:rsidR="00DA2801">
        <w:t xml:space="preserve">t indiquer leur nom où bon leur plaisait. </w:t>
      </w:r>
    </w:p>
    <w:p w:rsidR="000E1391" w:rsidRDefault="00DA2801">
      <w:r>
        <w:t>Et si je suis généralement « dans les clous », cela ne m’empêche pas de mener des petits combats à mon échelle pour qu’on accepte celle que je suis et qu’on respecte mes choix de vie.</w:t>
      </w:r>
      <w:r w:rsidR="00AB24C2">
        <w:t xml:space="preserve"> </w:t>
      </w:r>
    </w:p>
    <w:p w:rsidR="00846271" w:rsidRDefault="00AB24C2">
      <w:r>
        <w:t>VIVE les chaussettes dépareillées !</w:t>
      </w:r>
      <w:bookmarkStart w:id="0" w:name="_GoBack"/>
      <w:bookmarkEnd w:id="0"/>
    </w:p>
    <w:sectPr w:rsidR="008462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44D"/>
    <w:rsid w:val="000470A8"/>
    <w:rsid w:val="000E1391"/>
    <w:rsid w:val="0021476B"/>
    <w:rsid w:val="003141EE"/>
    <w:rsid w:val="003B3685"/>
    <w:rsid w:val="0066144D"/>
    <w:rsid w:val="006C39F9"/>
    <w:rsid w:val="00846271"/>
    <w:rsid w:val="008533AC"/>
    <w:rsid w:val="00AB24C2"/>
    <w:rsid w:val="00B477B8"/>
    <w:rsid w:val="00BF7A58"/>
    <w:rsid w:val="00D1107E"/>
    <w:rsid w:val="00D57365"/>
    <w:rsid w:val="00DA2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F9176"/>
  <w15:chartTrackingRefBased/>
  <w15:docId w15:val="{D8187C97-D298-45E8-9D6C-41687E5BC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220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Webdev17</dc:creator>
  <cp:keywords/>
  <dc:description/>
  <cp:lastModifiedBy>Webdev17</cp:lastModifiedBy>
  <cp:revision>2</cp:revision>
  <dcterms:created xsi:type="dcterms:W3CDTF">2023-02-20T10:07:00Z</dcterms:created>
  <dcterms:modified xsi:type="dcterms:W3CDTF">2023-02-20T10:37:00Z</dcterms:modified>
</cp:coreProperties>
</file>