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Default="00A931EC">
      <w:proofErr w:type="spellStart"/>
      <w:r>
        <w:t>Chemi</w:t>
      </w:r>
      <w:proofErr w:type="spellEnd"/>
      <w:r>
        <w:t xml:space="preserve"> les 23-10-2017 </w:t>
      </w:r>
    </w:p>
    <w:p w:rsidR="00A931EC" w:rsidRDefault="00A931EC"/>
    <w:p w:rsidR="00A931EC" w:rsidRDefault="00A931EC">
      <w:r>
        <w:t>Bindingen/ elektronenwolken</w:t>
      </w:r>
      <w:r w:rsidR="003A1C90">
        <w:t>:</w:t>
      </w:r>
      <w:r>
        <w:tab/>
      </w:r>
      <w:r>
        <w:tab/>
        <w:t>vorm</w:t>
      </w:r>
      <w:r w:rsidR="003A1C90">
        <w:t>:</w:t>
      </w:r>
    </w:p>
    <w:p w:rsidR="00A931EC" w:rsidRDefault="00A931EC" w:rsidP="003A1C90">
      <w:pPr>
        <w:ind w:firstLine="708"/>
      </w:pPr>
      <w:r>
        <w:t>2</w:t>
      </w:r>
      <w:r>
        <w:tab/>
      </w:r>
      <w:r>
        <w:tab/>
      </w:r>
      <w:r w:rsidR="003A1C90">
        <w:sym w:font="Wingdings" w:char="F0E0"/>
      </w:r>
      <w:r>
        <w:tab/>
      </w:r>
      <w:r>
        <w:tab/>
        <w:t>lineair</w:t>
      </w:r>
    </w:p>
    <w:p w:rsidR="00A931EC" w:rsidRDefault="00A931EC" w:rsidP="003A1C90">
      <w:pPr>
        <w:ind w:firstLine="708"/>
      </w:pPr>
      <w:r>
        <w:t>3</w:t>
      </w:r>
      <w:r>
        <w:tab/>
      </w:r>
      <w:r>
        <w:tab/>
      </w:r>
      <w:r w:rsidR="003A1C90">
        <w:sym w:font="Wingdings" w:char="F0E0"/>
      </w:r>
      <w:r>
        <w:tab/>
      </w:r>
      <w:r>
        <w:tab/>
      </w:r>
      <w:r w:rsidR="003A1C90">
        <w:t>t</w:t>
      </w:r>
      <w:r>
        <w:t>riangulair</w:t>
      </w:r>
    </w:p>
    <w:p w:rsidR="00A931EC" w:rsidRDefault="00A931EC" w:rsidP="003A1C90">
      <w:pPr>
        <w:ind w:firstLine="708"/>
      </w:pPr>
      <w:r>
        <w:t>4</w:t>
      </w:r>
      <w:r>
        <w:tab/>
      </w:r>
      <w:r>
        <w:tab/>
      </w:r>
      <w:r w:rsidR="003A1C90">
        <w:sym w:font="Wingdings" w:char="F0E0"/>
      </w:r>
      <w:r>
        <w:tab/>
      </w:r>
      <w:r>
        <w:tab/>
      </w:r>
      <w:proofErr w:type="spellStart"/>
      <w:r>
        <w:t>tetrahedron</w:t>
      </w:r>
      <w:proofErr w:type="spellEnd"/>
      <w:r>
        <w:t xml:space="preserve"> </w:t>
      </w:r>
    </w:p>
    <w:p w:rsidR="00A931EC" w:rsidRDefault="003A7E20">
      <w:r>
        <w:t xml:space="preserve">      </w:t>
      </w:r>
    </w:p>
    <w:p w:rsidR="00A931EC" w:rsidRDefault="00A931EC">
      <w:r>
        <w:t xml:space="preserve">Polariteit in het molecuul. De elektronen van een binding bevinden zich wat meer bij het ene atoom dan bij het andere: </w:t>
      </w:r>
      <w:proofErr w:type="spellStart"/>
      <w:r>
        <w:t>elektronegativiteit</w:t>
      </w:r>
      <w:proofErr w:type="spellEnd"/>
      <w:r>
        <w:t xml:space="preserve">. </w:t>
      </w:r>
      <w:r>
        <w:t>Partiële ladingen: delta+ en delta-</w:t>
      </w:r>
    </w:p>
    <w:p w:rsidR="00A931EC" w:rsidRDefault="00A931EC">
      <w:proofErr w:type="spellStart"/>
      <w:r>
        <w:t>Elektronegativiteit</w:t>
      </w:r>
      <w:proofErr w:type="spellEnd"/>
      <w:r>
        <w:t>:</w:t>
      </w:r>
    </w:p>
    <w:p w:rsidR="00A931EC" w:rsidRPr="00A931EC" w:rsidRDefault="00A931EC" w:rsidP="00A931EC">
      <w:pPr>
        <w:ind w:firstLine="708"/>
        <w:rPr>
          <w:lang w:val="en-US"/>
        </w:rPr>
      </w:pPr>
      <w:r w:rsidRPr="00A931EC">
        <w:rPr>
          <w:lang w:val="en-US"/>
        </w:rPr>
        <w:t>0 – 0,4</w:t>
      </w:r>
      <w:r>
        <w:rPr>
          <w:lang w:val="en-US"/>
        </w:rPr>
        <w:t xml:space="preserve">  </w:t>
      </w:r>
      <w:r w:rsidRPr="00A931E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931EC">
        <w:rPr>
          <w:lang w:val="en-US"/>
        </w:rPr>
        <w:t xml:space="preserve">= </w:t>
      </w:r>
      <w:proofErr w:type="spellStart"/>
      <w:r w:rsidRPr="00A931EC">
        <w:rPr>
          <w:lang w:val="en-US"/>
        </w:rPr>
        <w:t>covalente</w:t>
      </w:r>
      <w:proofErr w:type="spellEnd"/>
      <w:r w:rsidRPr="00A931EC">
        <w:rPr>
          <w:lang w:val="en-US"/>
        </w:rPr>
        <w:t xml:space="preserve"> binding</w:t>
      </w:r>
    </w:p>
    <w:p w:rsidR="00A931EC" w:rsidRDefault="00A931EC">
      <w:pPr>
        <w:rPr>
          <w:lang w:val="en-US"/>
        </w:rPr>
      </w:pPr>
      <w:r w:rsidRPr="00A931EC">
        <w:rPr>
          <w:lang w:val="en-US"/>
        </w:rPr>
        <w:tab/>
        <w:t>0,5 – 1,</w:t>
      </w:r>
      <w:r>
        <w:rPr>
          <w:lang w:val="en-US"/>
        </w:rPr>
        <w:t xml:space="preserve">9 = </w:t>
      </w:r>
      <w:proofErr w:type="spellStart"/>
      <w:r>
        <w:rPr>
          <w:lang w:val="en-US"/>
        </w:rPr>
        <w:t>polair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covalente</w:t>
      </w:r>
      <w:proofErr w:type="spellEnd"/>
      <w:r>
        <w:rPr>
          <w:lang w:val="en-US"/>
        </w:rPr>
        <w:t xml:space="preserve"> binding.</w:t>
      </w:r>
    </w:p>
    <w:p w:rsidR="00A931EC" w:rsidRDefault="00A931EC">
      <w:pPr>
        <w:rPr>
          <w:lang w:val="en-US"/>
        </w:rPr>
      </w:pPr>
      <w:r>
        <w:rPr>
          <w:lang w:val="en-US"/>
        </w:rPr>
        <w:tab/>
        <w:t xml:space="preserve">2,0 + </w:t>
      </w:r>
      <w:r>
        <w:rPr>
          <w:lang w:val="en-US"/>
        </w:rPr>
        <w:tab/>
        <w:t xml:space="preserve">  = </w:t>
      </w:r>
      <w:proofErr w:type="spellStart"/>
      <w:r>
        <w:rPr>
          <w:lang w:val="en-US"/>
        </w:rPr>
        <w:t>ionbinding</w:t>
      </w:r>
      <w:proofErr w:type="spellEnd"/>
      <w:r>
        <w:rPr>
          <w:lang w:val="en-US"/>
        </w:rPr>
        <w:t xml:space="preserve"> </w:t>
      </w:r>
      <w:r w:rsidRPr="00A931EC">
        <w:rPr>
          <w:lang w:val="en-US"/>
        </w:rPr>
        <w:tab/>
      </w:r>
    </w:p>
    <w:p w:rsidR="003C49AD" w:rsidRDefault="003C49AD">
      <w:pPr>
        <w:rPr>
          <w:lang w:val="en-US"/>
        </w:rPr>
      </w:pPr>
      <w:bookmarkStart w:id="0" w:name="_GoBack"/>
    </w:p>
    <w:bookmarkEnd w:id="0"/>
    <w:p w:rsidR="003C49AD" w:rsidRDefault="003C49AD">
      <w:r w:rsidRPr="003C49AD">
        <w:t xml:space="preserve">C en </w:t>
      </w:r>
      <w:proofErr w:type="spellStart"/>
      <w:r w:rsidRPr="003C49AD">
        <w:t>br</w:t>
      </w:r>
      <w:proofErr w:type="spellEnd"/>
      <w:r w:rsidRPr="003C49AD">
        <w:t xml:space="preserve"> = 2,5 en 2,8 verschil =</w:t>
      </w:r>
      <w:r>
        <w:t xml:space="preserve"> 0,3 dus covalente binding</w:t>
      </w:r>
    </w:p>
    <w:p w:rsidR="003C49AD" w:rsidRDefault="003C49AD">
      <w:r>
        <w:t xml:space="preserve">N en H = 3,0 en 2,1 verschil = 0,9 dus een polair covalente binding. </w:t>
      </w:r>
    </w:p>
    <w:p w:rsidR="003C49AD" w:rsidRDefault="003C49AD">
      <w:r>
        <w:t xml:space="preserve">Li en CL = 1,0 en 3,0 verschil = 2,0 dus een </w:t>
      </w:r>
      <w:proofErr w:type="spellStart"/>
      <w:r>
        <w:t>ionbinding</w:t>
      </w:r>
      <w:proofErr w:type="spellEnd"/>
      <w:r>
        <w:t xml:space="preserve">. </w:t>
      </w:r>
    </w:p>
    <w:p w:rsidR="003C49AD" w:rsidRDefault="003C49AD"/>
    <w:p w:rsidR="003C49AD" w:rsidRDefault="003C49AD">
      <w:proofErr w:type="spellStart"/>
      <w:r>
        <w:t>di-pool</w:t>
      </w:r>
      <w:proofErr w:type="spellEnd"/>
      <w:r>
        <w:t xml:space="preserve"> in een molecuul, wanneer een kant van een molecuul negatief is en de andere kant positief(buitenkanten negatief en midden positief is niet een </w:t>
      </w:r>
      <w:proofErr w:type="spellStart"/>
      <w:r>
        <w:t>di-pool</w:t>
      </w:r>
      <w:proofErr w:type="spellEnd"/>
      <w:r>
        <w:t xml:space="preserve"> molecuul). Een polaire binding wil niet gelijk zeggen dat het molecuul ook een </w:t>
      </w:r>
      <w:proofErr w:type="spellStart"/>
      <w:r>
        <w:t>di-pool</w:t>
      </w:r>
      <w:proofErr w:type="spellEnd"/>
      <w:r>
        <w:t xml:space="preserve"> molecuul is. </w:t>
      </w:r>
    </w:p>
    <w:p w:rsidR="003A1C90" w:rsidRDefault="003A1C90"/>
    <w:p w:rsidR="003A1C90" w:rsidRPr="003C49AD" w:rsidRDefault="003A1C90"/>
    <w:sectPr w:rsidR="003A1C90" w:rsidRPr="003C4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EC"/>
    <w:rsid w:val="003A1C90"/>
    <w:rsid w:val="003A7E20"/>
    <w:rsid w:val="003C49AD"/>
    <w:rsid w:val="0045174D"/>
    <w:rsid w:val="00464418"/>
    <w:rsid w:val="006411C7"/>
    <w:rsid w:val="00676C4B"/>
    <w:rsid w:val="00817FC2"/>
    <w:rsid w:val="0097455A"/>
    <w:rsid w:val="00A30DF6"/>
    <w:rsid w:val="00A931EC"/>
    <w:rsid w:val="00BA668F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2A19"/>
  <w15:chartTrackingRefBased/>
  <w15:docId w15:val="{A48381C4-9478-4E62-AFBD-C0321EDF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2017-10-23T08:15:00Z</dcterms:created>
  <dcterms:modified xsi:type="dcterms:W3CDTF">2017-10-23T08:56:00Z</dcterms:modified>
</cp:coreProperties>
</file>