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2"/>
          <w:szCs w:val="22"/>
          <w:lang w:val="nl-NL"/>
        </w:rPr>
      </w:pPr>
      <w:r>
        <w:rPr>
          <w:rFonts w:cs="Arial" w:ascii="Arial" w:hAnsi="Arial"/>
          <w:sz w:val="22"/>
          <w:szCs w:val="22"/>
          <w:lang w:val="nl-NL"/>
        </w:rPr>
        <w:t xml:space="preserve">Samenwerkingsovereenkomst </w:t>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cs="Arial"/>
          <w:sz w:val="22"/>
          <w:szCs w:val="22"/>
          <w:lang w:val="nl-NL"/>
        </w:rPr>
      </w:pPr>
      <w:r>
        <w:rPr>
          <w:rFonts w:cs="Arial" w:ascii="Arial" w:hAnsi="Arial"/>
          <w:sz w:val="22"/>
          <w:szCs w:val="22"/>
          <w:lang w:val="nl-NL"/>
        </w:rPr>
        <w:t xml:space="preserve">gesloten op </w:t>
      </w:r>
      <w:r>
        <w:rPr>
          <w:rFonts w:cs="Arial" w:ascii="Arial" w:hAnsi="Arial"/>
          <w:sz w:val="22"/>
          <w:szCs w:val="22"/>
          <w:lang w:val="nl-NL"/>
        </w:rPr>
        <w:t>15-09-2017 te Nijmegen</w:t>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cs="Arial"/>
          <w:sz w:val="22"/>
          <w:szCs w:val="22"/>
          <w:lang w:val="nl-NL"/>
        </w:rPr>
      </w:pPr>
      <w:r>
        <w:rPr>
          <w:rFonts w:cs="Arial" w:ascii="Arial" w:hAnsi="Arial"/>
          <w:sz w:val="22"/>
          <w:szCs w:val="22"/>
          <w:lang w:val="nl-NL"/>
        </w:rPr>
        <w:t>Deze overeenkomst is gesloten met de volgende personen:</w:t>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cs="Arial"/>
          <w:sz w:val="22"/>
          <w:szCs w:val="22"/>
          <w:lang w:val="nl-NL"/>
        </w:rPr>
      </w:pPr>
      <w:r>
        <w:rPr>
          <w:rFonts w:cs="Arial" w:ascii="Arial" w:hAnsi="Arial"/>
          <w:sz w:val="22"/>
          <w:szCs w:val="22"/>
          <w:lang w:val="nl-NL"/>
        </w:rPr>
        <w:t>Rick Schoenmaker</w:t>
      </w:r>
    </w:p>
    <w:p>
      <w:pPr>
        <w:pStyle w:val="Normal"/>
        <w:rPr>
          <w:rFonts w:ascii="Arial" w:hAnsi="Arial" w:cs="Arial"/>
          <w:sz w:val="22"/>
          <w:szCs w:val="22"/>
          <w:lang w:val="nl-NL"/>
        </w:rPr>
      </w:pPr>
      <w:r>
        <w:rPr>
          <w:rFonts w:cs="Arial" w:ascii="Arial" w:hAnsi="Arial"/>
          <w:sz w:val="22"/>
          <w:szCs w:val="22"/>
          <w:lang w:val="nl-NL"/>
        </w:rPr>
        <w:t>Valerie Verhalle</w:t>
      </w:r>
    </w:p>
    <w:p>
      <w:pPr>
        <w:pStyle w:val="Normal"/>
        <w:rPr>
          <w:rFonts w:ascii="Arial" w:hAnsi="Arial" w:cs="Arial"/>
          <w:sz w:val="22"/>
          <w:szCs w:val="22"/>
          <w:lang w:val="nl-NL"/>
        </w:rPr>
      </w:pPr>
      <w:r>
        <w:rPr>
          <w:rFonts w:cs="Arial" w:ascii="Arial" w:hAnsi="Arial"/>
          <w:sz w:val="22"/>
          <w:szCs w:val="22"/>
          <w:lang w:val="nl-NL"/>
        </w:rPr>
        <w:t>Evander van Wolfswinkel</w:t>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cs="Arial"/>
          <w:sz w:val="22"/>
          <w:szCs w:val="22"/>
          <w:lang w:val="nl-NL"/>
        </w:rPr>
      </w:pPr>
      <w:r>
        <w:rPr>
          <w:rFonts w:cs="Arial" w:ascii="Arial" w:hAnsi="Arial"/>
          <w:sz w:val="22"/>
          <w:szCs w:val="22"/>
          <w:lang w:val="nl-NL"/>
        </w:rPr>
        <w:t>Het volgende is overeengekomen:</w:t>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eastAsia="Arial" w:cs="Arial"/>
          <w:sz w:val="22"/>
          <w:szCs w:val="22"/>
          <w:lang w:val="nl-NL"/>
        </w:rPr>
      </w:pPr>
      <w:r>
        <w:rPr>
          <w:rFonts w:eastAsia="Arial" w:cs="Arial" w:ascii="Arial" w:hAnsi="Arial"/>
          <w:sz w:val="22"/>
          <w:szCs w:val="22"/>
          <w:lang w:val="nl-NL"/>
        </w:rPr>
        <w:t xml:space="preserve">  </w:t>
      </w:r>
    </w:p>
    <w:p>
      <w:pPr>
        <w:pStyle w:val="Normal"/>
        <w:rPr>
          <w:rFonts w:ascii="Arial" w:hAnsi="Arial" w:cs="Arial"/>
          <w:sz w:val="22"/>
          <w:szCs w:val="22"/>
          <w:lang w:val="nl-NL"/>
        </w:rPr>
      </w:pPr>
      <w:r>
        <w:rPr>
          <w:rFonts w:cs="Arial" w:ascii="Arial" w:hAnsi="Arial"/>
          <w:sz w:val="22"/>
          <w:szCs w:val="22"/>
          <w:lang w:val="nl-NL"/>
        </w:rPr>
        <w:t>1</w:t>
        <w:tab/>
        <w:t>Tijdverdeling</w:t>
      </w:r>
    </w:p>
    <w:p>
      <w:pPr>
        <w:pStyle w:val="Normal"/>
        <w:rPr>
          <w:rFonts w:ascii="Arial" w:hAnsi="Arial" w:cs="Arial"/>
          <w:sz w:val="22"/>
          <w:szCs w:val="22"/>
          <w:lang w:val="nl-NL"/>
        </w:rPr>
      </w:pPr>
      <w:r>
        <w:rPr>
          <w:rFonts w:cs="Arial" w:ascii="Arial" w:hAnsi="Arial"/>
          <w:sz w:val="22"/>
          <w:szCs w:val="22"/>
          <w:lang w:val="nl-NL"/>
        </w:rPr>
      </w:r>
    </w:p>
    <w:p>
      <w:pPr>
        <w:pStyle w:val="Normal"/>
        <w:ind w:left="720" w:right="0" w:hanging="720"/>
        <w:rPr>
          <w:rFonts w:ascii="Arial" w:hAnsi="Arial" w:cs="Arial"/>
          <w:sz w:val="22"/>
          <w:szCs w:val="22"/>
          <w:lang w:val="nl-NL"/>
        </w:rPr>
      </w:pPr>
      <w:r>
        <w:rPr>
          <w:rFonts w:cs="Arial" w:ascii="Arial" w:hAnsi="Arial"/>
          <w:sz w:val="22"/>
          <w:szCs w:val="22"/>
          <w:lang w:val="nl-NL"/>
        </w:rPr>
        <w:t>1.1</w:t>
        <w:tab/>
        <w:t>Alle partijen gaan akkoord met een eerlijke verdeling van de taken. Hierbij is het streven dat alle partijen zover mogelijk dezelfde hoeveelheid tijd kwijt zijn aan de opdrachten.</w:t>
      </w:r>
    </w:p>
    <w:p>
      <w:pPr>
        <w:pStyle w:val="Normal"/>
        <w:ind w:left="720" w:right="0" w:hanging="720"/>
        <w:rPr>
          <w:rFonts w:ascii="Arial" w:hAnsi="Arial" w:cs="Arial"/>
          <w:sz w:val="22"/>
          <w:szCs w:val="22"/>
          <w:lang w:val="nl-NL"/>
        </w:rPr>
      </w:pPr>
      <w:r>
        <w:rPr>
          <w:rFonts w:cs="Arial" w:ascii="Arial" w:hAnsi="Arial"/>
          <w:sz w:val="22"/>
          <w:szCs w:val="22"/>
          <w:lang w:val="nl-NL"/>
        </w:rPr>
      </w:r>
    </w:p>
    <w:p>
      <w:pPr>
        <w:pStyle w:val="Normal"/>
        <w:ind w:left="720" w:right="0" w:hanging="720"/>
        <w:rPr>
          <w:rFonts w:ascii="Arial" w:hAnsi="Arial" w:cs="Arial"/>
          <w:sz w:val="22"/>
          <w:szCs w:val="22"/>
          <w:lang w:val="nl-NL"/>
        </w:rPr>
      </w:pPr>
      <w:r>
        <w:rPr>
          <w:rFonts w:cs="Arial" w:ascii="Arial" w:hAnsi="Arial"/>
          <w:sz w:val="22"/>
          <w:szCs w:val="22"/>
          <w:lang w:val="nl-NL"/>
        </w:rPr>
        <w:t>1.2       Bij het niet op tijd aanwezig zijn dient de verlate partij dit zo spoedig mogelijk kenbaar te maken aan de overige partijen.</w:t>
      </w:r>
    </w:p>
    <w:p>
      <w:pPr>
        <w:pStyle w:val="Normal"/>
        <w:ind w:left="720" w:right="0" w:hanging="720"/>
        <w:rPr>
          <w:rFonts w:ascii="Arial" w:hAnsi="Arial" w:cs="Arial"/>
          <w:sz w:val="22"/>
          <w:szCs w:val="22"/>
          <w:lang w:val="nl-NL"/>
        </w:rPr>
      </w:pPr>
      <w:r>
        <w:rPr>
          <w:rFonts w:cs="Arial" w:ascii="Arial" w:hAnsi="Arial"/>
          <w:sz w:val="22"/>
          <w:szCs w:val="22"/>
          <w:lang w:val="nl-NL"/>
        </w:rPr>
      </w:r>
    </w:p>
    <w:p>
      <w:pPr>
        <w:pStyle w:val="Normal"/>
        <w:ind w:left="720" w:right="0" w:hanging="720"/>
        <w:rPr>
          <w:rFonts w:ascii="Arial" w:hAnsi="Arial" w:cs="Arial"/>
          <w:sz w:val="22"/>
          <w:szCs w:val="22"/>
          <w:lang w:val="nl-NL"/>
        </w:rPr>
      </w:pPr>
      <w:r>
        <w:rPr>
          <w:rFonts w:cs="Arial" w:ascii="Arial" w:hAnsi="Arial"/>
          <w:sz w:val="22"/>
          <w:szCs w:val="22"/>
          <w:lang w:val="nl-NL"/>
        </w:rPr>
        <w:t>1.3       Bij complete afwezigheid dient de verhinderde partij dit zo spoedig mogelijk kenbaar te maken aan de overige partijen. Ook dient de afwezige partij binnen een redelijk tijdsbestek eventuele ontbreken documenten voor opdrachten op te sturen.</w:t>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cs="Arial"/>
          <w:sz w:val="22"/>
          <w:szCs w:val="22"/>
          <w:lang w:val="nl-NL"/>
        </w:rPr>
      </w:pPr>
      <w:r>
        <w:rPr>
          <w:rFonts w:cs="Arial" w:ascii="Arial" w:hAnsi="Arial"/>
          <w:sz w:val="22"/>
          <w:szCs w:val="22"/>
          <w:lang w:val="nl-NL"/>
        </w:rPr>
        <w:t>2</w:t>
        <w:tab/>
        <w:t>Informatiebeheer</w:t>
      </w:r>
    </w:p>
    <w:p>
      <w:pPr>
        <w:pStyle w:val="Normal"/>
        <w:rPr>
          <w:rFonts w:ascii="Arial" w:hAnsi="Arial" w:cs="Arial"/>
          <w:sz w:val="22"/>
          <w:szCs w:val="22"/>
          <w:lang w:val="nl-NL"/>
        </w:rPr>
      </w:pPr>
      <w:r>
        <w:rPr>
          <w:rFonts w:cs="Arial" w:ascii="Arial" w:hAnsi="Arial"/>
          <w:sz w:val="22"/>
          <w:szCs w:val="22"/>
          <w:lang w:val="nl-NL"/>
        </w:rPr>
      </w:r>
    </w:p>
    <w:p>
      <w:pPr>
        <w:pStyle w:val="Normal"/>
        <w:ind w:left="720" w:right="0" w:hanging="720"/>
        <w:rPr>
          <w:rFonts w:ascii="Arial" w:hAnsi="Arial" w:cs="Arial"/>
          <w:sz w:val="22"/>
          <w:szCs w:val="22"/>
          <w:lang w:val="nl-NL"/>
        </w:rPr>
      </w:pPr>
      <w:r>
        <w:rPr>
          <w:rFonts w:cs="Arial" w:ascii="Arial" w:hAnsi="Arial"/>
          <w:sz w:val="22"/>
          <w:szCs w:val="22"/>
          <w:lang w:val="nl-NL"/>
        </w:rPr>
        <w:t>2.1</w:t>
        <w:tab/>
        <w:t>Verslaglegging gebeurd roulerend, hierbij word gestreefd naar een gelijke verdeling van de taken.</w:t>
      </w:r>
    </w:p>
    <w:p>
      <w:pPr>
        <w:pStyle w:val="Normal"/>
        <w:ind w:left="720" w:right="0" w:hanging="720"/>
        <w:rPr>
          <w:rFonts w:ascii="Arial" w:hAnsi="Arial" w:cs="Arial"/>
          <w:sz w:val="22"/>
          <w:szCs w:val="22"/>
          <w:lang w:val="nl-NL"/>
        </w:rPr>
      </w:pPr>
      <w:r>
        <w:rPr>
          <w:rFonts w:cs="Arial" w:ascii="Arial" w:hAnsi="Arial"/>
          <w:sz w:val="22"/>
          <w:szCs w:val="22"/>
          <w:lang w:val="nl-NL"/>
        </w:rPr>
      </w:r>
    </w:p>
    <w:p>
      <w:pPr>
        <w:pStyle w:val="Normal"/>
        <w:ind w:left="720" w:right="0" w:hanging="720"/>
        <w:rPr>
          <w:rFonts w:ascii="Arial" w:hAnsi="Arial" w:cs="Arial"/>
          <w:sz w:val="22"/>
          <w:szCs w:val="22"/>
          <w:lang w:val="nl-NL"/>
        </w:rPr>
      </w:pPr>
      <w:r>
        <w:rPr>
          <w:rFonts w:cs="Arial" w:ascii="Arial" w:hAnsi="Arial"/>
          <w:sz w:val="22"/>
          <w:szCs w:val="22"/>
          <w:lang w:val="nl-NL"/>
        </w:rPr>
        <w:t>2.2       Notuleren gebeurd roulerend, hierbij word gestreefd naar een gelijke verdeling van de taken.</w:t>
      </w:r>
    </w:p>
    <w:p>
      <w:pPr>
        <w:pStyle w:val="Normal"/>
        <w:rPr>
          <w:rFonts w:ascii="Arial" w:hAnsi="Arial" w:eastAsia="Arial" w:cs="Arial"/>
          <w:sz w:val="22"/>
          <w:szCs w:val="22"/>
          <w:lang w:val="nl-NL"/>
        </w:rPr>
      </w:pPr>
      <w:r>
        <w:rPr>
          <w:rFonts w:eastAsia="Arial" w:cs="Arial" w:ascii="Arial" w:hAnsi="Arial"/>
          <w:sz w:val="22"/>
          <w:szCs w:val="22"/>
          <w:lang w:val="nl-NL"/>
        </w:rPr>
        <w:t xml:space="preserve"> </w:t>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cs="Arial"/>
          <w:sz w:val="22"/>
          <w:szCs w:val="22"/>
          <w:lang w:val="nl-NL"/>
        </w:rPr>
      </w:pPr>
      <w:r>
        <w:rPr>
          <w:rFonts w:cs="Arial" w:ascii="Arial" w:hAnsi="Arial"/>
          <w:sz w:val="22"/>
          <w:szCs w:val="22"/>
          <w:lang w:val="nl-NL"/>
        </w:rPr>
        <w:t>3</w:t>
        <w:tab/>
        <w:t>Organisatie</w:t>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cs="Arial"/>
          <w:sz w:val="22"/>
          <w:szCs w:val="22"/>
          <w:lang w:val="nl-NL"/>
        </w:rPr>
      </w:pPr>
      <w:r>
        <w:rPr>
          <w:rFonts w:cs="Arial" w:ascii="Arial" w:hAnsi="Arial"/>
          <w:sz w:val="22"/>
          <w:szCs w:val="22"/>
          <w:lang w:val="nl-NL"/>
        </w:rPr>
        <w:t>3.1</w:t>
        <w:tab/>
        <w:t>Communicatie loopt op de campus mondeling.</w:t>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cs="Arial"/>
          <w:sz w:val="22"/>
          <w:szCs w:val="22"/>
          <w:lang w:val="nl-NL"/>
        </w:rPr>
      </w:pPr>
      <w:r>
        <w:rPr>
          <w:rFonts w:cs="Arial" w:ascii="Arial" w:hAnsi="Arial"/>
          <w:sz w:val="22"/>
          <w:szCs w:val="22"/>
          <w:lang w:val="nl-NL"/>
        </w:rPr>
        <w:t>3.2       Bij afwezigheid op de campus volgt de communicatie via Whatsapp of andere</w:t>
      </w:r>
    </w:p>
    <w:p>
      <w:pPr>
        <w:pStyle w:val="Normal"/>
        <w:rPr>
          <w:rFonts w:ascii="Arial" w:hAnsi="Arial" w:cs="Arial"/>
          <w:sz w:val="22"/>
          <w:szCs w:val="22"/>
          <w:lang w:val="nl-NL"/>
        </w:rPr>
      </w:pPr>
      <w:r>
        <w:rPr>
          <w:rFonts w:cs="Arial" w:ascii="Arial" w:hAnsi="Arial"/>
          <w:sz w:val="22"/>
          <w:szCs w:val="22"/>
          <w:lang w:val="nl-NL"/>
        </w:rPr>
        <w:t xml:space="preserve">            </w:t>
      </w:r>
      <w:r>
        <w:rPr>
          <w:rFonts w:cs="Arial" w:ascii="Arial" w:hAnsi="Arial"/>
          <w:sz w:val="22"/>
          <w:szCs w:val="22"/>
          <w:lang w:val="nl-NL"/>
        </w:rPr>
        <w:t>samen overeen te komen middelen</w:t>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cs="Arial"/>
          <w:sz w:val="22"/>
          <w:szCs w:val="22"/>
          <w:lang w:val="nl-NL"/>
        </w:rPr>
      </w:pPr>
      <w:r>
        <w:rPr>
          <w:rFonts w:cs="Arial" w:ascii="Arial" w:hAnsi="Arial"/>
          <w:sz w:val="22"/>
          <w:szCs w:val="22"/>
          <w:lang w:val="nl-NL"/>
        </w:rPr>
        <w:t>4</w:t>
        <w:tab/>
        <w:t>Samenwerking</w:t>
      </w:r>
    </w:p>
    <w:p>
      <w:pPr>
        <w:pStyle w:val="Normal"/>
        <w:rPr>
          <w:rFonts w:ascii="Arial" w:hAnsi="Arial" w:cs="Arial"/>
          <w:sz w:val="22"/>
          <w:szCs w:val="22"/>
          <w:lang w:val="nl-NL"/>
        </w:rPr>
      </w:pPr>
      <w:r>
        <w:rPr>
          <w:rFonts w:cs="Arial" w:ascii="Arial" w:hAnsi="Arial"/>
          <w:sz w:val="22"/>
          <w:szCs w:val="22"/>
          <w:lang w:val="nl-NL"/>
        </w:rPr>
      </w:r>
    </w:p>
    <w:p>
      <w:pPr>
        <w:pStyle w:val="Normal"/>
        <w:ind w:left="720" w:right="0" w:hanging="720"/>
        <w:rPr>
          <w:rFonts w:ascii="Arial" w:hAnsi="Arial" w:cs="Arial"/>
          <w:sz w:val="22"/>
          <w:szCs w:val="22"/>
          <w:lang w:val="nl-NL"/>
        </w:rPr>
      </w:pPr>
      <w:r>
        <w:rPr>
          <w:rFonts w:cs="Arial" w:ascii="Arial" w:hAnsi="Arial"/>
          <w:sz w:val="22"/>
          <w:szCs w:val="22"/>
          <w:lang w:val="nl-NL"/>
        </w:rPr>
        <w:t>4.1</w:t>
        <w:tab/>
        <w:t xml:space="preserve">Bij problemen in de samenwerking dienen de partijen gezamenlijk een oplossing te zoeken. Mocht er geen oplossing te vinden zijn dan zal de hulp van een derde worden gevraagd. Dit zal een medewerker van HAN Nijmegen betreffen. Bij voorkeur de </w:t>
      </w:r>
      <w:r>
        <w:rPr>
          <w:rFonts w:cs="Arial" w:ascii="Arial" w:hAnsi="Arial"/>
          <w:sz w:val="22"/>
          <w:szCs w:val="22"/>
          <w:lang w:val="nl-NL"/>
        </w:rPr>
        <w:t>t</w:t>
      </w:r>
      <w:r>
        <w:rPr>
          <w:rFonts w:cs="Arial" w:ascii="Arial" w:hAnsi="Arial"/>
          <w:sz w:val="22"/>
          <w:szCs w:val="22"/>
          <w:lang w:val="nl-NL"/>
        </w:rPr>
        <w:t>utor.</w:t>
      </w:r>
    </w:p>
    <w:p>
      <w:pPr>
        <w:pStyle w:val="Normal"/>
        <w:rPr>
          <w:rFonts w:ascii="Arial" w:hAnsi="Arial" w:cs="Arial"/>
          <w:sz w:val="22"/>
          <w:szCs w:val="22"/>
          <w:lang w:val="nl-NL"/>
        </w:rPr>
      </w:pPr>
      <w:r>
        <w:rPr>
          <w:rFonts w:cs="Arial" w:ascii="Arial" w:hAnsi="Arial"/>
          <w:sz w:val="22"/>
          <w:szCs w:val="22"/>
          <w:lang w:val="nl-NL"/>
        </w:rPr>
      </w:r>
    </w:p>
    <w:p>
      <w:pPr>
        <w:pStyle w:val="Normal"/>
        <w:ind w:left="0" w:right="0" w:hanging="0"/>
        <w:rPr>
          <w:rFonts w:ascii="Arial" w:hAnsi="Arial" w:cs="Arial"/>
          <w:sz w:val="22"/>
          <w:szCs w:val="22"/>
          <w:lang w:val="nl-NL"/>
        </w:rPr>
      </w:pPr>
      <w:r>
        <w:rPr>
          <w:rFonts w:cs="Arial" w:ascii="Arial" w:hAnsi="Arial"/>
          <w:sz w:val="22"/>
          <w:szCs w:val="22"/>
          <w:lang w:val="nl-NL"/>
        </w:rPr>
        <w:tab/>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cs="Arial"/>
          <w:sz w:val="22"/>
          <w:szCs w:val="22"/>
          <w:lang w:val="nl-NL"/>
        </w:rPr>
      </w:pPr>
      <w:r>
        <w:rPr>
          <w:rFonts w:cs="Arial" w:ascii="Arial" w:hAnsi="Arial"/>
          <w:sz w:val="22"/>
          <w:szCs w:val="22"/>
          <w:lang w:val="nl-NL"/>
        </w:rPr>
        <w:t>5</w:t>
        <w:tab/>
      </w:r>
      <w:r>
        <w:rPr>
          <w:rFonts w:cs="Arial" w:ascii="Arial" w:hAnsi="Arial"/>
          <w:sz w:val="22"/>
          <w:szCs w:val="22"/>
          <w:lang w:val="nl-NL"/>
        </w:rPr>
        <w:t>Financiën</w:t>
      </w:r>
      <w:r>
        <w:rPr>
          <w:rFonts w:cs="Arial" w:ascii="Arial" w:hAnsi="Arial"/>
          <w:sz w:val="22"/>
          <w:szCs w:val="22"/>
          <w:lang w:val="nl-NL"/>
        </w:rPr>
        <w:t xml:space="preserve"> </w:t>
      </w:r>
    </w:p>
    <w:p>
      <w:pPr>
        <w:pStyle w:val="Normal"/>
        <w:rPr>
          <w:rFonts w:ascii="Arial" w:hAnsi="Arial" w:cs="Arial"/>
          <w:sz w:val="22"/>
          <w:szCs w:val="22"/>
          <w:lang w:val="nl-NL"/>
        </w:rPr>
      </w:pPr>
      <w:r>
        <w:rPr>
          <w:rFonts w:cs="Arial" w:ascii="Arial" w:hAnsi="Arial"/>
          <w:sz w:val="22"/>
          <w:szCs w:val="22"/>
          <w:lang w:val="nl-NL"/>
        </w:rPr>
      </w:r>
    </w:p>
    <w:p>
      <w:pPr>
        <w:pStyle w:val="Normal"/>
        <w:ind w:left="720" w:right="0" w:hanging="720"/>
        <w:rPr>
          <w:rFonts w:ascii="Arial" w:hAnsi="Arial" w:cs="Arial"/>
          <w:sz w:val="22"/>
          <w:szCs w:val="22"/>
          <w:lang w:val="nl-NL"/>
        </w:rPr>
      </w:pPr>
      <w:r>
        <w:rPr>
          <w:rFonts w:cs="Arial" w:ascii="Arial" w:hAnsi="Arial"/>
          <w:sz w:val="22"/>
          <w:szCs w:val="22"/>
          <w:lang w:val="nl-NL"/>
        </w:rPr>
        <w:t>5.1</w:t>
        <w:tab/>
        <w:t>De kosten ten behoeve van het project dienen gelijk verdeeld te worden.</w:t>
      </w:r>
    </w:p>
    <w:p>
      <w:pPr>
        <w:pStyle w:val="Normal"/>
        <w:ind w:left="720" w:right="0" w:hanging="720"/>
        <w:rPr>
          <w:rFonts w:ascii="Arial" w:hAnsi="Arial" w:cs="Arial"/>
          <w:sz w:val="22"/>
          <w:szCs w:val="22"/>
          <w:lang w:val="nl-NL"/>
        </w:rPr>
      </w:pPr>
      <w:r>
        <w:rPr>
          <w:rFonts w:cs="Arial" w:ascii="Arial" w:hAnsi="Arial"/>
          <w:sz w:val="22"/>
          <w:szCs w:val="22"/>
          <w:lang w:val="nl-NL"/>
        </w:rPr>
      </w:r>
    </w:p>
    <w:p>
      <w:pPr>
        <w:pStyle w:val="Normal"/>
        <w:ind w:left="720" w:right="0" w:hanging="720"/>
        <w:rPr>
          <w:rFonts w:ascii="Arial" w:hAnsi="Arial" w:cs="Arial"/>
          <w:sz w:val="22"/>
          <w:szCs w:val="22"/>
          <w:lang w:val="nl-NL"/>
        </w:rPr>
      </w:pPr>
      <w:r>
        <w:rPr>
          <w:rFonts w:cs="Arial" w:ascii="Arial" w:hAnsi="Arial"/>
          <w:sz w:val="22"/>
          <w:szCs w:val="22"/>
          <w:lang w:val="nl-NL"/>
        </w:rPr>
        <w:t>5.2       Kosten die gemaakt worden wanneer één of meerdere partijen door ziekte afwezig zijn worden altijd door alle partijen gedragen en gelijk verdeeld.</w:t>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cs="Arial"/>
          <w:sz w:val="22"/>
          <w:szCs w:val="22"/>
          <w:lang w:val="nl-NL"/>
        </w:rPr>
      </w:pPr>
      <w:r>
        <w:rPr>
          <w:rFonts w:cs="Arial" w:ascii="Arial" w:hAnsi="Arial"/>
          <w:sz w:val="22"/>
          <w:szCs w:val="22"/>
          <w:lang w:val="nl-NL"/>
        </w:rPr>
        <w:t>6</w:t>
        <w:tab/>
        <w:t>Intellectuele eigendom</w:t>
      </w:r>
    </w:p>
    <w:p>
      <w:pPr>
        <w:pStyle w:val="Normal"/>
        <w:rPr>
          <w:rFonts w:ascii="Arial" w:hAnsi="Arial" w:cs="Arial"/>
          <w:sz w:val="22"/>
          <w:szCs w:val="22"/>
          <w:lang w:val="nl-NL"/>
        </w:rPr>
      </w:pPr>
      <w:r>
        <w:rPr>
          <w:rFonts w:cs="Arial" w:ascii="Arial" w:hAnsi="Arial"/>
          <w:sz w:val="22"/>
          <w:szCs w:val="22"/>
          <w:lang w:val="nl-NL"/>
        </w:rPr>
      </w:r>
    </w:p>
    <w:p>
      <w:pPr>
        <w:pStyle w:val="Normal"/>
        <w:ind w:left="720" w:right="0" w:hanging="720"/>
        <w:rPr>
          <w:rFonts w:ascii="Arial" w:hAnsi="Arial" w:cs="Arial"/>
          <w:sz w:val="22"/>
          <w:szCs w:val="22"/>
          <w:lang w:val="nl-NL"/>
        </w:rPr>
      </w:pPr>
      <w:r>
        <w:rPr>
          <w:rFonts w:cs="Arial" w:ascii="Arial" w:hAnsi="Arial"/>
          <w:sz w:val="22"/>
          <w:szCs w:val="22"/>
          <w:lang w:val="nl-NL"/>
        </w:rPr>
        <w:t>6.1</w:t>
        <w:tab/>
        <w:t xml:space="preserve">Partijen verklaren zich bereid voor de uitvoering van de </w:t>
      </w:r>
      <w:r>
        <w:rPr>
          <w:rFonts w:cs="Arial" w:ascii="Arial" w:hAnsi="Arial"/>
          <w:sz w:val="22"/>
          <w:szCs w:val="22"/>
          <w:lang w:val="nl-NL"/>
        </w:rPr>
        <w:t>opdrachten</w:t>
      </w:r>
      <w:r>
        <w:rPr>
          <w:rFonts w:cs="Arial" w:ascii="Arial" w:hAnsi="Arial"/>
          <w:sz w:val="22"/>
          <w:szCs w:val="22"/>
          <w:lang w:val="nl-NL"/>
        </w:rPr>
        <w:t xml:space="preserve"> de vereiste medewerking te verlenen terzake van de overdracht van intellectuele eigendomsrechten danwel het verlenen van gebruiksrechten, indien dit voor de uitvoering van de overeenkomst en </w:t>
      </w:r>
      <w:r>
        <w:rPr>
          <w:rFonts w:cs="Arial" w:ascii="Arial" w:hAnsi="Arial"/>
          <w:sz w:val="22"/>
          <w:szCs w:val="22"/>
          <w:lang w:val="nl-NL"/>
        </w:rPr>
        <w:t xml:space="preserve">opdrachten </w:t>
      </w:r>
      <w:r>
        <w:rPr>
          <w:rFonts w:cs="Arial" w:ascii="Arial" w:hAnsi="Arial"/>
          <w:sz w:val="22"/>
          <w:szCs w:val="22"/>
          <w:lang w:val="nl-NL"/>
        </w:rPr>
        <w:t xml:space="preserve">noodzakelijk is. Partijen erkennen elkaars intellectuele eigendomsrechten en zullen deze respecteren. </w:t>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cs="Arial"/>
          <w:sz w:val="22"/>
          <w:szCs w:val="22"/>
          <w:lang w:val="nl-NL"/>
        </w:rPr>
      </w:pPr>
      <w:r>
        <w:rPr>
          <w:rFonts w:cs="Arial" w:ascii="Arial" w:hAnsi="Arial"/>
          <w:sz w:val="22"/>
          <w:szCs w:val="22"/>
          <w:lang w:val="nl-NL"/>
        </w:rPr>
        <w:t>7</w:t>
        <w:tab/>
        <w:t>Kwaliteit</w:t>
      </w:r>
    </w:p>
    <w:p>
      <w:pPr>
        <w:pStyle w:val="Normal"/>
        <w:rPr>
          <w:rFonts w:ascii="Arial" w:hAnsi="Arial" w:eastAsia="Arial" w:cs="Arial"/>
          <w:sz w:val="22"/>
          <w:szCs w:val="22"/>
          <w:lang w:val="nl-NL"/>
        </w:rPr>
      </w:pPr>
      <w:r>
        <w:rPr>
          <w:rFonts w:eastAsia="Arial" w:cs="Arial" w:ascii="Arial" w:hAnsi="Arial"/>
          <w:sz w:val="22"/>
          <w:szCs w:val="22"/>
          <w:lang w:val="nl-NL"/>
        </w:rPr>
        <w:t xml:space="preserve"> </w:t>
      </w:r>
    </w:p>
    <w:p>
      <w:pPr>
        <w:pStyle w:val="Normal"/>
        <w:ind w:left="720" w:right="0" w:hanging="720"/>
        <w:rPr>
          <w:rFonts w:ascii="Arial" w:hAnsi="Arial" w:cs="Arial"/>
          <w:sz w:val="22"/>
          <w:szCs w:val="22"/>
          <w:lang w:val="nl-NL"/>
        </w:rPr>
      </w:pPr>
      <w:r>
        <w:rPr>
          <w:rFonts w:cs="Arial" w:ascii="Arial" w:hAnsi="Arial"/>
          <w:sz w:val="22"/>
          <w:szCs w:val="22"/>
          <w:lang w:val="nl-NL"/>
        </w:rPr>
        <w:t>7.1</w:t>
        <w:tab/>
        <w:t xml:space="preserve">Er wordt door alle partijen gestreefd naar een </w:t>
      </w:r>
      <w:r>
        <w:rPr>
          <w:rFonts w:cs="Arial" w:ascii="Arial" w:hAnsi="Arial"/>
          <w:sz w:val="22"/>
          <w:szCs w:val="22"/>
          <w:lang w:val="nl-NL"/>
        </w:rPr>
        <w:t>kwalitatief zo goed mogelijk</w:t>
      </w:r>
      <w:r>
        <w:rPr>
          <w:rFonts w:cs="Arial" w:ascii="Arial" w:hAnsi="Arial"/>
          <w:sz w:val="22"/>
          <w:szCs w:val="22"/>
          <w:lang w:val="nl-NL"/>
        </w:rPr>
        <w:t xml:space="preserve"> eindproduct.</w:t>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cs="Arial"/>
          <w:sz w:val="22"/>
          <w:szCs w:val="22"/>
          <w:lang w:val="nl-NL"/>
        </w:rPr>
      </w:pPr>
      <w:r>
        <w:rPr>
          <w:rFonts w:cs="Arial" w:ascii="Arial" w:hAnsi="Arial"/>
          <w:sz w:val="22"/>
          <w:szCs w:val="22"/>
          <w:lang w:val="nl-NL"/>
        </w:rPr>
        <w:t>8</w:t>
        <w:tab/>
        <w:t>Beëindiging</w:t>
      </w:r>
    </w:p>
    <w:p>
      <w:pPr>
        <w:pStyle w:val="Normal"/>
        <w:rPr>
          <w:rFonts w:ascii="Arial" w:hAnsi="Arial" w:cs="Arial"/>
          <w:sz w:val="22"/>
          <w:szCs w:val="22"/>
          <w:lang w:val="nl-NL"/>
        </w:rPr>
      </w:pPr>
      <w:r>
        <w:rPr>
          <w:rFonts w:cs="Arial" w:ascii="Arial" w:hAnsi="Arial"/>
          <w:sz w:val="22"/>
          <w:szCs w:val="22"/>
          <w:lang w:val="nl-NL"/>
        </w:rPr>
      </w:r>
    </w:p>
    <w:p>
      <w:pPr>
        <w:pStyle w:val="Normal"/>
        <w:ind w:left="720" w:right="0" w:hanging="720"/>
        <w:rPr>
          <w:rFonts w:ascii="Arial" w:hAnsi="Arial" w:cs="Arial"/>
          <w:sz w:val="22"/>
          <w:szCs w:val="22"/>
          <w:lang w:val="nl-NL"/>
        </w:rPr>
      </w:pPr>
      <w:r>
        <w:rPr>
          <w:rFonts w:cs="Arial" w:ascii="Arial" w:hAnsi="Arial"/>
          <w:sz w:val="22"/>
          <w:szCs w:val="22"/>
          <w:lang w:val="nl-NL"/>
        </w:rPr>
        <w:t>8.1</w:t>
        <w:tab/>
      </w:r>
      <w:r>
        <w:rPr>
          <w:rFonts w:cs="Arial" w:ascii="Arial" w:hAnsi="Arial"/>
          <w:sz w:val="22"/>
          <w:szCs w:val="22"/>
          <w:lang w:val="nl-NL"/>
        </w:rPr>
        <w:t>Dit contract zal aan het einde van de eerste periode van schooljaar 2017-2018 automatisch beëindigd worden.</w:t>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cs="Arial"/>
          <w:sz w:val="22"/>
          <w:szCs w:val="22"/>
          <w:lang w:val="nl-NL"/>
        </w:rPr>
      </w:pPr>
      <w:r>
        <w:rPr>
          <w:rFonts w:cs="Arial" w:ascii="Arial" w:hAnsi="Arial"/>
          <w:sz w:val="22"/>
          <w:szCs w:val="22"/>
          <w:lang w:val="nl-NL"/>
        </w:rPr>
        <w:tab/>
        <w:tab/>
      </w:r>
    </w:p>
    <w:p>
      <w:pPr>
        <w:pStyle w:val="Normal"/>
        <w:rPr>
          <w:rFonts w:ascii="Arial" w:hAnsi="Arial" w:cs="Arial"/>
          <w:sz w:val="22"/>
          <w:szCs w:val="22"/>
          <w:lang w:val="nl-NL"/>
        </w:rPr>
      </w:pPr>
      <w:r>
        <w:rPr>
          <w:rFonts w:cs="Arial" w:ascii="Arial" w:hAnsi="Arial"/>
          <w:sz w:val="22"/>
          <w:szCs w:val="22"/>
          <w:lang w:val="nl-NL"/>
        </w:rPr>
        <w:t>9</w:t>
        <w:tab/>
        <w:t>Algemene bepalingen</w:t>
      </w:r>
    </w:p>
    <w:p>
      <w:pPr>
        <w:pStyle w:val="Normal"/>
        <w:rPr>
          <w:rFonts w:ascii="Arial" w:hAnsi="Arial" w:cs="Arial"/>
          <w:sz w:val="22"/>
          <w:szCs w:val="22"/>
          <w:lang w:val="nl-NL"/>
        </w:rPr>
      </w:pPr>
      <w:r>
        <w:rPr>
          <w:rFonts w:cs="Arial" w:ascii="Arial" w:hAnsi="Arial"/>
          <w:sz w:val="22"/>
          <w:szCs w:val="22"/>
          <w:lang w:val="nl-NL"/>
        </w:rPr>
      </w:r>
    </w:p>
    <w:p>
      <w:pPr>
        <w:pStyle w:val="Normal"/>
        <w:ind w:left="720" w:right="0" w:hanging="720"/>
        <w:rPr/>
      </w:pPr>
      <w:r>
        <w:rPr>
          <w:rFonts w:cs="Arial" w:ascii="Arial" w:hAnsi="Arial"/>
          <w:sz w:val="22"/>
          <w:szCs w:val="22"/>
          <w:lang w:val="nl-NL"/>
        </w:rPr>
        <w:t>9.1</w:t>
        <w:tab/>
      </w:r>
      <w:r>
        <w:rPr>
          <w:rFonts w:cs="Arial" w:ascii="Arial" w:hAnsi="Arial"/>
          <w:sz w:val="22"/>
          <w:szCs w:val="22"/>
          <w:lang w:val="nl-NL"/>
        </w:rPr>
        <w:t>De ondergetekenden bevestigen de juistheid van alle bepalingen in deze overeenkomst en gaan akkoord met alle uitgangspunten en artikelen er in.</w:t>
      </w:r>
    </w:p>
    <w:p>
      <w:pPr>
        <w:pStyle w:val="Normal"/>
        <w:ind w:left="720" w:right="0" w:hanging="720"/>
        <w:rPr>
          <w:rFonts w:ascii="Arial" w:hAnsi="Arial" w:cs="Arial"/>
          <w:sz w:val="22"/>
          <w:szCs w:val="22"/>
          <w:lang w:val="nl-NL"/>
        </w:rPr>
      </w:pPr>
      <w:r>
        <w:rPr>
          <w:rFonts w:cs="Arial" w:ascii="Arial" w:hAnsi="Arial"/>
          <w:sz w:val="22"/>
          <w:szCs w:val="22"/>
          <w:lang w:val="nl-NL"/>
        </w:rPr>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cs="Arial"/>
          <w:sz w:val="22"/>
          <w:szCs w:val="22"/>
          <w:lang w:val="nl-NL"/>
        </w:rPr>
      </w:pPr>
      <w:r>
        <w:rPr>
          <w:rFonts w:cs="Arial" w:ascii="Arial" w:hAnsi="Arial"/>
          <w:sz w:val="22"/>
          <w:szCs w:val="22"/>
          <w:lang w:val="nl-NL"/>
        </w:rPr>
        <w:t>Deze overeenkomst is in tweevoud door daartoe bevoegde personen ondertekend door:</w:t>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cs="Arial"/>
          <w:sz w:val="22"/>
          <w:szCs w:val="22"/>
          <w:lang w:val="nl-NL"/>
        </w:rPr>
      </w:pPr>
      <w:r>
        <w:rPr>
          <w:rFonts w:cs="Arial" w:ascii="Arial" w:hAnsi="Arial"/>
          <w:sz w:val="22"/>
          <w:szCs w:val="22"/>
          <w:lang w:val="nl-NL"/>
        </w:rPr>
        <w:t>Rick Schoenmaker</w:t>
      </w:r>
      <w:r>
        <w:rPr>
          <w:rFonts w:cs="Arial" w:ascii="Arial" w:hAnsi="Arial"/>
          <w:sz w:val="22"/>
          <w:szCs w:val="22"/>
          <w:lang w:val="nl-NL"/>
        </w:rPr>
        <w:tab/>
        <w:t xml:space="preserve">              </w:t>
      </w:r>
      <w:r>
        <w:rPr>
          <w:rFonts w:cs="Arial" w:ascii="Arial" w:hAnsi="Arial"/>
          <w:sz w:val="22"/>
          <w:szCs w:val="22"/>
          <w:lang w:val="nl-NL"/>
        </w:rPr>
        <w:t xml:space="preserve">Valerie Verhalle                  Evander van Wolfswinkel </w:t>
      </w:r>
    </w:p>
    <w:p>
      <w:pPr>
        <w:pStyle w:val="Normal"/>
        <w:rPr>
          <w:rFonts w:ascii="Arial" w:hAnsi="Arial" w:cs="Arial"/>
          <w:sz w:val="22"/>
          <w:szCs w:val="22"/>
          <w:lang w:val="nl-NL"/>
        </w:rPr>
      </w:pPr>
      <w:r>
        <w:rPr>
          <w:rFonts w:cs="Arial" w:ascii="Arial" w:hAnsi="Arial"/>
          <w:sz w:val="22"/>
          <w:szCs w:val="22"/>
          <w:lang w:val="nl-NL"/>
        </w:rPr>
        <w:t>Handtekening:</w:t>
        <w:tab/>
        <w:tab/>
        <w:tab/>
        <w:t xml:space="preserve">  </w:t>
      </w:r>
      <w:r>
        <w:rPr>
          <w:rFonts w:cs="Arial" w:ascii="Arial" w:hAnsi="Arial"/>
          <w:sz w:val="22"/>
          <w:szCs w:val="22"/>
          <w:lang w:val="nl-NL"/>
        </w:rPr>
        <w:t>Ha</w:t>
      </w:r>
      <w:r>
        <w:rPr>
          <w:rFonts w:cs="Arial" w:ascii="Arial" w:hAnsi="Arial"/>
          <w:sz w:val="22"/>
          <w:szCs w:val="22"/>
          <w:lang w:val="nl-NL"/>
        </w:rPr>
        <w:t>ndtekening:                     Handtekening:</w:t>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cs="Arial"/>
          <w:sz w:val="22"/>
          <w:szCs w:val="22"/>
          <w:lang w:val="nl-NL"/>
        </w:rPr>
      </w:pPr>
      <w:r>
        <w:rPr>
          <w:rFonts w:cs="Arial" w:ascii="Arial" w:hAnsi="Arial"/>
          <w:sz w:val="22"/>
          <w:szCs w:val="22"/>
          <w:lang w:val="nl-NL"/>
        </w:rPr>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Courier New">
    <w:charset w:val="01"/>
    <w:family w:val="modern"/>
    <w:pitch w:val="default"/>
  </w:font>
  <w:font w:name="Wingdings">
    <w:charset w:val="02"/>
    <w:family w:val="auto"/>
    <w:pitch w:val="variable"/>
  </w:font>
  <w:font w:name="Symbo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nl-NL" w:eastAsia="zh-CN" w:bidi="hi-IN"/>
      </w:rPr>
    </w:rPrDefault>
    <w:pPrDefault>
      <w:pPr/>
    </w:pPrDefault>
  </w:docDefaults>
  <w:style w:type="paragraph" w:styleId="Normal">
    <w:name w:val="Normal"/>
    <w:qFormat/>
    <w:pPr>
      <w:widowControl/>
      <w:kinsoku w:val="true"/>
      <w:overflowPunct w:val="true"/>
      <w:autoSpaceDE w:val="true"/>
      <w:bidi w:val="0"/>
    </w:pPr>
    <w:rPr>
      <w:rFonts w:ascii="Times New Roman" w:hAnsi="Times New Roman" w:eastAsia="Times New Roman" w:cs="Times New Roman"/>
      <w:color w:val="auto"/>
      <w:sz w:val="24"/>
      <w:szCs w:val="24"/>
      <w:lang w:val="en-GB"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w:hAnsi="Arial"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DefaultParagraphFont">
    <w:name w:val="Default Paragraph Font"/>
    <w:qFormat/>
    <w:rPr/>
  </w:style>
  <w:style w:type="paragraph" w:styleId="Kop">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LibreOffice/5.1.6.2$Linux_X86_64 LibreOffice_project/10m0$Build-2</Application>
  <Pages>2</Pages>
  <Words>387</Words>
  <Characters>2273</Characters>
  <CharactersWithSpaces>2734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2007-05-14T11:24:00Z</dcterms:created>
  <dc:creator>PGAH</dc:creator>
  <dc:description/>
  <dc:language>nl-NL</dc:language>
  <cp:lastModifiedBy/>
  <dcterms:modified xsi:type="dcterms:W3CDTF">2017-09-14T21:20:38Z</dcterms:modified>
  <cp:revision>9</cp:revision>
  <dc:subject/>
  <dc:title>Samenwerkingsovereenkomst</dc:title>
</cp:coreProperties>
</file>