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9238F" w14:textId="77777777" w:rsidR="0072182B" w:rsidRPr="007235D4" w:rsidRDefault="00AF5BE3" w:rsidP="007235D4">
      <w:pPr>
        <w:pStyle w:val="Geenafstand"/>
        <w:rPr>
          <w:rStyle w:val="Zwaar"/>
        </w:rPr>
      </w:pPr>
      <w:bookmarkStart w:id="0" w:name="_gjdgxs" w:colFirst="0" w:colLast="0"/>
      <w:bookmarkEnd w:id="0"/>
      <w:r w:rsidRPr="007235D4">
        <w:rPr>
          <w:rStyle w:val="Zwaar"/>
        </w:rPr>
        <w:t>Samenwerkingscontract</w:t>
      </w:r>
    </w:p>
    <w:p w14:paraId="0E861D23" w14:textId="77777777" w:rsidR="00CB630C" w:rsidRDefault="00CB630C" w:rsidP="007235D4">
      <w:pPr>
        <w:pStyle w:val="Geenafstand"/>
      </w:pPr>
    </w:p>
    <w:p w14:paraId="4A1888AD" w14:textId="77777777" w:rsidR="00CB630C" w:rsidRDefault="00CB630C" w:rsidP="007235D4">
      <w:pPr>
        <w:pStyle w:val="Geenafstand"/>
      </w:pPr>
    </w:p>
    <w:p w14:paraId="2A404132" w14:textId="5537E70A" w:rsidR="0072182B" w:rsidRDefault="00AF5BE3" w:rsidP="007235D4">
      <w:pPr>
        <w:pStyle w:val="Geenafstand"/>
      </w:pPr>
      <w:r>
        <w:t xml:space="preserve">1. Tijd: Vergaderafspraken, werkdagen voor het project, hoeveel tijd </w:t>
      </w:r>
      <w:r w:rsidR="00CB630C">
        <w:t>investeert</w:t>
      </w:r>
      <w:r>
        <w:t xml:space="preserve"> iedereen? Wat te doen bij afwezigheid, te laat komen? </w:t>
      </w:r>
    </w:p>
    <w:p w14:paraId="5CA753AE" w14:textId="2C0FC72B" w:rsidR="007235D4" w:rsidRPr="007235D4" w:rsidRDefault="007235D4" w:rsidP="007235D4">
      <w:pPr>
        <w:pStyle w:val="Geenafstand"/>
        <w:rPr>
          <w:i/>
        </w:rPr>
      </w:pPr>
      <w:r>
        <w:rPr>
          <w:i/>
        </w:rPr>
        <w:t>Donderdag tijdens de zelfstudie-uren wordt het gemaakte werk besproken</w:t>
      </w:r>
      <w:r w:rsidR="00D676C8">
        <w:rPr>
          <w:i/>
        </w:rPr>
        <w:t xml:space="preserve">. </w:t>
      </w:r>
      <w:r w:rsidR="00C63A7E">
        <w:rPr>
          <w:i/>
        </w:rPr>
        <w:t xml:space="preserve">Iedereen investeert zoveel tijd </w:t>
      </w:r>
      <w:r w:rsidR="00E248A6">
        <w:rPr>
          <w:i/>
        </w:rPr>
        <w:t xml:space="preserve">als hij/zij nodig heeft om alles op orde te hebben. </w:t>
      </w:r>
      <w:r w:rsidR="00352617">
        <w:rPr>
          <w:i/>
        </w:rPr>
        <w:t>Ruim van tevoren laten weten als je niet aanwezig kunt zijn of te laat bent</w:t>
      </w:r>
      <w:r w:rsidR="00947311">
        <w:rPr>
          <w:i/>
        </w:rPr>
        <w:t>. Wanneer dit te vaak gebeurt</w:t>
      </w:r>
      <w:r w:rsidR="003C761E">
        <w:rPr>
          <w:i/>
        </w:rPr>
        <w:t xml:space="preserve"> </w:t>
      </w:r>
      <w:r w:rsidR="00947311">
        <w:rPr>
          <w:i/>
        </w:rPr>
        <w:t xml:space="preserve">(2x per week) worden er nieuwe afspraken gemaakt of </w:t>
      </w:r>
      <w:r w:rsidR="00892340">
        <w:rPr>
          <w:i/>
        </w:rPr>
        <w:t>overlegt met docent.</w:t>
      </w:r>
    </w:p>
    <w:p w14:paraId="0FF1500F" w14:textId="77777777" w:rsidR="00CB630C" w:rsidRDefault="00CB630C" w:rsidP="007235D4">
      <w:pPr>
        <w:pStyle w:val="Geenafstand"/>
      </w:pPr>
    </w:p>
    <w:p w14:paraId="3799071F" w14:textId="77777777" w:rsidR="0072182B" w:rsidRDefault="00AF5BE3" w:rsidP="007235D4">
      <w:pPr>
        <w:pStyle w:val="Geenafstand"/>
      </w:pPr>
      <w:r>
        <w:t>2. Informatiebeheer: Verslaglegging, notuleren.</w:t>
      </w:r>
    </w:p>
    <w:p w14:paraId="04B30888" w14:textId="16E1ED25" w:rsidR="0072182B" w:rsidRPr="00AF5BE3" w:rsidRDefault="003C761E" w:rsidP="007235D4">
      <w:pPr>
        <w:pStyle w:val="Geenafstand"/>
        <w:rPr>
          <w:i/>
        </w:rPr>
      </w:pPr>
      <w:r>
        <w:rPr>
          <w:i/>
        </w:rPr>
        <w:t xml:space="preserve">Verslagen worden onderling verdeeld en </w:t>
      </w:r>
      <w:r w:rsidR="00D9260E">
        <w:rPr>
          <w:i/>
        </w:rPr>
        <w:t>overlegd met groepsgenoten.</w:t>
      </w:r>
    </w:p>
    <w:p w14:paraId="635AFBD5" w14:textId="77777777" w:rsidR="00CB630C" w:rsidRDefault="00CB630C" w:rsidP="007235D4">
      <w:pPr>
        <w:pStyle w:val="Geenafstand"/>
      </w:pPr>
    </w:p>
    <w:p w14:paraId="347BFD96" w14:textId="77777777" w:rsidR="0072182B" w:rsidRDefault="00AF5BE3" w:rsidP="007235D4">
      <w:pPr>
        <w:pStyle w:val="Geenafstand"/>
      </w:pPr>
      <w:r>
        <w:t xml:space="preserve">3. Organisatie: Manier </w:t>
      </w:r>
      <w:r w:rsidR="00CB630C">
        <w:t>van vergaderen en informatie-uitwisseling</w:t>
      </w:r>
      <w:r>
        <w:t xml:space="preserve">; voorzitten, notuleren, e-mailadres en telefoonnummers. </w:t>
      </w:r>
    </w:p>
    <w:p w14:paraId="7852618A" w14:textId="2483A7A0" w:rsidR="00CB630C" w:rsidRPr="00113F35" w:rsidRDefault="00D9260E" w:rsidP="007235D4">
      <w:pPr>
        <w:pStyle w:val="Geenafstand"/>
        <w:rPr>
          <w:i/>
        </w:rPr>
      </w:pPr>
      <w:r w:rsidRPr="00113F35">
        <w:rPr>
          <w:i/>
        </w:rPr>
        <w:t xml:space="preserve">Contact via </w:t>
      </w:r>
      <w:proofErr w:type="spellStart"/>
      <w:r w:rsidRPr="00113F35">
        <w:rPr>
          <w:i/>
        </w:rPr>
        <w:t>Whats-App</w:t>
      </w:r>
      <w:proofErr w:type="spellEnd"/>
      <w:r w:rsidR="00113F35" w:rsidRPr="00113F35">
        <w:rPr>
          <w:i/>
        </w:rPr>
        <w:t>. Iede</w:t>
      </w:r>
      <w:r w:rsidR="00113F35">
        <w:rPr>
          <w:i/>
        </w:rPr>
        <w:t>reen moet goed bereikbaar zijn.</w:t>
      </w:r>
    </w:p>
    <w:p w14:paraId="3FA51E69" w14:textId="77777777" w:rsidR="00D9260E" w:rsidRPr="00113F35" w:rsidRDefault="00D9260E" w:rsidP="007235D4">
      <w:pPr>
        <w:pStyle w:val="Geenafstand"/>
        <w:rPr>
          <w:i/>
        </w:rPr>
      </w:pPr>
    </w:p>
    <w:p w14:paraId="0B74D828" w14:textId="074A3E43" w:rsidR="0072182B" w:rsidRDefault="00AF5BE3" w:rsidP="007235D4">
      <w:pPr>
        <w:pStyle w:val="Geenafstand"/>
      </w:pPr>
      <w:r>
        <w:t>4, Samenwerking: Taakverdeling,</w:t>
      </w:r>
    </w:p>
    <w:p w14:paraId="46433B6C" w14:textId="5F3782DC" w:rsidR="00457CD3" w:rsidRPr="00457CD3" w:rsidRDefault="00457CD3" w:rsidP="007235D4">
      <w:pPr>
        <w:pStyle w:val="Geenafstand"/>
        <w:rPr>
          <w:i/>
        </w:rPr>
      </w:pPr>
      <w:r>
        <w:rPr>
          <w:i/>
        </w:rPr>
        <w:t>Taakverdeling hangt af van de weektaak. Soms ieder voor zich en samen overleggen, soms alle opdrachten verdelen.</w:t>
      </w:r>
    </w:p>
    <w:p w14:paraId="06989F9D" w14:textId="77777777" w:rsidR="00613E6B" w:rsidRDefault="00613E6B" w:rsidP="007235D4">
      <w:pPr>
        <w:pStyle w:val="Geenafstand"/>
        <w:rPr>
          <w:i/>
        </w:rPr>
      </w:pPr>
    </w:p>
    <w:p w14:paraId="09293A44" w14:textId="6D8446AF" w:rsidR="0072182B" w:rsidRDefault="00AF5BE3" w:rsidP="007235D4">
      <w:pPr>
        <w:pStyle w:val="Geenafstand"/>
      </w:pPr>
      <w:r>
        <w:t>5. Geld: Kopieerkosten, reiskosten etc.</w:t>
      </w:r>
    </w:p>
    <w:p w14:paraId="403EEAF1" w14:textId="1B6B1B9D" w:rsidR="00CB630C" w:rsidRDefault="0031332F" w:rsidP="007235D4">
      <w:pPr>
        <w:pStyle w:val="Geenafstand"/>
        <w:rPr>
          <w:i/>
        </w:rPr>
      </w:pPr>
      <w:r>
        <w:rPr>
          <w:i/>
        </w:rPr>
        <w:t>n.v.t.</w:t>
      </w:r>
    </w:p>
    <w:p w14:paraId="770F181E" w14:textId="77777777" w:rsidR="0031332F" w:rsidRPr="0031332F" w:rsidRDefault="0031332F" w:rsidP="007235D4">
      <w:pPr>
        <w:pStyle w:val="Geenafstand"/>
        <w:rPr>
          <w:i/>
        </w:rPr>
      </w:pPr>
    </w:p>
    <w:p w14:paraId="48C7FF02" w14:textId="20839B87" w:rsidR="00AF5BE3" w:rsidRDefault="00AF5BE3" w:rsidP="007235D4">
      <w:pPr>
        <w:pStyle w:val="Geenafstand"/>
      </w:pPr>
      <w:r>
        <w:t>6. Kwaliteit: Voor welke kwaliteit van het product willen jullie gaan a</w:t>
      </w:r>
      <w:r w:rsidR="0031332F">
        <w:t>ls</w:t>
      </w:r>
      <w:r>
        <w:t xml:space="preserve"> projectgr</w:t>
      </w:r>
      <w:r w:rsidR="00CB630C">
        <w:t xml:space="preserve">oep (Bijv. een 6 of een 10).  </w:t>
      </w:r>
    </w:p>
    <w:p w14:paraId="0F792F59" w14:textId="6E0053AD" w:rsidR="0031332F" w:rsidRPr="0031332F" w:rsidRDefault="00295E11" w:rsidP="007235D4">
      <w:pPr>
        <w:pStyle w:val="Geenafstand"/>
        <w:rPr>
          <w:i/>
        </w:rPr>
      </w:pPr>
      <w:r>
        <w:rPr>
          <w:i/>
        </w:rPr>
        <w:t>8</w:t>
      </w:r>
    </w:p>
    <w:p w14:paraId="055CB277" w14:textId="77777777" w:rsidR="00613E6B" w:rsidRDefault="00613E6B" w:rsidP="007235D4">
      <w:pPr>
        <w:pStyle w:val="Geenafstand"/>
      </w:pPr>
    </w:p>
    <w:p w14:paraId="31B2B9C3" w14:textId="4339396C" w:rsidR="00AF5BE3" w:rsidRDefault="00AF5BE3" w:rsidP="007235D4">
      <w:pPr>
        <w:pStyle w:val="Geenafstand"/>
      </w:pPr>
      <w:r>
        <w:t>Handtekeningen:</w:t>
      </w:r>
    </w:p>
    <w:p w14:paraId="308D3E17" w14:textId="77777777" w:rsidR="0072182B" w:rsidRDefault="0072182B" w:rsidP="007235D4">
      <w:pPr>
        <w:pStyle w:val="Geenafstand"/>
      </w:pPr>
    </w:p>
    <w:p w14:paraId="3593C070" w14:textId="14752D99" w:rsidR="0072182B" w:rsidRDefault="00505CEC" w:rsidP="007235D4">
      <w:pPr>
        <w:pStyle w:val="Geenafstand"/>
      </w:pPr>
      <w:r>
        <w:t>Michelle de Groot</w:t>
      </w:r>
      <w:r>
        <w:tab/>
      </w:r>
      <w:r>
        <w:tab/>
      </w:r>
      <w:r>
        <w:tab/>
        <w:t>Fabian Fransen</w:t>
      </w:r>
      <w:r>
        <w:tab/>
      </w:r>
      <w:r>
        <w:tab/>
      </w:r>
      <w:r>
        <w:tab/>
        <w:t>Valerie Verhalle</w:t>
      </w:r>
      <w:bookmarkStart w:id="1" w:name="_GoBack"/>
      <w:bookmarkEnd w:id="1"/>
    </w:p>
    <w:sectPr w:rsidR="0072182B">
      <w:headerReference w:type="default" r:id="rId6"/>
      <w:footerReference w:type="default" r:id="rId7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A352E" w14:textId="77777777" w:rsidR="007D6F80" w:rsidRDefault="007D6F80" w:rsidP="000A6C80">
      <w:pPr>
        <w:spacing w:after="0" w:line="240" w:lineRule="auto"/>
      </w:pPr>
      <w:r>
        <w:separator/>
      </w:r>
    </w:p>
  </w:endnote>
  <w:endnote w:type="continuationSeparator" w:id="0">
    <w:p w14:paraId="35A9F40B" w14:textId="77777777" w:rsidR="007D6F80" w:rsidRDefault="007D6F80" w:rsidP="000A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C1FC3" w14:textId="53B342DE" w:rsidR="000A6C80" w:rsidRDefault="000A6C80">
    <w:pPr>
      <w:pStyle w:val="Voetteks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A05B8" w14:textId="77777777" w:rsidR="007D6F80" w:rsidRDefault="007D6F80" w:rsidP="000A6C80">
      <w:pPr>
        <w:spacing w:after="0" w:line="240" w:lineRule="auto"/>
      </w:pPr>
      <w:r>
        <w:separator/>
      </w:r>
    </w:p>
  </w:footnote>
  <w:footnote w:type="continuationSeparator" w:id="0">
    <w:p w14:paraId="05BA5EC8" w14:textId="77777777" w:rsidR="007D6F80" w:rsidRDefault="007D6F80" w:rsidP="000A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EFCF" w14:textId="31B49435" w:rsidR="000A6C80" w:rsidRDefault="000A6C80">
    <w:pPr>
      <w:pStyle w:val="Koptekst"/>
    </w:pPr>
  </w:p>
  <w:p w14:paraId="77A6795C" w14:textId="488AC2E5" w:rsidR="000A6C80" w:rsidRDefault="000A6C80">
    <w:pPr>
      <w:pStyle w:val="Koptekst"/>
    </w:pPr>
  </w:p>
  <w:p w14:paraId="0E63AA6E" w14:textId="6C7A8AE6" w:rsidR="000A6C80" w:rsidRDefault="000A6C80">
    <w:pPr>
      <w:pStyle w:val="Koptekst"/>
    </w:pPr>
    <w:r>
      <w:t>Samenwerkingscontract tutorgroepje blok 3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2B"/>
    <w:rsid w:val="000A6C80"/>
    <w:rsid w:val="00113F35"/>
    <w:rsid w:val="00295E11"/>
    <w:rsid w:val="0031332F"/>
    <w:rsid w:val="00352617"/>
    <w:rsid w:val="003C761E"/>
    <w:rsid w:val="00457CD3"/>
    <w:rsid w:val="00505CEC"/>
    <w:rsid w:val="00613E6B"/>
    <w:rsid w:val="0072182B"/>
    <w:rsid w:val="007235D4"/>
    <w:rsid w:val="007D6F80"/>
    <w:rsid w:val="00892340"/>
    <w:rsid w:val="00947311"/>
    <w:rsid w:val="00AF5BE3"/>
    <w:rsid w:val="00C63A7E"/>
    <w:rsid w:val="00CB630C"/>
    <w:rsid w:val="00D676C8"/>
    <w:rsid w:val="00D9260E"/>
    <w:rsid w:val="00E2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792C"/>
  <w15:docId w15:val="{C1742496-EACB-459C-92B6-FBB3D3C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Normaalweb">
    <w:name w:val="Normal (Web)"/>
    <w:basedOn w:val="Standaard"/>
    <w:uiPriority w:val="99"/>
    <w:semiHidden/>
    <w:unhideWhenUsed/>
    <w:rsid w:val="00EB680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Standaardalinea-lettertype"/>
    <w:uiPriority w:val="99"/>
    <w:unhideWhenUsed/>
    <w:rsid w:val="00CB63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B630C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7235D4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7235D4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0A6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A6C80"/>
  </w:style>
  <w:style w:type="paragraph" w:styleId="Voettekst">
    <w:name w:val="footer"/>
    <w:basedOn w:val="Standaard"/>
    <w:link w:val="VoettekstChar"/>
    <w:uiPriority w:val="99"/>
    <w:unhideWhenUsed/>
    <w:rsid w:val="000A6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A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.</dc:creator>
  <cp:lastModifiedBy>Valerie Verhalle</cp:lastModifiedBy>
  <cp:revision>4</cp:revision>
  <dcterms:created xsi:type="dcterms:W3CDTF">2018-02-25T16:59:00Z</dcterms:created>
  <dcterms:modified xsi:type="dcterms:W3CDTF">2018-02-25T17:03:00Z</dcterms:modified>
</cp:coreProperties>
</file>