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41E" w:rsidRDefault="00BD61A9" w:rsidP="00BD61A9">
      <w:pPr>
        <w:spacing w:after="0"/>
      </w:pPr>
      <w:r>
        <w:t xml:space="preserve">Bio-informatica </w:t>
      </w:r>
      <w:r w:rsidR="004D7D53">
        <w:t>14-5-2018</w:t>
      </w:r>
    </w:p>
    <w:p w:rsidR="0061241E" w:rsidRDefault="0061241E" w:rsidP="00BD61A9">
      <w:pPr>
        <w:spacing w:after="0"/>
      </w:pPr>
    </w:p>
    <w:p w:rsidR="00697DD1" w:rsidRDefault="0061241E" w:rsidP="00BD61A9">
      <w:pPr>
        <w:spacing w:after="0"/>
      </w:pPr>
      <w:proofErr w:type="spellStart"/>
      <w:r>
        <w:t>Expect</w:t>
      </w:r>
      <w:proofErr w:type="spellEnd"/>
      <w:r>
        <w:t xml:space="preserve"> 1*10</w:t>
      </w:r>
      <w:r>
        <w:rPr>
          <w:vertAlign w:val="superscript"/>
        </w:rPr>
        <w:t>-10</w:t>
      </w:r>
      <w:r>
        <w:t xml:space="preserve"> , </w:t>
      </w:r>
      <w:r w:rsidR="00697DD1">
        <w:t xml:space="preserve"> </w:t>
      </w:r>
      <w:r>
        <w:t>1*10</w:t>
      </w:r>
      <w:r>
        <w:rPr>
          <w:vertAlign w:val="superscript"/>
        </w:rPr>
        <w:t>-</w:t>
      </w:r>
      <w:r>
        <w:rPr>
          <w:vertAlign w:val="superscript"/>
        </w:rPr>
        <w:t xml:space="preserve">4  </w:t>
      </w:r>
      <w:r>
        <w:t xml:space="preserve"> ,  </w:t>
      </w:r>
      <w:r>
        <w:t>1</w:t>
      </w:r>
      <w:r>
        <w:t xml:space="preserve"> </w:t>
      </w:r>
      <w:r>
        <w:t>*10</w:t>
      </w:r>
      <w:r w:rsidRPr="0061241E">
        <w:rPr>
          <w:vertAlign w:val="superscript"/>
        </w:rPr>
        <w:t>-</w:t>
      </w:r>
      <w:r>
        <w:rPr>
          <w:vertAlign w:val="superscript"/>
        </w:rPr>
        <w:t>5</w:t>
      </w:r>
      <w:r>
        <w:t xml:space="preserve"> , </w:t>
      </w:r>
      <w:r w:rsidRPr="0061241E">
        <w:t>1</w:t>
      </w:r>
      <w:r>
        <w:t>*10</w:t>
      </w:r>
      <w:r>
        <w:rPr>
          <w:vertAlign w:val="superscript"/>
        </w:rPr>
        <w:t>-</w:t>
      </w:r>
      <w:r>
        <w:rPr>
          <w:vertAlign w:val="superscript"/>
        </w:rPr>
        <w:t>2</w:t>
      </w:r>
      <w:r w:rsidRPr="0061241E">
        <w:rPr>
          <w:vertAlign w:val="superscript"/>
        </w:rPr>
        <w:t>0</w:t>
      </w:r>
      <w:r>
        <w:t xml:space="preserve">  , </w:t>
      </w:r>
      <w:r w:rsidRPr="0061241E">
        <w:t>1</w:t>
      </w:r>
      <w:r>
        <w:t>*10</w:t>
      </w:r>
      <w:r>
        <w:rPr>
          <w:vertAlign w:val="superscript"/>
        </w:rPr>
        <w:t>-10</w:t>
      </w:r>
      <w:r>
        <w:rPr>
          <w:vertAlign w:val="superscript"/>
        </w:rPr>
        <w:t xml:space="preserve">  </w:t>
      </w:r>
      <w:r>
        <w:sym w:font="Wingdings" w:char="F0E0"/>
      </w:r>
      <w:r>
        <w:t xml:space="preserve"> in relatie met de ASCI score. </w:t>
      </w:r>
    </w:p>
    <w:p w:rsidR="0061241E" w:rsidRDefault="0061241E" w:rsidP="00BD61A9">
      <w:pPr>
        <w:spacing w:after="0"/>
      </w:pPr>
      <w:r w:rsidRPr="0061241E">
        <w:t>1</w:t>
      </w:r>
      <w:r>
        <w:t>*10</w:t>
      </w:r>
      <w:r>
        <w:rPr>
          <w:vertAlign w:val="superscript"/>
        </w:rPr>
        <w:t>-2</w:t>
      </w:r>
      <w:r w:rsidRPr="0061241E">
        <w:rPr>
          <w:vertAlign w:val="superscript"/>
        </w:rPr>
        <w:t>0</w:t>
      </w:r>
      <w:r>
        <w:t xml:space="preserve">  </w:t>
      </w:r>
      <w:r>
        <w:sym w:font="Wingdings" w:char="F0E0"/>
      </w:r>
      <w:r>
        <w:t xml:space="preserve"> minder resultaten die betrouwbaarder zijn.</w:t>
      </w:r>
    </w:p>
    <w:p w:rsidR="0061241E" w:rsidRDefault="0061241E" w:rsidP="00BD61A9">
      <w:pPr>
        <w:spacing w:after="0"/>
      </w:pPr>
      <w:r>
        <w:t>1*10</w:t>
      </w:r>
      <w:r>
        <w:rPr>
          <w:vertAlign w:val="superscript"/>
        </w:rPr>
        <w:t xml:space="preserve">-4  </w:t>
      </w:r>
      <w:r>
        <w:t xml:space="preserve"> </w:t>
      </w:r>
      <w:r>
        <w:t xml:space="preserve"> </w:t>
      </w:r>
      <w:r>
        <w:sym w:font="Wingdings" w:char="F0E0"/>
      </w:r>
      <w:r>
        <w:t xml:space="preserve"> meer resultaten die minder betrouwbaar zijn. </w:t>
      </w:r>
    </w:p>
    <w:p w:rsidR="0061241E" w:rsidRDefault="0061241E" w:rsidP="00BD61A9">
      <w:pPr>
        <w:spacing w:after="0"/>
      </w:pPr>
    </w:p>
    <w:p w:rsidR="0061241E" w:rsidRDefault="0061241E" w:rsidP="00BD61A9">
      <w:pPr>
        <w:spacing w:after="0"/>
      </w:pPr>
      <w:r>
        <w:t xml:space="preserve">Word </w:t>
      </w:r>
      <w:proofErr w:type="spellStart"/>
      <w:r>
        <w:t>size</w:t>
      </w:r>
      <w:proofErr w:type="spellEnd"/>
      <w:r>
        <w:t xml:space="preserve"> </w:t>
      </w:r>
      <w:r>
        <w:sym w:font="Wingdings" w:char="F0E0"/>
      </w:r>
      <w:r>
        <w:t xml:space="preserve"> 5 is nauwkeuriger dan 6, maar duurt ook langer. Blijft op 6 staan. </w:t>
      </w:r>
    </w:p>
    <w:p w:rsidR="005707EB" w:rsidRDefault="005707EB" w:rsidP="00BD61A9">
      <w:pPr>
        <w:spacing w:after="0"/>
      </w:pPr>
    </w:p>
    <w:p w:rsidR="005707EB" w:rsidRDefault="005707EB" w:rsidP="00BD61A9">
      <w:pPr>
        <w:spacing w:after="0"/>
      </w:pPr>
      <w:r w:rsidRPr="005707EB">
        <w:t xml:space="preserve">Low </w:t>
      </w:r>
      <w:r w:rsidRPr="005707EB">
        <w:rPr>
          <w:lang w:val="en-US"/>
        </w:rPr>
        <w:t>complexity</w:t>
      </w:r>
      <w:r w:rsidRPr="005707EB">
        <w:t xml:space="preserve"> filter </w:t>
      </w:r>
      <w:r>
        <w:sym w:font="Wingdings" w:char="F0E0"/>
      </w:r>
      <w:r w:rsidRPr="005707EB">
        <w:t xml:space="preserve"> f = uit,  t= norm</w:t>
      </w:r>
      <w:r>
        <w:t>a</w:t>
      </w:r>
      <w:r w:rsidRPr="005707EB">
        <w:t>al aan</w:t>
      </w:r>
      <w:r>
        <w:t xml:space="preserve">, </w:t>
      </w:r>
      <w:r w:rsidRPr="005707EB">
        <w:t>l = aan+</w:t>
      </w:r>
      <w:r>
        <w:t xml:space="preserve"> </w:t>
      </w:r>
      <w:proofErr w:type="spellStart"/>
      <w:r w:rsidRPr="005707EB">
        <w:t>ma</w:t>
      </w:r>
      <w:r>
        <w:t>sk</w:t>
      </w:r>
      <w:proofErr w:type="spellEnd"/>
    </w:p>
    <w:p w:rsidR="005707EB" w:rsidRDefault="005707EB" w:rsidP="00BD61A9">
      <w:pPr>
        <w:spacing w:after="0"/>
      </w:pPr>
      <w:proofErr w:type="spellStart"/>
      <w:r>
        <w:t>Repeads</w:t>
      </w:r>
      <w:proofErr w:type="spellEnd"/>
      <w:r>
        <w:t xml:space="preserve"> niet meenemen in het </w:t>
      </w:r>
      <w:proofErr w:type="spellStart"/>
      <w:r>
        <w:t>blasten</w:t>
      </w:r>
      <w:proofErr w:type="spellEnd"/>
      <w:r>
        <w:t xml:space="preserve">, </w:t>
      </w:r>
      <w:proofErr w:type="spellStart"/>
      <w:r>
        <w:t>bacterien</w:t>
      </w:r>
      <w:proofErr w:type="spellEnd"/>
      <w:r>
        <w:t xml:space="preserve"> hebben geen </w:t>
      </w:r>
      <w:proofErr w:type="spellStart"/>
      <w:r>
        <w:t>repeads</w:t>
      </w:r>
      <w:proofErr w:type="spellEnd"/>
      <w:r>
        <w:t xml:space="preserve">, win je veel tijd mee. </w:t>
      </w:r>
    </w:p>
    <w:p w:rsidR="005707EB" w:rsidRDefault="005707EB" w:rsidP="00BD61A9">
      <w:pPr>
        <w:spacing w:after="0"/>
      </w:pPr>
    </w:p>
    <w:p w:rsidR="004D7D53" w:rsidRDefault="005707EB" w:rsidP="00BD61A9">
      <w:pPr>
        <w:spacing w:after="0"/>
      </w:pPr>
      <w:proofErr w:type="spellStart"/>
      <w:r>
        <w:t>Organise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exclude</w:t>
      </w:r>
      <w:proofErr w:type="spellEnd"/>
      <w:r>
        <w:t xml:space="preserve"> eukaryoten of zoogdieren (</w:t>
      </w:r>
      <w:proofErr w:type="spellStart"/>
      <w:r>
        <w:t>mammals</w:t>
      </w:r>
      <w:proofErr w:type="spellEnd"/>
      <w:r>
        <w:t>)</w:t>
      </w:r>
      <w:r w:rsidR="004D7D53">
        <w:t>?</w:t>
      </w:r>
    </w:p>
    <w:p w:rsidR="004D7D53" w:rsidRDefault="004D7D53" w:rsidP="00BD61A9">
      <w:pPr>
        <w:spacing w:after="0"/>
      </w:pPr>
      <w:r>
        <w:t xml:space="preserve">Een kleinere database </w:t>
      </w:r>
      <w:r>
        <w:sym w:font="Wingdings" w:char="F0E0"/>
      </w:r>
      <w:r>
        <w:t xml:space="preserve"> betere E-</w:t>
      </w:r>
      <w:proofErr w:type="spellStart"/>
      <w:r>
        <w:t>value</w:t>
      </w:r>
      <w:proofErr w:type="spellEnd"/>
      <w:r>
        <w:t>.</w:t>
      </w:r>
    </w:p>
    <w:p w:rsidR="004D7D53" w:rsidRDefault="004D7D53" w:rsidP="00BD61A9">
      <w:pPr>
        <w:spacing w:after="0"/>
      </w:pPr>
    </w:p>
    <w:p w:rsidR="004D7D53" w:rsidRDefault="004D7D53" w:rsidP="00BD61A9">
      <w:pPr>
        <w:spacing w:after="0"/>
      </w:pPr>
      <w:r>
        <w:t xml:space="preserve">MATRIX </w:t>
      </w:r>
      <w:r>
        <w:sym w:font="Wingdings" w:char="F0E0"/>
      </w:r>
      <w:r>
        <w:t xml:space="preserve"> </w:t>
      </w:r>
      <w:proofErr w:type="spellStart"/>
      <w:r>
        <w:t>blosum</w:t>
      </w:r>
      <w:proofErr w:type="spellEnd"/>
      <w:r>
        <w:t xml:space="preserve">, beter in het zoeken van uit elkaar gelegen sequenties,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alignment</w:t>
      </w:r>
      <w:proofErr w:type="spellEnd"/>
    </w:p>
    <w:p w:rsidR="004D7D53" w:rsidRDefault="004D7D53" w:rsidP="004D7D53">
      <w:pPr>
        <w:spacing w:after="0"/>
        <w:ind w:left="708"/>
      </w:pPr>
      <w:r>
        <w:t xml:space="preserve">      Pam, </w:t>
      </w:r>
      <w:proofErr w:type="spellStart"/>
      <w:r>
        <w:t>glabal</w:t>
      </w:r>
      <w:proofErr w:type="spellEnd"/>
      <w:r>
        <w:t xml:space="preserve"> </w:t>
      </w:r>
      <w:proofErr w:type="spellStart"/>
      <w:r>
        <w:t>alignment</w:t>
      </w:r>
      <w:proofErr w:type="spellEnd"/>
    </w:p>
    <w:p w:rsidR="005707EB" w:rsidRDefault="005707EB" w:rsidP="00BD61A9">
      <w:pPr>
        <w:spacing w:after="0"/>
      </w:pPr>
    </w:p>
    <w:p w:rsidR="004D7D53" w:rsidRDefault="004D7D53" w:rsidP="00BD61A9">
      <w:pPr>
        <w:spacing w:after="0"/>
      </w:pPr>
      <w:r>
        <w:t xml:space="preserve">GAP </w:t>
      </w:r>
      <w:proofErr w:type="spellStart"/>
      <w:r>
        <w:t>cost</w:t>
      </w:r>
      <w:proofErr w:type="spellEnd"/>
      <w:r>
        <w:t xml:space="preserve"> </w:t>
      </w:r>
      <w:r>
        <w:sym w:font="Wingdings" w:char="F0E0"/>
      </w:r>
      <w:r>
        <w:t xml:space="preserve"> -10 &amp; -1 </w:t>
      </w:r>
      <w:proofErr w:type="spellStart"/>
      <w:r>
        <w:t>bacterien</w:t>
      </w:r>
      <w:proofErr w:type="spellEnd"/>
      <w:r>
        <w:t xml:space="preserve"> muteren snel dus ze zullen meer van elkaar verschillen dus iets soepeler </w:t>
      </w:r>
      <w:r w:rsidR="00DE1E7D">
        <w:t>tellen(hogere E-</w:t>
      </w:r>
      <w:proofErr w:type="spellStart"/>
      <w:r w:rsidR="00DE1E7D">
        <w:t>value</w:t>
      </w:r>
      <w:proofErr w:type="spellEnd"/>
      <w:r w:rsidR="00DE1E7D">
        <w:t>, meer resultaten in de database).</w:t>
      </w:r>
    </w:p>
    <w:p w:rsidR="00DE1E7D" w:rsidRDefault="00DE1E7D" w:rsidP="00BD61A9">
      <w:pPr>
        <w:spacing w:after="0"/>
      </w:pPr>
    </w:p>
    <w:p w:rsidR="00DE1E7D" w:rsidRPr="005707EB" w:rsidRDefault="00DE1E7D" w:rsidP="00BD61A9">
      <w:pPr>
        <w:spacing w:after="0"/>
      </w:pPr>
      <w:r>
        <w:t xml:space="preserve">Database </w:t>
      </w:r>
      <w:r>
        <w:sym w:font="Wingdings" w:char="F0E0"/>
      </w:r>
      <w:r>
        <w:t xml:space="preserve"> NR database </w:t>
      </w:r>
      <w:bookmarkStart w:id="0" w:name="_GoBack"/>
      <w:bookmarkEnd w:id="0"/>
    </w:p>
    <w:sectPr w:rsidR="00DE1E7D" w:rsidRPr="00570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052A"/>
    <w:multiLevelType w:val="hybridMultilevel"/>
    <w:tmpl w:val="75CC9414"/>
    <w:lvl w:ilvl="0" w:tplc="D2BC0508">
      <w:start w:val="1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D1"/>
    <w:rsid w:val="0045174D"/>
    <w:rsid w:val="00464418"/>
    <w:rsid w:val="004D7D53"/>
    <w:rsid w:val="005707EB"/>
    <w:rsid w:val="0061241E"/>
    <w:rsid w:val="006411C7"/>
    <w:rsid w:val="00676C4B"/>
    <w:rsid w:val="00697DD1"/>
    <w:rsid w:val="00817FC2"/>
    <w:rsid w:val="0097455A"/>
    <w:rsid w:val="00A30DF6"/>
    <w:rsid w:val="00A4204B"/>
    <w:rsid w:val="00BA668F"/>
    <w:rsid w:val="00BD61A9"/>
    <w:rsid w:val="00DE1E7D"/>
    <w:rsid w:val="00E57BB7"/>
    <w:rsid w:val="00E91028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FB1F"/>
  <w15:chartTrackingRefBased/>
  <w15:docId w15:val="{EFADD625-604D-4488-95CF-1F86B0DF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2</cp:revision>
  <dcterms:created xsi:type="dcterms:W3CDTF">2018-05-14T06:50:00Z</dcterms:created>
  <dcterms:modified xsi:type="dcterms:W3CDTF">2018-05-14T08:19:00Z</dcterms:modified>
</cp:coreProperties>
</file>