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FA" w:rsidRPr="00ED1ADE" w:rsidRDefault="007158FA" w:rsidP="0073257F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Similarity</w:t>
      </w:r>
      <w:proofErr w:type="spellEnd"/>
      <w:r w:rsidRPr="00ED1ADE">
        <w:rPr>
          <w:rFonts w:cstheme="minorHAnsi"/>
          <w:sz w:val="24"/>
          <w:szCs w:val="24"/>
        </w:rPr>
        <w:t xml:space="preserve">: de mate waarin 2 sequenties verwant zijn. </w:t>
      </w:r>
    </w:p>
    <w:p w:rsidR="007158FA" w:rsidRPr="00ED1ADE" w:rsidRDefault="007158FA" w:rsidP="0073257F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Positives</w:t>
      </w:r>
      <w:proofErr w:type="spellEnd"/>
      <w:r w:rsidRPr="00ED1ADE">
        <w:rPr>
          <w:rFonts w:cstheme="minorHAnsi"/>
          <w:sz w:val="24"/>
          <w:szCs w:val="24"/>
        </w:rPr>
        <w:t>: de mate waarin 2 sequenties fysiek op elkaar lijken.</w:t>
      </w:r>
      <w:r w:rsidR="00FF4EA9" w:rsidRPr="00ED1ADE">
        <w:rPr>
          <w:rFonts w:cstheme="minorHAnsi"/>
          <w:sz w:val="24"/>
          <w:szCs w:val="24"/>
        </w:rPr>
        <w:t xml:space="preserve"> </w:t>
      </w:r>
      <w:proofErr w:type="spellStart"/>
      <w:r w:rsidR="00FF4EA9" w:rsidRPr="00ED1ADE">
        <w:rPr>
          <w:rFonts w:cstheme="minorHAnsi"/>
          <w:b/>
          <w:sz w:val="24"/>
          <w:szCs w:val="24"/>
        </w:rPr>
        <w:t>Similarity</w:t>
      </w:r>
      <w:proofErr w:type="spellEnd"/>
      <w:r w:rsidR="00FF4EA9" w:rsidRPr="00ED1ADE">
        <w:rPr>
          <w:rFonts w:cstheme="minorHAnsi"/>
          <w:b/>
          <w:sz w:val="24"/>
          <w:szCs w:val="24"/>
        </w:rPr>
        <w:t xml:space="preserve"> + identity </w:t>
      </w:r>
    </w:p>
    <w:p w:rsidR="007158FA" w:rsidRPr="00ED1ADE" w:rsidRDefault="007158FA" w:rsidP="0073257F">
      <w:pPr>
        <w:spacing w:after="0"/>
        <w:rPr>
          <w:rFonts w:cstheme="minorHAnsi"/>
          <w:sz w:val="24"/>
          <w:szCs w:val="24"/>
        </w:rPr>
      </w:pPr>
    </w:p>
    <w:p w:rsidR="007158FA" w:rsidRPr="00ED1ADE" w:rsidRDefault="007158FA" w:rsidP="0073257F">
      <w:pPr>
        <w:spacing w:after="0"/>
        <w:rPr>
          <w:rFonts w:cstheme="minorHAnsi"/>
          <w:b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Bit-score: een ruwe alignement score. </w:t>
      </w:r>
      <w:r w:rsidR="0073257F" w:rsidRPr="00ED1ADE">
        <w:rPr>
          <w:rFonts w:cstheme="minorHAnsi"/>
          <w:sz w:val="24"/>
          <w:szCs w:val="24"/>
        </w:rPr>
        <w:t xml:space="preserve">Ze zijn genormaliseerd waardoor ze makkelijk met andere </w:t>
      </w:r>
      <w:proofErr w:type="spellStart"/>
      <w:r w:rsidR="0073257F" w:rsidRPr="00ED1ADE">
        <w:rPr>
          <w:rFonts w:cstheme="minorHAnsi"/>
          <w:sz w:val="24"/>
          <w:szCs w:val="24"/>
        </w:rPr>
        <w:t>alignements</w:t>
      </w:r>
      <w:proofErr w:type="spellEnd"/>
      <w:r w:rsidR="0073257F" w:rsidRPr="00ED1ADE">
        <w:rPr>
          <w:rFonts w:cstheme="minorHAnsi"/>
          <w:sz w:val="24"/>
          <w:szCs w:val="24"/>
        </w:rPr>
        <w:t xml:space="preserve"> met andere parameters vergeleken kunnen worden. </w:t>
      </w:r>
      <w:r w:rsidR="00FF4EA9" w:rsidRPr="00ED1ADE">
        <w:rPr>
          <w:rFonts w:cstheme="minorHAnsi"/>
          <w:b/>
          <w:sz w:val="24"/>
          <w:szCs w:val="24"/>
        </w:rPr>
        <w:t xml:space="preserve">Zijn relatief. 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Quantitive</w:t>
      </w:r>
      <w:proofErr w:type="spellEnd"/>
      <w:r w:rsidRPr="00ED1ADE">
        <w:rPr>
          <w:rFonts w:cstheme="minorHAnsi"/>
          <w:sz w:val="24"/>
          <w:szCs w:val="24"/>
        </w:rPr>
        <w:t xml:space="preserve"> score: kwaliteitsscore van een alignement. 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b/>
          <w:sz w:val="24"/>
          <w:szCs w:val="24"/>
        </w:rPr>
      </w:pPr>
      <w:r w:rsidRPr="00ED1ADE">
        <w:rPr>
          <w:rFonts w:cstheme="minorHAnsi"/>
          <w:sz w:val="24"/>
          <w:szCs w:val="24"/>
        </w:rPr>
        <w:t>E-</w:t>
      </w:r>
      <w:proofErr w:type="spellStart"/>
      <w:r w:rsidRPr="00ED1ADE">
        <w:rPr>
          <w:rFonts w:cstheme="minorHAnsi"/>
          <w:sz w:val="24"/>
          <w:szCs w:val="24"/>
        </w:rPr>
        <w:t>value</w:t>
      </w:r>
      <w:proofErr w:type="spellEnd"/>
      <w:r w:rsidRPr="00ED1ADE">
        <w:rPr>
          <w:rFonts w:cstheme="minorHAnsi"/>
          <w:sz w:val="24"/>
          <w:szCs w:val="24"/>
        </w:rPr>
        <w:t xml:space="preserve">: het aantal </w:t>
      </w:r>
      <w:proofErr w:type="spellStart"/>
      <w:r w:rsidRPr="00ED1ADE">
        <w:rPr>
          <w:rFonts w:cstheme="minorHAnsi"/>
          <w:sz w:val="24"/>
          <w:szCs w:val="24"/>
        </w:rPr>
        <w:t>sequenteis</w:t>
      </w:r>
      <w:proofErr w:type="spellEnd"/>
      <w:r w:rsidRPr="00ED1ADE">
        <w:rPr>
          <w:rFonts w:cstheme="minorHAnsi"/>
          <w:sz w:val="24"/>
          <w:szCs w:val="24"/>
        </w:rPr>
        <w:t xml:space="preserve"> dat je bij dezelfde querylengte en database grootte verwacht te vinden die een zelfde of hogere score hebben dan jou </w:t>
      </w:r>
      <w:proofErr w:type="spellStart"/>
      <w:r w:rsidRPr="00ED1ADE">
        <w:rPr>
          <w:rFonts w:cstheme="minorHAnsi"/>
          <w:sz w:val="24"/>
          <w:szCs w:val="24"/>
        </w:rPr>
        <w:t>alignemnt</w:t>
      </w:r>
      <w:proofErr w:type="spellEnd"/>
      <w:r w:rsidRPr="00ED1ADE">
        <w:rPr>
          <w:rFonts w:cstheme="minorHAnsi"/>
          <w:sz w:val="24"/>
          <w:szCs w:val="24"/>
        </w:rPr>
        <w:t xml:space="preserve">. </w:t>
      </w:r>
      <w:r w:rsidR="00FF4EA9" w:rsidRPr="00ED1ADE">
        <w:rPr>
          <w:rFonts w:cstheme="minorHAnsi"/>
          <w:b/>
          <w:sz w:val="24"/>
          <w:szCs w:val="24"/>
        </w:rPr>
        <w:t>De E-</w:t>
      </w:r>
      <w:proofErr w:type="spellStart"/>
      <w:r w:rsidR="00FF4EA9" w:rsidRPr="00ED1ADE">
        <w:rPr>
          <w:rFonts w:cstheme="minorHAnsi"/>
          <w:b/>
          <w:sz w:val="24"/>
          <w:szCs w:val="24"/>
        </w:rPr>
        <w:t>value</w:t>
      </w:r>
      <w:proofErr w:type="spellEnd"/>
      <w:r w:rsidR="00FF4EA9" w:rsidRPr="00ED1ADE">
        <w:rPr>
          <w:rFonts w:cstheme="minorHAnsi"/>
          <w:b/>
          <w:sz w:val="24"/>
          <w:szCs w:val="24"/>
        </w:rPr>
        <w:t xml:space="preserve"> is absoluut. 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>Hoge E-</w:t>
      </w:r>
      <w:proofErr w:type="spellStart"/>
      <w:r w:rsidRPr="00ED1ADE">
        <w:rPr>
          <w:rFonts w:cstheme="minorHAnsi"/>
          <w:sz w:val="24"/>
          <w:szCs w:val="24"/>
        </w:rPr>
        <w:t>value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veel sequenties die </w:t>
      </w:r>
      <w:proofErr w:type="spellStart"/>
      <w:r w:rsidRPr="00ED1ADE">
        <w:rPr>
          <w:rFonts w:cstheme="minorHAnsi"/>
          <w:sz w:val="24"/>
          <w:szCs w:val="24"/>
        </w:rPr>
        <w:t>randomly</w:t>
      </w:r>
      <w:proofErr w:type="spellEnd"/>
      <w:r w:rsidRPr="00ED1ADE">
        <w:rPr>
          <w:rFonts w:cstheme="minorHAnsi"/>
          <w:sz w:val="24"/>
          <w:szCs w:val="24"/>
        </w:rPr>
        <w:t xml:space="preserve"> een zelfde of hogere score hebben.</w:t>
      </w:r>
    </w:p>
    <w:p w:rsidR="004B110E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>Hoge E-</w:t>
      </w:r>
      <w:proofErr w:type="spellStart"/>
      <w:r w:rsidRPr="00ED1ADE">
        <w:rPr>
          <w:rFonts w:cstheme="minorHAnsi"/>
          <w:sz w:val="24"/>
          <w:szCs w:val="24"/>
        </w:rPr>
        <w:t>value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hogere kans op insignificant </w:t>
      </w:r>
      <w:proofErr w:type="spellStart"/>
      <w:r w:rsidRPr="00ED1ADE">
        <w:rPr>
          <w:rFonts w:cstheme="minorHAnsi"/>
          <w:sz w:val="24"/>
          <w:szCs w:val="24"/>
        </w:rPr>
        <w:t>alignements</w:t>
      </w:r>
      <w:proofErr w:type="spellEnd"/>
      <w:r w:rsidRPr="00ED1ADE">
        <w:rPr>
          <w:rFonts w:cstheme="minorHAnsi"/>
          <w:sz w:val="24"/>
          <w:szCs w:val="24"/>
        </w:rPr>
        <w:t xml:space="preserve">. </w:t>
      </w:r>
    </w:p>
    <w:p w:rsidR="00414C5F" w:rsidRPr="00ED1ADE" w:rsidRDefault="00414C5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  <w:lang w:val="en-US"/>
        </w:rPr>
        <w:t xml:space="preserve">Expect threshold: de cut-off E-value. </w:t>
      </w:r>
      <w:r w:rsidRPr="00ED1ADE">
        <w:rPr>
          <w:rFonts w:cstheme="minorHAnsi"/>
          <w:sz w:val="24"/>
          <w:szCs w:val="24"/>
        </w:rPr>
        <w:t>Vanaf welke E-</w:t>
      </w:r>
      <w:proofErr w:type="spellStart"/>
      <w:r w:rsidRPr="00ED1ADE">
        <w:rPr>
          <w:rFonts w:cstheme="minorHAnsi"/>
          <w:sz w:val="24"/>
          <w:szCs w:val="24"/>
        </w:rPr>
        <w:t>value</w:t>
      </w:r>
      <w:proofErr w:type="spellEnd"/>
      <w:r w:rsidRPr="00ED1ADE">
        <w:rPr>
          <w:rFonts w:cstheme="minorHAnsi"/>
          <w:sz w:val="24"/>
          <w:szCs w:val="24"/>
        </w:rPr>
        <w:t xml:space="preserve"> vertrouw je de resultaten nog? 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Gaps</w:t>
      </w:r>
      <w:proofErr w:type="spellEnd"/>
      <w:r w:rsidRPr="00ED1ADE">
        <w:rPr>
          <w:rFonts w:cstheme="minorHAnsi"/>
          <w:sz w:val="24"/>
          <w:szCs w:val="24"/>
        </w:rPr>
        <w:t xml:space="preserve">: zijn </w:t>
      </w:r>
      <w:proofErr w:type="spellStart"/>
      <w:r w:rsidRPr="00ED1ADE">
        <w:rPr>
          <w:rFonts w:cstheme="minorHAnsi"/>
          <w:sz w:val="24"/>
          <w:szCs w:val="24"/>
        </w:rPr>
        <w:t>indel</w:t>
      </w:r>
      <w:proofErr w:type="spellEnd"/>
      <w:r w:rsidRPr="00ED1ADE">
        <w:rPr>
          <w:rFonts w:cstheme="minorHAnsi"/>
          <w:sz w:val="24"/>
          <w:szCs w:val="24"/>
        </w:rPr>
        <w:t xml:space="preserve"> events. </w:t>
      </w:r>
    </w:p>
    <w:p w:rsidR="0073257F" w:rsidRPr="00ED1ADE" w:rsidRDefault="0073257F" w:rsidP="00140A42">
      <w:pPr>
        <w:spacing w:after="0"/>
        <w:ind w:left="708"/>
        <w:rPr>
          <w:rFonts w:cstheme="minorHAnsi"/>
          <w:sz w:val="24"/>
          <w:szCs w:val="24"/>
        </w:rPr>
      </w:pPr>
      <w:r w:rsidRPr="00140A42">
        <w:rPr>
          <w:rFonts w:cstheme="minorHAnsi"/>
          <w:b/>
          <w:sz w:val="24"/>
          <w:szCs w:val="24"/>
        </w:rPr>
        <w:t xml:space="preserve">Gap </w:t>
      </w:r>
      <w:proofErr w:type="spellStart"/>
      <w:r w:rsidRPr="00140A42">
        <w:rPr>
          <w:rFonts w:cstheme="minorHAnsi"/>
          <w:b/>
          <w:sz w:val="24"/>
          <w:szCs w:val="24"/>
        </w:rPr>
        <w:t>insertion</w:t>
      </w:r>
      <w:proofErr w:type="spellEnd"/>
      <w:r w:rsidRPr="00ED1ADE">
        <w:rPr>
          <w:rFonts w:cstheme="minorHAnsi"/>
          <w:sz w:val="24"/>
          <w:szCs w:val="24"/>
        </w:rPr>
        <w:t xml:space="preserve"> 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de hogere score van de gap </w:t>
      </w:r>
      <w:proofErr w:type="spellStart"/>
      <w:r w:rsidRPr="00ED1ADE">
        <w:rPr>
          <w:rFonts w:cstheme="minorHAnsi"/>
          <w:sz w:val="24"/>
          <w:szCs w:val="24"/>
        </w:rPr>
        <w:t>insertino</w:t>
      </w:r>
      <w:proofErr w:type="spellEnd"/>
      <w:r w:rsidRPr="00ED1ADE">
        <w:rPr>
          <w:rFonts w:cstheme="minorHAnsi"/>
          <w:sz w:val="24"/>
          <w:szCs w:val="24"/>
        </w:rPr>
        <w:t xml:space="preserve"> zorgt er voor dat een lange </w:t>
      </w:r>
      <w:r w:rsidR="00140A42">
        <w:rPr>
          <w:rFonts w:cstheme="minorHAnsi"/>
          <w:sz w:val="24"/>
          <w:szCs w:val="24"/>
        </w:rPr>
        <w:t xml:space="preserve">        </w:t>
      </w:r>
      <w:r w:rsidRPr="00ED1ADE">
        <w:rPr>
          <w:rFonts w:cstheme="minorHAnsi"/>
          <w:sz w:val="24"/>
          <w:szCs w:val="24"/>
        </w:rPr>
        <w:t xml:space="preserve">gap sneller gebruikt wordt dan meerdere kleine </w:t>
      </w:r>
      <w:proofErr w:type="spellStart"/>
      <w:r w:rsidRPr="00ED1ADE">
        <w:rPr>
          <w:rFonts w:cstheme="minorHAnsi"/>
          <w:sz w:val="24"/>
          <w:szCs w:val="24"/>
        </w:rPr>
        <w:t>gaps</w:t>
      </w:r>
      <w:proofErr w:type="spellEnd"/>
      <w:r w:rsidRPr="00ED1ADE">
        <w:rPr>
          <w:rFonts w:cstheme="minorHAnsi"/>
          <w:sz w:val="24"/>
          <w:szCs w:val="24"/>
        </w:rPr>
        <w:t xml:space="preserve">. </w:t>
      </w:r>
    </w:p>
    <w:p w:rsidR="0073257F" w:rsidRPr="00ED1ADE" w:rsidRDefault="0073257F" w:rsidP="00140A42">
      <w:pPr>
        <w:spacing w:after="0"/>
        <w:ind w:left="708"/>
        <w:rPr>
          <w:rFonts w:cstheme="minorHAnsi"/>
          <w:sz w:val="24"/>
          <w:szCs w:val="24"/>
        </w:rPr>
      </w:pPr>
      <w:r w:rsidRPr="00140A42">
        <w:rPr>
          <w:rFonts w:cstheme="minorHAnsi"/>
          <w:b/>
          <w:sz w:val="24"/>
          <w:szCs w:val="24"/>
        </w:rPr>
        <w:t xml:space="preserve">Gap </w:t>
      </w:r>
      <w:proofErr w:type="spellStart"/>
      <w:r w:rsidRPr="00140A42">
        <w:rPr>
          <w:rFonts w:cstheme="minorHAnsi"/>
          <w:b/>
          <w:sz w:val="24"/>
          <w:szCs w:val="24"/>
        </w:rPr>
        <w:t>elongation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het verlengen van een gap telt minder zwaar dan het openen van een gap. </w:t>
      </w:r>
    </w:p>
    <w:p w:rsidR="00140A42" w:rsidRDefault="00140A42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414C5F" w:rsidP="0073257F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  <w:r w:rsidRPr="00ED1ADE">
        <w:rPr>
          <w:rFonts w:cstheme="minorHAnsi"/>
          <w:sz w:val="24"/>
          <w:szCs w:val="24"/>
        </w:rPr>
        <w:t xml:space="preserve">Er worden 2 soorten gap </w:t>
      </w:r>
      <w:proofErr w:type="spellStart"/>
      <w:r w:rsidRPr="00ED1ADE">
        <w:rPr>
          <w:rFonts w:cstheme="minorHAnsi"/>
          <w:sz w:val="24"/>
          <w:szCs w:val="24"/>
        </w:rPr>
        <w:t>penalties</w:t>
      </w:r>
      <w:proofErr w:type="spellEnd"/>
      <w:r w:rsidRPr="00ED1ADE">
        <w:rPr>
          <w:rFonts w:cstheme="minorHAnsi"/>
          <w:sz w:val="24"/>
          <w:szCs w:val="24"/>
        </w:rPr>
        <w:t xml:space="preserve"> gebruikt om </w:t>
      </w:r>
      <w:proofErr w:type="spellStart"/>
      <w:r w:rsidRPr="00ED1ADE">
        <w:rPr>
          <w:rFonts w:cstheme="minorHAnsi"/>
          <w:sz w:val="24"/>
          <w:szCs w:val="24"/>
        </w:rPr>
        <w:t>alignments</w:t>
      </w:r>
      <w:proofErr w:type="spellEnd"/>
      <w:r w:rsidRPr="00ED1ADE">
        <w:rPr>
          <w:rFonts w:cstheme="minorHAnsi"/>
          <w:sz w:val="24"/>
          <w:szCs w:val="24"/>
        </w:rPr>
        <w:t xml:space="preserve"> en de verdeling van </w:t>
      </w:r>
      <w:proofErr w:type="spellStart"/>
      <w:r w:rsidRPr="00ED1ADE">
        <w:rPr>
          <w:rFonts w:cstheme="minorHAnsi"/>
          <w:sz w:val="24"/>
          <w:szCs w:val="24"/>
        </w:rPr>
        <w:t>gaps</w:t>
      </w:r>
      <w:proofErr w:type="spellEnd"/>
      <w:r w:rsidRPr="00ED1ADE">
        <w:rPr>
          <w:rFonts w:cstheme="minorHAnsi"/>
          <w:sz w:val="24"/>
          <w:szCs w:val="24"/>
        </w:rPr>
        <w:t xml:space="preserve"> daarin homogener te maken. </w:t>
      </w:r>
      <w:r w:rsidRPr="00ED1ADE">
        <w:rPr>
          <w:rFonts w:cstheme="minorHAnsi"/>
          <w:b/>
          <w:sz w:val="24"/>
          <w:szCs w:val="24"/>
        </w:rPr>
        <w:t xml:space="preserve">Op deze manier is de </w:t>
      </w:r>
      <w:proofErr w:type="spellStart"/>
      <w:r w:rsidRPr="00ED1ADE">
        <w:rPr>
          <w:rFonts w:cstheme="minorHAnsi"/>
          <w:b/>
          <w:sz w:val="24"/>
          <w:szCs w:val="24"/>
        </w:rPr>
        <w:t>alignment</w:t>
      </w:r>
      <w:proofErr w:type="spellEnd"/>
      <w:r w:rsidRPr="00ED1ADE">
        <w:rPr>
          <w:rFonts w:cstheme="minorHAnsi"/>
          <w:b/>
          <w:sz w:val="24"/>
          <w:szCs w:val="24"/>
        </w:rPr>
        <w:t xml:space="preserve"> representatiever evolutionair gezien.</w:t>
      </w:r>
      <w:r w:rsidRPr="00ED1ADE">
        <w:rPr>
          <w:rFonts w:cstheme="minorHAnsi"/>
          <w:sz w:val="24"/>
          <w:szCs w:val="24"/>
        </w:rPr>
        <w:t xml:space="preserve"> </w:t>
      </w:r>
    </w:p>
    <w:p w:rsidR="00414C5F" w:rsidRPr="00ED1ADE" w:rsidRDefault="00414C5F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Query </w:t>
      </w:r>
      <w:proofErr w:type="spellStart"/>
      <w:r w:rsidRPr="00ED1ADE">
        <w:rPr>
          <w:rFonts w:cstheme="minorHAnsi"/>
          <w:sz w:val="24"/>
          <w:szCs w:val="24"/>
        </w:rPr>
        <w:t>coverage</w:t>
      </w:r>
      <w:proofErr w:type="spellEnd"/>
      <w:r w:rsidRPr="00ED1ADE">
        <w:rPr>
          <w:rFonts w:cstheme="minorHAnsi"/>
          <w:sz w:val="24"/>
          <w:szCs w:val="24"/>
        </w:rPr>
        <w:t xml:space="preserve">: welk gedeelte </w:t>
      </w:r>
      <w:proofErr w:type="spellStart"/>
      <w:r w:rsidRPr="00ED1ADE">
        <w:rPr>
          <w:rFonts w:cstheme="minorHAnsi"/>
          <w:sz w:val="24"/>
          <w:szCs w:val="24"/>
        </w:rPr>
        <w:t>an</w:t>
      </w:r>
      <w:proofErr w:type="spellEnd"/>
      <w:r w:rsidRPr="00ED1ADE">
        <w:rPr>
          <w:rFonts w:cstheme="minorHAnsi"/>
          <w:sz w:val="24"/>
          <w:szCs w:val="24"/>
        </w:rPr>
        <w:t xml:space="preserve"> je query </w:t>
      </w:r>
      <w:proofErr w:type="spellStart"/>
      <w:r w:rsidRPr="00ED1ADE">
        <w:rPr>
          <w:rFonts w:cstheme="minorHAnsi"/>
          <w:sz w:val="24"/>
          <w:szCs w:val="24"/>
        </w:rPr>
        <w:t>matchte</w:t>
      </w:r>
      <w:proofErr w:type="spellEnd"/>
      <w:r w:rsidRPr="00ED1ADE">
        <w:rPr>
          <w:rFonts w:cstheme="minorHAnsi"/>
          <w:sz w:val="24"/>
          <w:szCs w:val="24"/>
        </w:rPr>
        <w:t xml:space="preserve"> met een andere alignement. 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Gapsize</w:t>
      </w:r>
      <w:proofErr w:type="spellEnd"/>
      <w:r w:rsidRPr="00ED1ADE">
        <w:rPr>
          <w:rFonts w:cstheme="minorHAnsi"/>
          <w:sz w:val="24"/>
          <w:szCs w:val="24"/>
        </w:rPr>
        <w:t>: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 xml:space="preserve">Streng 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de 2 sequenties moeten erg op elkaar lijken.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</w:r>
      <w:r w:rsidRPr="00ED1ADE">
        <w:rPr>
          <w:rFonts w:cstheme="minorHAnsi"/>
          <w:sz w:val="24"/>
          <w:szCs w:val="24"/>
        </w:rPr>
        <w:tab/>
      </w:r>
      <w:r w:rsidRPr="00ED1ADE">
        <w:rPr>
          <w:rFonts w:cstheme="minorHAnsi"/>
          <w:b/>
          <w:sz w:val="24"/>
          <w:szCs w:val="24"/>
        </w:rPr>
        <w:t xml:space="preserve">Weinig </w:t>
      </w:r>
      <w:proofErr w:type="spellStart"/>
      <w:r w:rsidRPr="00ED1ADE">
        <w:rPr>
          <w:rFonts w:cstheme="minorHAnsi"/>
          <w:b/>
          <w:sz w:val="24"/>
          <w:szCs w:val="24"/>
        </w:rPr>
        <w:t>gaps</w:t>
      </w:r>
      <w:proofErr w:type="spellEnd"/>
      <w:r w:rsidRPr="00ED1ADE">
        <w:rPr>
          <w:rFonts w:cstheme="minorHAnsi"/>
          <w:b/>
          <w:sz w:val="24"/>
          <w:szCs w:val="24"/>
        </w:rPr>
        <w:t>.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 xml:space="preserve">Soepel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de 2 sequenties hoeven niet erg op elkaar te lijken.</w:t>
      </w:r>
    </w:p>
    <w:p w:rsidR="0073257F" w:rsidRPr="00ED1ADE" w:rsidRDefault="0073257F" w:rsidP="0073257F">
      <w:pPr>
        <w:spacing w:after="0"/>
        <w:rPr>
          <w:rFonts w:cstheme="minorHAnsi"/>
          <w:b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</w:r>
      <w:r w:rsidRPr="00ED1ADE">
        <w:rPr>
          <w:rFonts w:cstheme="minorHAnsi"/>
          <w:sz w:val="24"/>
          <w:szCs w:val="24"/>
        </w:rPr>
        <w:tab/>
      </w:r>
      <w:r w:rsidRPr="00ED1ADE">
        <w:rPr>
          <w:rFonts w:cstheme="minorHAnsi"/>
          <w:b/>
          <w:sz w:val="24"/>
          <w:szCs w:val="24"/>
        </w:rPr>
        <w:t xml:space="preserve">Veel </w:t>
      </w:r>
      <w:proofErr w:type="spellStart"/>
      <w:r w:rsidRPr="00ED1ADE">
        <w:rPr>
          <w:rFonts w:cstheme="minorHAnsi"/>
          <w:b/>
          <w:sz w:val="24"/>
          <w:szCs w:val="24"/>
        </w:rPr>
        <w:t>gaps</w:t>
      </w:r>
      <w:proofErr w:type="spellEnd"/>
      <w:r w:rsidRPr="00ED1ADE">
        <w:rPr>
          <w:rFonts w:cstheme="minorHAnsi"/>
          <w:b/>
          <w:sz w:val="24"/>
          <w:szCs w:val="24"/>
        </w:rPr>
        <w:t>.</w:t>
      </w: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</w:p>
    <w:p w:rsidR="0073257F" w:rsidRPr="00ED1ADE" w:rsidRDefault="0073257F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Homologe sequenties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2 sequenties met een gemeenschappelijke voorouder. 30% identity is een veilige grens. </w:t>
      </w:r>
    </w:p>
    <w:p w:rsidR="00A72AFE" w:rsidRPr="00ED1ADE" w:rsidRDefault="0073257F" w:rsidP="00140A42">
      <w:pPr>
        <w:spacing w:after="0"/>
        <w:ind w:left="708"/>
        <w:rPr>
          <w:rFonts w:cstheme="minorHAnsi"/>
          <w:sz w:val="24"/>
          <w:szCs w:val="24"/>
        </w:rPr>
      </w:pPr>
      <w:r w:rsidRPr="00ED1ADE">
        <w:rPr>
          <w:rFonts w:cstheme="minorHAnsi"/>
          <w:b/>
          <w:sz w:val="24"/>
          <w:szCs w:val="24"/>
        </w:rPr>
        <w:t xml:space="preserve">Lager kan ook nog steeds homoloog zijn </w:t>
      </w:r>
      <w:r w:rsidRPr="00ED1ADE">
        <w:rPr>
          <w:rFonts w:cstheme="minorHAnsi"/>
          <w:b/>
          <w:sz w:val="24"/>
          <w:szCs w:val="24"/>
        </w:rPr>
        <w:sym w:font="Wingdings" w:char="F0E0"/>
      </w:r>
      <w:r w:rsidRPr="00ED1ADE">
        <w:rPr>
          <w:rFonts w:cstheme="minorHAnsi"/>
          <w:b/>
          <w:sz w:val="24"/>
          <w:szCs w:val="24"/>
        </w:rPr>
        <w:t xml:space="preserve"> lage conservatie van letters, vorm blijft behouden. </w:t>
      </w:r>
      <w:r w:rsidRPr="00ED1ADE">
        <w:rPr>
          <w:rFonts w:cstheme="minorHAnsi"/>
          <w:sz w:val="24"/>
          <w:szCs w:val="24"/>
        </w:rPr>
        <w:t xml:space="preserve"> </w:t>
      </w:r>
    </w:p>
    <w:p w:rsidR="004B110E" w:rsidRPr="00ED1ADE" w:rsidRDefault="004B110E" w:rsidP="00A72AFE">
      <w:pPr>
        <w:spacing w:after="0"/>
        <w:rPr>
          <w:rFonts w:cstheme="minorHAnsi"/>
          <w:sz w:val="24"/>
          <w:szCs w:val="24"/>
        </w:rPr>
      </w:pP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Orthologen</w:t>
      </w:r>
      <w:proofErr w:type="spellEnd"/>
      <w:r w:rsidRPr="00ED1ADE">
        <w:rPr>
          <w:rFonts w:cstheme="minorHAnsi"/>
          <w:sz w:val="24"/>
          <w:szCs w:val="24"/>
        </w:rPr>
        <w:t xml:space="preserve"> sequenties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2 homologe sequenties in verschillende soorten, ontstaan door soortvorming. </w:t>
      </w:r>
    </w:p>
    <w:p w:rsidR="00A72AFE" w:rsidRPr="00ED1ADE" w:rsidRDefault="00A72AFE" w:rsidP="00140A42">
      <w:pPr>
        <w:spacing w:after="0"/>
        <w:ind w:firstLine="708"/>
        <w:rPr>
          <w:rFonts w:cstheme="minorHAnsi"/>
          <w:sz w:val="24"/>
          <w:szCs w:val="24"/>
        </w:rPr>
      </w:pPr>
      <w:r w:rsidRPr="00ED1ADE">
        <w:rPr>
          <w:rFonts w:cstheme="minorHAnsi"/>
          <w:b/>
          <w:sz w:val="24"/>
          <w:szCs w:val="24"/>
        </w:rPr>
        <w:t>De evolutionaire druk op 1 gen is groter, mag niet muteren.</w:t>
      </w:r>
      <w:r w:rsidRPr="00ED1ADE">
        <w:rPr>
          <w:rFonts w:cstheme="minorHAnsi"/>
          <w:sz w:val="24"/>
          <w:szCs w:val="24"/>
        </w:rPr>
        <w:t xml:space="preserve"> </w:t>
      </w:r>
    </w:p>
    <w:p w:rsidR="004B110E" w:rsidRPr="00ED1ADE" w:rsidRDefault="004B110E" w:rsidP="00A72AFE">
      <w:pPr>
        <w:spacing w:after="0"/>
        <w:rPr>
          <w:rFonts w:cstheme="minorHAnsi"/>
          <w:sz w:val="24"/>
          <w:szCs w:val="24"/>
        </w:rPr>
      </w:pP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Paralogen sequenties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verschillende ‘versies’ van 1 gen in 1 organisme. </w:t>
      </w:r>
    </w:p>
    <w:p w:rsidR="00D14B97" w:rsidRPr="00ED1ADE" w:rsidRDefault="00A72AFE" w:rsidP="00A72AFE">
      <w:pPr>
        <w:spacing w:after="0"/>
        <w:rPr>
          <w:rFonts w:cstheme="minorHAnsi"/>
          <w:b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</w:r>
      <w:r w:rsidRPr="00ED1ADE">
        <w:rPr>
          <w:rFonts w:cstheme="minorHAnsi"/>
          <w:b/>
          <w:sz w:val="24"/>
          <w:szCs w:val="24"/>
        </w:rPr>
        <w:t xml:space="preserve">De evolutionaire druk op deze genen is niet groot, er is ruimte voor mutaties. </w:t>
      </w:r>
    </w:p>
    <w:p w:rsidR="004B110E" w:rsidRPr="00140A42" w:rsidRDefault="004B110E" w:rsidP="00A72AFE">
      <w:pPr>
        <w:spacing w:after="0"/>
        <w:rPr>
          <w:rFonts w:cstheme="minorHAnsi"/>
          <w:sz w:val="24"/>
          <w:szCs w:val="24"/>
        </w:rPr>
      </w:pPr>
    </w:p>
    <w:p w:rsidR="00ED1ADE" w:rsidRPr="00140A42" w:rsidRDefault="00ED1ADE">
      <w:pPr>
        <w:rPr>
          <w:rFonts w:cstheme="minorHAnsi"/>
          <w:sz w:val="24"/>
          <w:szCs w:val="24"/>
        </w:rPr>
      </w:pPr>
      <w:r w:rsidRPr="00140A42">
        <w:rPr>
          <w:rFonts w:cstheme="minorHAnsi"/>
          <w:sz w:val="24"/>
          <w:szCs w:val="24"/>
        </w:rPr>
        <w:br w:type="page"/>
      </w:r>
    </w:p>
    <w:p w:rsidR="003774DA" w:rsidRPr="00ED1ADE" w:rsidRDefault="00D14B97" w:rsidP="00A72AFE">
      <w:pPr>
        <w:spacing w:after="0"/>
        <w:rPr>
          <w:rFonts w:cstheme="minorHAnsi"/>
          <w:sz w:val="24"/>
          <w:szCs w:val="24"/>
          <w:lang w:val="en-US"/>
        </w:rPr>
      </w:pPr>
      <w:r w:rsidRPr="00ED1ADE">
        <w:rPr>
          <w:rFonts w:cstheme="minorHAnsi"/>
          <w:sz w:val="24"/>
          <w:szCs w:val="24"/>
          <w:lang w:val="en-US"/>
        </w:rPr>
        <w:lastRenderedPageBreak/>
        <w:t>PAM: punt accepted matrix</w:t>
      </w:r>
      <w:r w:rsidR="003774DA" w:rsidRPr="00ED1AD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774DA" w:rsidRPr="00ED1ADE">
        <w:rPr>
          <w:rFonts w:cstheme="minorHAnsi"/>
          <w:sz w:val="24"/>
          <w:szCs w:val="24"/>
          <w:lang w:val="en-US"/>
        </w:rPr>
        <w:t>verwante</w:t>
      </w:r>
      <w:proofErr w:type="spellEnd"/>
      <w:r w:rsidR="003774DA" w:rsidRPr="00ED1AD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774DA" w:rsidRPr="00ED1ADE">
        <w:rPr>
          <w:rFonts w:cstheme="minorHAnsi"/>
          <w:sz w:val="24"/>
          <w:szCs w:val="24"/>
          <w:lang w:val="en-US"/>
        </w:rPr>
        <w:t>sequenties</w:t>
      </w:r>
      <w:proofErr w:type="spellEnd"/>
    </w:p>
    <w:p w:rsidR="003774DA" w:rsidRPr="00ED1ADE" w:rsidRDefault="003774DA" w:rsidP="00A72AFE">
      <w:pPr>
        <w:spacing w:after="0"/>
        <w:rPr>
          <w:rFonts w:cstheme="minorHAnsi"/>
          <w:sz w:val="24"/>
          <w:szCs w:val="24"/>
          <w:lang w:val="en-US"/>
        </w:rPr>
      </w:pPr>
      <w:r w:rsidRPr="00ED1ADE">
        <w:rPr>
          <w:rFonts w:cstheme="minorHAnsi"/>
          <w:sz w:val="24"/>
          <w:szCs w:val="24"/>
          <w:lang w:val="en-US"/>
        </w:rPr>
        <w:tab/>
        <w:t xml:space="preserve">PAM1 </w:t>
      </w:r>
      <w:r w:rsidRPr="00ED1ADE">
        <w:rPr>
          <w:rFonts w:cstheme="minorHAnsi"/>
          <w:sz w:val="24"/>
          <w:szCs w:val="24"/>
          <w:lang w:val="en-US"/>
        </w:rPr>
        <w:sym w:font="Wingdings" w:char="F0E0"/>
      </w:r>
      <w:r w:rsidRPr="00ED1ADE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Pr="00ED1ADE">
        <w:rPr>
          <w:rFonts w:cstheme="minorHAnsi"/>
          <w:sz w:val="24"/>
          <w:szCs w:val="24"/>
          <w:lang w:val="en-US"/>
        </w:rPr>
        <w:t>mutatie</w:t>
      </w:r>
      <w:proofErr w:type="spellEnd"/>
      <w:r w:rsidRPr="00ED1ADE">
        <w:rPr>
          <w:rFonts w:cstheme="minorHAnsi"/>
          <w:sz w:val="24"/>
          <w:szCs w:val="24"/>
          <w:lang w:val="en-US"/>
        </w:rPr>
        <w:t xml:space="preserve"> op 100 </w:t>
      </w:r>
      <w:proofErr w:type="spellStart"/>
      <w:r w:rsidRPr="00ED1ADE">
        <w:rPr>
          <w:rFonts w:cstheme="minorHAnsi"/>
          <w:sz w:val="24"/>
          <w:szCs w:val="24"/>
          <w:lang w:val="en-US"/>
        </w:rPr>
        <w:t>amnizuren</w:t>
      </w:r>
      <w:proofErr w:type="spellEnd"/>
    </w:p>
    <w:p w:rsidR="003774DA" w:rsidRPr="00ED1ADE" w:rsidRDefault="003774DA" w:rsidP="00A72AFE">
      <w:pPr>
        <w:spacing w:after="0"/>
        <w:rPr>
          <w:rFonts w:cstheme="minorHAnsi"/>
          <w:sz w:val="24"/>
          <w:szCs w:val="24"/>
          <w:lang w:val="en-US"/>
        </w:rPr>
      </w:pPr>
      <w:r w:rsidRPr="00ED1ADE">
        <w:rPr>
          <w:rFonts w:cstheme="minorHAnsi"/>
          <w:sz w:val="24"/>
          <w:szCs w:val="24"/>
          <w:lang w:val="en-US"/>
        </w:rPr>
        <w:tab/>
        <w:t xml:space="preserve">PAM10 </w:t>
      </w:r>
      <w:r w:rsidRPr="00ED1ADE">
        <w:rPr>
          <w:rFonts w:cstheme="minorHAnsi"/>
          <w:sz w:val="24"/>
          <w:szCs w:val="24"/>
          <w:lang w:val="en-US"/>
        </w:rPr>
        <w:sym w:font="Wingdings" w:char="F0E0"/>
      </w:r>
      <w:r w:rsidRPr="00ED1ADE">
        <w:rPr>
          <w:rFonts w:cstheme="minorHAnsi"/>
          <w:sz w:val="24"/>
          <w:szCs w:val="24"/>
          <w:lang w:val="en-US"/>
        </w:rPr>
        <w:t xml:space="preserve"> 10 </w:t>
      </w:r>
      <w:proofErr w:type="spellStart"/>
      <w:r w:rsidRPr="00ED1ADE">
        <w:rPr>
          <w:rFonts w:cstheme="minorHAnsi"/>
          <w:sz w:val="24"/>
          <w:szCs w:val="24"/>
          <w:lang w:val="en-US"/>
        </w:rPr>
        <w:t>mutaties</w:t>
      </w:r>
      <w:proofErr w:type="spellEnd"/>
      <w:r w:rsidRPr="00ED1ADE">
        <w:rPr>
          <w:rFonts w:cstheme="minorHAnsi"/>
          <w:sz w:val="24"/>
          <w:szCs w:val="24"/>
          <w:lang w:val="en-US"/>
        </w:rPr>
        <w:t xml:space="preserve"> op 100 </w:t>
      </w:r>
      <w:proofErr w:type="spellStart"/>
      <w:r w:rsidRPr="00ED1ADE">
        <w:rPr>
          <w:rFonts w:cstheme="minorHAnsi"/>
          <w:sz w:val="24"/>
          <w:szCs w:val="24"/>
          <w:lang w:val="en-US"/>
        </w:rPr>
        <w:t>aminzuren</w:t>
      </w:r>
      <w:proofErr w:type="spellEnd"/>
    </w:p>
    <w:p w:rsidR="004B110E" w:rsidRPr="00ED1ADE" w:rsidRDefault="003774DA" w:rsidP="00A72AFE">
      <w:pPr>
        <w:spacing w:after="0"/>
        <w:rPr>
          <w:rFonts w:cstheme="minorHAnsi"/>
          <w:sz w:val="24"/>
          <w:szCs w:val="24"/>
          <w:u w:val="single"/>
        </w:rPr>
      </w:pPr>
      <w:r w:rsidRPr="00ED1ADE">
        <w:rPr>
          <w:rFonts w:cstheme="minorHAnsi"/>
          <w:sz w:val="24"/>
          <w:szCs w:val="24"/>
          <w:lang w:val="en-US"/>
        </w:rPr>
        <w:tab/>
      </w:r>
      <w:r w:rsidRPr="00ED1ADE">
        <w:rPr>
          <w:rFonts w:cstheme="minorHAnsi"/>
          <w:sz w:val="24"/>
          <w:szCs w:val="24"/>
        </w:rPr>
        <w:t xml:space="preserve">PAM250 </w:t>
      </w:r>
      <w:r w:rsidRPr="00ED1ADE">
        <w:rPr>
          <w:rFonts w:cstheme="minorHAnsi"/>
          <w:sz w:val="24"/>
          <w:szCs w:val="24"/>
          <w:lang w:val="en-US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250 mutaties op 100 </w:t>
      </w:r>
      <w:proofErr w:type="spellStart"/>
      <w:r w:rsidRPr="00ED1ADE">
        <w:rPr>
          <w:rFonts w:cstheme="minorHAnsi"/>
          <w:sz w:val="24"/>
          <w:szCs w:val="24"/>
        </w:rPr>
        <w:t>aminozren</w:t>
      </w:r>
      <w:proofErr w:type="spellEnd"/>
      <w:r w:rsidRPr="00ED1ADE">
        <w:rPr>
          <w:rFonts w:cstheme="minorHAnsi"/>
          <w:sz w:val="24"/>
          <w:szCs w:val="24"/>
        </w:rPr>
        <w:t>,</w:t>
      </w:r>
      <w:r w:rsidRPr="00ED1ADE">
        <w:rPr>
          <w:rFonts w:cstheme="minorHAnsi"/>
          <w:sz w:val="24"/>
          <w:szCs w:val="24"/>
          <w:u w:val="single"/>
        </w:rPr>
        <w:t xml:space="preserve"> 1 plek kan meerdere mutaties plaats vinden. </w:t>
      </w:r>
    </w:p>
    <w:p w:rsidR="0073257F" w:rsidRDefault="004B110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BLOSUM: block </w:t>
      </w:r>
      <w:proofErr w:type="spellStart"/>
      <w:r w:rsidRPr="00ED1ADE">
        <w:rPr>
          <w:rFonts w:cstheme="minorHAnsi"/>
          <w:sz w:val="24"/>
          <w:szCs w:val="24"/>
        </w:rPr>
        <w:t>substitution</w:t>
      </w:r>
      <w:proofErr w:type="spellEnd"/>
      <w:r w:rsidRPr="00ED1ADE">
        <w:rPr>
          <w:rFonts w:cstheme="minorHAnsi"/>
          <w:sz w:val="24"/>
          <w:szCs w:val="24"/>
        </w:rPr>
        <w:t xml:space="preserve"> matrix, minder tot geen verwante sequenties</w:t>
      </w:r>
      <w:r w:rsidR="00ED1ADE">
        <w:rPr>
          <w:rFonts w:cstheme="minorHAnsi"/>
          <w:sz w:val="24"/>
          <w:szCs w:val="24"/>
        </w:rPr>
        <w:t xml:space="preserve">. </w:t>
      </w:r>
      <w:r w:rsidRPr="00ED1ADE">
        <w:rPr>
          <w:rFonts w:cstheme="minorHAnsi"/>
          <w:sz w:val="24"/>
          <w:szCs w:val="24"/>
        </w:rPr>
        <w:t>Berekend door sequenties met een identity tot 62%.</w:t>
      </w:r>
    </w:p>
    <w:p w:rsidR="00ED1ADE" w:rsidRPr="00ED1ADE" w:rsidRDefault="00ED1ADE" w:rsidP="00A72AFE">
      <w:pPr>
        <w:spacing w:after="0"/>
        <w:rPr>
          <w:rFonts w:cstheme="minorHAnsi"/>
          <w:sz w:val="24"/>
          <w:szCs w:val="24"/>
        </w:rPr>
      </w:pPr>
    </w:p>
    <w:p w:rsidR="005416FC" w:rsidRPr="00ED1ADE" w:rsidRDefault="005416FC" w:rsidP="0073257F">
      <w:pPr>
        <w:spacing w:after="0"/>
        <w:rPr>
          <w:rFonts w:cstheme="minorHAnsi"/>
          <w:b/>
          <w:color w:val="FF0000"/>
          <w:sz w:val="24"/>
          <w:szCs w:val="24"/>
        </w:rPr>
      </w:pPr>
      <w:r w:rsidRPr="00ED1ADE">
        <w:rPr>
          <w:rFonts w:cstheme="minorHAnsi"/>
          <w:b/>
          <w:color w:val="FF0000"/>
          <w:sz w:val="24"/>
          <w:szCs w:val="24"/>
        </w:rPr>
        <w:t xml:space="preserve">Het doel van de blast algoritmes is om een zo hoog mogelijke score te verkrijgen. </w:t>
      </w:r>
    </w:p>
    <w:p w:rsidR="005416FC" w:rsidRPr="00ED1ADE" w:rsidRDefault="005416FC" w:rsidP="0073257F">
      <w:pPr>
        <w:spacing w:after="0"/>
        <w:rPr>
          <w:rFonts w:cstheme="minorHAnsi"/>
          <w:b/>
          <w:color w:val="FF0000"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  <w:u w:val="single"/>
        </w:rPr>
        <w:t>Pairwise</w:t>
      </w:r>
      <w:proofErr w:type="spellEnd"/>
      <w:r w:rsidRPr="00ED1ADE">
        <w:rPr>
          <w:rFonts w:cstheme="minorHAnsi"/>
          <w:sz w:val="24"/>
          <w:szCs w:val="24"/>
          <w:u w:val="single"/>
        </w:rPr>
        <w:t xml:space="preserve"> alignement</w:t>
      </w:r>
      <w:r w:rsidRPr="00ED1ADE">
        <w:rPr>
          <w:rFonts w:cstheme="minorHAnsi"/>
          <w:sz w:val="24"/>
          <w:szCs w:val="24"/>
        </w:rPr>
        <w:t xml:space="preserve"> : 2 sequenties zo manipuleren dat er een maximale identity bereikt wordt </w:t>
      </w:r>
      <w:r w:rsidRPr="00ED1ADE">
        <w:rPr>
          <w:rFonts w:cstheme="minorHAnsi"/>
          <w:b/>
          <w:sz w:val="24"/>
          <w:szCs w:val="24"/>
        </w:rPr>
        <w:t>en conservatie voor eiwitten</w:t>
      </w:r>
      <w:r w:rsidRPr="00ED1ADE">
        <w:rPr>
          <w:rFonts w:cstheme="minorHAnsi"/>
          <w:sz w:val="24"/>
          <w:szCs w:val="24"/>
        </w:rPr>
        <w:t xml:space="preserve">. Zo wordt er een </w:t>
      </w:r>
      <w:proofErr w:type="spellStart"/>
      <w:r w:rsidRPr="00ED1ADE">
        <w:rPr>
          <w:rFonts w:cstheme="minorHAnsi"/>
          <w:sz w:val="24"/>
          <w:szCs w:val="24"/>
        </w:rPr>
        <w:t>simularity</w:t>
      </w:r>
      <w:proofErr w:type="spellEnd"/>
      <w:r w:rsidRPr="00ED1ADE">
        <w:rPr>
          <w:rFonts w:cstheme="minorHAnsi"/>
          <w:sz w:val="24"/>
          <w:szCs w:val="24"/>
        </w:rPr>
        <w:t xml:space="preserve"> bepaald en mogelijk </w:t>
      </w:r>
      <w:proofErr w:type="spellStart"/>
      <w:r w:rsidRPr="00ED1ADE">
        <w:rPr>
          <w:rFonts w:cstheme="minorHAnsi"/>
          <w:sz w:val="24"/>
          <w:szCs w:val="24"/>
        </w:rPr>
        <w:t>homology</w:t>
      </w:r>
      <w:proofErr w:type="spellEnd"/>
      <w:r w:rsidRPr="00ED1ADE">
        <w:rPr>
          <w:rFonts w:cstheme="minorHAnsi"/>
          <w:sz w:val="24"/>
          <w:szCs w:val="24"/>
        </w:rPr>
        <w:t xml:space="preserve">. </w:t>
      </w:r>
      <w:proofErr w:type="spellStart"/>
      <w:r w:rsidRPr="00ED1ADE">
        <w:rPr>
          <w:rFonts w:cstheme="minorHAnsi"/>
          <w:b/>
          <w:sz w:val="24"/>
          <w:szCs w:val="24"/>
        </w:rPr>
        <w:t>Gaps</w:t>
      </w:r>
      <w:proofErr w:type="spellEnd"/>
      <w:r w:rsidRPr="00ED1ADE">
        <w:rPr>
          <w:rFonts w:cstheme="minorHAnsi"/>
          <w:b/>
          <w:sz w:val="24"/>
          <w:szCs w:val="24"/>
        </w:rPr>
        <w:t xml:space="preserve"> worden toegevoegd voor een maximale score te bereiken. </w:t>
      </w:r>
    </w:p>
    <w:p w:rsidR="0073257F" w:rsidRPr="00ED1ADE" w:rsidRDefault="0073257F" w:rsidP="0073257F">
      <w:pPr>
        <w:spacing w:after="0"/>
        <w:rPr>
          <w:rFonts w:cstheme="minorHAnsi"/>
          <w:b/>
          <w:sz w:val="24"/>
          <w:szCs w:val="24"/>
        </w:rPr>
      </w:pPr>
    </w:p>
    <w:p w:rsidR="0073257F" w:rsidRPr="00ED1ADE" w:rsidRDefault="0073257F" w:rsidP="0073257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Proteïne sequenties kunnen informatiever zijn doordat eiwitten beter geconserveerd zijn door </w:t>
      </w:r>
      <w:proofErr w:type="spellStart"/>
      <w:r w:rsidRPr="00ED1ADE">
        <w:rPr>
          <w:rFonts w:cstheme="minorHAnsi"/>
          <w:sz w:val="24"/>
          <w:szCs w:val="24"/>
        </w:rPr>
        <w:t>silent</w:t>
      </w:r>
      <w:proofErr w:type="spellEnd"/>
      <w:r w:rsidRPr="00ED1ADE">
        <w:rPr>
          <w:rFonts w:cstheme="minorHAnsi"/>
          <w:sz w:val="24"/>
          <w:szCs w:val="24"/>
        </w:rPr>
        <w:t xml:space="preserve"> mutaties. Ook kunnen 2 verschillende eiwitten erg overeenkomen in functie, vorm, lading of </w:t>
      </w:r>
      <w:proofErr w:type="spellStart"/>
      <w:r w:rsidRPr="00ED1ADE">
        <w:rPr>
          <w:rFonts w:cstheme="minorHAnsi"/>
          <w:sz w:val="24"/>
          <w:szCs w:val="24"/>
        </w:rPr>
        <w:t>hydrofoobiciteit</w:t>
      </w:r>
      <w:proofErr w:type="spellEnd"/>
      <w:r w:rsidRPr="00ED1ADE">
        <w:rPr>
          <w:rFonts w:cstheme="minorHAnsi"/>
          <w:sz w:val="24"/>
          <w:szCs w:val="24"/>
        </w:rPr>
        <w:t xml:space="preserve"> waardoor ze toch verwantschap delen. </w:t>
      </w:r>
    </w:p>
    <w:p w:rsidR="0073257F" w:rsidRPr="00ED1ADE" w:rsidRDefault="0073257F" w:rsidP="0073257F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</w:p>
    <w:p w:rsidR="0073257F" w:rsidRPr="00ED1ADE" w:rsidRDefault="00A72AFE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Wanneer er meerdere </w:t>
      </w:r>
      <w:proofErr w:type="spellStart"/>
      <w:r w:rsidRPr="00ED1ADE">
        <w:rPr>
          <w:rFonts w:cstheme="minorHAnsi"/>
          <w:sz w:val="24"/>
          <w:szCs w:val="24"/>
        </w:rPr>
        <w:t>duplicaties</w:t>
      </w:r>
      <w:proofErr w:type="spellEnd"/>
      <w:r w:rsidRPr="00ED1ADE">
        <w:rPr>
          <w:rFonts w:cstheme="minorHAnsi"/>
          <w:sz w:val="24"/>
          <w:szCs w:val="24"/>
        </w:rPr>
        <w:t xml:space="preserve"> van een gen aanwezig zijn wordt de </w:t>
      </w:r>
      <w:r w:rsidRPr="00ED1ADE">
        <w:rPr>
          <w:rFonts w:cstheme="minorHAnsi"/>
          <w:b/>
          <w:sz w:val="24"/>
          <w:szCs w:val="24"/>
        </w:rPr>
        <w:t>druk om te muteren kleiner</w:t>
      </w:r>
      <w:r w:rsidRPr="00ED1ADE">
        <w:rPr>
          <w:rFonts w:cstheme="minorHAnsi"/>
          <w:sz w:val="24"/>
          <w:szCs w:val="24"/>
        </w:rPr>
        <w:t xml:space="preserve">. Bacteriën hebben geen </w:t>
      </w:r>
      <w:proofErr w:type="spellStart"/>
      <w:r w:rsidRPr="00ED1ADE">
        <w:rPr>
          <w:rFonts w:cstheme="minorHAnsi"/>
          <w:sz w:val="24"/>
          <w:szCs w:val="24"/>
        </w:rPr>
        <w:t>duplicaties</w:t>
      </w:r>
      <w:proofErr w:type="spellEnd"/>
      <w:r w:rsidRPr="00ED1ADE">
        <w:rPr>
          <w:rFonts w:cstheme="minorHAnsi"/>
          <w:sz w:val="24"/>
          <w:szCs w:val="24"/>
        </w:rPr>
        <w:t xml:space="preserve"> van genen en hebben daarom </w:t>
      </w:r>
      <w:r w:rsidRPr="00ED1ADE">
        <w:rPr>
          <w:rFonts w:cstheme="minorHAnsi"/>
          <w:sz w:val="24"/>
          <w:szCs w:val="24"/>
          <w:u w:val="single"/>
        </w:rPr>
        <w:t>alleen</w:t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orthologen</w:t>
      </w:r>
      <w:proofErr w:type="spellEnd"/>
      <w:r w:rsidRPr="00ED1ADE">
        <w:rPr>
          <w:rFonts w:cstheme="minorHAnsi"/>
          <w:sz w:val="24"/>
          <w:szCs w:val="24"/>
        </w:rPr>
        <w:t xml:space="preserve"> sequenties. </w:t>
      </w:r>
    </w:p>
    <w:p w:rsidR="004B110E" w:rsidRPr="00ED1ADE" w:rsidRDefault="004B110E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</w:p>
    <w:p w:rsidR="003168AA" w:rsidRPr="00ED1ADE" w:rsidRDefault="003168AA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Ortholge</w:t>
      </w:r>
      <w:proofErr w:type="spellEnd"/>
      <w:r w:rsidRPr="00ED1ADE">
        <w:rPr>
          <w:rFonts w:cstheme="minorHAnsi"/>
          <w:sz w:val="24"/>
          <w:szCs w:val="24"/>
        </w:rPr>
        <w:t xml:space="preserve"> genen hebben meest</w:t>
      </w:r>
      <w:r w:rsidR="00FF4EA9" w:rsidRPr="00ED1ADE">
        <w:rPr>
          <w:rFonts w:cstheme="minorHAnsi"/>
          <w:sz w:val="24"/>
          <w:szCs w:val="24"/>
        </w:rPr>
        <w:t>a</w:t>
      </w:r>
      <w:r w:rsidRPr="00ED1ADE">
        <w:rPr>
          <w:rFonts w:cstheme="minorHAnsi"/>
          <w:sz w:val="24"/>
          <w:szCs w:val="24"/>
        </w:rPr>
        <w:t>l</w:t>
      </w:r>
      <w:r w:rsidR="00FF4EA9" w:rsidRPr="00ED1ADE">
        <w:rPr>
          <w:rFonts w:cstheme="minorHAnsi"/>
          <w:sz w:val="24"/>
          <w:szCs w:val="24"/>
        </w:rPr>
        <w:t xml:space="preserve"> een</w:t>
      </w:r>
      <w:r w:rsidRPr="00ED1ADE">
        <w:rPr>
          <w:rFonts w:cstheme="minorHAnsi"/>
          <w:sz w:val="24"/>
          <w:szCs w:val="24"/>
        </w:rPr>
        <w:t xml:space="preserve"> gelijk moleculaire func</w:t>
      </w:r>
      <w:r w:rsidR="00FF4EA9" w:rsidRPr="00ED1ADE">
        <w:rPr>
          <w:rFonts w:cstheme="minorHAnsi"/>
          <w:sz w:val="24"/>
          <w:szCs w:val="24"/>
        </w:rPr>
        <w:t>ti</w:t>
      </w:r>
      <w:r w:rsidRPr="00ED1ADE">
        <w:rPr>
          <w:rFonts w:cstheme="minorHAnsi"/>
          <w:sz w:val="24"/>
          <w:szCs w:val="24"/>
        </w:rPr>
        <w:t>e en vaak ook een gelijksoortige biologische rol.</w:t>
      </w:r>
      <w:r w:rsidR="00FF4EA9" w:rsidRPr="00ED1ADE">
        <w:rPr>
          <w:rFonts w:cstheme="minorHAnsi"/>
          <w:sz w:val="24"/>
          <w:szCs w:val="24"/>
        </w:rPr>
        <w:t xml:space="preserve"> Paraloge eiwitten verschillen mogelijk licht in moleculaire functie maar in ieder geval verschillen ze in biologische rol.</w:t>
      </w:r>
    </w:p>
    <w:p w:rsidR="003168AA" w:rsidRPr="00ED1ADE" w:rsidRDefault="003168AA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</w:p>
    <w:p w:rsidR="004B110E" w:rsidRPr="00ED1ADE" w:rsidRDefault="004B110E" w:rsidP="004B110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Wanneer een sequentie meerdere keren met 1 chromosoom kan </w:t>
      </w:r>
      <w:proofErr w:type="spellStart"/>
      <w:r w:rsidRPr="00ED1ADE">
        <w:rPr>
          <w:rFonts w:cstheme="minorHAnsi"/>
          <w:sz w:val="24"/>
          <w:szCs w:val="24"/>
        </w:rPr>
        <w:t>alignen</w:t>
      </w:r>
      <w:proofErr w:type="spellEnd"/>
      <w:r w:rsidRPr="00ED1ADE">
        <w:rPr>
          <w:rFonts w:cstheme="minorHAnsi"/>
          <w:sz w:val="24"/>
          <w:szCs w:val="24"/>
        </w:rPr>
        <w:t xml:space="preserve"> (repeterende sequentie) dan zal de score een veelvoud zijn van de max-score. </w:t>
      </w:r>
    </w:p>
    <w:p w:rsidR="00A72AFE" w:rsidRPr="00ED1ADE" w:rsidRDefault="00A72AFE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</w:p>
    <w:p w:rsidR="00A72AFE" w:rsidRPr="00ED1ADE" w:rsidRDefault="00A72AFE" w:rsidP="00A72AFE">
      <w:pPr>
        <w:tabs>
          <w:tab w:val="left" w:pos="3278"/>
        </w:tabs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Matrix scores: </w:t>
      </w: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 xml:space="preserve">Positief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grotere kans op een betekenis volle match</w:t>
      </w: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 xml:space="preserve">Negatief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grote kans op een random match</w:t>
      </w: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ab/>
        <w:t xml:space="preserve">Score = 0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eve</w:t>
      </w:r>
      <w:proofErr w:type="spellEnd"/>
      <w:r w:rsidRPr="00ED1ADE">
        <w:rPr>
          <w:rFonts w:cstheme="minorHAnsi"/>
          <w:sz w:val="24"/>
          <w:szCs w:val="24"/>
        </w:rPr>
        <w:t xml:space="preserve"> grote kans op een betekenis volle match als op een random match. </w:t>
      </w:r>
    </w:p>
    <w:p w:rsidR="00A72AFE" w:rsidRPr="00ED1ADE" w:rsidRDefault="00A72AFE" w:rsidP="00A72AFE">
      <w:pPr>
        <w:spacing w:after="0"/>
        <w:rPr>
          <w:rFonts w:cstheme="minorHAnsi"/>
          <w:sz w:val="24"/>
          <w:szCs w:val="24"/>
        </w:rPr>
      </w:pPr>
    </w:p>
    <w:p w:rsidR="004B110E" w:rsidRPr="00ED1ADE" w:rsidRDefault="004B110E" w:rsidP="00A72AF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Je E-</w:t>
      </w:r>
      <w:proofErr w:type="spellStart"/>
      <w:r w:rsidRPr="00ED1ADE">
        <w:rPr>
          <w:rFonts w:cstheme="minorHAnsi"/>
          <w:sz w:val="24"/>
          <w:szCs w:val="24"/>
        </w:rPr>
        <w:t>value</w:t>
      </w:r>
      <w:proofErr w:type="spellEnd"/>
      <w:r w:rsidRPr="00ED1ADE">
        <w:rPr>
          <w:rFonts w:cstheme="minorHAnsi"/>
          <w:sz w:val="24"/>
          <w:szCs w:val="24"/>
        </w:rPr>
        <w:t xml:space="preserve"> hangt van een paar factoren af:</w:t>
      </w:r>
    </w:p>
    <w:p w:rsidR="004B110E" w:rsidRPr="00ED1ADE" w:rsidRDefault="004B110E" w:rsidP="004B110E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Grootte van je database</w:t>
      </w:r>
    </w:p>
    <w:p w:rsidR="004B110E" w:rsidRPr="00ED1ADE" w:rsidRDefault="004B110E" w:rsidP="004B110E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Grootte van je query</w:t>
      </w:r>
    </w:p>
    <w:p w:rsidR="004B110E" w:rsidRPr="00ED1ADE" w:rsidRDefault="004B110E" w:rsidP="004B110E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Hoogte van je score </w:t>
      </w:r>
    </w:p>
    <w:p w:rsidR="004B110E" w:rsidRPr="00ED1ADE" w:rsidRDefault="004B110E" w:rsidP="004B110E">
      <w:pPr>
        <w:spacing w:after="0"/>
        <w:rPr>
          <w:rFonts w:cstheme="minorHAnsi"/>
          <w:sz w:val="24"/>
          <w:szCs w:val="24"/>
        </w:rPr>
      </w:pPr>
    </w:p>
    <w:p w:rsidR="00ED1ADE" w:rsidRDefault="00ED1A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B110E" w:rsidRPr="00ED1ADE" w:rsidRDefault="00677397" w:rsidP="004B110E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lastRenderedPageBreak/>
        <w:t>Local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alignment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="00B13EAA" w:rsidRPr="00ED1ADE">
        <w:rPr>
          <w:rFonts w:cstheme="minorHAnsi"/>
          <w:sz w:val="24"/>
          <w:szCs w:val="24"/>
        </w:rPr>
        <w:t>smith</w:t>
      </w:r>
      <w:proofErr w:type="spellEnd"/>
      <w:r w:rsidR="00B13EAA" w:rsidRPr="00ED1ADE">
        <w:rPr>
          <w:rFonts w:cstheme="minorHAnsi"/>
          <w:sz w:val="24"/>
          <w:szCs w:val="24"/>
        </w:rPr>
        <w:t xml:space="preserve"> waterman, niet onder de 0</w:t>
      </w:r>
    </w:p>
    <w:p w:rsidR="00B13EAA" w:rsidRPr="00ED1ADE" w:rsidRDefault="00B13EAA" w:rsidP="004B110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Global </w:t>
      </w:r>
      <w:proofErr w:type="spellStart"/>
      <w:r w:rsidRPr="00ED1ADE">
        <w:rPr>
          <w:rFonts w:cstheme="minorHAnsi"/>
          <w:sz w:val="24"/>
          <w:szCs w:val="24"/>
        </w:rPr>
        <w:t>alinemnt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neelde</w:t>
      </w:r>
      <w:proofErr w:type="spellEnd"/>
      <w:r w:rsidRPr="00ED1ADE">
        <w:rPr>
          <w:rFonts w:cstheme="minorHAnsi"/>
          <w:sz w:val="24"/>
          <w:szCs w:val="24"/>
        </w:rPr>
        <w:t xml:space="preserve"> man </w:t>
      </w:r>
      <w:proofErr w:type="spellStart"/>
      <w:r w:rsidRPr="00ED1ADE">
        <w:rPr>
          <w:rFonts w:cstheme="minorHAnsi"/>
          <w:sz w:val="24"/>
          <w:szCs w:val="24"/>
        </w:rPr>
        <w:t>wunsh</w:t>
      </w:r>
      <w:proofErr w:type="spellEnd"/>
      <w:r w:rsidRPr="00ED1ADE">
        <w:rPr>
          <w:rFonts w:cstheme="minorHAnsi"/>
          <w:sz w:val="24"/>
          <w:szCs w:val="24"/>
        </w:rPr>
        <w:t>, wel onder de 0</w:t>
      </w:r>
    </w:p>
    <w:p w:rsidR="00FF4EA9" w:rsidRPr="00ED1ADE" w:rsidRDefault="00FF4EA9" w:rsidP="004B110E">
      <w:pPr>
        <w:spacing w:after="0"/>
        <w:rPr>
          <w:rFonts w:cstheme="minorHAnsi"/>
          <w:sz w:val="24"/>
          <w:szCs w:val="24"/>
        </w:rPr>
      </w:pPr>
    </w:p>
    <w:p w:rsidR="00FF4EA9" w:rsidRPr="00ED1ADE" w:rsidRDefault="007062B2" w:rsidP="004B110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BLASTX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nuc</w:t>
      </w:r>
      <w:proofErr w:type="spellEnd"/>
      <w:r w:rsidRPr="00ED1ADE">
        <w:rPr>
          <w:rFonts w:cstheme="minorHAnsi"/>
          <w:sz w:val="24"/>
          <w:szCs w:val="24"/>
        </w:rPr>
        <w:t xml:space="preserve"> tegen eiwit </w:t>
      </w:r>
    </w:p>
    <w:p w:rsidR="007062B2" w:rsidRPr="00ED1ADE" w:rsidRDefault="007062B2" w:rsidP="004B110E">
      <w:pPr>
        <w:spacing w:after="0"/>
        <w:rPr>
          <w:rFonts w:cstheme="minorHAnsi"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BLSATn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</w:t>
      </w:r>
      <w:proofErr w:type="spellStart"/>
      <w:r w:rsidRPr="00ED1ADE">
        <w:rPr>
          <w:rFonts w:cstheme="minorHAnsi"/>
          <w:sz w:val="24"/>
          <w:szCs w:val="24"/>
        </w:rPr>
        <w:t>nuc</w:t>
      </w:r>
      <w:proofErr w:type="spellEnd"/>
      <w:r w:rsidRPr="00ED1ADE">
        <w:rPr>
          <w:rFonts w:cstheme="minorHAnsi"/>
          <w:sz w:val="24"/>
          <w:szCs w:val="24"/>
        </w:rPr>
        <w:t xml:space="preserve"> tegen </w:t>
      </w:r>
      <w:proofErr w:type="spellStart"/>
      <w:r w:rsidRPr="00ED1ADE">
        <w:rPr>
          <w:rFonts w:cstheme="minorHAnsi"/>
          <w:sz w:val="24"/>
          <w:szCs w:val="24"/>
        </w:rPr>
        <w:t>nuc</w:t>
      </w:r>
      <w:proofErr w:type="spellEnd"/>
    </w:p>
    <w:p w:rsidR="007062B2" w:rsidRPr="00ED1ADE" w:rsidRDefault="007062B2" w:rsidP="004B110E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ED1ADE">
        <w:rPr>
          <w:rFonts w:cstheme="minorHAnsi"/>
          <w:sz w:val="24"/>
          <w:szCs w:val="24"/>
        </w:rPr>
        <w:t>tBLASTx</w:t>
      </w:r>
      <w:proofErr w:type="spellEnd"/>
      <w:r w:rsidRPr="00ED1ADE">
        <w:rPr>
          <w:rFonts w:cstheme="minorHAnsi"/>
          <w:sz w:val="24"/>
          <w:szCs w:val="24"/>
        </w:rPr>
        <w:t xml:space="preserve"> </w:t>
      </w:r>
      <w:r w:rsidRPr="00ED1ADE">
        <w:rPr>
          <w:rFonts w:cstheme="minorHAnsi"/>
          <w:sz w:val="24"/>
          <w:szCs w:val="24"/>
        </w:rPr>
        <w:sym w:font="Wingdings" w:char="F0E0"/>
      </w:r>
      <w:r w:rsidRPr="00ED1ADE">
        <w:rPr>
          <w:rFonts w:cstheme="minorHAnsi"/>
          <w:sz w:val="24"/>
          <w:szCs w:val="24"/>
        </w:rPr>
        <w:t xml:space="preserve"> zoeken in de nucleotide sequentie database m.b.v. een eiwitsequentie, zoeken in een niet </w:t>
      </w:r>
      <w:proofErr w:type="spellStart"/>
      <w:r w:rsidRPr="00ED1ADE">
        <w:rPr>
          <w:rFonts w:cstheme="minorHAnsi"/>
          <w:sz w:val="24"/>
          <w:szCs w:val="24"/>
        </w:rPr>
        <w:t>geannotterd</w:t>
      </w:r>
      <w:proofErr w:type="spellEnd"/>
      <w:r w:rsidRPr="00ED1ADE">
        <w:rPr>
          <w:rFonts w:cstheme="minorHAnsi"/>
          <w:sz w:val="24"/>
          <w:szCs w:val="24"/>
        </w:rPr>
        <w:t>/</w:t>
      </w:r>
      <w:proofErr w:type="spellStart"/>
      <w:r w:rsidRPr="00ED1ADE">
        <w:rPr>
          <w:rFonts w:cstheme="minorHAnsi"/>
          <w:sz w:val="24"/>
          <w:szCs w:val="24"/>
        </w:rPr>
        <w:t>gecalled</w:t>
      </w:r>
      <w:proofErr w:type="spellEnd"/>
      <w:r w:rsidRPr="00ED1ADE">
        <w:rPr>
          <w:rFonts w:cstheme="minorHAnsi"/>
          <w:sz w:val="24"/>
          <w:szCs w:val="24"/>
        </w:rPr>
        <w:t xml:space="preserve"> genoom.  </w:t>
      </w:r>
      <w:r w:rsidRPr="00ED1ADE">
        <w:rPr>
          <w:rFonts w:cstheme="minorHAnsi"/>
          <w:b/>
          <w:sz w:val="24"/>
          <w:szCs w:val="24"/>
        </w:rPr>
        <w:t xml:space="preserve">Voor het alsnog identificeren van een gen wat codeert voor een bekend al eiwit. </w:t>
      </w:r>
    </w:p>
    <w:p w:rsidR="007062B2" w:rsidRPr="00ED1ADE" w:rsidRDefault="007062B2" w:rsidP="004B110E">
      <w:pPr>
        <w:spacing w:after="0"/>
        <w:rPr>
          <w:rFonts w:cstheme="minorHAnsi"/>
          <w:sz w:val="24"/>
          <w:szCs w:val="24"/>
        </w:rPr>
      </w:pPr>
    </w:p>
    <w:p w:rsidR="007062B2" w:rsidRPr="00ED1ADE" w:rsidRDefault="008D4BF8" w:rsidP="004B110E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BLAST algoritme:</w:t>
      </w:r>
    </w:p>
    <w:p w:rsidR="008D4BF8" w:rsidRPr="00ED1ADE" w:rsidRDefault="00414C5F" w:rsidP="008D4BF8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De sequentie wordt in woorden opgesplitst. </w:t>
      </w:r>
    </w:p>
    <w:p w:rsidR="00414C5F" w:rsidRPr="00ED1ADE" w:rsidRDefault="00414C5F" w:rsidP="008D4BF8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Deze aparte woorden worden gemuteerd.</w:t>
      </w:r>
    </w:p>
    <w:p w:rsidR="00414C5F" w:rsidRPr="00ED1ADE" w:rsidRDefault="00414C5F" w:rsidP="008D4BF8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>Met de originele woorden en de gemuteerde woorden wordt er in de database naar matches gezocht.</w:t>
      </w:r>
    </w:p>
    <w:p w:rsidR="00414C5F" w:rsidRPr="00ED1ADE" w:rsidRDefault="00414C5F" w:rsidP="008D4BF8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Wanneer 2 woorden in een sequentie machten, worden de woorden uitgebreid. </w:t>
      </w:r>
    </w:p>
    <w:p w:rsidR="00414C5F" w:rsidRPr="00ED1ADE" w:rsidRDefault="00414C5F" w:rsidP="008D4BF8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Wanneer de match minder wordt stopt blast met </w:t>
      </w:r>
      <w:proofErr w:type="spellStart"/>
      <w:r w:rsidRPr="00ED1ADE">
        <w:rPr>
          <w:rFonts w:cstheme="minorHAnsi"/>
          <w:sz w:val="24"/>
          <w:szCs w:val="24"/>
        </w:rPr>
        <w:t>blasten</w:t>
      </w:r>
      <w:proofErr w:type="spellEnd"/>
      <w:r w:rsidRPr="00ED1ADE">
        <w:rPr>
          <w:rFonts w:cstheme="minorHAnsi"/>
          <w:sz w:val="24"/>
          <w:szCs w:val="24"/>
        </w:rPr>
        <w:t xml:space="preserve"> en </w:t>
      </w:r>
      <w:proofErr w:type="spellStart"/>
      <w:r w:rsidRPr="00ED1ADE">
        <w:rPr>
          <w:rFonts w:cstheme="minorHAnsi"/>
          <w:sz w:val="24"/>
          <w:szCs w:val="24"/>
        </w:rPr>
        <w:t>returnt</w:t>
      </w:r>
      <w:proofErr w:type="spellEnd"/>
      <w:r w:rsidRPr="00ED1ADE">
        <w:rPr>
          <w:rFonts w:cstheme="minorHAnsi"/>
          <w:sz w:val="24"/>
          <w:szCs w:val="24"/>
        </w:rPr>
        <w:t xml:space="preserve"> de hit. </w:t>
      </w: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Tools die </w:t>
      </w:r>
      <w:r w:rsidRPr="00ED1ADE">
        <w:rPr>
          <w:rFonts w:cstheme="minorHAnsi"/>
          <w:sz w:val="24"/>
          <w:szCs w:val="24"/>
          <w:u w:val="single"/>
        </w:rPr>
        <w:t>een transmembraan regio</w:t>
      </w:r>
      <w:r w:rsidRPr="00ED1ADE">
        <w:rPr>
          <w:rFonts w:cstheme="minorHAnsi"/>
          <w:sz w:val="24"/>
          <w:szCs w:val="24"/>
        </w:rPr>
        <w:t xml:space="preserve"> voorspellen zijn gebaseerd op </w:t>
      </w:r>
      <w:proofErr w:type="spellStart"/>
      <w:r w:rsidRPr="00ED1ADE">
        <w:rPr>
          <w:rFonts w:cstheme="minorHAnsi"/>
          <w:sz w:val="24"/>
          <w:szCs w:val="24"/>
        </w:rPr>
        <w:t>hydrofobiciteit</w:t>
      </w:r>
      <w:proofErr w:type="spellEnd"/>
      <w:r w:rsidRPr="00ED1ADE">
        <w:rPr>
          <w:rFonts w:cstheme="minorHAnsi"/>
          <w:sz w:val="24"/>
          <w:szCs w:val="24"/>
        </w:rPr>
        <w:t xml:space="preserve"> en secundaire structuur (</w:t>
      </w:r>
      <w:proofErr w:type="spellStart"/>
      <w:r w:rsidRPr="00ED1ADE">
        <w:rPr>
          <w:rFonts w:cstheme="minorHAnsi"/>
          <w:sz w:val="24"/>
          <w:szCs w:val="24"/>
        </w:rPr>
        <w:t>alpha</w:t>
      </w:r>
      <w:proofErr w:type="spellEnd"/>
      <w:r w:rsidRPr="00ED1ADE">
        <w:rPr>
          <w:rFonts w:cstheme="minorHAnsi"/>
          <w:sz w:val="24"/>
          <w:szCs w:val="24"/>
        </w:rPr>
        <w:t xml:space="preserve"> helix) en de lengte van de helix. </w:t>
      </w: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  <w:u w:val="single"/>
        </w:rPr>
        <w:t>Een ontologie</w:t>
      </w:r>
      <w:r w:rsidRPr="00ED1ADE">
        <w:rPr>
          <w:rFonts w:cstheme="minorHAnsi"/>
          <w:sz w:val="24"/>
          <w:szCs w:val="24"/>
        </w:rPr>
        <w:t xml:space="preserve"> is typisch een datastructuur die alle relevante entiteiten en hun onderlinge relaties en regels binnen dat domein bevat. Het is dus een </w:t>
      </w:r>
      <w:proofErr w:type="spellStart"/>
      <w:r w:rsidRPr="00ED1ADE">
        <w:rPr>
          <w:rFonts w:cstheme="minorHAnsi"/>
          <w:sz w:val="24"/>
          <w:szCs w:val="24"/>
        </w:rPr>
        <w:t>hierarchisch</w:t>
      </w:r>
      <w:proofErr w:type="spellEnd"/>
      <w:r w:rsidRPr="00ED1ADE">
        <w:rPr>
          <w:rFonts w:cstheme="minorHAnsi"/>
          <w:sz w:val="24"/>
          <w:szCs w:val="24"/>
        </w:rPr>
        <w:t xml:space="preserve"> geordend woordenboek van relevante woorden binnen een bepaald domein. Je zou een ontologie willen gebruiken om:</w:t>
      </w:r>
    </w:p>
    <w:p w:rsidR="00414C5F" w:rsidRPr="00ED1ADE" w:rsidRDefault="00414C5F" w:rsidP="00414C5F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De functionele </w:t>
      </w:r>
      <w:proofErr w:type="spellStart"/>
      <w:r w:rsidRPr="00ED1ADE">
        <w:rPr>
          <w:rFonts w:cstheme="minorHAnsi"/>
          <w:sz w:val="24"/>
          <w:szCs w:val="24"/>
        </w:rPr>
        <w:t>hierarchie</w:t>
      </w:r>
      <w:proofErr w:type="spellEnd"/>
      <w:r w:rsidRPr="00ED1ADE">
        <w:rPr>
          <w:rFonts w:cstheme="minorHAnsi"/>
          <w:sz w:val="24"/>
          <w:szCs w:val="24"/>
        </w:rPr>
        <w:t xml:space="preserve"> in de relatie tussen verschillende eiwitten te ontdekken, </w:t>
      </w:r>
    </w:p>
    <w:p w:rsidR="00414C5F" w:rsidRPr="00ED1ADE" w:rsidRDefault="00414C5F" w:rsidP="00414C5F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om makkelijk eiwitten te zoeken in een database of </w:t>
      </w:r>
    </w:p>
    <w:p w:rsidR="00414C5F" w:rsidRPr="00ED1ADE" w:rsidRDefault="00414C5F" w:rsidP="00414C5F">
      <w:pPr>
        <w:pStyle w:val="Lijstaline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D1ADE">
        <w:rPr>
          <w:rFonts w:cstheme="minorHAnsi"/>
          <w:sz w:val="24"/>
          <w:szCs w:val="24"/>
        </w:rPr>
        <w:t xml:space="preserve">om gegevens uit verschillende databases aan elkaar te koppelen. </w:t>
      </w: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</w:p>
    <w:p w:rsidR="00414C5F" w:rsidRPr="00ED1ADE" w:rsidRDefault="00414C5F" w:rsidP="00414C5F">
      <w:pPr>
        <w:spacing w:after="0"/>
        <w:rPr>
          <w:rFonts w:cstheme="minorHAnsi"/>
          <w:sz w:val="24"/>
          <w:szCs w:val="24"/>
        </w:rPr>
      </w:pPr>
    </w:p>
    <w:sectPr w:rsidR="00414C5F" w:rsidRPr="00ED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7618"/>
    <w:multiLevelType w:val="hybridMultilevel"/>
    <w:tmpl w:val="B1C8BE9E"/>
    <w:lvl w:ilvl="0" w:tplc="682CEA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FA"/>
    <w:rsid w:val="00140A42"/>
    <w:rsid w:val="003168AA"/>
    <w:rsid w:val="003774DA"/>
    <w:rsid w:val="00414C5F"/>
    <w:rsid w:val="0045174D"/>
    <w:rsid w:val="00464418"/>
    <w:rsid w:val="004B110E"/>
    <w:rsid w:val="005416FC"/>
    <w:rsid w:val="006411C7"/>
    <w:rsid w:val="00676C4B"/>
    <w:rsid w:val="00677397"/>
    <w:rsid w:val="007062B2"/>
    <w:rsid w:val="007158FA"/>
    <w:rsid w:val="0073257F"/>
    <w:rsid w:val="00817FC2"/>
    <w:rsid w:val="008D4BF8"/>
    <w:rsid w:val="0097455A"/>
    <w:rsid w:val="009E5631"/>
    <w:rsid w:val="00A30DF6"/>
    <w:rsid w:val="00A72AFE"/>
    <w:rsid w:val="00B13EAA"/>
    <w:rsid w:val="00BA668F"/>
    <w:rsid w:val="00D14B97"/>
    <w:rsid w:val="00E57BB7"/>
    <w:rsid w:val="00EB260F"/>
    <w:rsid w:val="00ED1ADE"/>
    <w:rsid w:val="00F611BA"/>
    <w:rsid w:val="00FE3E39"/>
    <w:rsid w:val="00FF3D5D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6EBC"/>
  <w15:chartTrackingRefBased/>
  <w15:docId w15:val="{A67DB36A-E1AA-4BFB-B7C2-76884BB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4</cp:revision>
  <dcterms:created xsi:type="dcterms:W3CDTF">2018-06-24T09:21:00Z</dcterms:created>
  <dcterms:modified xsi:type="dcterms:W3CDTF">2018-06-24T13:32:00Z</dcterms:modified>
</cp:coreProperties>
</file>