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31E" w:rsidRDefault="002F7123">
      <w:bookmarkStart w:id="0" w:name="_GoBack"/>
      <w:bookmarkEnd w:id="0"/>
      <w:proofErr w:type="spellStart"/>
      <w:r>
        <w:t>Oefenvragen</w:t>
      </w:r>
      <w:proofErr w:type="spellEnd"/>
      <w:r>
        <w:t xml:space="preserve"> </w:t>
      </w:r>
      <w:proofErr w:type="spellStart"/>
      <w:r>
        <w:t>toets</w:t>
      </w:r>
      <w:proofErr w:type="spellEnd"/>
      <w:r>
        <w:t xml:space="preserve"> Bi5b:</w:t>
      </w:r>
    </w:p>
    <w:p w:rsidR="002F7123" w:rsidRDefault="002F7123"/>
    <w:p w:rsidR="002F7123" w:rsidRDefault="002F7123" w:rsidP="002F7123">
      <w:pPr>
        <w:pStyle w:val="Lijstalinea"/>
        <w:numPr>
          <w:ilvl w:val="0"/>
          <w:numId w:val="1"/>
        </w:numPr>
      </w:pPr>
      <w:r w:rsidRPr="00E14605">
        <w:t>Gegeven zijn 4 eiwitten: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123" w:rsidRPr="00382155" w:rsidTr="00993A68">
        <w:tc>
          <w:tcPr>
            <w:tcW w:w="3020" w:type="dxa"/>
          </w:tcPr>
          <w:p w:rsidR="002F7123" w:rsidRDefault="002F7123" w:rsidP="00993A68"/>
        </w:tc>
        <w:tc>
          <w:tcPr>
            <w:tcW w:w="3021" w:type="dxa"/>
          </w:tcPr>
          <w:p w:rsidR="002F7123" w:rsidRPr="004D3EDE" w:rsidRDefault="002F7123" w:rsidP="00993A68">
            <w:pPr>
              <w:rPr>
                <w:b/>
              </w:rPr>
            </w:pPr>
            <w:r w:rsidRPr="004D3EDE">
              <w:rPr>
                <w:b/>
              </w:rPr>
              <w:t>Molecuul gewicht</w:t>
            </w:r>
          </w:p>
        </w:tc>
        <w:tc>
          <w:tcPr>
            <w:tcW w:w="3021" w:type="dxa"/>
          </w:tcPr>
          <w:p w:rsidR="002F7123" w:rsidRPr="004D3EDE" w:rsidRDefault="002F7123" w:rsidP="00993A68">
            <w:pPr>
              <w:rPr>
                <w:b/>
              </w:rPr>
            </w:pPr>
            <w:proofErr w:type="spellStart"/>
            <w:r w:rsidRPr="004D3EDE">
              <w:rPr>
                <w:b/>
              </w:rPr>
              <w:t>pI</w:t>
            </w:r>
            <w:proofErr w:type="spellEnd"/>
          </w:p>
        </w:tc>
      </w:tr>
      <w:tr w:rsidR="002F7123" w:rsidRPr="00382155" w:rsidTr="00993A68">
        <w:tc>
          <w:tcPr>
            <w:tcW w:w="3020" w:type="dxa"/>
          </w:tcPr>
          <w:p w:rsidR="002F7123" w:rsidRPr="004D3EDE" w:rsidRDefault="00382155" w:rsidP="00993A68">
            <w:pPr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3021" w:type="dxa"/>
          </w:tcPr>
          <w:p w:rsidR="002F7123" w:rsidRDefault="00382155" w:rsidP="00382155">
            <w:r>
              <w:t>20</w:t>
            </w:r>
            <w:r w:rsidR="002F7123" w:rsidRPr="00E14605">
              <w:t xml:space="preserve"> </w:t>
            </w:r>
            <w:proofErr w:type="spellStart"/>
            <w:r w:rsidR="002F7123" w:rsidRPr="00E14605">
              <w:t>kD</w:t>
            </w:r>
            <w:proofErr w:type="spellEnd"/>
          </w:p>
        </w:tc>
        <w:tc>
          <w:tcPr>
            <w:tcW w:w="3021" w:type="dxa"/>
          </w:tcPr>
          <w:p w:rsidR="002F7123" w:rsidRDefault="00382155" w:rsidP="00993A68">
            <w:r>
              <w:t>5</w:t>
            </w:r>
          </w:p>
        </w:tc>
      </w:tr>
      <w:tr w:rsidR="002F7123" w:rsidRPr="00382155" w:rsidTr="00993A68">
        <w:tc>
          <w:tcPr>
            <w:tcW w:w="3020" w:type="dxa"/>
          </w:tcPr>
          <w:p w:rsidR="002F7123" w:rsidRPr="004D3EDE" w:rsidRDefault="00382155" w:rsidP="00993A68">
            <w:pPr>
              <w:rPr>
                <w:b/>
              </w:rPr>
            </w:pPr>
            <w:r>
              <w:rPr>
                <w:b/>
              </w:rPr>
              <w:t>B</w:t>
            </w:r>
          </w:p>
        </w:tc>
        <w:tc>
          <w:tcPr>
            <w:tcW w:w="3021" w:type="dxa"/>
          </w:tcPr>
          <w:p w:rsidR="002F7123" w:rsidRDefault="00382155" w:rsidP="00993A68">
            <w:r>
              <w:t>15</w:t>
            </w:r>
            <w:r w:rsidR="002F7123" w:rsidRPr="00E14605">
              <w:t xml:space="preserve"> </w:t>
            </w:r>
            <w:proofErr w:type="spellStart"/>
            <w:r w:rsidR="002F7123" w:rsidRPr="00E14605">
              <w:t>kD</w:t>
            </w:r>
            <w:proofErr w:type="spellEnd"/>
            <w:r w:rsidR="002F7123" w:rsidRPr="00E14605">
              <w:tab/>
            </w:r>
          </w:p>
        </w:tc>
        <w:tc>
          <w:tcPr>
            <w:tcW w:w="3021" w:type="dxa"/>
          </w:tcPr>
          <w:p w:rsidR="002F7123" w:rsidRDefault="002F7123" w:rsidP="00993A68">
            <w:r w:rsidRPr="00E14605">
              <w:t>7,0</w:t>
            </w:r>
          </w:p>
        </w:tc>
      </w:tr>
      <w:tr w:rsidR="002F7123" w:rsidRPr="00382155" w:rsidTr="00993A68">
        <w:tc>
          <w:tcPr>
            <w:tcW w:w="3020" w:type="dxa"/>
          </w:tcPr>
          <w:p w:rsidR="002F7123" w:rsidRPr="004D3EDE" w:rsidRDefault="00382155" w:rsidP="00993A68">
            <w:pPr>
              <w:rPr>
                <w:b/>
              </w:rPr>
            </w:pPr>
            <w:r>
              <w:rPr>
                <w:b/>
              </w:rPr>
              <w:t>C</w:t>
            </w:r>
          </w:p>
        </w:tc>
        <w:tc>
          <w:tcPr>
            <w:tcW w:w="3021" w:type="dxa"/>
          </w:tcPr>
          <w:p w:rsidR="002F7123" w:rsidRDefault="00382155" w:rsidP="00993A68">
            <w:r>
              <w:t>90</w:t>
            </w:r>
            <w:r w:rsidR="002F7123" w:rsidRPr="00E14605">
              <w:t xml:space="preserve"> </w:t>
            </w:r>
            <w:proofErr w:type="spellStart"/>
            <w:r w:rsidR="002F7123" w:rsidRPr="00E14605">
              <w:t>kD</w:t>
            </w:r>
            <w:proofErr w:type="spellEnd"/>
            <w:r w:rsidR="002F7123" w:rsidRPr="00E14605">
              <w:tab/>
            </w:r>
          </w:p>
        </w:tc>
        <w:tc>
          <w:tcPr>
            <w:tcW w:w="3021" w:type="dxa"/>
          </w:tcPr>
          <w:p w:rsidR="002F7123" w:rsidRDefault="00382155" w:rsidP="00993A68">
            <w:r>
              <w:t>6</w:t>
            </w:r>
          </w:p>
        </w:tc>
      </w:tr>
    </w:tbl>
    <w:p w:rsidR="002F7123" w:rsidRPr="00E14605" w:rsidRDefault="002F7123" w:rsidP="002F7123"/>
    <w:p w:rsidR="002F7123" w:rsidRDefault="002F7123" w:rsidP="002F7123">
      <w:pPr>
        <w:pStyle w:val="Lijstalinea"/>
        <w:numPr>
          <w:ilvl w:val="0"/>
          <w:numId w:val="3"/>
        </w:numPr>
      </w:pPr>
      <w:r w:rsidRPr="00E14605">
        <w:t xml:space="preserve">Welke eiwit wordt komt het laatste van een </w:t>
      </w:r>
      <w:proofErr w:type="spellStart"/>
      <w:r w:rsidRPr="00E14605">
        <w:t>size</w:t>
      </w:r>
      <w:proofErr w:type="spellEnd"/>
      <w:r w:rsidRPr="00E14605">
        <w:t xml:space="preserve"> </w:t>
      </w:r>
      <w:proofErr w:type="spellStart"/>
      <w:r w:rsidR="00382155">
        <w:t>exclusion</w:t>
      </w:r>
      <w:proofErr w:type="spellEnd"/>
      <w:r w:rsidR="00382155">
        <w:t xml:space="preserve"> kolom af? Leg uit.</w:t>
      </w:r>
    </w:p>
    <w:p w:rsidR="002F7123" w:rsidRPr="00E14605" w:rsidRDefault="002F7123" w:rsidP="002F7123">
      <w:pPr>
        <w:pStyle w:val="Lijstalinea"/>
        <w:numPr>
          <w:ilvl w:val="0"/>
          <w:numId w:val="3"/>
        </w:numPr>
      </w:pPr>
      <w:r w:rsidRPr="00E14605">
        <w:t xml:space="preserve">Welk eiwit is </w:t>
      </w:r>
      <w:r w:rsidR="00A27999">
        <w:t>onderaan</w:t>
      </w:r>
      <w:r w:rsidRPr="00E14605">
        <w:t xml:space="preserve"> een SDS-</w:t>
      </w:r>
      <w:proofErr w:type="spellStart"/>
      <w:r w:rsidRPr="00E14605">
        <w:t>polyacrylamide</w:t>
      </w:r>
      <w:proofErr w:type="spellEnd"/>
      <w:r w:rsidRPr="00E14605">
        <w:t xml:space="preserve"> gel zichtbaar na afloop va</w:t>
      </w:r>
      <w:r w:rsidR="00382155">
        <w:t xml:space="preserve">n gel  </w:t>
      </w:r>
      <w:proofErr w:type="spellStart"/>
      <w:r w:rsidR="00382155">
        <w:t>electroforese</w:t>
      </w:r>
      <w:proofErr w:type="spellEnd"/>
      <w:r w:rsidR="00382155">
        <w:t>? Leg uit.</w:t>
      </w:r>
    </w:p>
    <w:p w:rsidR="002F7123" w:rsidRDefault="002F7123" w:rsidP="002F7123">
      <w:pPr>
        <w:pStyle w:val="Lijstalinea"/>
        <w:numPr>
          <w:ilvl w:val="0"/>
          <w:numId w:val="3"/>
        </w:numPr>
      </w:pPr>
      <w:r w:rsidRPr="00E14605">
        <w:t xml:space="preserve">Waar vind ik bovenstaande eiwitten na afloop van de scheiding op de 2D gel? Maak een tekening inclusief lading. </w:t>
      </w:r>
    </w:p>
    <w:p w:rsidR="00382155" w:rsidRDefault="00382155" w:rsidP="002F7123">
      <w:pPr>
        <w:pStyle w:val="Lijstalinea"/>
        <w:numPr>
          <w:ilvl w:val="0"/>
          <w:numId w:val="3"/>
        </w:numPr>
      </w:pPr>
      <w:r>
        <w:t xml:space="preserve">In welke volgorde komen de eiwitten van een </w:t>
      </w:r>
      <w:r w:rsidR="008323AE">
        <w:t>anion</w:t>
      </w:r>
      <w:r>
        <w:t xml:space="preserve"> </w:t>
      </w:r>
      <w:proofErr w:type="spellStart"/>
      <w:r>
        <w:t>exchanger</w:t>
      </w:r>
      <w:proofErr w:type="spellEnd"/>
      <w:r>
        <w:t xml:space="preserve"> af als de begin-pH 5 is en langzaam wordt verhoogd </w:t>
      </w:r>
      <w:r w:rsidR="008074AC">
        <w:t>naar</w:t>
      </w:r>
      <w:r>
        <w:t xml:space="preserve"> pH10? </w:t>
      </w:r>
    </w:p>
    <w:p w:rsidR="008074AC" w:rsidRPr="008074AC" w:rsidRDefault="008074AC" w:rsidP="008074AC">
      <w:pPr>
        <w:rPr>
          <w:lang w:val="nl-NL"/>
        </w:rPr>
      </w:pPr>
    </w:p>
    <w:p w:rsidR="008074AC" w:rsidRDefault="008074AC" w:rsidP="008074AC">
      <w:pPr>
        <w:pStyle w:val="Lijstalinea"/>
        <w:numPr>
          <w:ilvl w:val="0"/>
          <w:numId w:val="1"/>
        </w:numPr>
      </w:pPr>
      <w:r>
        <w:t xml:space="preserve">Wat gebeurt er met de oplosbaarheid van een eiwit als de pH gelijk is aan de </w:t>
      </w:r>
      <w:proofErr w:type="spellStart"/>
      <w:r>
        <w:t>pI</w:t>
      </w:r>
      <w:proofErr w:type="spellEnd"/>
      <w:r>
        <w:t xml:space="preserve">? </w:t>
      </w:r>
    </w:p>
    <w:p w:rsidR="008074AC" w:rsidRPr="008323AE" w:rsidRDefault="008074AC" w:rsidP="008074AC">
      <w:pPr>
        <w:rPr>
          <w:lang w:val="nl-NL"/>
        </w:rPr>
      </w:pPr>
    </w:p>
    <w:p w:rsidR="008074AC" w:rsidRPr="008074AC" w:rsidRDefault="008074AC" w:rsidP="008074AC">
      <w:pPr>
        <w:pStyle w:val="Lijstalinea"/>
        <w:numPr>
          <w:ilvl w:val="0"/>
          <w:numId w:val="1"/>
        </w:numPr>
      </w:pPr>
      <w:r>
        <w:t xml:space="preserve">Leg uit hoe zuurstof aan hemoglobine gebonden wordt. </w:t>
      </w:r>
    </w:p>
    <w:sectPr w:rsidR="008074AC" w:rsidRPr="008074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207658"/>
    <w:multiLevelType w:val="hybridMultilevel"/>
    <w:tmpl w:val="B558668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F873EE"/>
    <w:multiLevelType w:val="hybridMultilevel"/>
    <w:tmpl w:val="64EE92B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31E4E"/>
    <w:multiLevelType w:val="hybridMultilevel"/>
    <w:tmpl w:val="B810C348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157314F"/>
    <w:multiLevelType w:val="hybridMultilevel"/>
    <w:tmpl w:val="B1849C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C70411"/>
    <w:multiLevelType w:val="hybridMultilevel"/>
    <w:tmpl w:val="781C510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2B1501"/>
    <w:multiLevelType w:val="hybridMultilevel"/>
    <w:tmpl w:val="104225A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123"/>
    <w:rsid w:val="00145913"/>
    <w:rsid w:val="001E1E02"/>
    <w:rsid w:val="0029659F"/>
    <w:rsid w:val="002A6B9D"/>
    <w:rsid w:val="002F7123"/>
    <w:rsid w:val="00382155"/>
    <w:rsid w:val="008074AC"/>
    <w:rsid w:val="008323AE"/>
    <w:rsid w:val="00973E3E"/>
    <w:rsid w:val="00A27999"/>
    <w:rsid w:val="00C2132B"/>
    <w:rsid w:val="00DF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AC7CDE-BFD0-414B-9EEE-50347D477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2F7123"/>
    <w:pPr>
      <w:spacing w:after="200" w:line="276" w:lineRule="auto"/>
      <w:ind w:left="720"/>
      <w:contextualSpacing/>
    </w:pPr>
    <w:rPr>
      <w:lang w:val="nl-NL"/>
    </w:rPr>
  </w:style>
  <w:style w:type="table" w:styleId="Tabelraster">
    <w:name w:val="Table Grid"/>
    <w:basedOn w:val="Standaardtabel"/>
    <w:uiPriority w:val="59"/>
    <w:rsid w:val="002F7123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70E468380E2C4485B90437494AD9CE" ma:contentTypeVersion="0" ma:contentTypeDescription="Een nieuw document maken." ma:contentTypeScope="" ma:versionID="ebb14118174c12f62530d031f6c73263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F8110F8-D0FF-4A31-8E51-F0739E90657F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03FDAD31-7600-45E2-B019-6C2E2EBC2C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1BFD4D1-93EA-439F-90BF-9F6C11F8B6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Hogeschool van Arnhem en Nijmegen</Company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Meijer Inez</dc:creator>
  <cp:keywords/>
  <dc:description/>
  <cp:lastModifiedBy>Valerie Verhalle</cp:lastModifiedBy>
  <cp:revision>2</cp:revision>
  <dcterms:created xsi:type="dcterms:W3CDTF">2018-11-05T07:45:00Z</dcterms:created>
  <dcterms:modified xsi:type="dcterms:W3CDTF">2018-11-05T07:45:00Z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0x0101005370E468380E2C4485B90437494AD9CE</vt:lpwstr>
  </property>
</Properties>
</file>