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https://www.splio.com/</w:t>
      </w:r>
    </w:p>
    <w:p>
      <w:r>
        <w:t xml:space="preserve">Généré le 24/04/2026 13:47:44</w:t>
      </w:r>
    </w:p>
    <w:p>
      <w:r>
        <w:t xml:space="preserve">Score : 80/100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50%</w:t>
      </w:r>
    </w:p>
    <w:p>
      <w:r>
        <w:t xml:space="preserve">Nom : Splio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Plus de 500 marques font confiance à Splio • Splio CRM AI-First propulsé by • Maximisez la valeur de vos meilleurs clients • Engagez vos clients au cœur de leur smartphone • Découvrez nos Success Stories • La réussite de nos clients témoigne de notre engagement • Julie Huguet-Macquart • Noémie Pezet Rosati • Ignacio Campos • Marine Hachin-Chuffart</w:t>
      </w:r>
    </w:p>
    <w:p>
      <w:r>
        <w:t xml:space="preserve">Horaires : —</w:t>
      </w:r>
    </w:p>
    <w:p>
      <w:r>
        <w:t xml:space="preserve">CTA détectés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https://www.splio.com/</w:t>
      </w:r>
    </w:p>
    <w:p>
      <w:r>
        <w:t xml:space="preserve">Splio | CRM AI-First : Marketing automation, CDP, Loyalty propulsée par Tinyclues AI Plateforme Marketing Automation Gagnez des clients et augmentez vos ventes en automatisant et personnalisant vos campagnes et parcours…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2026-04-24T13:47:44.244Z</dcterms:created>
  <dcterms:modified xsi:type="dcterms:W3CDTF">2026-04-24T13:47:44.244Z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