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Audit de présence en ligne</w:t>
      </w:r>
    </w:p>
    <w:p>
      <w:r>
        <w:t xml:space="preserve">https://example.com/</w:t>
      </w:r>
    </w:p>
    <w:p>
      <w:r>
        <w:t xml:space="preserve">Généré le 24/04/2026 09:49:24</w:t>
      </w:r>
    </w:p>
    <w:p/>
    <w:p>
      <w:pPr>
        <w:pStyle w:val="Heading1"/>
      </w:pPr>
      <w:r>
        <w:t xml:space="preserve">Résumé exécutif</w:t>
      </w:r>
    </w:p>
    <w:p>
      <w:pPr>
        <w:pStyle w:val="ListParagraph"/>
        <w:numPr>
          <w:ilvl w:val="0"/>
          <w:numId w:val="1"/>
        </w:numPr>
      </w:pPr>
      <w:r>
        <w:t xml:space="preserve">Numéro de téléphone difficile à trouver</w:t>
      </w:r>
    </w:p>
    <w:p>
      <w:pPr>
        <w:pStyle w:val="ListParagraph"/>
        <w:numPr>
          <w:ilvl w:val="0"/>
          <w:numId w:val="1"/>
        </w:numPr>
      </w:pPr>
      <w:r>
        <w:t xml:space="preserve">Parcours de demande peu explicite</w:t>
      </w:r>
    </w:p>
    <w:p/>
    <w:p>
      <w:pPr>
        <w:pStyle w:val="Heading1"/>
      </w:pPr>
      <w:r>
        <w:t xml:space="preserve">Pourquoi notre solution est mieux adaptée</w:t>
      </w:r>
    </w:p>
    <w:p>
      <w:r>
        <w:t xml:space="preserve">Avant : un site vitrine difficile à faire évoluer, qui présente l’activité mais transforme mal les visites en demandes, et sans mesure claire de ce qui fonctionne.</w:t>
      </w:r>
    </w:p>
    <w:p>
      <w:r>
        <w:t xml:space="preserve">Après : un site pensé pour convertir (appel / devis), avec un suivi simple et des améliorations continues basées sur la donnée.</w:t>
      </w:r>
    </w:p>
    <w:p>
      <w:r>
        <w:t xml:space="preserve"/>
      </w:r>
    </w:p>
    <w:p>
      <w:r>
        <w:t xml:space="preserve">Concrètement, ce qu’on met en place :</w:t>
      </w:r>
    </w:p>
    <w:p>
      <w:r>
        <w:t xml:space="preserve">- Un message clair dès l’arrivée (métier + zone + promesse) et un CTA visible immédiatement.</w:t>
      </w:r>
    </w:p>
    <w:p>
      <w:r>
        <w:t xml:space="preserve">- Un parcours “demande” mobile-first : appel / WhatsApp / devis en quelques secondes.</w:t>
      </w:r>
    </w:p>
    <w:p>
      <w:r>
        <w:t xml:space="preserve">- Des preuves au bon endroit : avis, garanties, éléments rassurants là où le client hésite.</w:t>
      </w:r>
    </w:p>
    <w:p>
      <w:r>
        <w:t xml:space="preserve">- Des pages adaptées aux intentions (services, zones, tarifs) pour répondre vite aux questions clés.</w:t>
      </w:r>
    </w:p>
    <w:p>
      <w:r>
        <w:t xml:space="preserve">- Un pilotage par les chiffres : suivi des clics et des demandes, et optimisation progressive.</w:t>
      </w:r>
    </w:p>
    <w:p>
      <w:r>
        <w:t xml:space="preserve"/>
      </w:r>
    </w:p>
    <w:p>
      <w:r>
        <w:t xml:space="preserve">Ce que vous gagnez :</w:t>
      </w:r>
    </w:p>
    <w:p>
      <w:r>
        <w:t xml:space="preserve">- Plus de demandes, plus rapidement, avec moins de pertes.</w:t>
      </w:r>
    </w:p>
    <w:p>
      <w:r>
        <w:t xml:space="preserve">- Un site qui s’améliore au fil du temps au lieu de rester figé.</w:t>
      </w:r>
    </w:p>
    <w:p/>
    <w:p>
      <w:pPr>
        <w:pStyle w:val="Heading1"/>
      </w:pPr>
      <w:r>
        <w:t xml:space="preserve">Diagnostic</w:t>
      </w:r>
    </w:p>
    <w:p>
      <w:pPr>
        <w:pStyle w:val="Heading2"/>
      </w:pPr>
      <w:r>
        <w:t xml:space="preserve">Numéro de téléphone difficile à trouver</w:t>
      </w:r>
    </w:p>
    <w:p>
      <w:r>
        <w:t xml:space="preserve">Catégorie : conversion • Sévérité : HIGH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Afficher un numéro cliquable dès l’en-tête (mobile-first).</w:t>
      </w:r>
    </w:p>
    <w:p>
      <w:pPr>
        <w:pStyle w:val="ListParagraph"/>
        <w:numPr>
          <w:ilvl w:val="0"/>
          <w:numId w:val="1"/>
        </w:numPr>
      </w:pPr>
      <w:r>
        <w:t xml:space="preserve">Répéter le CTA “Appeler” sur les pages clés.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2"/>
      </w:pPr>
      <w:r>
        <w:t xml:space="preserve">Parcours de demande peu explicite</w:t>
      </w:r>
    </w:p>
    <w:p>
      <w:r>
        <w:t xml:space="preserve">Catégorie : conversion • Sévérité : MEDIUM</w:t>
      </w:r>
    </w:p>
    <w:p>
      <w:r>
        <w:t xml:space="preserve">Recommandations :</w:t>
      </w:r>
    </w:p>
    <w:p>
      <w:pPr>
        <w:pStyle w:val="ListParagraph"/>
        <w:numPr>
          <w:ilvl w:val="0"/>
          <w:numId w:val="1"/>
        </w:numPr>
      </w:pPr>
      <w:r>
        <w:t xml:space="preserve">Mettre en avant une action principale (Appeler / Devis) dès la première section.</w:t>
      </w:r>
    </w:p>
    <w:p>
      <w:pPr>
        <w:pStyle w:val="ListParagraph"/>
        <w:numPr>
          <w:ilvl w:val="0"/>
          <w:numId w:val="1"/>
        </w:numPr>
      </w:pPr>
      <w:r>
        <w:t xml:space="preserve">Réduire la friction (formulaire court, promesse claire).</w:t>
      </w:r>
    </w:p>
    <w:p>
      <w:r>
        <w:t xml:space="preserve">Preuve :</w:t>
      </w:r>
    </w:p>
    <w:p>
      <w:r>
        <w:t xml:space="preserve">https://example.com/</w:t>
      </w:r>
    </w:p>
    <w:p>
      <w:r>
        <w:t xml:space="preserve">Example Domain Example Domain This domain is for use in documentation examples without needing permission. Avoid use in operations. Learn more</w:t>
      </w:r>
    </w:p>
    <w:p/>
    <w:p>
      <w:pPr>
        <w:pStyle w:val="Heading1"/>
      </w:pPr>
      <w:r>
        <w:t xml:space="preserve">Plan de site recommandé</w:t>
      </w:r>
    </w:p>
    <w:p>
      <w:r>
        <w:t xml:space="preserve">Pages standard :</w:t>
      </w:r>
    </w:p>
    <w:p>
      <w:pPr>
        <w:pStyle w:val="ListParagraph"/>
        <w:numPr>
          <w:ilvl w:val="0"/>
          <w:numId w:val="1"/>
        </w:numPr>
      </w:pPr>
      <w:r>
        <w:t xml:space="preserve">home</w:t>
      </w:r>
    </w:p>
    <w:p>
      <w:pPr>
        <w:pStyle w:val="ListParagraph"/>
        <w:numPr>
          <w:ilvl w:val="0"/>
          <w:numId w:val="1"/>
        </w:numPr>
      </w:pPr>
      <w:r>
        <w:t xml:space="preserve">services</w:t>
      </w:r>
    </w:p>
    <w:p>
      <w:pPr>
        <w:pStyle w:val="ListParagraph"/>
        <w:numPr>
          <w:ilvl w:val="0"/>
          <w:numId w:val="1"/>
        </w:numPr>
      </w:pPr>
      <w:r>
        <w:t xml:space="preserve">zones</w:t>
      </w:r>
    </w:p>
    <w:p>
      <w:pPr>
        <w:pStyle w:val="ListParagraph"/>
        <w:numPr>
          <w:ilvl w:val="0"/>
          <w:numId w:val="1"/>
        </w:numPr>
      </w:pPr>
      <w:r>
        <w:t xml:space="preserve">tarifs</w:t>
      </w:r>
    </w:p>
    <w:p>
      <w:pPr>
        <w:pStyle w:val="ListParagraph"/>
        <w:numPr>
          <w:ilvl w:val="0"/>
          <w:numId w:val="1"/>
        </w:numPr>
      </w:pPr>
      <w:r>
        <w:t xml:space="preserve">contact</w:t>
      </w:r>
    </w:p>
    <w:p/>
    <w:p>
      <w:r>
        <w:t xml:space="preserve">Pages custom (si besoin) :</w:t>
      </w:r>
    </w:p>
    <w:p>
      <w:r>
        <w:t xml:space="preserve">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2026-04-24T09:49:24.771Z</dcterms:created>
  <dcterms:modified xsi:type="dcterms:W3CDTF">2026-04-24T09:49:24.771Z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