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aleway" w:cs="Raleway" w:eastAsia="Raleway" w:hAnsi="Raleway"/>
          <w:b w:val="1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b w:val="1"/>
          <w:sz w:val="30"/>
          <w:szCs w:val="30"/>
          <w:rtl w:val="0"/>
        </w:rPr>
        <w:t xml:space="preserve">Test report of the third part of the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The general impression of the application: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After completing the third part of the testing, the impression remained positive. The application was impressed with its availability and ease of use. The application interface looks modern and well-organized. In general, it creates a pleasant experience of using the application, which can attract new users and ensure the satisfaction of use.</w:t>
      </w:r>
    </w:p>
    <w:p w:rsidR="00000000" w:rsidDel="00000000" w:rsidP="00000000" w:rsidRDefault="00000000" w:rsidRPr="00000000" w14:paraId="00000007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Description of difficulties and problems:</w:t>
      </w:r>
    </w:p>
    <w:p w:rsidR="00000000" w:rsidDel="00000000" w:rsidP="00000000" w:rsidRDefault="00000000" w:rsidRPr="00000000" w14:paraId="0000000A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During the third part of testing, the following problems were identified:</w:t>
      </w:r>
    </w:p>
    <w:p w:rsidR="00000000" w:rsidDel="00000000" w:rsidP="00000000" w:rsidRDefault="00000000" w:rsidRPr="00000000" w14:paraId="0000000B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The issue with the purchase of figures in the store: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There were difficulties with the process of purchasing figures, which could create a negative impression and cause users to lose interest.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404 error when following some links: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Some links have been found to result in a 404 error, which can lead to frustration and a poor user experience.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Inability to view the description after purchasing a figurine: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After successfully purchasing a figurine, the user could not view the description of that figurine, which could limit users' capabilities and impair their enjoyment of the app.</w:t>
      </w:r>
    </w:p>
    <w:p w:rsidR="00000000" w:rsidDel="00000000" w:rsidP="00000000" w:rsidRDefault="00000000" w:rsidRPr="00000000" w14:paraId="0000000F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Troubleshooting recommendations:</w:t>
      </w:r>
    </w:p>
    <w:p w:rsidR="00000000" w:rsidDel="00000000" w:rsidP="00000000" w:rsidRDefault="00000000" w:rsidRPr="00000000" w14:paraId="00000012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Investigate and fix in-store figurine purchase issues to ensure smooth operations.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Fix links that lead to 404 errors to ensure reliable user navigation.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Provide the ability to view the description after purchasing a figure to improve the user experience and satisfaction of using the application.</w:t>
      </w:r>
    </w:p>
    <w:p w:rsidR="00000000" w:rsidDel="00000000" w:rsidP="00000000" w:rsidRDefault="00000000" w:rsidRPr="00000000" w14:paraId="00000016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Additional Information:</w:t>
      </w:r>
    </w:p>
    <w:p w:rsidR="00000000" w:rsidDel="00000000" w:rsidP="00000000" w:rsidRDefault="00000000" w:rsidRPr="00000000" w14:paraId="00000019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aleway" w:cs="Raleway" w:eastAsia="Raleway" w:hAnsi="Raleway"/>
          <w:sz w:val="24"/>
          <w:szCs w:val="24"/>
        </w:rPr>
      </w:pPr>
      <w:hyperlink r:id="rId6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Bug-Reports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aleway" w:cs="Raleway" w:eastAsia="Raleway" w:hAnsi="Raleway"/>
          <w:sz w:val="24"/>
          <w:szCs w:val="24"/>
        </w:rPr>
      </w:pPr>
      <w:hyperlink r:id="rId7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Screenshots of 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aleway" w:cs="Raleway" w:eastAsia="Raleway" w:hAnsi="Raleway"/>
          <w:sz w:val="24"/>
          <w:szCs w:val="24"/>
        </w:rPr>
      </w:pPr>
      <w:hyperlink r:id="rId8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oLlpc54ujgAeDF8YhJY7Pnq3cC8I7A5J8OxxIt6e3JU/edit?usp=drive_link" TargetMode="External"/><Relationship Id="rId7" Type="http://schemas.openxmlformats.org/officeDocument/2006/relationships/hyperlink" Target="https://drive.google.com/drive/folders/1dalaDLQIH_-8nEu0VZk5vzuLfOWlgP0Z?usp=drive_link" TargetMode="External"/><Relationship Id="rId8" Type="http://schemas.openxmlformats.org/officeDocument/2006/relationships/hyperlink" Target="https://loom.com/share/folder/0e8871cdd8ae41b0a98d8c72d48d283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