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C66449">
        <w:rPr>
          <w:sz w:val="28"/>
          <w:szCs w:val="28"/>
          <w:lang w:val="uk-UA"/>
        </w:rPr>
        <w:t>Дробко</w:t>
      </w:r>
      <w:proofErr w:type="spellEnd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C66449">
        <w:rPr>
          <w:sz w:val="28"/>
          <w:szCs w:val="28"/>
          <w:lang w:val="uk-UA"/>
        </w:rPr>
        <w:t>Володимир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A50523">
        <w:rPr>
          <w:sz w:val="28"/>
          <w:szCs w:val="28"/>
          <w:lang w:val="uk-UA"/>
        </w:rPr>
        <w:t>С</w:t>
      </w:r>
      <w:r w:rsidRPr="008750A2">
        <w:rPr>
          <w:sz w:val="28"/>
          <w:szCs w:val="28"/>
          <w:lang w:val="uk-UA"/>
        </w:rPr>
        <w:t>-1</w:t>
      </w:r>
      <w:r w:rsidR="00A50523">
        <w:rPr>
          <w:sz w:val="28"/>
          <w:szCs w:val="28"/>
          <w:lang w:val="uk-UA"/>
        </w:rPr>
        <w:t>3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A50523">
        <w:rPr>
          <w:sz w:val="28"/>
          <w:szCs w:val="28"/>
          <w:lang w:val="uk-UA"/>
        </w:rPr>
        <w:t>ХХ.05.2017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D652A" w:rsidRPr="00FD652A">
        <w:rPr>
          <w:b/>
          <w:sz w:val="32"/>
          <w:szCs w:val="32"/>
          <w:lang w:val="ru-RU"/>
        </w:rPr>
        <w:t>3</w:t>
      </w:r>
    </w:p>
    <w:p w:rsidR="00FD652A" w:rsidRDefault="008750A2" w:rsidP="00FD652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К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омбінаторна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о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птимізація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за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допомогою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</w:p>
    <w:p w:rsidR="008750A2" w:rsidRPr="002F43C8" w:rsidRDefault="00FD652A" w:rsidP="00FD652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е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волюційних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м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етодів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розв’язуванні задач комбінаторної оптимізації.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84D41" w:rsidRDefault="00F84D41" w:rsidP="00F84D41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F84D41">
        <w:rPr>
          <w:color w:val="000000"/>
          <w:sz w:val="28"/>
          <w:szCs w:val="28"/>
          <w:lang w:val="uk-UA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 для всіх  генів, але  в</w:t>
      </w:r>
      <w:r w:rsidRPr="00F84D41">
        <w:rPr>
          <w:color w:val="000000"/>
          <w:sz w:val="28"/>
          <w:szCs w:val="28"/>
          <w:lang w:val="ru-RU"/>
        </w:rPr>
        <w:t xml:space="preserve"> </w:t>
      </w:r>
      <w:r w:rsidRPr="00F84D41">
        <w:rPr>
          <w:color w:val="000000"/>
          <w:sz w:val="28"/>
          <w:szCs w:val="28"/>
          <w:lang w:val="uk-UA"/>
        </w:rPr>
        <w:t xml:space="preserve">хромосомі не може бути двох генів з однаковим значенням. Комбінаторні  задачі  оперують   із   дискретними   структурами   або розміщенням об'єктів, незначні зміни яких часто викликають стрибкоподібну </w:t>
      </w:r>
      <w:r>
        <w:rPr>
          <w:color w:val="000000"/>
          <w:sz w:val="28"/>
          <w:szCs w:val="28"/>
          <w:lang w:val="uk-UA"/>
        </w:rPr>
        <w:t>зміну показників якості (фітне</w:t>
      </w:r>
      <w:r w:rsidRPr="00F84D41">
        <w:rPr>
          <w:color w:val="000000"/>
          <w:sz w:val="28"/>
          <w:szCs w:val="28"/>
          <w:lang w:val="uk-UA"/>
        </w:rPr>
        <w:t xml:space="preserve">с-функції).Традиційні   оператори   еволюційні   оператори,   що   генерують   нових нащадків,   не   можуть   бути   застосовані   при   використанні   негомологічних хромосом,   оскільки   внаслідок   виконання   таких   операторів   генеруються нащадки, що містять однакові гени і тому не можуть бути інтерпретовані при розв’язку   комбінаторної   задачі.   Тому   для   розв’язку   задач   комбінаторної оптимізації   були   розроблені   спеціальні   генетичні   оператори,   що   не створюють неприпустимих рішень. </w:t>
      </w:r>
    </w:p>
    <w:p w:rsidR="002F64E2" w:rsidRPr="00DB2C1D" w:rsidRDefault="00DB2C1D" w:rsidP="00DB2C1D">
      <w:pPr>
        <w:autoSpaceDE w:val="0"/>
        <w:autoSpaceDN w:val="0"/>
        <w:adjustRightInd w:val="0"/>
        <w:ind w:firstLine="720"/>
        <w:jc w:val="both"/>
        <w:rPr>
          <w:bCs/>
          <w:sz w:val="28"/>
          <w:szCs w:val="28"/>
          <w:lang w:val="ru-RU" w:eastAsia="en-US"/>
        </w:rPr>
      </w:pPr>
      <w:r w:rsidRPr="00DB2C1D">
        <w:rPr>
          <w:bCs/>
          <w:sz w:val="28"/>
          <w:szCs w:val="28"/>
          <w:lang w:val="uk-UA" w:eastAsia="en-US"/>
        </w:rPr>
        <w:t>Циклове схрещуванні (</w:t>
      </w:r>
      <w:r w:rsidRPr="00DB2C1D">
        <w:rPr>
          <w:bCs/>
          <w:sz w:val="28"/>
          <w:szCs w:val="28"/>
          <w:lang w:eastAsia="en-US"/>
        </w:rPr>
        <w:t>Cycle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crossover</w:t>
      </w:r>
      <w:r w:rsidRPr="00DB2C1D">
        <w:rPr>
          <w:bCs/>
          <w:sz w:val="28"/>
          <w:szCs w:val="28"/>
          <w:lang w:val="uk-UA" w:eastAsia="en-US"/>
        </w:rPr>
        <w:t xml:space="preserve">) одержує нове рішення С1 шляхом композиції вихідної підстановки Р2 і деякої підстановки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s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sk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0 , 1 ,..., , що представляє собою цикл довжини </w:t>
      </w:r>
      <w:r w:rsidRPr="00DB2C1D">
        <w:rPr>
          <w:bCs/>
          <w:sz w:val="28"/>
          <w:szCs w:val="28"/>
          <w:lang w:eastAsia="en-US"/>
        </w:rPr>
        <w:t>k</w:t>
      </w:r>
      <w:r w:rsidRPr="00DB2C1D">
        <w:rPr>
          <w:bCs/>
          <w:sz w:val="28"/>
          <w:szCs w:val="28"/>
          <w:lang w:val="uk-UA" w:eastAsia="en-US"/>
        </w:rPr>
        <w:t xml:space="preserve"> + 1, тобто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C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s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sk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1 </w:t>
      </w:r>
      <w:r w:rsidRPr="00DB2C1D">
        <w:rPr>
          <w:bCs/>
          <w:sz w:val="28"/>
          <w:szCs w:val="28"/>
          <w:lang w:eastAsia="en-US"/>
        </w:rPr>
        <w:sym w:font="Symbol" w:char="F03D"/>
      </w:r>
      <w:r w:rsidRPr="00DB2C1D">
        <w:rPr>
          <w:bCs/>
          <w:sz w:val="28"/>
          <w:szCs w:val="28"/>
          <w:lang w:val="uk-UA" w:eastAsia="en-US"/>
        </w:rPr>
        <w:t xml:space="preserve"> 2 </w:t>
      </w:r>
      <w:r w:rsidRPr="00DB2C1D">
        <w:rPr>
          <w:bCs/>
          <w:sz w:val="28"/>
          <w:szCs w:val="28"/>
          <w:lang w:eastAsia="en-US"/>
        </w:rPr>
        <w:sym w:font="Symbol" w:char="F06F"/>
      </w:r>
      <w:r w:rsidRPr="00DB2C1D">
        <w:rPr>
          <w:bCs/>
          <w:sz w:val="28"/>
          <w:szCs w:val="28"/>
          <w:lang w:val="uk-UA" w:eastAsia="en-US"/>
        </w:rPr>
        <w:t xml:space="preserve"> 0 , 1 ,..., , при цьому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val="uk-UA" w:eastAsia="en-US"/>
        </w:rPr>
        <w:t xml:space="preserve">; 1 0 1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1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2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3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val="uk-UA" w:eastAsia="en-US"/>
        </w:rPr>
        <w:t xml:space="preserve">; 1 1 1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2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2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3D"/>
      </w:r>
      <w:r w:rsidRPr="00DB2C1D">
        <w:rPr>
          <w:bCs/>
          <w:sz w:val="28"/>
          <w:szCs w:val="28"/>
          <w:lang w:val="uk-UA" w:eastAsia="en-US"/>
        </w:rPr>
        <w:t xml:space="preserve"> …………………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val="uk-UA" w:eastAsia="en-US"/>
        </w:rPr>
        <w:t xml:space="preserve">. 1 1 1 2 </w:t>
      </w:r>
      <w:r w:rsidRPr="00DB2C1D">
        <w:rPr>
          <w:bCs/>
          <w:sz w:val="28"/>
          <w:szCs w:val="28"/>
          <w:lang w:eastAsia="en-US"/>
        </w:rPr>
        <w:sym w:font="Symbol" w:char="F02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sk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3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P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sk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Тут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0 – випадково обране число від 1 до </w:t>
      </w:r>
      <w:r w:rsidRPr="00DB2C1D">
        <w:rPr>
          <w:bCs/>
          <w:sz w:val="28"/>
          <w:szCs w:val="28"/>
          <w:lang w:eastAsia="en-US"/>
        </w:rPr>
        <w:t>L</w:t>
      </w:r>
      <w:r w:rsidRPr="00DB2C1D">
        <w:rPr>
          <w:bCs/>
          <w:sz w:val="28"/>
          <w:szCs w:val="28"/>
          <w:lang w:val="uk-UA" w:eastAsia="en-US"/>
        </w:rPr>
        <w:t xml:space="preserve"> – 1 і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8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eastAsia="en-US"/>
        </w:rPr>
        <w:sym w:font="Symbol" w:char="F029"/>
      </w:r>
      <w:r w:rsidRPr="00DB2C1D">
        <w:rPr>
          <w:bCs/>
          <w:sz w:val="28"/>
          <w:szCs w:val="28"/>
          <w:lang w:val="uk-UA" w:eastAsia="en-US"/>
        </w:rPr>
        <w:t xml:space="preserve"> 1 0 1 </w:t>
      </w:r>
      <w:proofErr w:type="spellStart"/>
      <w:r w:rsidRPr="00DB2C1D">
        <w:rPr>
          <w:bCs/>
          <w:sz w:val="28"/>
          <w:szCs w:val="28"/>
          <w:lang w:eastAsia="en-US"/>
        </w:rPr>
        <w:t>sk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1 </w:t>
      </w:r>
      <w:r w:rsidRPr="00DB2C1D">
        <w:rPr>
          <w:bCs/>
          <w:sz w:val="28"/>
          <w:szCs w:val="28"/>
          <w:lang w:eastAsia="en-US"/>
        </w:rPr>
        <w:sym w:font="Symbol" w:char="F03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2 </w:t>
      </w:r>
      <w:r w:rsidRPr="00DB2C1D">
        <w:rPr>
          <w:bCs/>
          <w:sz w:val="28"/>
          <w:szCs w:val="28"/>
          <w:lang w:eastAsia="en-US"/>
        </w:rPr>
        <w:t>P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eastAsia="en-US"/>
        </w:rPr>
        <w:t>sk</w:t>
      </w:r>
      <w:proofErr w:type="spellEnd"/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3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t>s</w:t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D"/>
      </w:r>
      <w:r w:rsidRPr="00DB2C1D">
        <w:rPr>
          <w:bCs/>
          <w:sz w:val="28"/>
          <w:szCs w:val="28"/>
          <w:lang w:val="uk-UA" w:eastAsia="en-US"/>
        </w:rPr>
        <w:t xml:space="preserve"> </w:t>
      </w:r>
      <w:r w:rsidRPr="00DB2C1D">
        <w:rPr>
          <w:bCs/>
          <w:sz w:val="28"/>
          <w:szCs w:val="28"/>
          <w:lang w:eastAsia="en-US"/>
        </w:rPr>
        <w:sym w:font="Symbol" w:char="F02B"/>
      </w:r>
      <w:r w:rsidRPr="00DB2C1D">
        <w:rPr>
          <w:bCs/>
          <w:sz w:val="28"/>
          <w:szCs w:val="28"/>
          <w:lang w:val="uk-UA" w:eastAsia="en-US"/>
        </w:rPr>
        <w:t xml:space="preserve"> . </w:t>
      </w:r>
      <w:proofErr w:type="spellStart"/>
      <w:proofErr w:type="gramStart"/>
      <w:r w:rsidRPr="00DB2C1D">
        <w:rPr>
          <w:bCs/>
          <w:sz w:val="28"/>
          <w:szCs w:val="28"/>
          <w:lang w:val="ru-RU" w:eastAsia="en-US"/>
        </w:rPr>
        <w:t>Р</w:t>
      </w:r>
      <w:proofErr w:type="gramEnd"/>
      <w:r w:rsidRPr="00DB2C1D">
        <w:rPr>
          <w:bCs/>
          <w:sz w:val="28"/>
          <w:szCs w:val="28"/>
          <w:lang w:val="ru-RU" w:eastAsia="en-US"/>
        </w:rPr>
        <w:t>ішення</w:t>
      </w:r>
      <w:proofErr w:type="spellEnd"/>
      <w:r w:rsidRPr="00DB2C1D">
        <w:rPr>
          <w:bCs/>
          <w:sz w:val="28"/>
          <w:szCs w:val="28"/>
          <w:lang w:val="ru-RU" w:eastAsia="en-US"/>
        </w:rPr>
        <w:t xml:space="preserve"> С2 </w:t>
      </w:r>
      <w:proofErr w:type="spellStart"/>
      <w:r w:rsidRPr="00DB2C1D">
        <w:rPr>
          <w:bCs/>
          <w:sz w:val="28"/>
          <w:szCs w:val="28"/>
          <w:lang w:val="ru-RU" w:eastAsia="en-US"/>
        </w:rPr>
        <w:t>виходить</w:t>
      </w:r>
      <w:proofErr w:type="spellEnd"/>
      <w:r w:rsidRPr="00DB2C1D">
        <w:rPr>
          <w:bCs/>
          <w:sz w:val="28"/>
          <w:szCs w:val="28"/>
          <w:lang w:val="ru-RU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val="ru-RU" w:eastAsia="en-US"/>
        </w:rPr>
        <w:t>аналогічним</w:t>
      </w:r>
      <w:proofErr w:type="spellEnd"/>
      <w:r w:rsidRPr="00DB2C1D">
        <w:rPr>
          <w:bCs/>
          <w:sz w:val="28"/>
          <w:szCs w:val="28"/>
          <w:lang w:val="ru-RU" w:eastAsia="en-US"/>
        </w:rPr>
        <w:t xml:space="preserve"> шляхом за </w:t>
      </w:r>
      <w:proofErr w:type="spellStart"/>
      <w:r w:rsidRPr="00DB2C1D">
        <w:rPr>
          <w:bCs/>
          <w:sz w:val="28"/>
          <w:szCs w:val="28"/>
          <w:lang w:val="ru-RU" w:eastAsia="en-US"/>
        </w:rPr>
        <w:t>допомогою</w:t>
      </w:r>
      <w:proofErr w:type="spellEnd"/>
      <w:r w:rsidRPr="00DB2C1D">
        <w:rPr>
          <w:bCs/>
          <w:sz w:val="28"/>
          <w:szCs w:val="28"/>
          <w:lang w:val="ru-RU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val="ru-RU" w:eastAsia="en-US"/>
        </w:rPr>
        <w:t>заміни</w:t>
      </w:r>
      <w:proofErr w:type="spellEnd"/>
      <w:r w:rsidRPr="00DB2C1D">
        <w:rPr>
          <w:bCs/>
          <w:sz w:val="28"/>
          <w:szCs w:val="28"/>
          <w:lang w:val="ru-RU" w:eastAsia="en-US"/>
        </w:rPr>
        <w:t xml:space="preserve"> Р2 на Р1 у </w:t>
      </w:r>
      <w:proofErr w:type="spellStart"/>
      <w:r w:rsidRPr="00DB2C1D">
        <w:rPr>
          <w:bCs/>
          <w:sz w:val="28"/>
          <w:szCs w:val="28"/>
          <w:lang w:val="ru-RU" w:eastAsia="en-US"/>
        </w:rPr>
        <w:t>попередніх</w:t>
      </w:r>
      <w:proofErr w:type="spellEnd"/>
      <w:r w:rsidRPr="00DB2C1D">
        <w:rPr>
          <w:bCs/>
          <w:sz w:val="28"/>
          <w:szCs w:val="28"/>
          <w:lang w:val="ru-RU" w:eastAsia="en-US"/>
        </w:rPr>
        <w:t xml:space="preserve"> </w:t>
      </w:r>
      <w:proofErr w:type="spellStart"/>
      <w:r w:rsidRPr="00DB2C1D">
        <w:rPr>
          <w:bCs/>
          <w:sz w:val="28"/>
          <w:szCs w:val="28"/>
          <w:lang w:val="ru-RU" w:eastAsia="en-US"/>
        </w:rPr>
        <w:t>виразах</w:t>
      </w:r>
      <w:proofErr w:type="spellEnd"/>
      <w:r w:rsidRPr="00DB2C1D">
        <w:rPr>
          <w:bCs/>
          <w:sz w:val="28"/>
          <w:szCs w:val="28"/>
          <w:lang w:val="ru-RU" w:eastAsia="en-US"/>
        </w:rPr>
        <w:t>.</w:t>
      </w:r>
    </w:p>
    <w:p w:rsidR="00DB2C1D" w:rsidRDefault="00DB2C1D" w:rsidP="002F64E2">
      <w:pPr>
        <w:autoSpaceDE w:val="0"/>
        <w:autoSpaceDN w:val="0"/>
        <w:adjustRightInd w:val="0"/>
        <w:ind w:firstLine="720"/>
        <w:rPr>
          <w:bCs/>
          <w:sz w:val="28"/>
          <w:szCs w:val="28"/>
          <w:lang w:val="uk-UA" w:eastAsia="en-US"/>
        </w:rPr>
      </w:pPr>
      <w:bookmarkStart w:id="0" w:name="_GoBack"/>
      <w:bookmarkEnd w:id="0"/>
    </w:p>
    <w:p w:rsidR="002F64E2" w:rsidRPr="00DB2C1D" w:rsidRDefault="00DB2C1D" w:rsidP="002F64E2">
      <w:pPr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uk-UA" w:eastAsia="en-US"/>
        </w:rPr>
      </w:pPr>
      <w:proofErr w:type="spellStart"/>
      <w:r w:rsidRPr="00DB2C1D">
        <w:rPr>
          <w:b/>
          <w:bCs/>
          <w:sz w:val="28"/>
          <w:szCs w:val="28"/>
          <w:lang w:val="uk-UA" w:eastAsia="en-US"/>
        </w:rPr>
        <w:lastRenderedPageBreak/>
        <w:t>Одноточечна</w:t>
      </w:r>
      <w:proofErr w:type="spellEnd"/>
      <w:r w:rsidRPr="00DB2C1D">
        <w:rPr>
          <w:b/>
          <w:bCs/>
          <w:sz w:val="28"/>
          <w:szCs w:val="28"/>
          <w:lang w:val="uk-UA" w:eastAsia="en-US"/>
        </w:rPr>
        <w:t xml:space="preserve"> мутація обміну</w:t>
      </w:r>
    </w:p>
    <w:p w:rsidR="00DB2C1D" w:rsidRPr="002F64E2" w:rsidRDefault="00DB2C1D" w:rsidP="002F64E2">
      <w:pPr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uk-UA" w:eastAsia="en-US"/>
        </w:rPr>
      </w:pPr>
    </w:p>
    <w:p w:rsidR="00F84D41" w:rsidRPr="00DB2C1D" w:rsidRDefault="00DB2C1D" w:rsidP="00DB2C1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proofErr w:type="spellStart"/>
      <w:r w:rsidRPr="00DB2C1D">
        <w:rPr>
          <w:sz w:val="28"/>
          <w:szCs w:val="28"/>
          <w:lang w:val="uk-UA"/>
        </w:rPr>
        <w:t>Одноточечна</w:t>
      </w:r>
      <w:proofErr w:type="spellEnd"/>
      <w:r w:rsidRPr="00DB2C1D">
        <w:rPr>
          <w:sz w:val="28"/>
          <w:szCs w:val="28"/>
          <w:lang w:val="uk-UA"/>
        </w:rPr>
        <w:t xml:space="preserve"> мутація обміну. У даному операторі, на відміну від попереднього, обмінюються місцями тільки сусідні гени, і точка мутації вибирається між двома генами. Крок 1. Створити хромосому нащадка як копію батьківської хромосоми </w:t>
      </w:r>
      <w:r w:rsidRPr="00DB2C1D">
        <w:rPr>
          <w:sz w:val="28"/>
          <w:szCs w:val="28"/>
        </w:rPr>
        <w:t>H</w:t>
      </w:r>
      <w:r w:rsidRPr="00DB2C1D">
        <w:rPr>
          <w:sz w:val="28"/>
          <w:szCs w:val="28"/>
          <w:lang w:val="uk-UA"/>
        </w:rPr>
        <w:t xml:space="preserve"> = {</w:t>
      </w:r>
      <w:r w:rsidRPr="00DB2C1D">
        <w:rPr>
          <w:sz w:val="28"/>
          <w:szCs w:val="28"/>
        </w:rPr>
        <w:t>h</w:t>
      </w:r>
      <w:r w:rsidRPr="00DB2C1D">
        <w:rPr>
          <w:sz w:val="28"/>
          <w:szCs w:val="28"/>
          <w:lang w:val="uk-UA"/>
        </w:rPr>
        <w:t>1,</w:t>
      </w:r>
      <w:r w:rsidRPr="00DB2C1D">
        <w:rPr>
          <w:sz w:val="28"/>
          <w:szCs w:val="28"/>
        </w:rPr>
        <w:t>h</w:t>
      </w:r>
      <w:r w:rsidRPr="00DB2C1D">
        <w:rPr>
          <w:sz w:val="28"/>
          <w:szCs w:val="28"/>
          <w:lang w:val="uk-UA"/>
        </w:rPr>
        <w:t xml:space="preserve">2,..., </w:t>
      </w:r>
      <w:proofErr w:type="spellStart"/>
      <w:proofErr w:type="gramStart"/>
      <w:r w:rsidRPr="00DB2C1D">
        <w:rPr>
          <w:sz w:val="28"/>
          <w:szCs w:val="28"/>
        </w:rPr>
        <w:t>hL</w:t>
      </w:r>
      <w:proofErr w:type="spellEnd"/>
      <w:proofErr w:type="gramEnd"/>
      <w:r w:rsidRPr="00DB2C1D">
        <w:rPr>
          <w:sz w:val="28"/>
          <w:szCs w:val="28"/>
          <w:lang w:val="uk-UA"/>
        </w:rPr>
        <w:t xml:space="preserve">}. 12 Крок 2. </w:t>
      </w:r>
      <w:proofErr w:type="spellStart"/>
      <w:proofErr w:type="gramStart"/>
      <w:r w:rsidRPr="00DB2C1D">
        <w:rPr>
          <w:sz w:val="28"/>
          <w:szCs w:val="28"/>
          <w:lang w:val="ru-RU"/>
        </w:rPr>
        <w:t>Вибрати</w:t>
      </w:r>
      <w:proofErr w:type="spellEnd"/>
      <w:r w:rsidRPr="00DB2C1D">
        <w:rPr>
          <w:sz w:val="28"/>
          <w:szCs w:val="28"/>
          <w:lang w:val="ru-RU"/>
        </w:rPr>
        <w:t xml:space="preserve"> точку </w:t>
      </w:r>
      <w:proofErr w:type="spellStart"/>
      <w:r w:rsidRPr="00DB2C1D">
        <w:rPr>
          <w:sz w:val="28"/>
          <w:szCs w:val="28"/>
          <w:lang w:val="ru-RU"/>
        </w:rPr>
        <w:t>мутації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r w:rsidRPr="00DB2C1D">
        <w:rPr>
          <w:sz w:val="28"/>
          <w:szCs w:val="28"/>
        </w:rPr>
        <w:t>y</w:t>
      </w:r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випадковим</w:t>
      </w:r>
      <w:proofErr w:type="spellEnd"/>
      <w:r w:rsidRPr="00DB2C1D">
        <w:rPr>
          <w:sz w:val="28"/>
          <w:szCs w:val="28"/>
          <w:lang w:val="ru-RU"/>
        </w:rPr>
        <w:t xml:space="preserve"> чином </w:t>
      </w:r>
      <w:proofErr w:type="spellStart"/>
      <w:r w:rsidRPr="00DB2C1D">
        <w:rPr>
          <w:sz w:val="28"/>
          <w:szCs w:val="28"/>
          <w:lang w:val="ru-RU"/>
        </w:rPr>
        <w:t>із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множини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r w:rsidRPr="00DB2C1D">
        <w:rPr>
          <w:sz w:val="28"/>
          <w:szCs w:val="28"/>
        </w:rPr>
        <w:t>Y</w:t>
      </w:r>
      <w:r w:rsidRPr="00DB2C1D">
        <w:rPr>
          <w:sz w:val="28"/>
          <w:szCs w:val="28"/>
          <w:lang w:val="ru-RU"/>
        </w:rPr>
        <w:t xml:space="preserve"> = {1, 2, ....</w:t>
      </w:r>
      <w:proofErr w:type="gramEnd"/>
      <w:r w:rsidRPr="00DB2C1D">
        <w:rPr>
          <w:sz w:val="28"/>
          <w:szCs w:val="28"/>
          <w:lang w:val="ru-RU"/>
        </w:rPr>
        <w:t xml:space="preserve"> </w:t>
      </w:r>
      <w:proofErr w:type="gramStart"/>
      <w:r w:rsidRPr="00DB2C1D">
        <w:rPr>
          <w:sz w:val="28"/>
          <w:szCs w:val="28"/>
        </w:rPr>
        <w:t>L</w:t>
      </w:r>
      <w:r w:rsidRPr="00DB2C1D">
        <w:rPr>
          <w:sz w:val="28"/>
          <w:szCs w:val="28"/>
          <w:lang w:val="ru-RU"/>
        </w:rPr>
        <w:t>- 1}.</w:t>
      </w:r>
      <w:proofErr w:type="gram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Крок</w:t>
      </w:r>
      <w:proofErr w:type="spellEnd"/>
      <w:r w:rsidRPr="00DB2C1D">
        <w:rPr>
          <w:sz w:val="28"/>
          <w:szCs w:val="28"/>
          <w:lang w:val="ru-RU"/>
        </w:rPr>
        <w:t xml:space="preserve"> 3. </w:t>
      </w:r>
      <w:proofErr w:type="spellStart"/>
      <w:r w:rsidRPr="00DB2C1D">
        <w:rPr>
          <w:sz w:val="28"/>
          <w:szCs w:val="28"/>
          <w:lang w:val="ru-RU"/>
        </w:rPr>
        <w:t>Сформувати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нову</w:t>
      </w:r>
      <w:proofErr w:type="spellEnd"/>
      <w:r w:rsidRPr="00DB2C1D">
        <w:rPr>
          <w:sz w:val="28"/>
          <w:szCs w:val="28"/>
          <w:lang w:val="ru-RU"/>
        </w:rPr>
        <w:t xml:space="preserve"> хромосому </w:t>
      </w:r>
      <w:r w:rsidRPr="00DB2C1D">
        <w:rPr>
          <w:sz w:val="28"/>
          <w:szCs w:val="28"/>
        </w:rPr>
        <w:t>H</w:t>
      </w:r>
      <w:r w:rsidRPr="00DB2C1D">
        <w:rPr>
          <w:sz w:val="28"/>
          <w:szCs w:val="28"/>
          <w:lang w:val="ru-RU"/>
        </w:rPr>
        <w:t xml:space="preserve"> шляхом </w:t>
      </w:r>
      <w:proofErr w:type="spellStart"/>
      <w:r w:rsidRPr="00DB2C1D">
        <w:rPr>
          <w:sz w:val="28"/>
          <w:szCs w:val="28"/>
          <w:lang w:val="ru-RU"/>
        </w:rPr>
        <w:t>обміну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елементів</w:t>
      </w:r>
      <w:proofErr w:type="spellEnd"/>
      <w:r w:rsidRPr="00DB2C1D">
        <w:rPr>
          <w:sz w:val="28"/>
          <w:szCs w:val="28"/>
          <w:lang w:val="ru-RU"/>
        </w:rPr>
        <w:t xml:space="preserve">, </w:t>
      </w:r>
      <w:proofErr w:type="spellStart"/>
      <w:r w:rsidRPr="00DB2C1D">
        <w:rPr>
          <w:sz w:val="28"/>
          <w:szCs w:val="28"/>
          <w:lang w:val="ru-RU"/>
        </w:rPr>
        <w:t>розташованих</w:t>
      </w:r>
      <w:proofErr w:type="spellEnd"/>
      <w:r w:rsidRPr="00DB2C1D">
        <w:rPr>
          <w:sz w:val="28"/>
          <w:szCs w:val="28"/>
          <w:lang w:val="ru-RU"/>
        </w:rPr>
        <w:t xml:space="preserve"> на </w:t>
      </w:r>
      <w:proofErr w:type="spellStart"/>
      <w:r w:rsidRPr="00DB2C1D">
        <w:rPr>
          <w:sz w:val="28"/>
          <w:szCs w:val="28"/>
          <w:lang w:val="ru-RU"/>
        </w:rPr>
        <w:t>позиціях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r w:rsidRPr="00DB2C1D">
        <w:rPr>
          <w:sz w:val="28"/>
          <w:szCs w:val="28"/>
        </w:rPr>
        <w:t>y</w:t>
      </w:r>
      <w:r w:rsidRPr="00DB2C1D">
        <w:rPr>
          <w:sz w:val="28"/>
          <w:szCs w:val="28"/>
          <w:lang w:val="ru-RU"/>
        </w:rPr>
        <w:t xml:space="preserve"> і </w:t>
      </w:r>
      <w:r w:rsidRPr="00DB2C1D">
        <w:rPr>
          <w:sz w:val="28"/>
          <w:szCs w:val="28"/>
        </w:rPr>
        <w:t>y</w:t>
      </w:r>
      <w:r w:rsidRPr="00DB2C1D">
        <w:rPr>
          <w:sz w:val="28"/>
          <w:szCs w:val="28"/>
          <w:lang w:val="ru-RU"/>
        </w:rPr>
        <w:t xml:space="preserve">+1. Таким чином, </w:t>
      </w:r>
      <w:proofErr w:type="spellStart"/>
      <w:proofErr w:type="gramStart"/>
      <w:r w:rsidRPr="00DB2C1D">
        <w:rPr>
          <w:sz w:val="28"/>
          <w:szCs w:val="28"/>
          <w:lang w:val="ru-RU"/>
        </w:rPr>
        <w:t>п</w:t>
      </w:r>
      <w:proofErr w:type="gramEnd"/>
      <w:r w:rsidRPr="00DB2C1D">
        <w:rPr>
          <w:sz w:val="28"/>
          <w:szCs w:val="28"/>
          <w:lang w:val="ru-RU"/>
        </w:rPr>
        <w:t>ісля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застосування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одноточечної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мутації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обміну</w:t>
      </w:r>
      <w:proofErr w:type="spellEnd"/>
      <w:r w:rsidRPr="00DB2C1D">
        <w:rPr>
          <w:sz w:val="28"/>
          <w:szCs w:val="28"/>
          <w:lang w:val="ru-RU"/>
        </w:rPr>
        <w:t xml:space="preserve"> </w:t>
      </w:r>
      <w:proofErr w:type="spellStart"/>
      <w:r w:rsidRPr="00DB2C1D">
        <w:rPr>
          <w:sz w:val="28"/>
          <w:szCs w:val="28"/>
          <w:lang w:val="ru-RU"/>
        </w:rPr>
        <w:t>одержуємо</w:t>
      </w:r>
      <w:proofErr w:type="spellEnd"/>
      <w:r w:rsidRPr="00DB2C1D">
        <w:rPr>
          <w:sz w:val="28"/>
          <w:szCs w:val="28"/>
          <w:lang w:val="ru-RU"/>
        </w:rPr>
        <w:t xml:space="preserve"> хромосому </w:t>
      </w:r>
      <w:r w:rsidRPr="00DB2C1D">
        <w:rPr>
          <w:sz w:val="28"/>
          <w:szCs w:val="28"/>
        </w:rPr>
        <w:t>H</w:t>
      </w:r>
      <w:r w:rsidRPr="00DB2C1D">
        <w:rPr>
          <w:sz w:val="28"/>
          <w:szCs w:val="28"/>
          <w:lang w:val="ru-RU"/>
        </w:rPr>
        <w:t xml:space="preserve">': </w:t>
      </w:r>
      <w:r w:rsidRPr="00DB2C1D">
        <w:rPr>
          <w:sz w:val="28"/>
          <w:szCs w:val="28"/>
        </w:rPr>
        <w:t>H</w:t>
      </w:r>
      <w:r w:rsidRPr="00DB2C1D">
        <w:rPr>
          <w:sz w:val="28"/>
          <w:szCs w:val="28"/>
        </w:rPr>
        <w:sym w:font="Symbol" w:char="F0A2"/>
      </w:r>
      <w:r w:rsidRPr="00DB2C1D">
        <w:rPr>
          <w:sz w:val="28"/>
          <w:szCs w:val="28"/>
          <w:lang w:val="ru-RU"/>
        </w:rPr>
        <w:t xml:space="preserve"> </w:t>
      </w:r>
      <w:r w:rsidRPr="00DB2C1D">
        <w:rPr>
          <w:sz w:val="28"/>
          <w:szCs w:val="28"/>
        </w:rPr>
        <w:sym w:font="Symbol" w:char="F03D"/>
      </w:r>
      <w:r w:rsidRPr="00DB2C1D">
        <w:rPr>
          <w:sz w:val="28"/>
          <w:szCs w:val="28"/>
          <w:lang w:val="ru-RU"/>
        </w:rPr>
        <w:t xml:space="preserve"> </w:t>
      </w:r>
      <w:r w:rsidRPr="00DB2C1D">
        <w:rPr>
          <w:sz w:val="28"/>
          <w:szCs w:val="28"/>
        </w:rPr>
        <w:sym w:font="Symbol" w:char="F07B"/>
      </w:r>
      <w:proofErr w:type="spellStart"/>
      <w:r w:rsidRPr="00DB2C1D">
        <w:rPr>
          <w:sz w:val="28"/>
          <w:szCs w:val="28"/>
        </w:rPr>
        <w:t>h</w:t>
      </w:r>
      <w:proofErr w:type="spellEnd"/>
      <w:r w:rsidRPr="00DB2C1D">
        <w:rPr>
          <w:sz w:val="28"/>
          <w:szCs w:val="28"/>
          <w:lang w:val="ru-RU"/>
        </w:rPr>
        <w:t>1 ,</w:t>
      </w:r>
      <w:r w:rsidRPr="00DB2C1D">
        <w:rPr>
          <w:sz w:val="28"/>
          <w:szCs w:val="28"/>
        </w:rPr>
        <w:t>h</w:t>
      </w:r>
      <w:r w:rsidRPr="00DB2C1D">
        <w:rPr>
          <w:sz w:val="28"/>
          <w:szCs w:val="28"/>
          <w:lang w:val="ru-RU"/>
        </w:rPr>
        <w:t>2 ,...,</w:t>
      </w:r>
      <w:proofErr w:type="spellStart"/>
      <w:r w:rsidRPr="00DB2C1D">
        <w:rPr>
          <w:sz w:val="28"/>
          <w:szCs w:val="28"/>
        </w:rPr>
        <w:t>hy</w:t>
      </w:r>
      <w:proofErr w:type="spellEnd"/>
      <w:r w:rsidRPr="00DB2C1D">
        <w:rPr>
          <w:sz w:val="28"/>
          <w:szCs w:val="28"/>
        </w:rPr>
        <w:sym w:font="Symbol" w:char="F02B"/>
      </w:r>
      <w:r w:rsidRPr="00DB2C1D">
        <w:rPr>
          <w:sz w:val="28"/>
          <w:szCs w:val="28"/>
          <w:lang w:val="ru-RU"/>
        </w:rPr>
        <w:t>1 ,</w:t>
      </w:r>
      <w:proofErr w:type="spellStart"/>
      <w:r w:rsidRPr="00DB2C1D">
        <w:rPr>
          <w:sz w:val="28"/>
          <w:szCs w:val="28"/>
        </w:rPr>
        <w:t>hy</w:t>
      </w:r>
      <w:proofErr w:type="spellEnd"/>
      <w:r w:rsidRPr="00DB2C1D">
        <w:rPr>
          <w:sz w:val="28"/>
          <w:szCs w:val="28"/>
          <w:lang w:val="ru-RU"/>
        </w:rPr>
        <w:t xml:space="preserve"> ,...,</w:t>
      </w:r>
      <w:proofErr w:type="spellStart"/>
      <w:r w:rsidRPr="00DB2C1D">
        <w:rPr>
          <w:sz w:val="28"/>
          <w:szCs w:val="28"/>
        </w:rPr>
        <w:t>hL</w:t>
      </w:r>
      <w:proofErr w:type="spellEnd"/>
      <w:r w:rsidRPr="00DB2C1D">
        <w:rPr>
          <w:sz w:val="28"/>
          <w:szCs w:val="28"/>
        </w:rPr>
        <w:sym w:font="Symbol" w:char="F07D"/>
      </w:r>
      <w:r w:rsidRPr="00DB2C1D">
        <w:rPr>
          <w:sz w:val="28"/>
          <w:szCs w:val="28"/>
          <w:lang w:val="ru-RU"/>
        </w:rPr>
        <w:t xml:space="preserve"> .</w:t>
      </w:r>
    </w:p>
    <w:p w:rsidR="002F64E2" w:rsidRDefault="002F64E2" w:rsidP="00DB2C1D">
      <w:pPr>
        <w:spacing w:line="276" w:lineRule="auto"/>
        <w:ind w:firstLine="720"/>
        <w:rPr>
          <w:sz w:val="28"/>
          <w:szCs w:val="28"/>
          <w:lang w:val="ru-RU"/>
        </w:rPr>
      </w:pPr>
    </w:p>
    <w:p w:rsidR="002F64E2" w:rsidRPr="00F84D41" w:rsidRDefault="002F64E2" w:rsidP="00B01146">
      <w:pPr>
        <w:spacing w:line="276" w:lineRule="auto"/>
        <w:ind w:firstLine="720"/>
        <w:jc w:val="center"/>
        <w:rPr>
          <w:sz w:val="28"/>
          <w:szCs w:val="28"/>
          <w:lang w:val="ru-RU"/>
        </w:rPr>
      </w:pP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03532A" w:rsidP="0003532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03532A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03532A">
        <w:rPr>
          <w:sz w:val="28"/>
          <w:szCs w:val="28"/>
          <w:lang w:val="uk-UA"/>
        </w:rPr>
        <w:t>Matlab</w:t>
      </w:r>
      <w:proofErr w:type="spellEnd"/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вирішення задачі комівояжера. Параметри еволюційного методу обрати з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63"/>
        <w:gridCol w:w="3032"/>
        <w:gridCol w:w="4358"/>
      </w:tblGrid>
      <w:tr w:rsidR="00564618" w:rsidRPr="00564618" w:rsidTr="00DB2248">
        <w:tc>
          <w:tcPr>
            <w:tcW w:w="2463" w:type="dxa"/>
            <w:vMerge w:val="restart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64618">
              <w:rPr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7390" w:type="dxa"/>
            <w:gridSpan w:val="2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Еволюційні</w:t>
            </w:r>
            <w:proofErr w:type="spellEnd"/>
            <w:r w:rsidRPr="0056461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64618">
              <w:rPr>
                <w:sz w:val="28"/>
                <w:szCs w:val="28"/>
                <w:lang w:val="ru-RU"/>
              </w:rPr>
              <w:t>оператори</w:t>
            </w:r>
            <w:proofErr w:type="spellEnd"/>
          </w:p>
        </w:tc>
      </w:tr>
      <w:tr w:rsidR="00564618" w:rsidRPr="00564618" w:rsidTr="00564618">
        <w:tc>
          <w:tcPr>
            <w:tcW w:w="2463" w:type="dxa"/>
            <w:vMerge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032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Схрещування</w:t>
            </w:r>
            <w:proofErr w:type="spellEnd"/>
          </w:p>
        </w:tc>
        <w:tc>
          <w:tcPr>
            <w:tcW w:w="4358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Мутація</w:t>
            </w:r>
            <w:proofErr w:type="spellEnd"/>
          </w:p>
        </w:tc>
      </w:tr>
      <w:tr w:rsidR="00564618" w:rsidRPr="00564618" w:rsidTr="00564618">
        <w:tc>
          <w:tcPr>
            <w:tcW w:w="2463" w:type="dxa"/>
          </w:tcPr>
          <w:p w:rsidR="00564618" w:rsidRPr="00564618" w:rsidRDefault="00C66449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3032" w:type="dxa"/>
          </w:tcPr>
          <w:p w:rsidR="00564618" w:rsidRPr="00C66449" w:rsidRDefault="00C66449" w:rsidP="0056461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>цикл</w:t>
            </w:r>
            <w:proofErr w:type="spellStart"/>
            <w:r>
              <w:rPr>
                <w:sz w:val="28"/>
                <w:szCs w:val="28"/>
                <w:lang w:val="uk-UA"/>
              </w:rPr>
              <w:t>ове</w:t>
            </w:r>
            <w:proofErr w:type="spellEnd"/>
          </w:p>
        </w:tc>
        <w:tc>
          <w:tcPr>
            <w:tcW w:w="4358" w:type="dxa"/>
          </w:tcPr>
          <w:p w:rsidR="00564618" w:rsidRPr="00564618" w:rsidRDefault="00C66449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Одноточечна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мутація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обміну</w:t>
            </w:r>
            <w:proofErr w:type="spellEnd"/>
          </w:p>
        </w:tc>
      </w:tr>
    </w:tbl>
    <w:p w:rsidR="00564618" w:rsidRPr="000B770D" w:rsidRDefault="00564618" w:rsidP="00564618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0B770D" w:rsidRDefault="000B770D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програми:</w:t>
      </w:r>
    </w:p>
    <w:p w:rsidR="003A061E" w:rsidRPr="00944D36" w:rsidRDefault="000B770D" w:rsidP="00564618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uk-UA" w:eastAsia="en-US"/>
        </w:rPr>
        <w:sectPr w:rsidR="00325137" w:rsidSect="00251FFF">
          <w:footerReference w:type="even" r:id="rId10"/>
          <w:footerReference w:type="default" r:id="rId11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  <w:sectPr w:rsidR="00325137" w:rsidSect="00325137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lang w:val="uk-UA"/>
        </w:rPr>
        <w:lastRenderedPageBreak/>
        <w:t>function</w:t>
      </w:r>
      <w:proofErr w:type="spellEnd"/>
      <w:r>
        <w:rPr>
          <w:rFonts w:ascii="Courier New" w:eastAsiaTheme="minorHAnsi" w:hAnsi="Courier New" w:cs="Courier New"/>
          <w:color w:val="00000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uk-UA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lang w:val="uk-UA"/>
        </w:rPr>
        <w:t xml:space="preserve"> = lab3(</w:t>
      </w:r>
      <w:proofErr w:type="spellStart"/>
      <w:r>
        <w:rPr>
          <w:rFonts w:ascii="Courier New" w:eastAsiaTheme="minorHAnsi" w:hAnsi="Courier New" w:cs="Courier New"/>
          <w:color w:val="000000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val="uk-UA"/>
        </w:rPr>
        <w:t>)</w:t>
      </w:r>
    </w:p>
    <w:p w:rsid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uk-UA"/>
        </w:rPr>
      </w:pPr>
    </w:p>
    <w:p w:rsid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sectPr w:rsidR="00DB2C1D" w:rsidSect="00251FF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lastRenderedPageBreak/>
        <w:t>% Ініціалізація початкових змінних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.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= 50*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rand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50,2);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defaultConfig.matrixd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= [];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defaultConfig.legSize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= 30;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defaultConfig.quantIter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= 1e4;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defaultConfig.getProg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= true;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defaultConfig.getResult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=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true;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defaultConfig.getWaitbar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false;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 xml:space="preserve">Інтерпретація вхідних </w:t>
      </w:r>
      <w:proofErr w:type="spellStart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данних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~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nargin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userConfig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struct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elseif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isstruct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varargin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{1})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userConfig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varargin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{1};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get_config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defaultConfig,userConfig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Конфігурація програми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configStruct.xy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matrixd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configStruct.matrixd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legSize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configStruct.legSize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quantIter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configStruct.quantIter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getProg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configStruct.getProg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getResult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=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configStruct.getResult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getWaitbar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configStruct.getWaitbar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isempty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nPoints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size(xy,1);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a =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meshgrid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1:nPoints);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reshape(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sqrt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(sum((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(a,:)-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(a',:)).^2,2)),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nPoints,nPoints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de-DE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Перевірка вхідних даних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[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,dims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] =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size(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[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nr,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nc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] =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size(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n = N;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ru-RU"/>
        </w:rPr>
        <w:t>Перев</w:t>
      </w:r>
      <w:proofErr w:type="spellStart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ірка</w:t>
      </w:r>
      <w:proofErr w:type="spellEnd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вх</w:t>
      </w:r>
      <w:proofErr w:type="spellEnd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 xml:space="preserve"> даних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lastRenderedPageBreak/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legSize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= 4*ceil(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legSize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/4);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quantIter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= max(1,round(real(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quantIter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(1))));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getProg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= logical(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getProg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(1));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getResult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=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logical(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getResult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(1));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getWaitbar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logical(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getWaitbar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(1));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Створення популяції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pop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zeros(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legSize,n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pop(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1,:) = (1:n);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 = 2:legSize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pop(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k,:)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randperm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(n);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proofErr w:type="spellStart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Запусе</w:t>
      </w:r>
      <w:proofErr w:type="spellEnd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 xml:space="preserve"> ГА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globalMin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Inf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totalDist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zeros(1,legSize);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distHistory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zeros(1,quantIter);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zeros(4,n);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newPop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zeros(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legSize,n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getProg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figure(</w:t>
      </w:r>
      <w:proofErr w:type="gram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Name'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,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'TSP_GA</w:t>
      </w:r>
      <w:proofErr w:type="spell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 xml:space="preserve"> | Current Best Solution'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,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Numbertitle</w:t>
      </w:r>
      <w:proofErr w:type="spell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,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'off'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hAx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gca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getWaitbar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= 1: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quantIter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ru-RU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Обчислення кожного члена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p = 1:legSize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d =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pop(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p,n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),pop(p,1));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>% Closed Path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 = 2:n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d = d +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pop(p,k-1),pop(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p,k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totalDist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p) = d;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Знаходження найкращого шляху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[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minDist,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index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] =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totalDist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distHistory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minDist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lastRenderedPageBreak/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minDist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globalMin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globalMin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minDist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optRoute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pop(index,:);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getProg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Графік найкращого шляху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rte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optRoute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([1:n 1]);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dims &gt; 2, plot3(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hAx,xy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(rte,1),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(rte,2),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(rte,3),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'r.-'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else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plot(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hAx,xy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(rte,1),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(rte,2),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'r.-'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);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title(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hAx,sprintf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'Full Distance = %1.4f, Iteration = %d'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,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minDist,iter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drawnow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ru-RU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Оператори генетичного алгоритму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randomOrder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randperm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legSize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p = 4:4:legSize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rtes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pop(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randomOrder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(p-3:p),:);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dists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totalDist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randomOrder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(p-3:p));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[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ignore,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idx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] =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dists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);            bestOf4Route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rtes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idx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,:);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routeInsertionPoints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sort(ceil(n*rand(1,2)));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I =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routeInsertionPoints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1);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J =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routeInsertionPoints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2);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 = 1:4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Мутація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k,:) = bestOf4Route;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switch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case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2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k,I:J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k,J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:-1:I);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case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3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k,[I J])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(k,[J I]);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case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4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k,I:J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(k,[I+1:J I]);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otherwise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newPop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p-3:p,:)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tmpPop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pop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newPop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Оновлення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getWaitbar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&amp;&amp; ~mod(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iter,ceil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quantIter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/325))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waitbar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/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quantIter,hWait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lastRenderedPageBreak/>
        <w:t xml:space="preserve">    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getWaitbar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close(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hWait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 xml:space="preserve">Повернення </w:t>
      </w:r>
      <w:proofErr w:type="spellStart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вих</w:t>
      </w:r>
      <w:proofErr w:type="spellEnd"/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 xml:space="preserve"> даних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nargout</w:t>
      </w:r>
      <w:proofErr w:type="spell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resultStruct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struct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(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xy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     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xy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matrixd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   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matrixd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legSize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legSize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quantIter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quantIter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de-DE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'</w:t>
      </w:r>
      <w:proofErr w:type="spellStart"/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getProg</w:t>
      </w:r>
      <w:proofErr w:type="spellEnd"/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,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>getProg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  <w:lang w:val="de-DE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de-DE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'</w:t>
      </w:r>
      <w:proofErr w:type="spellStart"/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getResult</w:t>
      </w:r>
      <w:proofErr w:type="spellEnd"/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,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>getResult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  <w:lang w:val="de-DE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de-DE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'</w:t>
      </w:r>
      <w:proofErr w:type="spellStart"/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getWaitbar</w:t>
      </w:r>
      <w:proofErr w:type="spellEnd"/>
      <w:r w:rsidRPr="00DB2C1D">
        <w:rPr>
          <w:rFonts w:ascii="Courier New" w:eastAsiaTheme="minorHAnsi" w:hAnsi="Courier New" w:cs="Courier New"/>
          <w:color w:val="A020F0"/>
          <w:sz w:val="14"/>
          <w:szCs w:val="14"/>
          <w:lang w:val="de-DE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,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>getWaitbar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  <w:lang w:val="de-DE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de-DE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optRoute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optRoute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</w:t>
      </w: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...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minDist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A020F0"/>
          <w:sz w:val="14"/>
          <w:szCs w:val="14"/>
        </w:rPr>
        <w:t>'</w:t>
      </w: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, 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minDist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varnewout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{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resultStruct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};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 xml:space="preserve">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de-DE"/>
        </w:rPr>
        <w:t>З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міна початкової конфігурації вхідних параметрів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function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get_config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defaultConfig,userConfig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Ініціалізація вхідної конфігурації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defaultFields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fieldnames(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userFields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fieldnames(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nUserFields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length(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userFields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uk-UA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</w:rPr>
        <w:t xml:space="preserve">% </w:t>
      </w:r>
      <w:r w:rsidRPr="00DB2C1D">
        <w:rPr>
          <w:rFonts w:ascii="Courier New" w:eastAsiaTheme="minorHAnsi" w:hAnsi="Courier New" w:cs="Courier New"/>
          <w:color w:val="228B22"/>
          <w:sz w:val="14"/>
          <w:szCs w:val="14"/>
          <w:lang w:val="uk-UA"/>
        </w:rPr>
        <w:t>Зміна усієї стандартної конфігурації разом з даними користувача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 = 1:nUserFields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userField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userFields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{i};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isField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strcmpi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defaultFields,userField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nnz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isField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 == 1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thisField</w:t>
      </w:r>
      <w:proofErr w:type="spellEnd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defaultFields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{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isField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};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config</w:t>
      </w:r>
      <w:proofErr w:type="spellEnd"/>
      <w:proofErr w:type="gram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.(</w:t>
      </w:r>
      <w:proofErr w:type="spellStart"/>
      <w:proofErr w:type="gram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thisField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) = 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userConfig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.(</w:t>
      </w:r>
      <w:proofErr w:type="spellStart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userField</w:t>
      </w:r>
      <w:proofErr w:type="spellEnd"/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>);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</w:t>
      </w: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14"/>
          <w:szCs w:val="14"/>
          <w:lang w:val="ru-RU"/>
        </w:rPr>
      </w:pPr>
      <w:r w:rsidRPr="00DB2C1D">
        <w:rPr>
          <w:rFonts w:ascii="Courier New" w:eastAsiaTheme="minorHAnsi" w:hAnsi="Courier New" w:cs="Courier New"/>
          <w:color w:val="000000"/>
          <w:sz w:val="14"/>
          <w:szCs w:val="14"/>
          <w:lang w:val="ru-RU"/>
        </w:rPr>
        <w:t xml:space="preserve">    </w:t>
      </w:r>
    </w:p>
    <w:p w:rsidR="00DB2C1D" w:rsidRPr="00DB2C1D" w:rsidRDefault="00DB2C1D" w:rsidP="00DB2C1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4"/>
          <w:szCs w:val="14"/>
        </w:rPr>
      </w:pPr>
      <w:proofErr w:type="gramStart"/>
      <w:r w:rsidRPr="00DB2C1D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  <w:proofErr w:type="gramEnd"/>
    </w:p>
    <w:p w:rsidR="00DB2C1D" w:rsidRDefault="00DB2C1D" w:rsidP="0032513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  <w:sectPr w:rsidR="00DB2C1D" w:rsidSect="00DB2C1D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B30159" w:rsidRPr="002F64E2" w:rsidRDefault="00B30159" w:rsidP="00B30159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C52561" w:rsidRDefault="002165E9" w:rsidP="00C5256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34C92EED" wp14:editId="2519FEA9">
            <wp:extent cx="5334000" cy="467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59" w:rsidRPr="00564618" w:rsidRDefault="0056461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 </w:t>
      </w:r>
      <w:r w:rsidR="00C52561">
        <w:rPr>
          <w:sz w:val="28"/>
          <w:szCs w:val="28"/>
          <w:lang w:val="uk-UA"/>
        </w:rPr>
        <w:t>Розв’язок  при па</w:t>
      </w:r>
      <w:r w:rsidR="00A50523">
        <w:rPr>
          <w:sz w:val="28"/>
          <w:szCs w:val="28"/>
          <w:lang w:val="uk-UA"/>
        </w:rPr>
        <w:t>раметрах: кількість генерацій 60, кількість міст 20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251FFF" w:rsidRDefault="002165E9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14B5496" wp14:editId="71F8EB5C">
            <wp:extent cx="4497572" cy="39273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213" cy="39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1" w:rsidRPr="00564618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Розв’язок при па</w:t>
      </w:r>
      <w:r w:rsidR="00A50523">
        <w:rPr>
          <w:sz w:val="28"/>
          <w:szCs w:val="28"/>
          <w:lang w:val="uk-UA"/>
        </w:rPr>
        <w:t>раметрах: кількість генерацій 120, кількість міст 30</w:t>
      </w:r>
    </w:p>
    <w:p w:rsidR="00C52561" w:rsidRDefault="002165E9" w:rsidP="00C52561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756A25C6" wp14:editId="043818CA">
            <wp:extent cx="5257800" cy="461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1" w:rsidRDefault="00C52561" w:rsidP="00C52561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52561" w:rsidRPr="00564618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 Розв’язок при па</w:t>
      </w:r>
      <w:r w:rsidR="00F06B4A">
        <w:rPr>
          <w:sz w:val="28"/>
          <w:szCs w:val="28"/>
          <w:lang w:val="uk-UA"/>
        </w:rPr>
        <w:t>раметрах: кількість генерацій 240, кількість міст 4</w:t>
      </w:r>
      <w:r>
        <w:rPr>
          <w:sz w:val="28"/>
          <w:szCs w:val="28"/>
          <w:lang w:val="uk-UA"/>
        </w:rPr>
        <w:t>0</w:t>
      </w:r>
    </w:p>
    <w:p w:rsidR="00C52561" w:rsidRPr="00C52561" w:rsidRDefault="00C52561" w:rsidP="00C52561">
      <w:pPr>
        <w:spacing w:line="276" w:lineRule="auto"/>
        <w:jc w:val="center"/>
        <w:rPr>
          <w:sz w:val="28"/>
          <w:szCs w:val="28"/>
          <w:lang w:val="uk-UA"/>
        </w:rPr>
        <w:sectPr w:rsidR="00C52561" w:rsidRPr="00C52561" w:rsidSect="00251FF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51FFF" w:rsidRDefault="00251FFF" w:rsidP="003B5DDD">
      <w:pPr>
        <w:spacing w:line="276" w:lineRule="auto"/>
        <w:jc w:val="both"/>
        <w:rPr>
          <w:b/>
          <w:sz w:val="28"/>
          <w:szCs w:val="28"/>
          <w:lang w:val="uk-UA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B5DDD" w:rsidRPr="00251FFF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Висновки. </w:t>
      </w:r>
    </w:p>
    <w:p w:rsidR="00607F78" w:rsidRPr="00607F7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07F78">
        <w:rPr>
          <w:sz w:val="28"/>
          <w:szCs w:val="28"/>
          <w:lang w:val="uk-UA"/>
        </w:rPr>
        <w:t>в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розв’язуванні задач комбінаторної оптимізації.</w:t>
      </w:r>
      <w:r w:rsidR="00607F78">
        <w:rPr>
          <w:sz w:val="28"/>
          <w:szCs w:val="28"/>
          <w:lang w:val="uk-UA"/>
        </w:rPr>
        <w:t xml:space="preserve"> А також реалізував програму, використовуючи </w:t>
      </w:r>
      <w:proofErr w:type="spellStart"/>
      <w:r w:rsidR="00607F78">
        <w:rPr>
          <w:sz w:val="28"/>
          <w:szCs w:val="28"/>
          <w:lang w:val="uk-UA"/>
        </w:rPr>
        <w:t>Matlab</w:t>
      </w:r>
      <w:proofErr w:type="spellEnd"/>
      <w:r w:rsidR="00607F78">
        <w:rPr>
          <w:sz w:val="28"/>
          <w:szCs w:val="28"/>
          <w:lang w:val="uk-UA"/>
        </w:rPr>
        <w:t xml:space="preserve">, для </w:t>
      </w:r>
      <w:r w:rsidR="00325137">
        <w:rPr>
          <w:sz w:val="28"/>
          <w:szCs w:val="28"/>
          <w:lang w:val="uk-UA"/>
        </w:rPr>
        <w:t>реалізації розв’язку задачі комівояжера. При великій кількості міст генетичний алгоритм потребує великої кількості поколінь для знаходження оптимального шляху, і навіть тоді результат не є прийнятним</w:t>
      </w:r>
      <w:r w:rsidR="00607F78">
        <w:rPr>
          <w:sz w:val="28"/>
          <w:szCs w:val="28"/>
          <w:lang w:val="uk-UA"/>
        </w:rPr>
        <w:t>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95E" w:rsidRDefault="00E8495E">
      <w:r>
        <w:separator/>
      </w:r>
    </w:p>
  </w:endnote>
  <w:endnote w:type="continuationSeparator" w:id="0">
    <w:p w:rsidR="00E8495E" w:rsidRDefault="00E8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Default="00FC5C9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  <w:p w:rsidR="00D5536B" w:rsidRDefault="00D5536B"/>
  <w:p w:rsidR="00D5536B" w:rsidRDefault="00D553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95E" w:rsidRDefault="00E8495E">
      <w:r>
        <w:separator/>
      </w:r>
    </w:p>
  </w:footnote>
  <w:footnote w:type="continuationSeparator" w:id="0">
    <w:p w:rsidR="00E8495E" w:rsidRDefault="00E84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6735"/>
    <w:rsid w:val="0020797F"/>
    <w:rsid w:val="002165E9"/>
    <w:rsid w:val="002204AC"/>
    <w:rsid w:val="002364E7"/>
    <w:rsid w:val="00250FD1"/>
    <w:rsid w:val="00251FFF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2F64E2"/>
    <w:rsid w:val="0032478F"/>
    <w:rsid w:val="00325137"/>
    <w:rsid w:val="00332F21"/>
    <w:rsid w:val="00335599"/>
    <w:rsid w:val="00362964"/>
    <w:rsid w:val="00363C46"/>
    <w:rsid w:val="00372C9B"/>
    <w:rsid w:val="00375EA9"/>
    <w:rsid w:val="003A061E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14E4B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4553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461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A605C"/>
    <w:rsid w:val="006B2A42"/>
    <w:rsid w:val="006B7635"/>
    <w:rsid w:val="006C0272"/>
    <w:rsid w:val="006C0299"/>
    <w:rsid w:val="006D1F71"/>
    <w:rsid w:val="006F1ADD"/>
    <w:rsid w:val="006F29B1"/>
    <w:rsid w:val="00711A93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8E6281"/>
    <w:rsid w:val="00904AE4"/>
    <w:rsid w:val="00944D36"/>
    <w:rsid w:val="009503B4"/>
    <w:rsid w:val="009621E5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50523"/>
    <w:rsid w:val="00A64FD4"/>
    <w:rsid w:val="00A72E64"/>
    <w:rsid w:val="00A96C01"/>
    <w:rsid w:val="00AD7D9F"/>
    <w:rsid w:val="00AE1A97"/>
    <w:rsid w:val="00B01146"/>
    <w:rsid w:val="00B0284C"/>
    <w:rsid w:val="00B057D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6D9B"/>
    <w:rsid w:val="00C43F10"/>
    <w:rsid w:val="00C52561"/>
    <w:rsid w:val="00C54DAB"/>
    <w:rsid w:val="00C5704B"/>
    <w:rsid w:val="00C66449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36B"/>
    <w:rsid w:val="00D55421"/>
    <w:rsid w:val="00D70A02"/>
    <w:rsid w:val="00D85CF4"/>
    <w:rsid w:val="00D96694"/>
    <w:rsid w:val="00D96699"/>
    <w:rsid w:val="00DA2F8A"/>
    <w:rsid w:val="00DA386E"/>
    <w:rsid w:val="00DB08F9"/>
    <w:rsid w:val="00DB2C1D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8495E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06B4A"/>
    <w:rsid w:val="00F30E4E"/>
    <w:rsid w:val="00F3376C"/>
    <w:rsid w:val="00F66301"/>
    <w:rsid w:val="00F830C3"/>
    <w:rsid w:val="00F830EA"/>
    <w:rsid w:val="00F84D41"/>
    <w:rsid w:val="00FB6276"/>
    <w:rsid w:val="00FC5C98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  <w:style w:type="table" w:styleId="af7">
    <w:name w:val="Table Grid"/>
    <w:basedOn w:val="a1"/>
    <w:locked/>
    <w:rsid w:val="00564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  <w:style w:type="table" w:styleId="af7">
    <w:name w:val="Table Grid"/>
    <w:basedOn w:val="a1"/>
    <w:locked/>
    <w:rsid w:val="00564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22722-4D90-4126-8F1F-E67996EF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1320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Admin</cp:lastModifiedBy>
  <cp:revision>2</cp:revision>
  <cp:lastPrinted>2002-04-03T13:47:00Z</cp:lastPrinted>
  <dcterms:created xsi:type="dcterms:W3CDTF">2017-05-17T00:41:00Z</dcterms:created>
  <dcterms:modified xsi:type="dcterms:W3CDTF">2017-05-17T00:41:00Z</dcterms:modified>
</cp:coreProperties>
</file>