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1800"/>
        <w:gridCol w:w="3369"/>
        <w:gridCol w:w="1020"/>
        <w:gridCol w:w="1457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3B162F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B162F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9A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32" w:type="dxa"/>
            <w:vMerge w:val="restart"/>
            <w:vAlign w:val="center"/>
          </w:tcPr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КОМБІНАТОРНА</w:t>
            </w:r>
          </w:p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ОПТИМІЗАЦІЯ ЗА ДОПОМОГОЮ ЕВОЛЮЦІЙНИХ</w:t>
            </w:r>
          </w:p>
          <w:p w:rsidR="003D78C0" w:rsidRPr="00BE41DB" w:rsidRDefault="009A0C98" w:rsidP="009A0C98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3B162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Супрун Н. П.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B162F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9A0C98" w:rsidRDefault="009A0C98" w:rsidP="00FB759F">
      <w:pPr>
        <w:rPr>
          <w:sz w:val="24"/>
          <w:szCs w:val="24"/>
        </w:rPr>
      </w:pPr>
      <w:r w:rsidRPr="009A0C98">
        <w:rPr>
          <w:sz w:val="24"/>
          <w:szCs w:val="24"/>
        </w:rPr>
        <w:t xml:space="preserve"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 </w:t>
      </w:r>
    </w:p>
    <w:p w:rsidR="009A0C98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>Розробити за допомогою пакету Matlab програмне забезпечення для вирішення задачі комівояжера.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9A0C98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5495925" cy="10015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23" cy="10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2385E" w:rsidRDefault="009A0C98" w:rsidP="0082385E">
      <w:pPr>
        <w:rPr>
          <w:sz w:val="24"/>
          <w:szCs w:val="28"/>
        </w:rPr>
      </w:pPr>
      <w:r w:rsidRPr="009A0C98">
        <w:rPr>
          <w:sz w:val="24"/>
          <w:szCs w:val="28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1D52D0" w:rsidRDefault="001D52D0" w:rsidP="0082385E">
      <w:pPr>
        <w:rPr>
          <w:sz w:val="24"/>
          <w:szCs w:val="28"/>
        </w:rPr>
      </w:pP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При двохточечному впорядковуючому схрещуванні змінюється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частина хромосоми, що перебуває між точками схрещування.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Також застосовується позиційно впорядковуюче схрещування, що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виконується в наступній послідовності.</w:t>
      </w:r>
    </w:p>
    <w:p w:rsidR="001D52D0" w:rsidRPr="003B162F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lastRenderedPageBreak/>
        <w:t>Крок 1. Випадковим чином вибрати деяку кількість позицій (генів) у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  <w:r w:rsidRPr="003B162F">
        <w:rPr>
          <w:sz w:val="24"/>
          <w:szCs w:val="28"/>
          <w:lang w:val="ru-RU"/>
        </w:rPr>
        <w:t xml:space="preserve"> 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2. Скопіювати в хромосому першого нащадка обрані на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попередньому кроці гени першої батьківської хромосоми. При цьому</w:t>
      </w:r>
      <w:r w:rsidRPr="003B162F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копіювання генів відбувається в ті ж позиції, на яких вони розташовувалися в</w:t>
      </w:r>
      <w:r w:rsidRPr="003B162F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3. Інші гени в нащадку копіюються із другого батька в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упорядкованому вигляді зліва направо, крім елементів, що вже ввійшли в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нащадка.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Для створення другого нащадка застосовується аналогічна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дій за винятком того, що перший батько тепер уважається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другим, а другий - першим.</w:t>
      </w:r>
    </w:p>
    <w:p w:rsidR="001D52D0" w:rsidRPr="003B162F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t>В цьому випадку кожна хромосома представляє собою впорядковану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чисел і застосування стандартних операторів схрещування</w:t>
      </w:r>
      <w:r w:rsidRPr="003B162F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неминуче привело б до утворення нелегальних рішень.</w:t>
      </w:r>
      <w:r w:rsidRPr="003B162F">
        <w:rPr>
          <w:sz w:val="24"/>
          <w:szCs w:val="28"/>
          <w:lang w:val="ru-RU"/>
        </w:rPr>
        <w:t xml:space="preserve"> </w:t>
      </w:r>
    </w:p>
    <w:p w:rsidR="001D52D0" w:rsidRPr="003B162F" w:rsidRDefault="001D52D0" w:rsidP="001D52D0">
      <w:pPr>
        <w:rPr>
          <w:sz w:val="24"/>
          <w:szCs w:val="28"/>
          <w:lang w:val="ru-RU"/>
        </w:rPr>
      </w:pPr>
    </w:p>
    <w:p w:rsidR="001D52D0" w:rsidRPr="003B162F" w:rsidRDefault="001D52D0" w:rsidP="001D52D0">
      <w:pPr>
        <w:rPr>
          <w:sz w:val="24"/>
          <w:szCs w:val="24"/>
          <w:lang w:val="ru-RU"/>
        </w:rPr>
      </w:pPr>
      <w:r w:rsidRPr="001D52D0">
        <w:rPr>
          <w:sz w:val="24"/>
          <w:szCs w:val="24"/>
          <w:lang w:val="ru-RU"/>
        </w:rPr>
        <w:t>Інвертування із зсувом: випадковим чином вибирається елемент,</w:t>
      </w:r>
      <w:r w:rsidRPr="003B162F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який переміщується на випадково обирану позицію, зсуваючи інші елементи</w:t>
      </w:r>
      <w:r w:rsidRPr="003B162F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вправо по циклу. Іншою формою такого виду інвертування є випадковий</w:t>
      </w:r>
      <w:r w:rsidRPr="003B162F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вибір підстроки й переніс її на випадково обирану позицію із зсувом</w:t>
      </w:r>
      <w:r w:rsidRPr="003B16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елементів, що залишилися.</w:t>
      </w:r>
      <w:r w:rsidRPr="003B162F">
        <w:rPr>
          <w:sz w:val="24"/>
          <w:szCs w:val="24"/>
          <w:lang w:val="ru-RU"/>
        </w:rPr>
        <w:t xml:space="preserve"> </w:t>
      </w: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2F22EA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2F22EA" w:rsidRPr="00B252DE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Дане схрещення полягає у випадковому виборі двох генів у батьківській хромосомі</w:t>
      </w:r>
      <w:r w:rsidR="00B252DE">
        <w:rPr>
          <w:sz w:val="24"/>
          <w:szCs w:val="24"/>
        </w:rPr>
        <w:t xml:space="preserve"> та створення нащадка, таким чином: копіюємо гени першого батька, що знаходяться зліва від 1го гена та справа від 2го гена із збереженням індексів, тоді копіюємо гени без повторення від другого батька у місце між першим та другим обраним геном.</w:t>
      </w:r>
    </w:p>
    <w:p w:rsidR="00B252DE" w:rsidRDefault="00B252DE" w:rsidP="0082385E">
      <w:pPr>
        <w:rPr>
          <w:sz w:val="24"/>
          <w:szCs w:val="24"/>
        </w:rPr>
      </w:pPr>
      <w:r w:rsidRPr="003B162F">
        <w:rPr>
          <w:sz w:val="24"/>
          <w:szCs w:val="24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 w:rsidRPr="003B16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%% Двохточечне впорядковуюче схрещення (вар5)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[xoverKids] = CrossoverFcn( parents, nvars, thisPopulation )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zeros(length(parents)/2, nvars);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thisPopulation(parents(i), :);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thisPopulation(parents(i+1), :);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separator = randi([2, nvars-1],1,1);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randi([1, separator-1],1,1);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gene2 = randi([separator+1, nvars],1,1);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 = zeros(1, nvars);            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child(1,1:gene1) = parent1(1:gene1);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child(1,gene2:nvars) = parent1(gene2:nvars);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(inarr(j) == 0)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child(1, nextGene) = parent2(j);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nextGene = nextGene + 1;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result((i+1)/2,:) = child;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 = result;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B252DE" w:rsidRPr="003B162F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B252DE" w:rsidRDefault="00B252DE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3E41088" wp14:editId="42A8B82D">
            <wp:extent cx="4998182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519" cy="3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0E9AFBA" wp14:editId="55091ACC">
            <wp:extent cx="54673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2F22EA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Результат тестування кросовера</w:t>
      </w:r>
    </w:p>
    <w:p w:rsidR="009A49ED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Мутація: інвертування із зсувом.</w:t>
      </w:r>
    </w:p>
    <w:p w:rsidR="00F56876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Ця мутація полягає у зсуві елементів вправо на випадковий крок. Тобто обирається випадковий елемент та зсувається на випадкову позицію, зсуваючи таким чином і всі решту елементи вправо.</w:t>
      </w:r>
    </w:p>
    <w:p w:rsidR="00F56876" w:rsidRPr="003B162F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Код </w:t>
      </w:r>
      <w:r w:rsidR="00ED71A3" w:rsidRPr="00ED71A3">
        <w:rPr>
          <w:sz w:val="24"/>
          <w:szCs w:val="24"/>
          <w:lang w:val="ru-RU"/>
        </w:rPr>
        <w:t>MutationFcn</w:t>
      </w:r>
      <w:r w:rsidR="00ED71A3" w:rsidRPr="003B162F">
        <w:rPr>
          <w:sz w:val="24"/>
          <w:szCs w:val="24"/>
          <w:lang w:val="ru-RU"/>
        </w:rPr>
        <w:t>.</w:t>
      </w:r>
      <w:r w:rsidR="00ED71A3">
        <w:rPr>
          <w:sz w:val="24"/>
          <w:szCs w:val="24"/>
          <w:lang w:val="en-US"/>
        </w:rPr>
        <w:t>m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mutationChildren ] = MutationFcn( parents, nvars, thisPopulation)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thisPopulation(parents, :);       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offset = randi(nvars);                        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mutationChildren = circshift(mutant</w:t>
      </w:r>
      <w:r w:rsidR="00FF03A3"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,offset)</w:t>
      </w:r>
      <w:r w:rsidR="00FF03A3"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ED71A3" w:rsidRDefault="00ED71A3" w:rsidP="0082385E">
      <w:pPr>
        <w:rPr>
          <w:sz w:val="24"/>
          <w:szCs w:val="24"/>
          <w:lang w:val="ru-RU"/>
        </w:rPr>
      </w:pPr>
    </w:p>
    <w:p w:rsidR="00ED71A3" w:rsidRDefault="00ED71A3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1:1:10;              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offset = 3;                             </w:t>
      </w:r>
    </w:p>
    <w:p w:rsidR="00ED71A3" w:rsidRPr="003B162F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mutationChildren = circshift(mutant',offset)'; </w:t>
      </w:r>
    </w:p>
    <w:p w:rsidR="00ED71A3" w:rsidRDefault="00ED71A3" w:rsidP="0082385E">
      <w:pPr>
        <w:rPr>
          <w:sz w:val="24"/>
          <w:szCs w:val="24"/>
        </w:rPr>
      </w:pPr>
    </w:p>
    <w:p w:rsidR="00ED71A3" w:rsidRDefault="00ED71A3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05B0657" wp14:editId="74926848">
            <wp:extent cx="54483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58311B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Рис.2. Результат тестування мутації</w:t>
      </w:r>
    </w:p>
    <w:p w:rsidR="0058311B" w:rsidRPr="003B162F" w:rsidRDefault="0058311B" w:rsidP="0082385E">
      <w:pPr>
        <w:rPr>
          <w:sz w:val="24"/>
          <w:szCs w:val="24"/>
          <w:lang w:val="ru-RU"/>
        </w:rPr>
      </w:pP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t>Оптимізаційна функція: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optim_function( way, array)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 = 0;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sum = sum + array(way(i), way(i+1));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sum;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Основний код виклику ГА та задання параметрів: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%% Варіант 5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%% Стартова популяція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startPopulation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[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10, 1, 2, 7, 3, 4, 9, 5, 8;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2, 5, 3, 9, 6, 7, 10, 4, 8, 1;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7, 10, 8, 9, 3, 4, 5, 1, 2;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8, 4, 9, 6, 2, 10, 1, 5, 3;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7, 10, 5, 8, 9, 2, 6, 1, 3, 4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];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%% Масив відстаней між містами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10;                             </w:t>
      </w: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 кількість міст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array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randi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(1000,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3B162F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);           </w:t>
      </w:r>
      <w:r w:rsidRPr="003B162F">
        <w:rPr>
          <w:rFonts w:ascii="Courier New" w:hAnsi="Courier New" w:cs="Courier New"/>
          <w:color w:val="228B22"/>
          <w:sz w:val="20"/>
          <w:szCs w:val="20"/>
          <w:lang w:eastAsia="uk-UA"/>
        </w:rPr>
        <w:t>% діапазон відстаней 1-1000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array(i,i)=100000;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disp(array)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 = gaoptimset(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'EliteCount'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0,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'PopulationSize'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5,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'InitialPopulation'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startPopulation,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'MutationFcn'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@MutationFcn,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'CrossoverFcn'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@CrossoverFcn,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'TimeLimit'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3 </w:t>
      </w: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3B162F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[x,fval,exitflag,output,population,scores] = ga(@(x)optim_function(x, array), 10, options);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i=1:1:5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58311B" w:rsidRPr="003B162F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3B162F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3B162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Pr="0058311B" w:rsidRDefault="0058311B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Прогін №1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FA15192" wp14:editId="3184531B">
            <wp:extent cx="5379242" cy="3731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13" cy="37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933E6DC" wp14:editId="6D737191">
            <wp:extent cx="6120765" cy="184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Рис.3. Результат прогону №1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№2</w:t>
      </w:r>
    </w:p>
    <w:p w:rsidR="0058311B" w:rsidRDefault="0058311B" w:rsidP="0058311B">
      <w:pPr>
        <w:ind w:firstLine="0"/>
        <w:rPr>
          <w:sz w:val="24"/>
          <w:szCs w:val="24"/>
        </w:rPr>
      </w:pP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98A3B1E" wp14:editId="617B7D42">
            <wp:extent cx="5701665" cy="39679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246" cy="39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387910F" wp14:editId="777FF782">
            <wp:extent cx="6120765" cy="1775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Рис.4. Результат прогону №2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№3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B1A26D" wp14:editId="3EA2855B">
            <wp:extent cx="5215890" cy="3623363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177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1CD8597" wp14:editId="6EE3FE85">
            <wp:extent cx="6120765" cy="17995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223840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58311B">
        <w:rPr>
          <w:sz w:val="24"/>
          <w:szCs w:val="24"/>
        </w:rPr>
        <w:t>. Результат прогону №3</w:t>
      </w:r>
    </w:p>
    <w:p w:rsidR="0058311B" w:rsidRPr="0058311B" w:rsidRDefault="0058311B" w:rsidP="0058311B">
      <w:pPr>
        <w:ind w:firstLine="0"/>
        <w:rPr>
          <w:sz w:val="24"/>
          <w:szCs w:val="24"/>
          <w:lang w:val="en-US"/>
        </w:rPr>
      </w:pPr>
    </w:p>
    <w:p w:rsidR="006B4754" w:rsidRDefault="006B4754">
      <w:pPr>
        <w:spacing w:line="240" w:lineRule="auto"/>
        <w:ind w:firstLine="0"/>
        <w:jc w:val="left"/>
        <w:rPr>
          <w:b/>
          <w:sz w:val="24"/>
          <w:szCs w:val="28"/>
        </w:rPr>
      </w:pPr>
    </w:p>
    <w:p w:rsidR="003B162F" w:rsidRDefault="003B162F">
      <w:pPr>
        <w:spacing w:line="240" w:lineRule="auto"/>
        <w:ind w:firstLine="0"/>
        <w:jc w:val="left"/>
        <w:rPr>
          <w:b/>
          <w:sz w:val="24"/>
          <w:szCs w:val="28"/>
        </w:rPr>
      </w:pPr>
    </w:p>
    <w:p w:rsidR="003B162F" w:rsidRDefault="003B162F">
      <w:pPr>
        <w:spacing w:line="240" w:lineRule="auto"/>
        <w:ind w:firstLine="0"/>
        <w:jc w:val="left"/>
        <w:rPr>
          <w:b/>
          <w:sz w:val="24"/>
          <w:szCs w:val="28"/>
        </w:rPr>
      </w:pPr>
    </w:p>
    <w:p w:rsidR="00B840E2" w:rsidRPr="003B162F" w:rsidRDefault="00B840E2" w:rsidP="00CD78B9">
      <w:pPr>
        <w:ind w:firstLine="708"/>
        <w:rPr>
          <w:b/>
          <w:sz w:val="24"/>
          <w:szCs w:val="28"/>
        </w:rPr>
      </w:pPr>
      <w:r w:rsidRPr="00B840E2">
        <w:rPr>
          <w:b/>
          <w:sz w:val="24"/>
          <w:szCs w:val="28"/>
        </w:rPr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3B162F">
        <w:rPr>
          <w:sz w:val="24"/>
          <w:szCs w:val="28"/>
        </w:rPr>
        <w:t>о</w:t>
      </w:r>
      <w:r w:rsidR="003B162F">
        <w:rPr>
          <w:sz w:val="24"/>
          <w:szCs w:val="28"/>
        </w:rPr>
        <w:t>знайомила</w:t>
      </w:r>
      <w:r w:rsidRPr="00B840E2">
        <w:rPr>
          <w:sz w:val="24"/>
          <w:szCs w:val="28"/>
        </w:rPr>
        <w:t>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3B162F">
        <w:rPr>
          <w:sz w:val="24"/>
          <w:szCs w:val="24"/>
        </w:rPr>
        <w:t>вивчила</w:t>
      </w:r>
      <w:r w:rsidR="00CD78B9" w:rsidRPr="009A0C98">
        <w:rPr>
          <w:sz w:val="24"/>
          <w:szCs w:val="24"/>
        </w:rPr>
        <w:t xml:space="preserve"> еволюційні оператори схрещування та мутації, що використовуються при розв’язуванні задач комбінаторної оптимізації. </w:t>
      </w:r>
    </w:p>
    <w:p w:rsidR="00CD78B9" w:rsidRDefault="003B162F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розробила</w:t>
      </w:r>
      <w:bookmarkStart w:id="0" w:name="_GoBack"/>
      <w:bookmarkEnd w:id="0"/>
      <w:r w:rsidR="00CD78B9" w:rsidRPr="00CD78B9">
        <w:rPr>
          <w:sz w:val="24"/>
          <w:szCs w:val="24"/>
          <w:lang w:eastAsia="uk-UA"/>
        </w:rPr>
        <w:t xml:space="preserve"> </w:t>
      </w:r>
      <w:r w:rsidR="00CD78B9" w:rsidRPr="009A0C98">
        <w:rPr>
          <w:sz w:val="24"/>
          <w:szCs w:val="24"/>
          <w:lang w:eastAsia="uk-UA"/>
        </w:rPr>
        <w:t>за допомогою пакету Matlab програмне забезпечення для вирішення задачі комівояжера</w:t>
      </w:r>
      <w:r w:rsidR="00CD78B9">
        <w:rPr>
          <w:sz w:val="24"/>
          <w:szCs w:val="24"/>
          <w:lang w:eastAsia="uk-UA"/>
        </w:rPr>
        <w:t>, використовуючи функції схрещування та мутації згідно індивідуального варіанту.</w:t>
      </w:r>
    </w:p>
    <w:sectPr w:rsidR="00CD78B9" w:rsidSect="00E4257F">
      <w:footerReference w:type="default" r:id="rId18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536" w:rsidRDefault="00D83536" w:rsidP="0079170F">
      <w:pPr>
        <w:spacing w:line="240" w:lineRule="auto"/>
      </w:pPr>
      <w:r>
        <w:separator/>
      </w:r>
    </w:p>
  </w:endnote>
  <w:endnote w:type="continuationSeparator" w:id="0">
    <w:p w:rsidR="00D83536" w:rsidRDefault="00D83536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3B162F">
          <w:rPr>
            <w:noProof/>
            <w:sz w:val="24"/>
          </w:rPr>
          <w:t>7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536" w:rsidRDefault="00D83536" w:rsidP="0079170F">
      <w:pPr>
        <w:spacing w:line="240" w:lineRule="auto"/>
      </w:pPr>
      <w:r>
        <w:separator/>
      </w:r>
    </w:p>
  </w:footnote>
  <w:footnote w:type="continuationSeparator" w:id="0">
    <w:p w:rsidR="00D83536" w:rsidRDefault="00D83536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B162F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83536"/>
    <w:rsid w:val="00DC20D8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8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615E1-08E8-495C-9291-CF25EAB1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4763</Words>
  <Characters>2715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nadyasuprun14@gmail.com</cp:lastModifiedBy>
  <cp:revision>14</cp:revision>
  <dcterms:created xsi:type="dcterms:W3CDTF">2017-05-02T17:30:00Z</dcterms:created>
  <dcterms:modified xsi:type="dcterms:W3CDTF">2017-05-17T22:17:00Z</dcterms:modified>
</cp:coreProperties>
</file>