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1F35" w14:textId="427BFBB9" w:rsidR="00E52F27" w:rsidRPr="00A85B9E" w:rsidRDefault="00E52F27" w:rsidP="00E52F27">
      <w:pPr>
        <w:spacing w:line="360" w:lineRule="auto"/>
        <w:ind w:firstLine="0"/>
        <w:jc w:val="center"/>
      </w:pPr>
      <w:r w:rsidRPr="00DB055F">
        <w:t xml:space="preserve">ЛАБОРАТОРНА РОБОТА </w:t>
      </w:r>
      <w:r>
        <w:t>3</w:t>
      </w:r>
    </w:p>
    <w:p w14:paraId="3EDA356E" w14:textId="0C43FFE8" w:rsidR="00E52F27" w:rsidRPr="00A85B9E" w:rsidRDefault="00E52F27" w:rsidP="00E52F27">
      <w:pPr>
        <w:spacing w:line="360" w:lineRule="auto"/>
        <w:ind w:firstLine="0"/>
        <w:rPr>
          <w:b/>
          <w:bCs/>
        </w:rPr>
      </w:pPr>
      <w:r w:rsidRPr="00A85B9E">
        <w:rPr>
          <w:b/>
          <w:bCs/>
        </w:rPr>
        <w:t xml:space="preserve">Тема: </w:t>
      </w:r>
      <w:r w:rsidR="000558DB" w:rsidRPr="000558DB">
        <w:t>Система контролю версій Git. Основи роботи</w:t>
      </w:r>
    </w:p>
    <w:p w14:paraId="12FEC212" w14:textId="77777777" w:rsidR="000558DB" w:rsidRDefault="00E52F27" w:rsidP="000558DB">
      <w:pPr>
        <w:spacing w:line="360" w:lineRule="auto"/>
        <w:ind w:firstLine="0"/>
        <w:rPr>
          <w:b/>
          <w:bCs/>
        </w:rPr>
      </w:pPr>
      <w:r w:rsidRPr="00A85B9E">
        <w:rPr>
          <w:b/>
          <w:bCs/>
        </w:rPr>
        <w:t>Мета роботи</w:t>
      </w:r>
      <w:r w:rsidRPr="00DB055F">
        <w:rPr>
          <w:b/>
          <w:bCs/>
        </w:rPr>
        <w:t xml:space="preserve">: </w:t>
      </w:r>
    </w:p>
    <w:p w14:paraId="7665C6FC" w14:textId="77777777" w:rsidR="000558DB" w:rsidRPr="000558DB" w:rsidRDefault="000558DB" w:rsidP="000558DB">
      <w:pPr>
        <w:spacing w:line="360" w:lineRule="auto"/>
        <w:ind w:firstLine="0"/>
      </w:pPr>
      <w:r w:rsidRPr="000558DB">
        <w:t xml:space="preserve">1.Вивчити на практиці поняття і компоненти систем контролю версій (СКВ), порядок і прийоми роботи з ними. </w:t>
      </w:r>
    </w:p>
    <w:p w14:paraId="560DC23E" w14:textId="77777777" w:rsidR="000558DB" w:rsidRPr="000558DB" w:rsidRDefault="000558DB" w:rsidP="000558DB">
      <w:pPr>
        <w:spacing w:line="360" w:lineRule="auto"/>
        <w:ind w:firstLine="0"/>
      </w:pPr>
      <w:r w:rsidRPr="000558DB">
        <w:t>2. Освоїти спеціалізоване ПО і поширені сервіси для роботи з розподіленою СКВ Git.</w:t>
      </w:r>
    </w:p>
    <w:p w14:paraId="5697F9AE" w14:textId="398FA084" w:rsidR="00E52F27" w:rsidRDefault="00E52F27" w:rsidP="000558DB">
      <w:pPr>
        <w:spacing w:line="360" w:lineRule="auto"/>
        <w:ind w:firstLine="0"/>
        <w:jc w:val="center"/>
        <w:rPr>
          <w:b/>
          <w:bCs/>
        </w:rPr>
      </w:pPr>
      <w:r w:rsidRPr="00A85B9E">
        <w:rPr>
          <w:b/>
          <w:bCs/>
        </w:rPr>
        <w:t>ВИКОНАННЯ ЗАВДАНЬ</w:t>
      </w:r>
    </w:p>
    <w:p w14:paraId="47E3EB17" w14:textId="469A303C" w:rsidR="00863548" w:rsidRDefault="00F41406">
      <w:pPr>
        <w:rPr>
          <w:b/>
          <w:bCs/>
        </w:rPr>
      </w:pPr>
      <w:r w:rsidRPr="00F41406">
        <w:rPr>
          <w:b/>
          <w:bCs/>
        </w:rPr>
        <w:t xml:space="preserve">Завдання 1. </w:t>
      </w:r>
    </w:p>
    <w:p w14:paraId="426D21AF" w14:textId="34CF263B" w:rsidR="00F41406" w:rsidRDefault="00F41406">
      <w:pPr>
        <w:rPr>
          <w:lang w:val="en-US"/>
        </w:rPr>
      </w:pPr>
      <w:r w:rsidRPr="00F41406">
        <w:t xml:space="preserve">Створення текстового файлу, папки та додавання їх на </w:t>
      </w:r>
      <w:r w:rsidRPr="00F41406">
        <w:rPr>
          <w:lang w:val="en-US"/>
        </w:rPr>
        <w:t>GitHub</w:t>
      </w:r>
    </w:p>
    <w:p w14:paraId="66429C85" w14:textId="2FD1AFD6" w:rsidR="00F41406" w:rsidRDefault="004759E3">
      <w:r w:rsidRPr="004759E3">
        <w:drawing>
          <wp:inline distT="0" distB="0" distL="0" distR="0" wp14:anchorId="1A5376CB" wp14:editId="09DCE70B">
            <wp:extent cx="5629275" cy="2973229"/>
            <wp:effectExtent l="0" t="0" r="0" b="0"/>
            <wp:docPr id="69153178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178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2942" cy="298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4203" w14:textId="33EFDAC5" w:rsidR="004759E3" w:rsidRDefault="00C7330A" w:rsidP="00C7330A">
      <w:pPr>
        <w:jc w:val="center"/>
        <w:rPr>
          <w:lang w:val="en-US"/>
        </w:rPr>
      </w:pPr>
      <w:r w:rsidRPr="00C7330A">
        <w:rPr>
          <w:lang w:val="en-US"/>
        </w:rPr>
        <w:drawing>
          <wp:inline distT="0" distB="0" distL="0" distR="0" wp14:anchorId="13A88F3C" wp14:editId="5BF13751">
            <wp:extent cx="5568315" cy="2139544"/>
            <wp:effectExtent l="0" t="0" r="0" b="0"/>
            <wp:docPr id="1964829412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29412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90" cy="21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96C0" w14:textId="599FA195" w:rsidR="00C7330A" w:rsidRDefault="003B2E17" w:rsidP="00C7330A">
      <w:pPr>
        <w:jc w:val="center"/>
        <w:rPr>
          <w:lang w:val="en-US"/>
        </w:rPr>
      </w:pPr>
      <w:r w:rsidRPr="003B2E17">
        <w:rPr>
          <w:lang w:val="en-US"/>
        </w:rPr>
        <w:lastRenderedPageBreak/>
        <w:drawing>
          <wp:inline distT="0" distB="0" distL="0" distR="0" wp14:anchorId="5C06C9C3" wp14:editId="31AF6694">
            <wp:extent cx="5486400" cy="3327572"/>
            <wp:effectExtent l="0" t="0" r="0" b="6350"/>
            <wp:docPr id="25519196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9196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328" cy="33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54D6" w14:textId="20103B09" w:rsidR="00F513AC" w:rsidRDefault="00F513AC" w:rsidP="00C7330A">
      <w:pPr>
        <w:jc w:val="center"/>
        <w:rPr>
          <w:lang w:val="en-US"/>
        </w:rPr>
      </w:pPr>
      <w:r w:rsidRPr="00F513AC">
        <w:rPr>
          <w:lang w:val="en-US"/>
        </w:rPr>
        <w:drawing>
          <wp:inline distT="0" distB="0" distL="0" distR="0" wp14:anchorId="29B595AC" wp14:editId="71CE5B82">
            <wp:extent cx="5446395" cy="2859618"/>
            <wp:effectExtent l="0" t="0" r="1905" b="0"/>
            <wp:docPr id="20905003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003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1717" cy="286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06FC" w14:textId="7C6307E8" w:rsidR="00F513AC" w:rsidRDefault="006605AD" w:rsidP="00C7330A">
      <w:pPr>
        <w:jc w:val="center"/>
        <w:rPr>
          <w:lang w:val="en-US"/>
        </w:rPr>
      </w:pPr>
      <w:r w:rsidRPr="006605AD">
        <w:rPr>
          <w:lang w:val="en-US"/>
        </w:rPr>
        <w:lastRenderedPageBreak/>
        <w:drawing>
          <wp:inline distT="0" distB="0" distL="0" distR="0" wp14:anchorId="7E334464" wp14:editId="469E295C">
            <wp:extent cx="5608806" cy="3368332"/>
            <wp:effectExtent l="0" t="0" r="0" b="3810"/>
            <wp:docPr id="55260934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934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1DD9" w14:textId="137F8F2E" w:rsidR="001118D7" w:rsidRDefault="001118D7" w:rsidP="00C7330A">
      <w:pPr>
        <w:jc w:val="center"/>
        <w:rPr>
          <w:lang w:val="en-US"/>
        </w:rPr>
      </w:pPr>
      <w:r w:rsidRPr="001118D7">
        <w:rPr>
          <w:lang w:val="en-US"/>
        </w:rPr>
        <w:drawing>
          <wp:inline distT="0" distB="0" distL="0" distR="0" wp14:anchorId="1FA481E6" wp14:editId="077CFB1F">
            <wp:extent cx="5646909" cy="3337849"/>
            <wp:effectExtent l="0" t="0" r="0" b="0"/>
            <wp:docPr id="8111875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875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EF21" w14:textId="388EDFF5" w:rsidR="001118D7" w:rsidRDefault="009E0064" w:rsidP="00C7330A">
      <w:pPr>
        <w:jc w:val="center"/>
        <w:rPr>
          <w:lang w:val="en-US"/>
        </w:rPr>
      </w:pPr>
      <w:r w:rsidRPr="009E0064">
        <w:rPr>
          <w:lang w:val="en-US"/>
        </w:rPr>
        <w:lastRenderedPageBreak/>
        <w:drawing>
          <wp:inline distT="0" distB="0" distL="0" distR="0" wp14:anchorId="5C32998A" wp14:editId="49C3BD85">
            <wp:extent cx="5621655" cy="2910840"/>
            <wp:effectExtent l="0" t="0" r="0" b="3810"/>
            <wp:docPr id="103220192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0192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859" cy="291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CE8C" w14:textId="77777777" w:rsidR="007B272D" w:rsidRDefault="007B272D" w:rsidP="007D73D3">
      <w:pPr>
        <w:rPr>
          <w:lang w:val="en-US"/>
        </w:rPr>
      </w:pPr>
    </w:p>
    <w:p w14:paraId="4303A74A" w14:textId="0EB930FA" w:rsidR="009E0064" w:rsidRDefault="007B272D" w:rsidP="007D73D3">
      <w:pPr>
        <w:rPr>
          <w:lang w:val="en-US"/>
        </w:rPr>
      </w:pPr>
      <w:r w:rsidRPr="007B272D">
        <w:rPr>
          <w:b/>
          <w:bCs/>
        </w:rPr>
        <w:t>З</w:t>
      </w:r>
      <w:r w:rsidRPr="007B272D">
        <w:rPr>
          <w:b/>
          <w:bCs/>
        </w:rPr>
        <w:t>авдання 2.</w:t>
      </w:r>
      <w:r w:rsidRPr="007B272D">
        <w:t xml:space="preserve"> Створення віддаленого сховища GitHub</w:t>
      </w:r>
    </w:p>
    <w:p w14:paraId="6A1BACEA" w14:textId="77777777" w:rsidR="00F739AE" w:rsidRPr="00F739AE" w:rsidRDefault="00F739AE" w:rsidP="00F739AE">
      <w:pPr>
        <w:jc w:val="center"/>
        <w:rPr>
          <w:lang w:val="en-US"/>
        </w:rPr>
      </w:pPr>
    </w:p>
    <w:p w14:paraId="092D0736" w14:textId="7720AB0E" w:rsidR="007B272D" w:rsidRDefault="00F739AE" w:rsidP="00F739AE">
      <w:pPr>
        <w:jc w:val="center"/>
        <w:rPr>
          <w:lang w:val="en-US"/>
        </w:rPr>
      </w:pPr>
      <w:r w:rsidRPr="00F739AE">
        <w:rPr>
          <w:lang w:val="en-US"/>
        </w:rPr>
        <w:drawing>
          <wp:inline distT="0" distB="0" distL="0" distR="0" wp14:anchorId="3B4F2602" wp14:editId="4B0D3B10">
            <wp:extent cx="5652135" cy="3008661"/>
            <wp:effectExtent l="0" t="0" r="5715" b="1270"/>
            <wp:docPr id="9968352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3520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6360" cy="3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F8A2" w14:textId="64710E1E" w:rsidR="00E004A8" w:rsidRDefault="00E004A8" w:rsidP="00F739AE">
      <w:pPr>
        <w:jc w:val="center"/>
        <w:rPr>
          <w:lang w:val="en-US"/>
        </w:rPr>
      </w:pPr>
      <w:r w:rsidRPr="00E004A8">
        <w:rPr>
          <w:lang w:val="en-US"/>
        </w:rPr>
        <w:lastRenderedPageBreak/>
        <w:drawing>
          <wp:inline distT="0" distB="0" distL="0" distR="0" wp14:anchorId="603777CD" wp14:editId="3D67150A">
            <wp:extent cx="5578323" cy="3330229"/>
            <wp:effectExtent l="0" t="0" r="3810" b="3810"/>
            <wp:docPr id="116361276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1276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1BDB" w14:textId="77777777" w:rsidR="00B44242" w:rsidRDefault="00B44242" w:rsidP="00B44242"/>
    <w:p w14:paraId="6558433A" w14:textId="00A02D17" w:rsidR="00B44242" w:rsidRDefault="00B44242" w:rsidP="00B44242">
      <w:pPr>
        <w:rPr>
          <w:lang w:val="en-US"/>
        </w:rPr>
      </w:pPr>
      <w:r w:rsidRPr="00B44242">
        <w:rPr>
          <w:b/>
          <w:bCs/>
        </w:rPr>
        <w:t>Завдання 3.</w:t>
      </w:r>
      <w:r>
        <w:t xml:space="preserve"> Додавання звіту у віддалений репозиторій на </w:t>
      </w:r>
      <w:r>
        <w:rPr>
          <w:lang w:val="en-US"/>
        </w:rPr>
        <w:t>GitHub</w:t>
      </w:r>
    </w:p>
    <w:p w14:paraId="289E4EE7" w14:textId="12CBBCE8" w:rsidR="00475367" w:rsidRPr="00475367" w:rsidRDefault="00475367" w:rsidP="00B44242">
      <w:r>
        <w:t>Запрошення до репозиторію:</w:t>
      </w:r>
    </w:p>
    <w:p w14:paraId="273406AD" w14:textId="63370BA9" w:rsidR="00B44242" w:rsidRPr="00475367" w:rsidRDefault="00475367" w:rsidP="00475367">
      <w:pPr>
        <w:jc w:val="center"/>
        <w:rPr>
          <w:lang w:val="en-US"/>
        </w:rPr>
      </w:pPr>
      <w:r w:rsidRPr="00475367">
        <w:rPr>
          <w:lang w:val="en-US"/>
        </w:rPr>
        <w:drawing>
          <wp:inline distT="0" distB="0" distL="0" distR="0" wp14:anchorId="51C7305B" wp14:editId="437218D2">
            <wp:extent cx="5598795" cy="2983654"/>
            <wp:effectExtent l="0" t="0" r="1905" b="7620"/>
            <wp:docPr id="8589260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260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4564" cy="298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242" w:rsidRPr="00475367" w:rsidSect="0023537D"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91"/>
    <w:rsid w:val="000558DB"/>
    <w:rsid w:val="001118D7"/>
    <w:rsid w:val="001861A8"/>
    <w:rsid w:val="0023537D"/>
    <w:rsid w:val="003B2E17"/>
    <w:rsid w:val="004114DA"/>
    <w:rsid w:val="00475367"/>
    <w:rsid w:val="004759E3"/>
    <w:rsid w:val="006605AD"/>
    <w:rsid w:val="007B272D"/>
    <w:rsid w:val="007D73D3"/>
    <w:rsid w:val="00863548"/>
    <w:rsid w:val="0096350E"/>
    <w:rsid w:val="009E0064"/>
    <w:rsid w:val="00AC268A"/>
    <w:rsid w:val="00B44242"/>
    <w:rsid w:val="00BE6591"/>
    <w:rsid w:val="00C7330A"/>
    <w:rsid w:val="00C77610"/>
    <w:rsid w:val="00E004A8"/>
    <w:rsid w:val="00E52F27"/>
    <w:rsid w:val="00F41406"/>
    <w:rsid w:val="00F513AC"/>
    <w:rsid w:val="00F7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88984"/>
  <w15:chartTrackingRefBased/>
  <w15:docId w15:val="{7C20C485-3C91-4AED-AA00-F63BB876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0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F27"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E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5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5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5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5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5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591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591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5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BE65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5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5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5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5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5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591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ru-RU"/>
    </w:rPr>
  </w:style>
  <w:style w:type="character" w:customStyle="1" w:styleId="a4">
    <w:name w:val="Заголовок Знак"/>
    <w:basedOn w:val="a0"/>
    <w:link w:val="a3"/>
    <w:uiPriority w:val="10"/>
    <w:rsid w:val="00BE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59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lang w:val="ru-RU"/>
    </w:rPr>
  </w:style>
  <w:style w:type="character" w:customStyle="1" w:styleId="a6">
    <w:name w:val="Подзаголовок Знак"/>
    <w:basedOn w:val="a0"/>
    <w:link w:val="a5"/>
    <w:uiPriority w:val="11"/>
    <w:rsid w:val="00BE659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BE6591"/>
    <w:pPr>
      <w:spacing w:before="160" w:after="160"/>
      <w:jc w:val="center"/>
    </w:pPr>
    <w:rPr>
      <w:i/>
      <w:iCs/>
      <w:noProof w:val="0"/>
      <w:color w:val="404040" w:themeColor="text1" w:themeTint="BF"/>
      <w:lang w:val="ru-RU"/>
    </w:rPr>
  </w:style>
  <w:style w:type="character" w:customStyle="1" w:styleId="22">
    <w:name w:val="Цитата 2 Знак"/>
    <w:basedOn w:val="a0"/>
    <w:link w:val="21"/>
    <w:uiPriority w:val="29"/>
    <w:rsid w:val="00BE65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591"/>
    <w:pPr>
      <w:ind w:left="720"/>
      <w:contextualSpacing/>
    </w:pPr>
    <w:rPr>
      <w:noProof w:val="0"/>
      <w:lang w:val="ru-RU"/>
    </w:rPr>
  </w:style>
  <w:style w:type="character" w:styleId="a8">
    <w:name w:val="Intense Emphasis"/>
    <w:basedOn w:val="a0"/>
    <w:uiPriority w:val="21"/>
    <w:qFormat/>
    <w:rsid w:val="00BE65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noProof w:val="0"/>
      <w:color w:val="0F4761" w:themeColor="accent1" w:themeShade="BF"/>
      <w:lang w:val="ru-RU"/>
    </w:rPr>
  </w:style>
  <w:style w:type="character" w:customStyle="1" w:styleId="aa">
    <w:name w:val="Выделенная цитата Знак"/>
    <w:basedOn w:val="a0"/>
    <w:link w:val="a9"/>
    <w:uiPriority w:val="30"/>
    <w:rsid w:val="00BE65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6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70</Words>
  <Characters>457</Characters>
  <Application>Microsoft Office Word</Application>
  <DocSecurity>0</DocSecurity>
  <Lines>14</Lines>
  <Paragraphs>11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Bratanchuk Valeriia</dc:creator>
  <cp:keywords/>
  <dc:description/>
  <cp:lastModifiedBy>Bratanchuk Valeriia</cp:lastModifiedBy>
  <cp:revision>18</cp:revision>
  <dcterms:created xsi:type="dcterms:W3CDTF">2026-02-28T14:23:00Z</dcterms:created>
  <dcterms:modified xsi:type="dcterms:W3CDTF">2026-02-28T14:54:00Z</dcterms:modified>
</cp:coreProperties>
</file>