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381" w:rsidRDefault="001A1381" w:rsidP="001A1381">
      <w:pPr>
        <w:pStyle w:val="Heading2"/>
      </w:pPr>
      <w:r>
        <w:t>DEFENSIVE-1 - Make the Sports Betting application defensive</w:t>
      </w:r>
    </w:p>
    <w:p w:rsidR="001A1381" w:rsidRPr="001A1381" w:rsidRDefault="001A1381" w:rsidP="001A1381">
      <w:pPr>
        <w:pStyle w:val="NoSpacing"/>
        <w:rPr>
          <w:b/>
          <w:sz w:val="24"/>
          <w:szCs w:val="24"/>
        </w:rPr>
      </w:pPr>
      <w:r w:rsidRPr="001A1381">
        <w:rPr>
          <w:b/>
          <w:sz w:val="24"/>
          <w:szCs w:val="24"/>
        </w:rPr>
        <w:t>Conversation</w:t>
      </w:r>
    </w:p>
    <w:p w:rsidR="001A1381" w:rsidRDefault="001A1381" w:rsidP="001A138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Apply the design by contract principle on the Springs Betting application.</w:t>
      </w:r>
    </w:p>
    <w:p w:rsidR="001A1381" w:rsidRDefault="001A1381" w:rsidP="001A1381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Validate inputs on public interfaces with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Guava preconditions</w:t>
      </w:r>
      <w:r>
        <w:rPr>
          <w:color w:val="172B4D"/>
          <w:sz w:val="21"/>
          <w:szCs w:val="21"/>
        </w:rPr>
        <w:t> (</w:t>
      </w:r>
      <w:hyperlink r:id="rId5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>https://github.com/google/guava/wiki/PreconditionsExplained</w:t>
        </w:r>
      </w:hyperlink>
      <w:r>
        <w:rPr>
          <w:color w:val="172B4D"/>
          <w:sz w:val="21"/>
          <w:szCs w:val="21"/>
        </w:rPr>
        <w:t>)</w:t>
      </w:r>
    </w:p>
    <w:p w:rsidR="001A1381" w:rsidRDefault="001A1381" w:rsidP="001A1381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Document behavior for invalid inputs (Javadoc)</w:t>
      </w:r>
    </w:p>
    <w:p w:rsidR="001A1381" w:rsidRDefault="001A1381" w:rsidP="001A1381">
      <w:pPr>
        <w:pStyle w:val="NoSpacing"/>
        <w:rPr>
          <w:b/>
          <w:sz w:val="24"/>
          <w:szCs w:val="24"/>
        </w:rPr>
      </w:pPr>
    </w:p>
    <w:p w:rsidR="001A1381" w:rsidRDefault="001A1381" w:rsidP="001A1381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:rsidR="001A1381" w:rsidRPr="001A1381" w:rsidRDefault="001A1381" w:rsidP="001A1381">
      <w:pPr>
        <w:pStyle w:val="NoSpacing"/>
        <w:rPr>
          <w:b/>
          <w:sz w:val="24"/>
          <w:szCs w:val="24"/>
        </w:rPr>
      </w:pPr>
      <w:r w:rsidRPr="001A1381">
        <w:rPr>
          <w:b/>
          <w:sz w:val="24"/>
          <w:szCs w:val="24"/>
        </w:rPr>
        <w:t>Confirmation</w:t>
      </w:r>
    </w:p>
    <w:p w:rsidR="001A1381" w:rsidRDefault="001A1381" w:rsidP="001A138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Code reviewed, defensive programming techniques applied and presented.</w:t>
      </w:r>
    </w:p>
    <w:p w:rsidR="00F8112F" w:rsidRPr="001A1381" w:rsidRDefault="00F8112F" w:rsidP="001A1381">
      <w:pPr>
        <w:pStyle w:val="NoSpacing"/>
        <w:rPr>
          <w:lang w:val="uk-UA"/>
        </w:rPr>
      </w:pPr>
    </w:p>
    <w:sectPr w:rsidR="00F8112F" w:rsidRPr="001A1381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4AC3"/>
    <w:multiLevelType w:val="multilevel"/>
    <w:tmpl w:val="BAD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46615"/>
    <w:multiLevelType w:val="multilevel"/>
    <w:tmpl w:val="E38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A0012"/>
    <w:multiLevelType w:val="multilevel"/>
    <w:tmpl w:val="C58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D04DC2"/>
    <w:multiLevelType w:val="multilevel"/>
    <w:tmpl w:val="840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3A7F48"/>
    <w:multiLevelType w:val="multilevel"/>
    <w:tmpl w:val="7D9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715E5"/>
    <w:multiLevelType w:val="multilevel"/>
    <w:tmpl w:val="38B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A102A3"/>
    <w:multiLevelType w:val="multilevel"/>
    <w:tmpl w:val="934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2F15D9"/>
    <w:multiLevelType w:val="multilevel"/>
    <w:tmpl w:val="B6B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47684D"/>
    <w:multiLevelType w:val="multilevel"/>
    <w:tmpl w:val="32B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922E24"/>
    <w:multiLevelType w:val="multilevel"/>
    <w:tmpl w:val="A1F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E446E5"/>
    <w:multiLevelType w:val="multilevel"/>
    <w:tmpl w:val="127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206041"/>
    <w:multiLevelType w:val="multilevel"/>
    <w:tmpl w:val="D37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C46566"/>
    <w:multiLevelType w:val="multilevel"/>
    <w:tmpl w:val="858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82117F"/>
    <w:multiLevelType w:val="multilevel"/>
    <w:tmpl w:val="D98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27"/>
  </w:num>
  <w:num w:numId="5">
    <w:abstractNumId w:val="36"/>
  </w:num>
  <w:num w:numId="6">
    <w:abstractNumId w:val="34"/>
  </w:num>
  <w:num w:numId="7">
    <w:abstractNumId w:val="13"/>
  </w:num>
  <w:num w:numId="8">
    <w:abstractNumId w:val="31"/>
  </w:num>
  <w:num w:numId="9">
    <w:abstractNumId w:val="18"/>
  </w:num>
  <w:num w:numId="10">
    <w:abstractNumId w:val="10"/>
  </w:num>
  <w:num w:numId="11">
    <w:abstractNumId w:val="28"/>
  </w:num>
  <w:num w:numId="12">
    <w:abstractNumId w:val="5"/>
  </w:num>
  <w:num w:numId="13">
    <w:abstractNumId w:val="19"/>
  </w:num>
  <w:num w:numId="14">
    <w:abstractNumId w:val="14"/>
  </w:num>
  <w:num w:numId="15">
    <w:abstractNumId w:val="20"/>
  </w:num>
  <w:num w:numId="16">
    <w:abstractNumId w:val="26"/>
  </w:num>
  <w:num w:numId="17">
    <w:abstractNumId w:val="29"/>
  </w:num>
  <w:num w:numId="18">
    <w:abstractNumId w:val="37"/>
  </w:num>
  <w:num w:numId="19">
    <w:abstractNumId w:val="0"/>
  </w:num>
  <w:num w:numId="20">
    <w:abstractNumId w:val="21"/>
  </w:num>
  <w:num w:numId="21">
    <w:abstractNumId w:val="15"/>
  </w:num>
  <w:num w:numId="22">
    <w:abstractNumId w:val="39"/>
  </w:num>
  <w:num w:numId="23">
    <w:abstractNumId w:val="33"/>
  </w:num>
  <w:num w:numId="24">
    <w:abstractNumId w:val="6"/>
  </w:num>
  <w:num w:numId="25">
    <w:abstractNumId w:val="35"/>
  </w:num>
  <w:num w:numId="26">
    <w:abstractNumId w:val="25"/>
  </w:num>
  <w:num w:numId="27">
    <w:abstractNumId w:val="38"/>
  </w:num>
  <w:num w:numId="28">
    <w:abstractNumId w:val="30"/>
  </w:num>
  <w:num w:numId="29">
    <w:abstractNumId w:val="1"/>
  </w:num>
  <w:num w:numId="30">
    <w:abstractNumId w:val="32"/>
  </w:num>
  <w:num w:numId="31">
    <w:abstractNumId w:val="11"/>
  </w:num>
  <w:num w:numId="32">
    <w:abstractNumId w:val="24"/>
  </w:num>
  <w:num w:numId="33">
    <w:abstractNumId w:val="23"/>
  </w:num>
  <w:num w:numId="34">
    <w:abstractNumId w:val="7"/>
  </w:num>
  <w:num w:numId="35">
    <w:abstractNumId w:val="9"/>
  </w:num>
  <w:num w:numId="36">
    <w:abstractNumId w:val="3"/>
  </w:num>
  <w:num w:numId="37">
    <w:abstractNumId w:val="16"/>
  </w:num>
  <w:num w:numId="38">
    <w:abstractNumId w:val="22"/>
  </w:num>
  <w:num w:numId="39">
    <w:abstractNumId w:val="4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494F30"/>
    <w:rsid w:val="00714EEB"/>
    <w:rsid w:val="007F441F"/>
    <w:rsid w:val="0091249A"/>
    <w:rsid w:val="0099473A"/>
    <w:rsid w:val="009C5A51"/>
    <w:rsid w:val="00A42619"/>
    <w:rsid w:val="00BB07B4"/>
    <w:rsid w:val="00C75B2F"/>
    <w:rsid w:val="00DE7B44"/>
    <w:rsid w:val="00E125D0"/>
    <w:rsid w:val="00F16F5B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5EE2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/guava/wiki/PreconditionsExpla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307</Words>
  <Characters>175</Characters>
  <Application>Microsoft Office Word</Application>
  <DocSecurity>0</DocSecurity>
  <Lines>1</Lines>
  <Paragraphs>1</Paragraphs>
  <ScaleCrop>false</ScaleCrop>
  <Company>EPAM Systems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22</cp:revision>
  <dcterms:created xsi:type="dcterms:W3CDTF">2018-08-12T21:53:00Z</dcterms:created>
  <dcterms:modified xsi:type="dcterms:W3CDTF">2018-08-12T22:49:00Z</dcterms:modified>
</cp:coreProperties>
</file>