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678E3" w14:textId="0F718712" w:rsidR="008A2852" w:rsidRPr="00A70785" w:rsidRDefault="00A70785" w:rsidP="00A70785">
      <w:pPr>
        <w:ind w:firstLine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A70785">
        <w:rPr>
          <w:rFonts w:ascii="Times New Roman" w:hAnsi="Times New Roman" w:cs="Times New Roman"/>
          <w:sz w:val="32"/>
          <w:szCs w:val="32"/>
          <w:lang w:val="uk-UA"/>
        </w:rPr>
        <w:t>Лабораторна робота №4</w:t>
      </w:r>
    </w:p>
    <w:p w14:paraId="11577E5B" w14:textId="270A0D30" w:rsidR="00A70785" w:rsidRDefault="00A70785" w:rsidP="00A70785">
      <w:pPr>
        <w:ind w:firstLine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A70785">
        <w:rPr>
          <w:rFonts w:ascii="Times New Roman" w:hAnsi="Times New Roman" w:cs="Times New Roman"/>
          <w:sz w:val="32"/>
          <w:szCs w:val="32"/>
          <w:lang w:val="uk-UA"/>
        </w:rPr>
        <w:t>Виконала: Сивоконь Валерія, КМ-33</w:t>
      </w:r>
    </w:p>
    <w:p w14:paraId="47A8B750" w14:textId="19007D35" w:rsidR="00B34062" w:rsidRPr="00A70785" w:rsidRDefault="00B34062" w:rsidP="00B34062">
      <w:pPr>
        <w:ind w:left="-426" w:firstLine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Завдання:</w:t>
      </w:r>
      <w:r>
        <w:rPr>
          <w:rFonts w:ascii="Times New Roman" w:hAnsi="Times New Roman" w:cs="Times New Roman"/>
          <w:sz w:val="32"/>
          <w:szCs w:val="32"/>
          <w:lang w:val="uk-UA"/>
        </w:rPr>
        <w:br/>
      </w:r>
      <w:r>
        <w:rPr>
          <w:noProof/>
        </w:rPr>
        <w:drawing>
          <wp:inline distT="0" distB="0" distL="0" distR="0" wp14:anchorId="42D01872" wp14:editId="38B2D321">
            <wp:extent cx="6380125" cy="1746606"/>
            <wp:effectExtent l="0" t="0" r="190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84794" cy="1747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A6278" w14:textId="16BF96D5" w:rsidR="00A70785" w:rsidRDefault="00A70785" w:rsidP="00A70785">
      <w:pPr>
        <w:ind w:firstLine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A70785">
        <w:rPr>
          <w:rFonts w:ascii="Times New Roman" w:hAnsi="Times New Roman" w:cs="Times New Roman"/>
          <w:sz w:val="32"/>
          <w:szCs w:val="32"/>
          <w:lang w:val="uk-UA"/>
        </w:rPr>
        <w:t>Теоретичні питання</w:t>
      </w:r>
    </w:p>
    <w:p w14:paraId="4F0A2519" w14:textId="3F365A2F" w:rsidR="00A70785" w:rsidRDefault="00A70785" w:rsidP="00A70785">
      <w:pPr>
        <w:ind w:firstLine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№1</w:t>
      </w:r>
    </w:p>
    <w:p w14:paraId="66E1ABFC" w14:textId="7A8FD93B" w:rsidR="00A70785" w:rsidRPr="00A70785" w:rsidRDefault="00A70785" w:rsidP="00A7078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A70785">
        <w:rPr>
          <w:rFonts w:ascii="Times New Roman" w:hAnsi="Times New Roman" w:cs="Times New Roman"/>
          <w:sz w:val="32"/>
          <w:szCs w:val="32"/>
        </w:rPr>
        <w:t>Яка основна мета застосування шаблонів проектування GRASP? Як вони пов'язані з принципами ООП?</w:t>
      </w:r>
      <w:r w:rsidRPr="00A70785">
        <w:rPr>
          <w:rFonts w:ascii="Times New Roman" w:hAnsi="Times New Roman" w:cs="Times New Roman"/>
          <w:sz w:val="32"/>
          <w:szCs w:val="32"/>
        </w:rPr>
        <w:br/>
      </w:r>
    </w:p>
    <w:p w14:paraId="232E8515" w14:textId="1D3E320D" w:rsidR="00A70785" w:rsidRDefault="00A70785" w:rsidP="00A70785">
      <w:pPr>
        <w:pStyle w:val="a3"/>
        <w:ind w:firstLine="0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A70785">
        <w:rPr>
          <w:rFonts w:ascii="Times New Roman" w:hAnsi="Times New Roman" w:cs="Times New Roman"/>
          <w:sz w:val="32"/>
          <w:szCs w:val="32"/>
          <w:lang w:val="uk-UA"/>
        </w:rPr>
        <w:t>Мета шаблонів GRASP це полегшити розподіл відповідальностей між класами для покращення якості коду. Вони узгоджені з принципами ООП, такими як інкапсуляція та поліморфізм, щоб забезпечити чіткі зв'язки між об'єктами.</w:t>
      </w:r>
    </w:p>
    <w:p w14:paraId="7612DCA2" w14:textId="4CA730BB" w:rsidR="00A70785" w:rsidRDefault="00A70785" w:rsidP="00A70785">
      <w:pPr>
        <w:pStyle w:val="a3"/>
        <w:ind w:firstLine="0"/>
        <w:jc w:val="both"/>
        <w:rPr>
          <w:rFonts w:ascii="Times New Roman" w:hAnsi="Times New Roman" w:cs="Times New Roman"/>
          <w:sz w:val="32"/>
          <w:szCs w:val="32"/>
          <w:lang w:val="uk-UA"/>
        </w:rPr>
      </w:pPr>
    </w:p>
    <w:p w14:paraId="60C158AB" w14:textId="77777777" w:rsidR="00A70785" w:rsidRPr="00A70785" w:rsidRDefault="00A70785" w:rsidP="00A7078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A70785">
        <w:rPr>
          <w:rFonts w:ascii="Times New Roman" w:hAnsi="Times New Roman" w:cs="Times New Roman"/>
          <w:sz w:val="32"/>
          <w:szCs w:val="32"/>
        </w:rPr>
        <w:t>Поясніть різницю між шаблонами проектування GRASP та шаблонами-творцями (Creational patterns). Наведіть приклади ситуацій, коли доцільно використовувати кожен з них.</w:t>
      </w:r>
    </w:p>
    <w:p w14:paraId="77D48BE5" w14:textId="77777777" w:rsidR="00A70785" w:rsidRDefault="00A70785" w:rsidP="00A70785">
      <w:pPr>
        <w:pStyle w:val="a3"/>
        <w:ind w:firstLine="0"/>
        <w:jc w:val="both"/>
        <w:rPr>
          <w:rFonts w:ascii="Times New Roman" w:hAnsi="Times New Roman" w:cs="Times New Roman"/>
          <w:sz w:val="32"/>
          <w:szCs w:val="32"/>
        </w:rPr>
      </w:pPr>
    </w:p>
    <w:p w14:paraId="7A8D2BDB" w14:textId="3007C010" w:rsidR="00A70785" w:rsidRDefault="00A70785" w:rsidP="00A70785">
      <w:pPr>
        <w:pStyle w:val="a3"/>
        <w:ind w:firstLine="0"/>
        <w:jc w:val="both"/>
        <w:rPr>
          <w:rFonts w:ascii="Times New Roman" w:hAnsi="Times New Roman" w:cs="Times New Roman"/>
          <w:sz w:val="32"/>
          <w:szCs w:val="32"/>
        </w:rPr>
      </w:pPr>
      <w:r w:rsidRPr="00A70785">
        <w:rPr>
          <w:rFonts w:ascii="Times New Roman" w:hAnsi="Times New Roman" w:cs="Times New Roman"/>
          <w:sz w:val="32"/>
          <w:szCs w:val="32"/>
        </w:rPr>
        <w:t>GRASP спрямовані на загальний розподіл відповідальностей, тоді як Creational patterns допомагають створювати об’єкти. Наприклад, GRASP корисний для вибору відповідального класу, а Creational patterns, як Фабричний метод, корисні для динамічного створення об'єктів.</w:t>
      </w:r>
    </w:p>
    <w:p w14:paraId="345FE0A2" w14:textId="5D3970E1" w:rsidR="00A70785" w:rsidRDefault="00A70785" w:rsidP="00A70785">
      <w:pPr>
        <w:pStyle w:val="a3"/>
        <w:ind w:firstLine="0"/>
        <w:jc w:val="both"/>
        <w:rPr>
          <w:rFonts w:ascii="Times New Roman" w:hAnsi="Times New Roman" w:cs="Times New Roman"/>
          <w:sz w:val="32"/>
          <w:szCs w:val="32"/>
        </w:rPr>
      </w:pPr>
    </w:p>
    <w:p w14:paraId="7FAC5342" w14:textId="6B030D9F" w:rsidR="00A70785" w:rsidRPr="00A70785" w:rsidRDefault="00A70785" w:rsidP="00A7078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A70785">
        <w:rPr>
          <w:rFonts w:ascii="Times New Roman" w:hAnsi="Times New Roman" w:cs="Times New Roman"/>
          <w:sz w:val="32"/>
          <w:szCs w:val="32"/>
        </w:rPr>
        <w:t>Як принцип Інформаційного експерта (Information Expert) допомагає розподілити відповідальність між класами? Наведіть приклад його застосування.</w:t>
      </w:r>
    </w:p>
    <w:p w14:paraId="6F2E7270" w14:textId="63E91F42" w:rsidR="00A70785" w:rsidRPr="00A70785" w:rsidRDefault="00A70785" w:rsidP="00A70785">
      <w:pPr>
        <w:pStyle w:val="a3"/>
        <w:ind w:firstLine="0"/>
        <w:jc w:val="both"/>
        <w:rPr>
          <w:rFonts w:ascii="Times New Roman" w:hAnsi="Times New Roman" w:cs="Times New Roman"/>
          <w:sz w:val="32"/>
          <w:szCs w:val="32"/>
        </w:rPr>
      </w:pPr>
    </w:p>
    <w:p w14:paraId="01610876" w14:textId="374381DF" w:rsidR="00A70785" w:rsidRDefault="00A70785" w:rsidP="00A70785">
      <w:pPr>
        <w:pStyle w:val="a3"/>
        <w:ind w:firstLine="0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A70785">
        <w:rPr>
          <w:rFonts w:ascii="Times New Roman" w:hAnsi="Times New Roman" w:cs="Times New Roman"/>
          <w:sz w:val="32"/>
          <w:szCs w:val="32"/>
          <w:lang w:val="uk-UA"/>
        </w:rPr>
        <w:lastRenderedPageBreak/>
        <w:t>Принцип Information Expert призначає відповідальність класу, який має необхідну інформацію. Наприклад, клас Order може обчислювати загальну вартість замовлення, якщо має доступ до деталей продуктів.</w:t>
      </w:r>
    </w:p>
    <w:p w14:paraId="33DA27D9" w14:textId="53376F85" w:rsidR="00A70785" w:rsidRDefault="00A70785" w:rsidP="00A70785">
      <w:pPr>
        <w:pStyle w:val="a3"/>
        <w:ind w:firstLine="0"/>
        <w:jc w:val="both"/>
        <w:rPr>
          <w:rFonts w:ascii="Times New Roman" w:hAnsi="Times New Roman" w:cs="Times New Roman"/>
          <w:sz w:val="32"/>
          <w:szCs w:val="32"/>
          <w:lang w:val="uk-UA"/>
        </w:rPr>
      </w:pPr>
    </w:p>
    <w:p w14:paraId="127583E7" w14:textId="77777777" w:rsidR="00A70785" w:rsidRPr="00A70785" w:rsidRDefault="00A70785" w:rsidP="00A7078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A70785">
        <w:rPr>
          <w:rFonts w:ascii="Times New Roman" w:hAnsi="Times New Roman" w:cs="Times New Roman"/>
          <w:sz w:val="32"/>
          <w:szCs w:val="32"/>
        </w:rPr>
        <w:t>У чому полягає суть принципу Низької зв'язаності (Low Coupling)? Як його дотримання впливає на якість та підтримку програмного коду?</w:t>
      </w:r>
    </w:p>
    <w:p w14:paraId="005B44B3" w14:textId="77777777" w:rsidR="00A70785" w:rsidRPr="00A70785" w:rsidRDefault="00A70785" w:rsidP="00A70785">
      <w:pPr>
        <w:pStyle w:val="a3"/>
        <w:ind w:firstLine="0"/>
        <w:jc w:val="both"/>
        <w:rPr>
          <w:rFonts w:ascii="Times New Roman" w:hAnsi="Times New Roman" w:cs="Times New Roman"/>
          <w:sz w:val="32"/>
          <w:szCs w:val="32"/>
          <w:lang w:val="uk-UA"/>
        </w:rPr>
      </w:pPr>
    </w:p>
    <w:p w14:paraId="2D96671A" w14:textId="6E859135" w:rsidR="00A70785" w:rsidRDefault="00A70785" w:rsidP="00A70785">
      <w:pPr>
        <w:pStyle w:val="a3"/>
        <w:ind w:firstLine="0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A70785">
        <w:rPr>
          <w:rFonts w:ascii="Times New Roman" w:hAnsi="Times New Roman" w:cs="Times New Roman"/>
          <w:sz w:val="32"/>
          <w:szCs w:val="32"/>
          <w:lang w:val="uk-UA"/>
        </w:rPr>
        <w:t>Принцип Low Coupling передбачає мінімізацію залежностей між класами. Це покращує підтримуваність та адаптацію коду, оскільки зміни в одному класі менше впливають на інші.</w:t>
      </w:r>
    </w:p>
    <w:p w14:paraId="15209192" w14:textId="1D7D567F" w:rsidR="00A70785" w:rsidRDefault="00A70785" w:rsidP="00A70785">
      <w:pPr>
        <w:pStyle w:val="a3"/>
        <w:ind w:firstLine="0"/>
        <w:jc w:val="both"/>
        <w:rPr>
          <w:rFonts w:ascii="Times New Roman" w:hAnsi="Times New Roman" w:cs="Times New Roman"/>
          <w:sz w:val="32"/>
          <w:szCs w:val="32"/>
          <w:lang w:val="uk-UA"/>
        </w:rPr>
      </w:pPr>
    </w:p>
    <w:p w14:paraId="6C6C1269" w14:textId="23C11969" w:rsidR="00A70785" w:rsidRPr="00A70785" w:rsidRDefault="00A70785" w:rsidP="00A7078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A70785">
        <w:rPr>
          <w:rFonts w:ascii="Times New Roman" w:hAnsi="Times New Roman" w:cs="Times New Roman"/>
          <w:sz w:val="32"/>
          <w:szCs w:val="32"/>
        </w:rPr>
        <w:t>Поясніть, як шаблон Одинак (Singleton) забезпечує єдину точку доступу до ресурсу. Які потенційні проблеми можуть виникнути при його використанні?</w:t>
      </w:r>
    </w:p>
    <w:p w14:paraId="41F88CCA" w14:textId="773DEB56" w:rsidR="00A70785" w:rsidRPr="00A70785" w:rsidRDefault="00A70785" w:rsidP="00A70785">
      <w:pPr>
        <w:pStyle w:val="a3"/>
        <w:ind w:firstLine="0"/>
        <w:jc w:val="both"/>
        <w:rPr>
          <w:rFonts w:ascii="Times New Roman" w:hAnsi="Times New Roman" w:cs="Times New Roman"/>
          <w:sz w:val="32"/>
          <w:szCs w:val="32"/>
        </w:rPr>
      </w:pPr>
    </w:p>
    <w:p w14:paraId="1D7A26CC" w14:textId="26DD8A76" w:rsidR="00A70785" w:rsidRDefault="00A70785" w:rsidP="00A70785">
      <w:pPr>
        <w:pStyle w:val="a3"/>
        <w:ind w:firstLine="0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A70785">
        <w:rPr>
          <w:rFonts w:ascii="Times New Roman" w:hAnsi="Times New Roman" w:cs="Times New Roman"/>
          <w:sz w:val="32"/>
          <w:szCs w:val="32"/>
          <w:lang w:val="uk-UA"/>
        </w:rPr>
        <w:t>Шаблон Singleton забезпечує єдину точку доступу до об’єкта, але може створити проблеми з тестуванням і багатопотоковістю через глобальний стан.</w:t>
      </w:r>
    </w:p>
    <w:p w14:paraId="1C1589F7" w14:textId="015A8BF2" w:rsidR="00A70785" w:rsidRDefault="00A70785" w:rsidP="00A70785">
      <w:pPr>
        <w:pStyle w:val="a3"/>
        <w:ind w:firstLine="0"/>
        <w:jc w:val="both"/>
        <w:rPr>
          <w:rFonts w:ascii="Times New Roman" w:hAnsi="Times New Roman" w:cs="Times New Roman"/>
          <w:sz w:val="32"/>
          <w:szCs w:val="32"/>
          <w:lang w:val="uk-UA"/>
        </w:rPr>
      </w:pPr>
    </w:p>
    <w:p w14:paraId="09B773C5" w14:textId="11945042" w:rsidR="00A70785" w:rsidRPr="00A70785" w:rsidRDefault="00A70785" w:rsidP="00A7078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A70785">
        <w:rPr>
          <w:rFonts w:ascii="Times New Roman" w:hAnsi="Times New Roman" w:cs="Times New Roman"/>
          <w:sz w:val="32"/>
          <w:szCs w:val="32"/>
        </w:rPr>
        <w:t>Яка різниця між Абстрактною фабрикою (Abstract Factory) та Фабричним методом (Factory Method)? У яких ситуаціях краще використовувати кожен з цих шаблонів?</w:t>
      </w:r>
    </w:p>
    <w:p w14:paraId="01D7A3A3" w14:textId="48AD4568" w:rsidR="00A70785" w:rsidRPr="00A70785" w:rsidRDefault="00A70785" w:rsidP="00A70785">
      <w:pPr>
        <w:pStyle w:val="a3"/>
        <w:ind w:firstLine="0"/>
        <w:jc w:val="both"/>
        <w:rPr>
          <w:rFonts w:ascii="Times New Roman" w:hAnsi="Times New Roman" w:cs="Times New Roman"/>
          <w:sz w:val="32"/>
          <w:szCs w:val="32"/>
        </w:rPr>
      </w:pPr>
    </w:p>
    <w:p w14:paraId="3A4C9288" w14:textId="41FEFF46" w:rsidR="00A70785" w:rsidRDefault="00A70785" w:rsidP="00A70785">
      <w:pPr>
        <w:pStyle w:val="a3"/>
        <w:ind w:firstLine="0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A70785">
        <w:rPr>
          <w:rFonts w:ascii="Times New Roman" w:hAnsi="Times New Roman" w:cs="Times New Roman"/>
          <w:sz w:val="32"/>
          <w:szCs w:val="32"/>
          <w:lang w:val="uk-UA"/>
        </w:rPr>
        <w:t>Abstract Factory створює набори пов’язаних об’єктів, тоді як Factory Method створює окремі об’єкти. Abstract Factory доцільний для створення цілих сімейств об'єктів, тоді як Factory Method  для окремих підкласів.</w:t>
      </w:r>
    </w:p>
    <w:p w14:paraId="6E93F685" w14:textId="3D654134" w:rsidR="00A70785" w:rsidRDefault="00A70785" w:rsidP="00A70785">
      <w:pPr>
        <w:pStyle w:val="a3"/>
        <w:ind w:firstLine="0"/>
        <w:jc w:val="both"/>
        <w:rPr>
          <w:rFonts w:ascii="Times New Roman" w:hAnsi="Times New Roman" w:cs="Times New Roman"/>
          <w:sz w:val="32"/>
          <w:szCs w:val="32"/>
          <w:lang w:val="uk-UA"/>
        </w:rPr>
      </w:pPr>
    </w:p>
    <w:p w14:paraId="70834F84" w14:textId="6B46A699" w:rsidR="00A70785" w:rsidRPr="00A70785" w:rsidRDefault="00A70785" w:rsidP="00A7078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A70785">
        <w:rPr>
          <w:rFonts w:ascii="Times New Roman" w:hAnsi="Times New Roman" w:cs="Times New Roman"/>
          <w:sz w:val="32"/>
          <w:szCs w:val="32"/>
        </w:rPr>
        <w:t>Як принцип Високого зачеплення (High Cohesion) сприяє створенню більш модульної та зрозумілої архітектури програми?</w:t>
      </w:r>
    </w:p>
    <w:p w14:paraId="111215E2" w14:textId="7DDE442F" w:rsidR="00A70785" w:rsidRPr="00A70785" w:rsidRDefault="00A70785" w:rsidP="00A70785">
      <w:pPr>
        <w:pStyle w:val="a3"/>
        <w:ind w:firstLine="0"/>
        <w:jc w:val="both"/>
        <w:rPr>
          <w:rFonts w:ascii="Times New Roman" w:hAnsi="Times New Roman" w:cs="Times New Roman"/>
          <w:sz w:val="32"/>
          <w:szCs w:val="32"/>
        </w:rPr>
      </w:pPr>
    </w:p>
    <w:p w14:paraId="52EAAB0C" w14:textId="10721CD8" w:rsidR="00A70785" w:rsidRDefault="00A70785" w:rsidP="00A70785">
      <w:pPr>
        <w:pStyle w:val="a3"/>
        <w:ind w:firstLine="0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A70785">
        <w:rPr>
          <w:rFonts w:ascii="Times New Roman" w:hAnsi="Times New Roman" w:cs="Times New Roman"/>
          <w:sz w:val="32"/>
          <w:szCs w:val="32"/>
          <w:lang w:val="uk-UA"/>
        </w:rPr>
        <w:t>Принцип High Cohesion сприяє розробці класів з чіткими функціями, що підвищує модульність і зрозумілість коду.</w:t>
      </w:r>
    </w:p>
    <w:p w14:paraId="04C93542" w14:textId="360CCD97" w:rsidR="00A70785" w:rsidRDefault="00A70785" w:rsidP="00A70785">
      <w:pPr>
        <w:pStyle w:val="a3"/>
        <w:ind w:firstLine="0"/>
        <w:jc w:val="both"/>
        <w:rPr>
          <w:rFonts w:ascii="Times New Roman" w:hAnsi="Times New Roman" w:cs="Times New Roman"/>
          <w:sz w:val="32"/>
          <w:szCs w:val="32"/>
          <w:lang w:val="uk-UA"/>
        </w:rPr>
      </w:pPr>
    </w:p>
    <w:p w14:paraId="2437DE91" w14:textId="1D261E8D" w:rsidR="00A70785" w:rsidRPr="00A70785" w:rsidRDefault="00A70785" w:rsidP="00A7078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A70785">
        <w:rPr>
          <w:rFonts w:ascii="Times New Roman" w:hAnsi="Times New Roman" w:cs="Times New Roman"/>
          <w:sz w:val="32"/>
          <w:szCs w:val="32"/>
        </w:rPr>
        <w:t>Поясніть, як шаблон Будівельник (Builder) допомагає у створенні складних об'єктів. Наведіть приклад ситуації, коли його використання є доцільним.</w:t>
      </w:r>
    </w:p>
    <w:p w14:paraId="5A6ECC15" w14:textId="679818B2" w:rsidR="00A70785" w:rsidRPr="00A70785" w:rsidRDefault="00A70785" w:rsidP="00A70785">
      <w:pPr>
        <w:pStyle w:val="a3"/>
        <w:ind w:firstLine="0"/>
        <w:jc w:val="both"/>
        <w:rPr>
          <w:rFonts w:ascii="Times New Roman" w:hAnsi="Times New Roman" w:cs="Times New Roman"/>
          <w:sz w:val="32"/>
          <w:szCs w:val="32"/>
        </w:rPr>
      </w:pPr>
    </w:p>
    <w:p w14:paraId="50F8410D" w14:textId="2FB02E3A" w:rsidR="00A70785" w:rsidRDefault="00A70785" w:rsidP="00A70785">
      <w:pPr>
        <w:pStyle w:val="a3"/>
        <w:ind w:firstLine="0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A70785">
        <w:rPr>
          <w:rFonts w:ascii="Times New Roman" w:hAnsi="Times New Roman" w:cs="Times New Roman"/>
          <w:sz w:val="32"/>
          <w:szCs w:val="32"/>
          <w:lang w:val="uk-UA"/>
        </w:rPr>
        <w:t>Шаблон Builder дозволяє створювати складні об'єкти покроково. Наприклад, корисний при створенні об'єктів з великою кількістю параметрів.</w:t>
      </w:r>
    </w:p>
    <w:p w14:paraId="14EA3659" w14:textId="7833AE8C" w:rsidR="00A70785" w:rsidRDefault="00A70785" w:rsidP="00A70785">
      <w:pPr>
        <w:pStyle w:val="a3"/>
        <w:ind w:firstLine="0"/>
        <w:jc w:val="both"/>
        <w:rPr>
          <w:rFonts w:ascii="Times New Roman" w:hAnsi="Times New Roman" w:cs="Times New Roman"/>
          <w:sz w:val="32"/>
          <w:szCs w:val="32"/>
          <w:lang w:val="uk-UA"/>
        </w:rPr>
      </w:pPr>
    </w:p>
    <w:p w14:paraId="71BC363B" w14:textId="605DE03D" w:rsidR="00A70785" w:rsidRPr="00A70785" w:rsidRDefault="00A70785" w:rsidP="00A7078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A70785">
        <w:rPr>
          <w:rFonts w:ascii="Times New Roman" w:hAnsi="Times New Roman" w:cs="Times New Roman"/>
          <w:sz w:val="32"/>
          <w:szCs w:val="32"/>
        </w:rPr>
        <w:t>Як принцип Стійкості до змін (Protected Variations) допомагає зробити систему більш гнучкою та стійкою до майбутніх змін?</w:t>
      </w:r>
    </w:p>
    <w:p w14:paraId="0C7066EB" w14:textId="4F290848" w:rsidR="00A70785" w:rsidRPr="00A70785" w:rsidRDefault="00A70785" w:rsidP="00A70785">
      <w:pPr>
        <w:pStyle w:val="a3"/>
        <w:ind w:firstLine="0"/>
        <w:jc w:val="both"/>
        <w:rPr>
          <w:rFonts w:ascii="Times New Roman" w:hAnsi="Times New Roman" w:cs="Times New Roman"/>
          <w:sz w:val="32"/>
          <w:szCs w:val="32"/>
        </w:rPr>
      </w:pPr>
    </w:p>
    <w:p w14:paraId="742F93DC" w14:textId="7B401A10" w:rsidR="00A70785" w:rsidRDefault="00A70785" w:rsidP="00A70785">
      <w:pPr>
        <w:pStyle w:val="a3"/>
        <w:ind w:firstLine="0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A70785">
        <w:rPr>
          <w:rFonts w:ascii="Times New Roman" w:hAnsi="Times New Roman" w:cs="Times New Roman"/>
          <w:sz w:val="32"/>
          <w:szCs w:val="32"/>
          <w:lang w:val="uk-UA"/>
        </w:rPr>
        <w:t>Принцип Protected Variations допомагає системі бути стійкою до змін, захищаючи частини системи від змін через інтерфейси та абстракції.</w:t>
      </w:r>
    </w:p>
    <w:p w14:paraId="6534BFCE" w14:textId="33AF365A" w:rsidR="00A70785" w:rsidRDefault="00A70785" w:rsidP="00A70785">
      <w:pPr>
        <w:pStyle w:val="a3"/>
        <w:ind w:firstLine="0"/>
        <w:jc w:val="both"/>
        <w:rPr>
          <w:rFonts w:ascii="Times New Roman" w:hAnsi="Times New Roman" w:cs="Times New Roman"/>
          <w:sz w:val="32"/>
          <w:szCs w:val="32"/>
          <w:lang w:val="uk-UA"/>
        </w:rPr>
      </w:pPr>
    </w:p>
    <w:p w14:paraId="63C4DF7A" w14:textId="008526FD" w:rsidR="00A70785" w:rsidRPr="00A70785" w:rsidRDefault="00A70785" w:rsidP="00A70785">
      <w:pPr>
        <w:pStyle w:val="a3"/>
        <w:numPr>
          <w:ilvl w:val="0"/>
          <w:numId w:val="1"/>
        </w:numPr>
        <w:ind w:hanging="578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A70785">
        <w:rPr>
          <w:rFonts w:ascii="Times New Roman" w:hAnsi="Times New Roman" w:cs="Times New Roman"/>
          <w:sz w:val="32"/>
          <w:szCs w:val="32"/>
        </w:rPr>
        <w:t>Поясніть, як використання шаблону Прототип (Prototype) може оптимізувати створення об'єктів у системі. Які переваги він надає порівняно з прямим створенням об'єктів через конструктор?</w:t>
      </w:r>
    </w:p>
    <w:p w14:paraId="0F3574AE" w14:textId="10C9F69B" w:rsidR="00A70785" w:rsidRPr="00A70785" w:rsidRDefault="00A70785" w:rsidP="00A70785">
      <w:pPr>
        <w:pStyle w:val="a3"/>
        <w:ind w:firstLine="0"/>
        <w:jc w:val="both"/>
        <w:rPr>
          <w:rFonts w:ascii="Times New Roman" w:hAnsi="Times New Roman" w:cs="Times New Roman"/>
          <w:sz w:val="32"/>
          <w:szCs w:val="32"/>
        </w:rPr>
      </w:pPr>
    </w:p>
    <w:p w14:paraId="2F0CB04D" w14:textId="52BFCC87" w:rsidR="00DF4B88" w:rsidRPr="00DF4B88" w:rsidRDefault="00DF4B88" w:rsidP="00DF4B88">
      <w:pPr>
        <w:pStyle w:val="3"/>
        <w:spacing w:before="320" w:beforeAutospacing="0" w:after="80" w:afterAutospacing="0"/>
      </w:pPr>
      <w:r>
        <w:rPr>
          <w:sz w:val="32"/>
          <w:szCs w:val="32"/>
          <w:lang w:val="uk-UA"/>
        </w:rPr>
        <w:br/>
      </w:r>
      <w:r>
        <w:rPr>
          <w:sz w:val="32"/>
          <w:szCs w:val="32"/>
          <w:lang w:val="uk-UA"/>
        </w:rPr>
        <w:br/>
      </w:r>
      <w:r w:rsidRPr="00DF4B88">
        <w:rPr>
          <w:rFonts w:ascii="Arial" w:hAnsi="Arial" w:cs="Arial"/>
          <w:b w:val="0"/>
          <w:bCs w:val="0"/>
          <w:color w:val="434343"/>
          <w:sz w:val="28"/>
          <w:szCs w:val="28"/>
        </w:rPr>
        <w:t>Таблиці метрик та профілювання</w:t>
      </w:r>
    </w:p>
    <w:p w14:paraId="14D43E46" w14:textId="77777777" w:rsidR="00DF4B88" w:rsidRPr="00DF4B88" w:rsidRDefault="00DF4B88" w:rsidP="00DF4B88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6"/>
        <w:gridCol w:w="1676"/>
        <w:gridCol w:w="1820"/>
        <w:gridCol w:w="1754"/>
      </w:tblGrid>
      <w:tr w:rsidR="00DF4B88" w:rsidRPr="00DF4B88" w14:paraId="0C0228F8" w14:textId="77777777" w:rsidTr="00DF4B8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65B96B" w14:textId="335EB709" w:rsidR="00DF4B88" w:rsidRPr="00DF4B88" w:rsidRDefault="00DF4B88" w:rsidP="00DF4B88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r>
              <w:rPr>
                <w:rFonts w:ascii="Arial" w:eastAsia="Times New Roman" w:hAnsi="Arial" w:cs="Arial"/>
                <w:color w:val="000000"/>
                <w:lang w:val="uk-UA" w:eastAsia="ru-UA"/>
              </w:rPr>
              <w:t>Лабораторна робота №4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86FF9F" w14:textId="77777777" w:rsidR="00DF4B88" w:rsidRPr="00DF4B88" w:rsidRDefault="00DF4B88" w:rsidP="00DF4B88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DF4B88">
              <w:rPr>
                <w:rFonts w:ascii="Arial" w:eastAsia="Times New Roman" w:hAnsi="Arial" w:cs="Arial"/>
                <w:color w:val="000000"/>
                <w:lang w:eastAsia="ru-UA"/>
              </w:rPr>
              <w:t>Запланований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094C5F" w14:textId="77777777" w:rsidR="00DF4B88" w:rsidRPr="00DF4B88" w:rsidRDefault="00DF4B88" w:rsidP="00DF4B88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DF4B88">
              <w:rPr>
                <w:rFonts w:ascii="Arial" w:eastAsia="Times New Roman" w:hAnsi="Arial" w:cs="Arial"/>
                <w:color w:val="000000"/>
                <w:lang w:eastAsia="ru-UA"/>
              </w:rPr>
              <w:t>Фактичний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C38CEC" w14:textId="77777777" w:rsidR="00DF4B88" w:rsidRPr="00DF4B88" w:rsidRDefault="00DF4B88" w:rsidP="00DF4B88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DF4B88">
              <w:rPr>
                <w:rFonts w:ascii="Arial" w:eastAsia="Times New Roman" w:hAnsi="Arial" w:cs="Arial"/>
                <w:color w:val="000000"/>
                <w:lang w:eastAsia="ru-UA"/>
              </w:rPr>
              <w:t>Пропорція з ± знаком</w:t>
            </w:r>
          </w:p>
        </w:tc>
      </w:tr>
      <w:tr w:rsidR="00DF4B88" w:rsidRPr="00DF4B88" w14:paraId="20E80619" w14:textId="77777777" w:rsidTr="00DF4B8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EA78E7" w14:textId="77777777" w:rsidR="00DF4B88" w:rsidRPr="00DF4B88" w:rsidRDefault="00DF4B88" w:rsidP="00DF4B88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DF4B88">
              <w:rPr>
                <w:rFonts w:ascii="Arial" w:eastAsia="Times New Roman" w:hAnsi="Arial" w:cs="Arial"/>
                <w:color w:val="000000"/>
                <w:lang w:eastAsia="ru-UA"/>
              </w:rPr>
              <w:t>Час написання коду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2D0258" w14:textId="58417078" w:rsidR="00DF4B88" w:rsidRPr="00DF4B88" w:rsidRDefault="00DF4B88" w:rsidP="00DF4B88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  <w:t>3 години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BFCE4D" w14:textId="1C4AD4FB" w:rsidR="00DF4B88" w:rsidRPr="00DF4B88" w:rsidRDefault="00DF4B88" w:rsidP="00DF4B88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  <w:t>4 години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5A1BC4" w14:textId="486D8345" w:rsidR="00DF4B88" w:rsidRPr="00DF4B88" w:rsidRDefault="00DF4B88" w:rsidP="00DF4B88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  <w:t>+1,333</w:t>
            </w:r>
          </w:p>
        </w:tc>
      </w:tr>
      <w:tr w:rsidR="00DF4B88" w:rsidRPr="00DF4B88" w14:paraId="245296CB" w14:textId="77777777" w:rsidTr="00DF4B8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3EA309" w14:textId="77777777" w:rsidR="00DF4B88" w:rsidRPr="00DF4B88" w:rsidRDefault="00DF4B88" w:rsidP="00DF4B88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DF4B88">
              <w:rPr>
                <w:rFonts w:ascii="Arial" w:eastAsia="Times New Roman" w:hAnsi="Arial" w:cs="Arial"/>
                <w:color w:val="000000"/>
                <w:lang w:eastAsia="ru-UA"/>
              </w:rPr>
              <w:t>Час тестування коду в ручному режимі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013B5A" w14:textId="1D1E4758" w:rsidR="00DF4B88" w:rsidRPr="00DF4B88" w:rsidRDefault="00DF4B88" w:rsidP="00DF4B88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  <w:t>10 хвилин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4ED68C" w14:textId="7C1B23F1" w:rsidR="00DF4B88" w:rsidRPr="00DF4B88" w:rsidRDefault="00DF4B88" w:rsidP="00DF4B88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  <w:t>10 хвилин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897B79" w14:textId="5A37EC64" w:rsidR="00DF4B88" w:rsidRPr="00DF4B88" w:rsidRDefault="00DF4B88" w:rsidP="00DF4B88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  <w:t>+1</w:t>
            </w:r>
          </w:p>
        </w:tc>
      </w:tr>
      <w:tr w:rsidR="00DF4B88" w:rsidRPr="00DF4B88" w14:paraId="13521BD9" w14:textId="77777777" w:rsidTr="00DF4B8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6FA851" w14:textId="77777777" w:rsidR="00DF4B88" w:rsidRPr="00DF4B88" w:rsidRDefault="00DF4B88" w:rsidP="00DF4B88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DF4B88">
              <w:rPr>
                <w:rFonts w:ascii="Arial" w:eastAsia="Times New Roman" w:hAnsi="Arial" w:cs="Arial"/>
                <w:color w:val="000000"/>
                <w:lang w:eastAsia="ru-UA"/>
              </w:rPr>
              <w:t>Час тестування коду в режимі Unit-tests (якщо виконувались)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98D23D" w14:textId="4B373F34" w:rsidR="00DF4B88" w:rsidRPr="00DF4B88" w:rsidRDefault="00DF4B88" w:rsidP="00DF4B88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C64B73" w14:textId="2180957B" w:rsidR="00DF4B88" w:rsidRPr="00DF4B88" w:rsidRDefault="00DF4B88" w:rsidP="00DF4B88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4933BA" w14:textId="5CF35AE9" w:rsidR="00DF4B88" w:rsidRPr="00DF4B88" w:rsidRDefault="00DF4B88" w:rsidP="00DF4B88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  <w:t>-</w:t>
            </w:r>
          </w:p>
        </w:tc>
      </w:tr>
      <w:tr w:rsidR="00DF4B88" w:rsidRPr="00DF4B88" w14:paraId="0937D53A" w14:textId="77777777" w:rsidTr="00DF4B8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030CEE" w14:textId="77777777" w:rsidR="00DF4B88" w:rsidRPr="00DF4B88" w:rsidRDefault="00DF4B88" w:rsidP="00DF4B88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DF4B88">
              <w:rPr>
                <w:rFonts w:ascii="Arial" w:eastAsia="Times New Roman" w:hAnsi="Arial" w:cs="Arial"/>
                <w:color w:val="000000"/>
                <w:lang w:eastAsia="ru-UA"/>
              </w:rPr>
              <w:t>Час написання звіту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13D80B" w14:textId="5B8E2234" w:rsidR="00DF4B88" w:rsidRPr="00DF4B88" w:rsidRDefault="00DF4B88" w:rsidP="00DF4B88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  <w:t>20 хвилин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53D1EC" w14:textId="4AB07E02" w:rsidR="00DF4B88" w:rsidRPr="00DF4B88" w:rsidRDefault="00DF4B88" w:rsidP="00DF4B88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  <w:t>Приблизно 25 хвилин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A91FDB" w14:textId="1FA76676" w:rsidR="00DF4B88" w:rsidRPr="00DF4B88" w:rsidRDefault="00DF4B88" w:rsidP="00DF4B88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  <w:t>+1,25</w:t>
            </w:r>
          </w:p>
        </w:tc>
      </w:tr>
      <w:tr w:rsidR="00DF4B88" w:rsidRPr="00DF4B88" w14:paraId="6252C0DE" w14:textId="77777777" w:rsidTr="00DF4B8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FBBC2E" w14:textId="77777777" w:rsidR="00DF4B88" w:rsidRPr="00DF4B88" w:rsidRDefault="00DF4B88" w:rsidP="00DF4B88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DF4B88">
              <w:rPr>
                <w:rFonts w:ascii="Arial" w:eastAsia="Times New Roman" w:hAnsi="Arial" w:cs="Arial"/>
                <w:color w:val="000000"/>
                <w:lang w:eastAsia="ru-UA"/>
              </w:rPr>
              <w:t>Час підготовки до захисту роботи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6F0DB2" w14:textId="4FD6F7F4" w:rsidR="00DF4B88" w:rsidRPr="00DF4B88" w:rsidRDefault="00DF4B88" w:rsidP="00DF4B88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  <w:t>15 хвилин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6D4F77" w14:textId="5CE3F4A5" w:rsidR="00DF4B88" w:rsidRPr="00DF4B88" w:rsidRDefault="00DF4B88" w:rsidP="00DF4B88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  <w:t>15 хвилин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8E4DFE" w14:textId="077FF730" w:rsidR="00DF4B88" w:rsidRPr="00DF4B88" w:rsidRDefault="00DF4B88" w:rsidP="00DF4B88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  <w:t>+1</w:t>
            </w:r>
          </w:p>
        </w:tc>
      </w:tr>
      <w:tr w:rsidR="00DF4B88" w:rsidRPr="00DF4B88" w14:paraId="3F0A129C" w14:textId="77777777" w:rsidTr="00DF4B8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BDFC50" w14:textId="77777777" w:rsidR="00DF4B88" w:rsidRPr="00DF4B88" w:rsidRDefault="00DF4B88" w:rsidP="00DF4B88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DF4B88">
              <w:rPr>
                <w:rFonts w:ascii="Arial" w:eastAsia="Times New Roman" w:hAnsi="Arial" w:cs="Arial"/>
                <w:color w:val="000000"/>
                <w:lang w:eastAsia="ru-UA"/>
              </w:rPr>
              <w:t>Час на фікс помилок та багів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853F9C" w14:textId="60C51DB9" w:rsidR="00DF4B88" w:rsidRPr="00DF4B88" w:rsidRDefault="00DF4B88" w:rsidP="00DF4B88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  <w:t>20 хвилин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E62681" w14:textId="391F73F1" w:rsidR="00DF4B88" w:rsidRPr="00DF4B88" w:rsidRDefault="00DF4B88" w:rsidP="00DF4B88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  <w:t>1 година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5FECBF" w14:textId="0D9988B7" w:rsidR="00DF4B88" w:rsidRPr="00DF4B88" w:rsidRDefault="00DF4B88" w:rsidP="00DF4B88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  <w:t>+3</w:t>
            </w:r>
          </w:p>
        </w:tc>
      </w:tr>
      <w:tr w:rsidR="00DF4B88" w:rsidRPr="00DF4B88" w14:paraId="797E5112" w14:textId="77777777" w:rsidTr="00DF4B8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78BF7F" w14:textId="77777777" w:rsidR="00DF4B88" w:rsidRPr="00DF4B88" w:rsidRDefault="00DF4B88" w:rsidP="00DF4B88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DF4B88">
              <w:rPr>
                <w:rFonts w:ascii="Arial" w:eastAsia="Times New Roman" w:hAnsi="Arial" w:cs="Arial"/>
                <w:color w:val="000000"/>
                <w:lang w:eastAsia="ru-UA"/>
              </w:rPr>
              <w:lastRenderedPageBreak/>
              <w:t>Загальний час виконання роботи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570FED" w14:textId="5608C9D4" w:rsidR="00DF4B88" w:rsidRPr="00DF4B88" w:rsidRDefault="00DF4B88" w:rsidP="00DF4B88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  <w:t>4 години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0AD80F" w14:textId="117B540E" w:rsidR="00DF4B88" w:rsidRPr="00DF4B88" w:rsidRDefault="00DF4B88" w:rsidP="00DF4B88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  <w:t>4.5 години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0F7812" w14:textId="4CBFEF93" w:rsidR="00DF4B88" w:rsidRPr="00DF4B88" w:rsidRDefault="00DF4B88" w:rsidP="00DF4B88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  <w:t>+1,125</w:t>
            </w:r>
          </w:p>
        </w:tc>
      </w:tr>
      <w:tr w:rsidR="00DF4B88" w:rsidRPr="00DF4B88" w14:paraId="7BF2EA46" w14:textId="77777777" w:rsidTr="00DF4B8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F911CD" w14:textId="77777777" w:rsidR="00DF4B88" w:rsidRPr="00DF4B88" w:rsidRDefault="00DF4B88" w:rsidP="00DF4B88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DF4B88">
              <w:rPr>
                <w:rFonts w:ascii="Arial" w:eastAsia="Times New Roman" w:hAnsi="Arial" w:cs="Arial"/>
                <w:color w:val="000000"/>
                <w:lang w:eastAsia="ru-UA"/>
              </w:rPr>
              <w:t>Кількість явних запитів у ШІ стосовно роботи в цілому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2CE5D3" w14:textId="062F1E4E" w:rsidR="00DF4B88" w:rsidRPr="00DF4B88" w:rsidRDefault="00DF4B88" w:rsidP="00DF4B88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  <w:t>10 запитів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79AF55" w14:textId="768424F3" w:rsidR="00DF4B88" w:rsidRPr="00DF4B88" w:rsidRDefault="00DF4B88" w:rsidP="00DF4B88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  <w:t>20 запитів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484E5D" w14:textId="7FCBE93E" w:rsidR="00DF4B88" w:rsidRPr="00DF4B88" w:rsidRDefault="00DF4B88" w:rsidP="00DF4B88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  <w:t>+2</w:t>
            </w:r>
          </w:p>
        </w:tc>
      </w:tr>
      <w:tr w:rsidR="00DF4B88" w:rsidRPr="00DF4B88" w14:paraId="71984726" w14:textId="77777777" w:rsidTr="00DF4B8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126AE1" w14:textId="77777777" w:rsidR="00DF4B88" w:rsidRPr="00DF4B88" w:rsidRDefault="00DF4B88" w:rsidP="00DF4B88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DF4B88">
              <w:rPr>
                <w:rFonts w:ascii="Arial" w:eastAsia="Times New Roman" w:hAnsi="Arial" w:cs="Arial"/>
                <w:color w:val="000000"/>
                <w:lang w:eastAsia="ru-UA"/>
              </w:rPr>
              <w:t>Кількість запитів в інтернеті стосовно роботи в цілому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9AFF80" w14:textId="0F7A53CC" w:rsidR="00DF4B88" w:rsidRPr="00DF4B88" w:rsidRDefault="00DF4B88" w:rsidP="00DF4B88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  <w:t>5-10 запитів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488919" w14:textId="27D794EB" w:rsidR="00DF4B88" w:rsidRPr="00DF4B88" w:rsidRDefault="00DF4B88" w:rsidP="00DF4B88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  <w:t>Десь 15 запитів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C05561" w14:textId="26F8410B" w:rsidR="00DF4B88" w:rsidRPr="00DF4B88" w:rsidRDefault="00313CC5" w:rsidP="00DF4B88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  <w:t>+1,5</w:t>
            </w:r>
          </w:p>
        </w:tc>
      </w:tr>
    </w:tbl>
    <w:p w14:paraId="79EE5FA2" w14:textId="77777777" w:rsidR="00DF4B88" w:rsidRPr="00DF4B88" w:rsidRDefault="00DF4B88" w:rsidP="00DF4B88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2"/>
        <w:gridCol w:w="5634"/>
      </w:tblGrid>
      <w:tr w:rsidR="00DF4B88" w:rsidRPr="00DF4B88" w14:paraId="0B93B6EB" w14:textId="77777777" w:rsidTr="00DF4B88"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D7BA2B" w14:textId="77777777" w:rsidR="00DF4B88" w:rsidRPr="00DF4B88" w:rsidRDefault="00DF4B88" w:rsidP="00DF4B88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DF4B88">
              <w:rPr>
                <w:rFonts w:ascii="Arial" w:eastAsia="Times New Roman" w:hAnsi="Arial" w:cs="Arial"/>
                <w:color w:val="000000"/>
                <w:lang w:eastAsia="ru-UA"/>
              </w:rPr>
              <w:t>Питання</w:t>
            </w:r>
          </w:p>
        </w:tc>
        <w:tc>
          <w:tcPr>
            <w:tcW w:w="5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0DE841" w14:textId="77777777" w:rsidR="00DF4B88" w:rsidRPr="00DF4B88" w:rsidRDefault="00DF4B88" w:rsidP="00DF4B88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</w:p>
        </w:tc>
      </w:tr>
      <w:tr w:rsidR="00DF4B88" w:rsidRPr="00DF4B88" w14:paraId="3AF9BB2B" w14:textId="77777777" w:rsidTr="00DF4B88"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DD1CC7" w14:textId="77777777" w:rsidR="00DF4B88" w:rsidRPr="00DF4B88" w:rsidRDefault="00DF4B88" w:rsidP="00DF4B88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DF4B88">
              <w:rPr>
                <w:rFonts w:ascii="Arial" w:eastAsia="Times New Roman" w:hAnsi="Arial" w:cs="Arial"/>
                <w:color w:val="000000"/>
                <w:lang w:eastAsia="ru-UA"/>
              </w:rPr>
              <w:t>Як ви оцінюєте повноту та якість своєї роботи?</w:t>
            </w:r>
          </w:p>
        </w:tc>
        <w:tc>
          <w:tcPr>
            <w:tcW w:w="5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A5DC1B" w14:textId="32616BAD" w:rsidR="00DF4B88" w:rsidRPr="00DF4B88" w:rsidRDefault="00313CC5" w:rsidP="00DF4B88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  <w:t xml:space="preserve">Непогано, але через брак часу не було зроблено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  <w:t>юніт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  <w:t xml:space="preserve"> тести.</w:t>
            </w:r>
          </w:p>
        </w:tc>
      </w:tr>
      <w:tr w:rsidR="00DF4B88" w:rsidRPr="00DF4B88" w14:paraId="5F3C0703" w14:textId="77777777" w:rsidTr="00DF4B88"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8E45C7" w14:textId="77777777" w:rsidR="00DF4B88" w:rsidRPr="00DF4B88" w:rsidRDefault="00DF4B88" w:rsidP="00DF4B88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DF4B88">
              <w:rPr>
                <w:rFonts w:ascii="Arial" w:eastAsia="Times New Roman" w:hAnsi="Arial" w:cs="Arial"/>
                <w:color w:val="000000"/>
                <w:lang w:eastAsia="ru-UA"/>
              </w:rPr>
              <w:t>Які нові знання ви отримали виконуючи цю роботу?</w:t>
            </w:r>
          </w:p>
        </w:tc>
        <w:tc>
          <w:tcPr>
            <w:tcW w:w="5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179F04" w14:textId="7A1618B9" w:rsidR="00DF4B88" w:rsidRPr="00DF4B88" w:rsidRDefault="00313CC5" w:rsidP="00DF4B88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  <w:t>Краще і детальніше дізналася про різні шаблони</w:t>
            </w:r>
          </w:p>
        </w:tc>
      </w:tr>
      <w:tr w:rsidR="00DF4B88" w:rsidRPr="00DF4B88" w14:paraId="62EEAB6A" w14:textId="77777777" w:rsidTr="00DF4B88"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E5DE87" w14:textId="77777777" w:rsidR="00DF4B88" w:rsidRPr="00DF4B88" w:rsidRDefault="00DF4B88" w:rsidP="00DF4B88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DF4B88">
              <w:rPr>
                <w:rFonts w:ascii="Arial" w:eastAsia="Times New Roman" w:hAnsi="Arial" w:cs="Arial"/>
                <w:color w:val="000000"/>
                <w:lang w:eastAsia="ru-UA"/>
              </w:rPr>
              <w:t>Які висновки про себе ви зробили виконуючи роботу?</w:t>
            </w:r>
          </w:p>
        </w:tc>
        <w:tc>
          <w:tcPr>
            <w:tcW w:w="5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96A2C1" w14:textId="42B53BEE" w:rsidR="00DF4B88" w:rsidRPr="00DF4B88" w:rsidRDefault="00313CC5" w:rsidP="00DF4B88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  <w:t>Існує багато зручних алгоритмів, які спрощують життя, якщо їх використовувати</w:t>
            </w:r>
          </w:p>
        </w:tc>
      </w:tr>
      <w:tr w:rsidR="00DF4B88" w:rsidRPr="00DF4B88" w14:paraId="7084EA89" w14:textId="77777777" w:rsidTr="00DF4B88"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32F186" w14:textId="77777777" w:rsidR="00DF4B88" w:rsidRPr="00DF4B88" w:rsidRDefault="00DF4B88" w:rsidP="00DF4B88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DF4B88">
              <w:rPr>
                <w:rFonts w:ascii="Arial" w:eastAsia="Times New Roman" w:hAnsi="Arial" w:cs="Arial"/>
                <w:color w:val="000000"/>
                <w:lang w:eastAsia="ru-UA"/>
              </w:rPr>
              <w:t>Які висновки про себе ви зробили заповнюючи таблицю?</w:t>
            </w:r>
          </w:p>
        </w:tc>
        <w:tc>
          <w:tcPr>
            <w:tcW w:w="5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6890B9" w14:textId="0F3D5994" w:rsidR="00DF4B88" w:rsidRPr="00DF4B88" w:rsidRDefault="00313CC5" w:rsidP="00DF4B88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  <w:t>Треба не відкладати роботу, щоб було більше часу на виконання</w:t>
            </w:r>
          </w:p>
        </w:tc>
      </w:tr>
    </w:tbl>
    <w:p w14:paraId="2F064A8D" w14:textId="36268819" w:rsidR="00A70785" w:rsidRPr="00A70785" w:rsidRDefault="00A70785" w:rsidP="00A70785">
      <w:pPr>
        <w:pStyle w:val="a3"/>
        <w:ind w:firstLine="0"/>
        <w:jc w:val="both"/>
        <w:rPr>
          <w:rFonts w:ascii="Times New Roman" w:hAnsi="Times New Roman" w:cs="Times New Roman"/>
          <w:sz w:val="32"/>
          <w:szCs w:val="32"/>
          <w:lang w:val="uk-UA"/>
        </w:rPr>
      </w:pPr>
    </w:p>
    <w:sectPr w:rsidR="00A70785" w:rsidRPr="00A707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887085"/>
    <w:multiLevelType w:val="hybridMultilevel"/>
    <w:tmpl w:val="01F4348A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785"/>
    <w:rsid w:val="00313CC5"/>
    <w:rsid w:val="006B3D6F"/>
    <w:rsid w:val="007F41C7"/>
    <w:rsid w:val="00A70785"/>
    <w:rsid w:val="00B34062"/>
    <w:rsid w:val="00BF223D"/>
    <w:rsid w:val="00C832F8"/>
    <w:rsid w:val="00DF4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76C9C"/>
  <w15:chartTrackingRefBased/>
  <w15:docId w15:val="{5A5DB34D-ED58-4E1A-8646-7E27B2342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41C7"/>
    <w:pPr>
      <w:ind w:firstLine="720"/>
    </w:pPr>
  </w:style>
  <w:style w:type="paragraph" w:styleId="3">
    <w:name w:val="heading 3"/>
    <w:basedOn w:val="a"/>
    <w:link w:val="30"/>
    <w:uiPriority w:val="9"/>
    <w:qFormat/>
    <w:rsid w:val="00DF4B88"/>
    <w:pPr>
      <w:spacing w:before="100" w:beforeAutospacing="1" w:after="100" w:afterAutospacing="1" w:line="240" w:lineRule="auto"/>
      <w:ind w:firstLine="0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0785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DF4B88"/>
    <w:rPr>
      <w:rFonts w:ascii="Times New Roman" w:eastAsia="Times New Roman" w:hAnsi="Times New Roman" w:cs="Times New Roman"/>
      <w:b/>
      <w:bCs/>
      <w:sz w:val="27"/>
      <w:szCs w:val="27"/>
      <w:lang w:eastAsia="ru-UA"/>
    </w:rPr>
  </w:style>
  <w:style w:type="paragraph" w:styleId="a4">
    <w:name w:val="Normal (Web)"/>
    <w:basedOn w:val="a"/>
    <w:uiPriority w:val="99"/>
    <w:semiHidden/>
    <w:unhideWhenUsed/>
    <w:rsid w:val="00DF4B88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61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632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LERA</dc:creator>
  <cp:keywords/>
  <dc:description/>
  <cp:lastModifiedBy>LERA</cp:lastModifiedBy>
  <cp:revision>4</cp:revision>
  <dcterms:created xsi:type="dcterms:W3CDTF">2024-11-04T07:03:00Z</dcterms:created>
  <dcterms:modified xsi:type="dcterms:W3CDTF">2024-11-18T02:03:00Z</dcterms:modified>
</cp:coreProperties>
</file>