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B6D9A" w14:textId="2F32E0A3" w:rsidR="002E0C2F" w:rsidRDefault="004C5C1D">
      <w:pPr>
        <w:rPr>
          <w:color w:val="FF0000"/>
          <w:sz w:val="36"/>
          <w:szCs w:val="36"/>
        </w:rPr>
      </w:pPr>
      <w:r w:rsidRPr="004C5C1D">
        <w:rPr>
          <w:color w:val="FF0000"/>
          <w:sz w:val="36"/>
          <w:szCs w:val="36"/>
        </w:rPr>
        <w:t>S5-L3</w:t>
      </w:r>
    </w:p>
    <w:p w14:paraId="43C15E04" w14:textId="1BD606AB" w:rsidR="004C5C1D" w:rsidRDefault="004C5C1D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NESSUS</w:t>
      </w:r>
    </w:p>
    <w:p w14:paraId="55A482AE" w14:textId="77777777" w:rsidR="004C5C1D" w:rsidRPr="004C5C1D" w:rsidRDefault="004C5C1D" w:rsidP="004C5C1D">
      <w:pPr>
        <w:rPr>
          <w:sz w:val="28"/>
          <w:szCs w:val="28"/>
        </w:rPr>
      </w:pPr>
      <w:proofErr w:type="spellStart"/>
      <w:r w:rsidRPr="004C5C1D">
        <w:rPr>
          <w:sz w:val="28"/>
          <w:szCs w:val="28"/>
        </w:rPr>
        <w:t>Nessus</w:t>
      </w:r>
      <w:proofErr w:type="spellEnd"/>
      <w:r w:rsidRPr="004C5C1D">
        <w:rPr>
          <w:sz w:val="28"/>
          <w:szCs w:val="28"/>
        </w:rPr>
        <w:t xml:space="preserve"> è un software di scansione delle vulnerabilità, sviluppato da </w:t>
      </w:r>
      <w:proofErr w:type="spellStart"/>
      <w:r w:rsidRPr="004C5C1D">
        <w:rPr>
          <w:sz w:val="28"/>
          <w:szCs w:val="28"/>
        </w:rPr>
        <w:t>Tenable</w:t>
      </w:r>
      <w:proofErr w:type="spellEnd"/>
      <w:r w:rsidRPr="004C5C1D">
        <w:rPr>
          <w:sz w:val="28"/>
          <w:szCs w:val="28"/>
        </w:rPr>
        <w:t>, Inc., utilizzato per identificare vulnerabilità, configurazioni errate e software obsoleto nei dispositivi e nelle reti. Impiegato da professionisti della sicurezza e amministratori di sistema, rileva criticità come porte aperte, versioni obsolete dei software, vulnerabilità zero-day e problemi di conformità.</w:t>
      </w:r>
    </w:p>
    <w:p w14:paraId="72CF2980" w14:textId="0D669924" w:rsidR="004C5C1D" w:rsidRPr="004C5C1D" w:rsidRDefault="004C5C1D" w:rsidP="004C5C1D">
      <w:pPr>
        <w:rPr>
          <w:sz w:val="28"/>
          <w:szCs w:val="28"/>
        </w:rPr>
      </w:pPr>
      <w:r w:rsidRPr="004C5C1D">
        <w:rPr>
          <w:sz w:val="28"/>
          <w:szCs w:val="28"/>
        </w:rPr>
        <w:t xml:space="preserve"> Funzioni principali di </w:t>
      </w:r>
      <w:proofErr w:type="spellStart"/>
      <w:r w:rsidRPr="004C5C1D">
        <w:rPr>
          <w:sz w:val="28"/>
          <w:szCs w:val="28"/>
        </w:rPr>
        <w:t>Nessus</w:t>
      </w:r>
      <w:proofErr w:type="spellEnd"/>
      <w:r w:rsidRPr="004C5C1D">
        <w:rPr>
          <w:sz w:val="28"/>
          <w:szCs w:val="28"/>
        </w:rPr>
        <w:t>:</w:t>
      </w:r>
    </w:p>
    <w:p w14:paraId="1078010C" w14:textId="3A9B0682" w:rsidR="004C5C1D" w:rsidRPr="004C5C1D" w:rsidRDefault="004C5C1D" w:rsidP="004C5C1D">
      <w:pPr>
        <w:rPr>
          <w:sz w:val="28"/>
          <w:szCs w:val="28"/>
        </w:rPr>
      </w:pPr>
      <w:r w:rsidRPr="004C5C1D">
        <w:rPr>
          <w:sz w:val="28"/>
          <w:szCs w:val="28"/>
        </w:rPr>
        <w:t>- Scansione delle vulnerabilità: rileva minacce e configura avvisi di criticità.</w:t>
      </w:r>
    </w:p>
    <w:p w14:paraId="66CCF26A" w14:textId="736F9A36" w:rsidR="004C5C1D" w:rsidRPr="004C5C1D" w:rsidRDefault="004C5C1D" w:rsidP="004C5C1D">
      <w:pPr>
        <w:rPr>
          <w:sz w:val="28"/>
          <w:szCs w:val="28"/>
        </w:rPr>
      </w:pPr>
      <w:r w:rsidRPr="004C5C1D">
        <w:rPr>
          <w:sz w:val="28"/>
          <w:szCs w:val="28"/>
        </w:rPr>
        <w:t>- Identificazione di servizi e sistemi operativi: individua i servizi attivi e OS in uso.</w:t>
      </w:r>
    </w:p>
    <w:p w14:paraId="5F7CAA2B" w14:textId="63D6DB33" w:rsidR="004C5C1D" w:rsidRPr="004C5C1D" w:rsidRDefault="004C5C1D" w:rsidP="004C5C1D">
      <w:pPr>
        <w:rPr>
          <w:sz w:val="28"/>
          <w:szCs w:val="28"/>
        </w:rPr>
      </w:pPr>
      <w:r w:rsidRPr="004C5C1D">
        <w:rPr>
          <w:sz w:val="28"/>
          <w:szCs w:val="28"/>
        </w:rPr>
        <w:t>- Analisi delle configurazioni di sicurezza: verifica configurazioni critiche.</w:t>
      </w:r>
    </w:p>
    <w:p w14:paraId="4C990F68" w14:textId="291EFC3F" w:rsidR="004C5C1D" w:rsidRPr="004C5C1D" w:rsidRDefault="004C5C1D" w:rsidP="004C5C1D">
      <w:pPr>
        <w:rPr>
          <w:sz w:val="28"/>
          <w:szCs w:val="28"/>
        </w:rPr>
      </w:pPr>
      <w:r w:rsidRPr="004C5C1D">
        <w:rPr>
          <w:sz w:val="28"/>
          <w:szCs w:val="28"/>
        </w:rPr>
        <w:t xml:space="preserve">- Diversi tipi di scansioni: tra cui di rete, di </w:t>
      </w:r>
      <w:proofErr w:type="spellStart"/>
      <w:r w:rsidRPr="004C5C1D">
        <w:rPr>
          <w:sz w:val="28"/>
          <w:szCs w:val="28"/>
        </w:rPr>
        <w:t>host</w:t>
      </w:r>
      <w:proofErr w:type="spellEnd"/>
      <w:r w:rsidRPr="004C5C1D">
        <w:rPr>
          <w:sz w:val="28"/>
          <w:szCs w:val="28"/>
        </w:rPr>
        <w:t xml:space="preserve"> locale, e di conformità.</w:t>
      </w:r>
    </w:p>
    <w:p w14:paraId="26F0F62E" w14:textId="77777777" w:rsidR="004C5C1D" w:rsidRPr="004C5C1D" w:rsidRDefault="004C5C1D" w:rsidP="004C5C1D">
      <w:pPr>
        <w:rPr>
          <w:sz w:val="28"/>
          <w:szCs w:val="28"/>
        </w:rPr>
      </w:pPr>
    </w:p>
    <w:p w14:paraId="0520FDAF" w14:textId="0BBCBBA8" w:rsidR="004C5C1D" w:rsidRPr="004C5C1D" w:rsidRDefault="004C5C1D" w:rsidP="004C5C1D">
      <w:pPr>
        <w:rPr>
          <w:sz w:val="28"/>
          <w:szCs w:val="28"/>
        </w:rPr>
      </w:pPr>
      <w:r w:rsidRPr="004C5C1D">
        <w:rPr>
          <w:sz w:val="28"/>
          <w:szCs w:val="28"/>
        </w:rPr>
        <w:t>Processi e Vantaggi:</w:t>
      </w:r>
    </w:p>
    <w:p w14:paraId="5DB0D42D" w14:textId="77777777" w:rsidR="004C5C1D" w:rsidRPr="004C5C1D" w:rsidRDefault="004C5C1D" w:rsidP="004C5C1D">
      <w:pPr>
        <w:rPr>
          <w:sz w:val="28"/>
          <w:szCs w:val="28"/>
        </w:rPr>
      </w:pPr>
      <w:proofErr w:type="spellStart"/>
      <w:r w:rsidRPr="004C5C1D">
        <w:rPr>
          <w:sz w:val="28"/>
          <w:szCs w:val="28"/>
        </w:rPr>
        <w:t>Nessus</w:t>
      </w:r>
      <w:proofErr w:type="spellEnd"/>
      <w:r w:rsidRPr="004C5C1D">
        <w:rPr>
          <w:sz w:val="28"/>
          <w:szCs w:val="28"/>
        </w:rPr>
        <w:t xml:space="preserve"> è facile da configurare e produce report dettagliati classificati per criticità, con indicazioni per la correzione. Le scansioni possono essere reiterate per verificare le risoluzioni. È disponibile nelle versioni Essentials (gratuita), Professional (a pagamento) e in opzioni avanzate (</w:t>
      </w:r>
      <w:proofErr w:type="spellStart"/>
      <w:r w:rsidRPr="004C5C1D">
        <w:rPr>
          <w:sz w:val="28"/>
          <w:szCs w:val="28"/>
        </w:rPr>
        <w:t>Tenable.io</w:t>
      </w:r>
      <w:proofErr w:type="spellEnd"/>
      <w:r w:rsidRPr="004C5C1D">
        <w:rPr>
          <w:sz w:val="28"/>
          <w:szCs w:val="28"/>
        </w:rPr>
        <w:t xml:space="preserve"> e </w:t>
      </w:r>
      <w:proofErr w:type="spellStart"/>
      <w:r w:rsidRPr="004C5C1D">
        <w:rPr>
          <w:sz w:val="28"/>
          <w:szCs w:val="28"/>
        </w:rPr>
        <w:t>Nessus</w:t>
      </w:r>
      <w:proofErr w:type="spellEnd"/>
      <w:r w:rsidRPr="004C5C1D">
        <w:rPr>
          <w:sz w:val="28"/>
          <w:szCs w:val="28"/>
        </w:rPr>
        <w:t xml:space="preserve"> Manager).</w:t>
      </w:r>
    </w:p>
    <w:p w14:paraId="63C8A5A0" w14:textId="77777777" w:rsidR="004C5C1D" w:rsidRPr="004C5C1D" w:rsidRDefault="004C5C1D" w:rsidP="004C5C1D">
      <w:pPr>
        <w:rPr>
          <w:sz w:val="28"/>
          <w:szCs w:val="28"/>
        </w:rPr>
      </w:pPr>
    </w:p>
    <w:p w14:paraId="0DEE3065" w14:textId="05C344E6" w:rsidR="004C5C1D" w:rsidRDefault="004C5C1D" w:rsidP="004C5C1D">
      <w:pPr>
        <w:rPr>
          <w:sz w:val="28"/>
          <w:szCs w:val="28"/>
        </w:rPr>
      </w:pPr>
      <w:r w:rsidRPr="004C5C1D">
        <w:rPr>
          <w:sz w:val="28"/>
          <w:szCs w:val="28"/>
        </w:rPr>
        <w:t>Vantaggi: interfaccia intuitiva, aggiornamenti frequenti e report dettagliati. Limiti: falsi positivi occasionali e limitazioni nella versione gratuita.</w:t>
      </w:r>
    </w:p>
    <w:p w14:paraId="655C5B7E" w14:textId="77777777" w:rsidR="004C5C1D" w:rsidRDefault="004C5C1D" w:rsidP="004C5C1D">
      <w:pPr>
        <w:rPr>
          <w:sz w:val="28"/>
          <w:szCs w:val="28"/>
        </w:rPr>
      </w:pPr>
    </w:p>
    <w:p w14:paraId="292FA79A" w14:textId="77777777" w:rsidR="004C5C1D" w:rsidRDefault="004C5C1D" w:rsidP="004C5C1D">
      <w:pPr>
        <w:rPr>
          <w:sz w:val="28"/>
          <w:szCs w:val="28"/>
        </w:rPr>
      </w:pPr>
    </w:p>
    <w:p w14:paraId="651362A1" w14:textId="77777777" w:rsidR="004C5C1D" w:rsidRDefault="004C5C1D" w:rsidP="004C5C1D">
      <w:pPr>
        <w:rPr>
          <w:sz w:val="28"/>
          <w:szCs w:val="28"/>
        </w:rPr>
      </w:pPr>
    </w:p>
    <w:p w14:paraId="3EDCE4B0" w14:textId="77777777" w:rsidR="004C5C1D" w:rsidRDefault="004C5C1D" w:rsidP="004C5C1D">
      <w:pPr>
        <w:rPr>
          <w:sz w:val="28"/>
          <w:szCs w:val="28"/>
        </w:rPr>
      </w:pPr>
    </w:p>
    <w:p w14:paraId="553EED00" w14:textId="77777777" w:rsidR="004C5C1D" w:rsidRDefault="004C5C1D" w:rsidP="004C5C1D">
      <w:pPr>
        <w:rPr>
          <w:sz w:val="28"/>
          <w:szCs w:val="28"/>
        </w:rPr>
      </w:pPr>
    </w:p>
    <w:p w14:paraId="0F351F59" w14:textId="77777777" w:rsidR="004C5C1D" w:rsidRDefault="004C5C1D" w:rsidP="004C5C1D">
      <w:pPr>
        <w:rPr>
          <w:sz w:val="28"/>
          <w:szCs w:val="28"/>
        </w:rPr>
      </w:pPr>
    </w:p>
    <w:p w14:paraId="582D9787" w14:textId="30DF25EC" w:rsidR="004C5C1D" w:rsidRDefault="004C5C1D" w:rsidP="004C5C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Oggi utilizzeremo la macchina di metasloitable2 per:</w:t>
      </w:r>
    </w:p>
    <w:p w14:paraId="3E48A4FC" w14:textId="4DAA19B0" w:rsidR="004C5C1D" w:rsidRPr="004C5C1D" w:rsidRDefault="004C5C1D" w:rsidP="004C5C1D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4C5C1D">
        <w:rPr>
          <w:sz w:val="28"/>
          <w:szCs w:val="28"/>
        </w:rPr>
        <w:t xml:space="preserve">Configurare e avviare scansioni di vulnerabilità con </w:t>
      </w:r>
      <w:proofErr w:type="spellStart"/>
      <w:r w:rsidRPr="004C5C1D">
        <w:rPr>
          <w:sz w:val="28"/>
          <w:szCs w:val="28"/>
        </w:rPr>
        <w:t>Nessus</w:t>
      </w:r>
      <w:proofErr w:type="spellEnd"/>
      <w:r w:rsidRPr="004C5C1D">
        <w:rPr>
          <w:sz w:val="28"/>
          <w:szCs w:val="28"/>
        </w:rPr>
        <w:t xml:space="preserve">. </w:t>
      </w:r>
    </w:p>
    <w:p w14:paraId="321CC4E8" w14:textId="65047179" w:rsidR="004C5C1D" w:rsidRPr="004C5C1D" w:rsidRDefault="004C5C1D" w:rsidP="004C5C1D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4C5C1D">
        <w:rPr>
          <w:sz w:val="28"/>
          <w:szCs w:val="28"/>
        </w:rPr>
        <w:t xml:space="preserve"> Analizzare i report di vulnerabilità e comprendere le informazioni fornite.</w:t>
      </w:r>
    </w:p>
    <w:p w14:paraId="714A70B0" w14:textId="77777777" w:rsidR="004C5C1D" w:rsidRDefault="004C5C1D" w:rsidP="004C5C1D">
      <w:pPr>
        <w:rPr>
          <w:sz w:val="28"/>
          <w:szCs w:val="28"/>
        </w:rPr>
      </w:pPr>
    </w:p>
    <w:p w14:paraId="4472387C" w14:textId="7D53D883" w:rsidR="004C5C1D" w:rsidRDefault="004C5C1D" w:rsidP="004C5C1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B72D1E" wp14:editId="70AED35C">
            <wp:extent cx="6111240" cy="2346960"/>
            <wp:effectExtent l="0" t="0" r="3810" b="0"/>
            <wp:docPr id="15224086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7EE2" w14:textId="3B42EE15" w:rsidR="004C5C1D" w:rsidRDefault="004C5C1D" w:rsidP="004C5C1D">
      <w:pPr>
        <w:rPr>
          <w:sz w:val="28"/>
          <w:szCs w:val="28"/>
        </w:rPr>
      </w:pPr>
      <w:r>
        <w:rPr>
          <w:sz w:val="28"/>
          <w:szCs w:val="28"/>
        </w:rPr>
        <w:t>Utilizzeremo l’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di metasloitable2</w:t>
      </w:r>
      <w:r w:rsidR="005F7D89">
        <w:rPr>
          <w:sz w:val="28"/>
          <w:szCs w:val="28"/>
        </w:rPr>
        <w:t xml:space="preserve"> e in automatico il programma </w:t>
      </w:r>
      <w:proofErr w:type="spellStart"/>
      <w:r w:rsidR="005F7D89">
        <w:rPr>
          <w:sz w:val="28"/>
          <w:szCs w:val="28"/>
        </w:rPr>
        <w:t>nessus</w:t>
      </w:r>
      <w:proofErr w:type="spellEnd"/>
      <w:r w:rsidR="005F7D89">
        <w:rPr>
          <w:sz w:val="28"/>
          <w:szCs w:val="28"/>
        </w:rPr>
        <w:t xml:space="preserve"> scansionerà dopo aver mandato un </w:t>
      </w:r>
      <w:proofErr w:type="spellStart"/>
      <w:r w:rsidR="005F7D89">
        <w:rPr>
          <w:sz w:val="28"/>
          <w:szCs w:val="28"/>
        </w:rPr>
        <w:t>ping</w:t>
      </w:r>
      <w:proofErr w:type="spellEnd"/>
      <w:r w:rsidR="005F7D89">
        <w:rPr>
          <w:sz w:val="28"/>
          <w:szCs w:val="28"/>
        </w:rPr>
        <w:t>:</w:t>
      </w:r>
    </w:p>
    <w:p w14:paraId="2B22C627" w14:textId="6F94F3A9" w:rsidR="005F7D89" w:rsidRDefault="005F7D89" w:rsidP="005F7D89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Sistema operativo</w:t>
      </w:r>
    </w:p>
    <w:p w14:paraId="05ADD482" w14:textId="304FE98D" w:rsidR="005F7D89" w:rsidRDefault="005F7D89" w:rsidP="005F7D89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Porte</w:t>
      </w:r>
    </w:p>
    <w:p w14:paraId="7ADE71ED" w14:textId="11CDEA05" w:rsidR="005F7D89" w:rsidRDefault="005F7D89" w:rsidP="005F7D89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Applicazioni</w:t>
      </w:r>
    </w:p>
    <w:p w14:paraId="0BB61541" w14:textId="19B52EA7" w:rsidR="005F7D89" w:rsidRDefault="005F7D89" w:rsidP="005F7D89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Registri</w:t>
      </w:r>
    </w:p>
    <w:p w14:paraId="5378895A" w14:textId="77777777" w:rsidR="005F7D89" w:rsidRDefault="005F7D89" w:rsidP="005F7D89">
      <w:pPr>
        <w:pStyle w:val="Paragrafoelenco"/>
        <w:rPr>
          <w:sz w:val="28"/>
          <w:szCs w:val="28"/>
        </w:rPr>
      </w:pPr>
    </w:p>
    <w:p w14:paraId="566EC38B" w14:textId="77777777" w:rsidR="005F7D89" w:rsidRDefault="005F7D89" w:rsidP="005F7D89">
      <w:pPr>
        <w:pStyle w:val="Paragrafoelenco"/>
        <w:rPr>
          <w:sz w:val="28"/>
          <w:szCs w:val="28"/>
        </w:rPr>
      </w:pPr>
    </w:p>
    <w:p w14:paraId="16518355" w14:textId="78BF343B" w:rsidR="005F7D89" w:rsidRDefault="005F7D89" w:rsidP="005F7D89">
      <w:pPr>
        <w:rPr>
          <w:rStyle w:val="floatleft"/>
        </w:rPr>
      </w:pPr>
      <w:r w:rsidRPr="005F7D89">
        <w:rPr>
          <w:sz w:val="28"/>
          <w:szCs w:val="28"/>
        </w:rPr>
        <w:t xml:space="preserve">Una volta partita la scansione il programma </w:t>
      </w:r>
      <w:proofErr w:type="gramStart"/>
      <w:r w:rsidRPr="005F7D89">
        <w:rPr>
          <w:sz w:val="28"/>
          <w:szCs w:val="28"/>
        </w:rPr>
        <w:t>( in</w:t>
      </w:r>
      <w:proofErr w:type="gramEnd"/>
      <w:r w:rsidRPr="005F7D89">
        <w:rPr>
          <w:sz w:val="28"/>
          <w:szCs w:val="28"/>
        </w:rPr>
        <w:t xml:space="preserve"> questo caso impostando su </w:t>
      </w:r>
      <w:r>
        <w:rPr>
          <w:rStyle w:val="floatleft"/>
        </w:rPr>
        <w:t>Policy:</w:t>
      </w:r>
      <w:r>
        <w:t xml:space="preserve"> </w:t>
      </w:r>
      <w:r>
        <w:rPr>
          <w:rStyle w:val="floatleft"/>
        </w:rPr>
        <w:t xml:space="preserve">Basic Network </w:t>
      </w:r>
      <w:proofErr w:type="spellStart"/>
      <w:r>
        <w:rPr>
          <w:rStyle w:val="floatleft"/>
        </w:rPr>
        <w:t>Scan</w:t>
      </w:r>
      <w:proofErr w:type="spellEnd"/>
      <w:r>
        <w:rPr>
          <w:rStyle w:val="floatleft"/>
        </w:rPr>
        <w:t xml:space="preserve"> )</w:t>
      </w:r>
    </w:p>
    <w:p w14:paraId="745124A6" w14:textId="55D405F5" w:rsidR="005F7D89" w:rsidRDefault="005F7D89" w:rsidP="005F7D89">
      <w:pPr>
        <w:rPr>
          <w:rStyle w:val="floatleft"/>
        </w:rPr>
      </w:pPr>
      <w:r>
        <w:rPr>
          <w:rStyle w:val="floatleft"/>
        </w:rPr>
        <w:t xml:space="preserve">Il programma ci darà in risposta le vulnerabilità trovare e quanto sono vulnerabili, nell’esempio troviamo in ordine dal più critico </w:t>
      </w:r>
      <w:proofErr w:type="gramStart"/>
      <w:r>
        <w:rPr>
          <w:rStyle w:val="floatleft"/>
        </w:rPr>
        <w:t xml:space="preserve">( </w:t>
      </w:r>
      <w:proofErr w:type="spellStart"/>
      <w:r>
        <w:rPr>
          <w:rStyle w:val="floatleft"/>
        </w:rPr>
        <w:t>critical</w:t>
      </w:r>
      <w:proofErr w:type="spellEnd"/>
      <w:proofErr w:type="gramEnd"/>
      <w:r>
        <w:rPr>
          <w:rStyle w:val="floatleft"/>
        </w:rPr>
        <w:t xml:space="preserve"> ) al meno critico ( info):</w:t>
      </w:r>
    </w:p>
    <w:p w14:paraId="01191110" w14:textId="4E2F7AF5" w:rsidR="005F7D89" w:rsidRPr="005F7D89" w:rsidRDefault="005F7D89" w:rsidP="005F7D89">
      <w:pPr>
        <w:pStyle w:val="Paragrafoelenco"/>
        <w:numPr>
          <w:ilvl w:val="0"/>
          <w:numId w:val="1"/>
        </w:numPr>
        <w:rPr>
          <w:rStyle w:val="floatleft"/>
          <w:sz w:val="28"/>
          <w:szCs w:val="28"/>
        </w:rPr>
      </w:pPr>
      <w:r>
        <w:rPr>
          <w:rStyle w:val="floatleft"/>
        </w:rPr>
        <w:t xml:space="preserve">10 </w:t>
      </w:r>
      <w:proofErr w:type="spellStart"/>
      <w:r>
        <w:rPr>
          <w:rStyle w:val="floatleft"/>
        </w:rPr>
        <w:t>critical</w:t>
      </w:r>
      <w:proofErr w:type="spellEnd"/>
      <w:r>
        <w:rPr>
          <w:rStyle w:val="floatleft"/>
        </w:rPr>
        <w:t xml:space="preserve"> </w:t>
      </w:r>
    </w:p>
    <w:p w14:paraId="50908B7D" w14:textId="070287E7" w:rsidR="005F7D89" w:rsidRPr="005F7D89" w:rsidRDefault="005F7D89" w:rsidP="005F7D89">
      <w:pPr>
        <w:pStyle w:val="Paragrafoelenco"/>
        <w:numPr>
          <w:ilvl w:val="0"/>
          <w:numId w:val="1"/>
        </w:numPr>
        <w:rPr>
          <w:rStyle w:val="floatleft"/>
          <w:sz w:val="28"/>
          <w:szCs w:val="28"/>
        </w:rPr>
      </w:pPr>
      <w:r>
        <w:rPr>
          <w:rStyle w:val="floatleft"/>
        </w:rPr>
        <w:t>7 high</w:t>
      </w:r>
    </w:p>
    <w:p w14:paraId="1B6084B1" w14:textId="1242D6EC" w:rsidR="005F7D89" w:rsidRPr="005F7D89" w:rsidRDefault="005F7D89" w:rsidP="005F7D89">
      <w:pPr>
        <w:pStyle w:val="Paragrafoelenco"/>
        <w:numPr>
          <w:ilvl w:val="0"/>
          <w:numId w:val="1"/>
        </w:numPr>
        <w:rPr>
          <w:rStyle w:val="floatleft"/>
          <w:sz w:val="28"/>
          <w:szCs w:val="28"/>
        </w:rPr>
      </w:pPr>
      <w:proofErr w:type="gramStart"/>
      <w:r>
        <w:rPr>
          <w:rStyle w:val="floatleft"/>
        </w:rPr>
        <w:t>26  medium</w:t>
      </w:r>
      <w:proofErr w:type="gramEnd"/>
    </w:p>
    <w:p w14:paraId="779A3000" w14:textId="150DDD16" w:rsidR="005F7D89" w:rsidRPr="005F7D89" w:rsidRDefault="005F7D89" w:rsidP="005F7D89">
      <w:pPr>
        <w:pStyle w:val="Paragrafoelenco"/>
        <w:numPr>
          <w:ilvl w:val="0"/>
          <w:numId w:val="1"/>
        </w:numPr>
        <w:rPr>
          <w:rStyle w:val="floatleft"/>
          <w:sz w:val="28"/>
          <w:szCs w:val="28"/>
        </w:rPr>
      </w:pPr>
      <w:r>
        <w:rPr>
          <w:rStyle w:val="floatleft"/>
        </w:rPr>
        <w:t>9 low</w:t>
      </w:r>
    </w:p>
    <w:p w14:paraId="785DC38B" w14:textId="735A2A64" w:rsidR="005F7D89" w:rsidRPr="005F7D89" w:rsidRDefault="005F7D89" w:rsidP="005F7D89">
      <w:pPr>
        <w:pStyle w:val="Paragrafoelenco"/>
        <w:numPr>
          <w:ilvl w:val="0"/>
          <w:numId w:val="1"/>
        </w:numPr>
        <w:rPr>
          <w:rStyle w:val="floatleft"/>
          <w:sz w:val="28"/>
          <w:szCs w:val="28"/>
        </w:rPr>
      </w:pPr>
      <w:r>
        <w:rPr>
          <w:rStyle w:val="floatleft"/>
        </w:rPr>
        <w:t>138 info</w:t>
      </w:r>
    </w:p>
    <w:p w14:paraId="76D21D4F" w14:textId="77777777" w:rsidR="005F7D89" w:rsidRDefault="005F7D89" w:rsidP="005F7D89">
      <w:pPr>
        <w:rPr>
          <w:sz w:val="28"/>
          <w:szCs w:val="28"/>
        </w:rPr>
      </w:pPr>
    </w:p>
    <w:p w14:paraId="7454B07B" w14:textId="77777777" w:rsidR="005F7D89" w:rsidRDefault="005F7D89" w:rsidP="005F7D89">
      <w:pPr>
        <w:rPr>
          <w:sz w:val="28"/>
          <w:szCs w:val="28"/>
        </w:rPr>
      </w:pPr>
    </w:p>
    <w:p w14:paraId="7A364537" w14:textId="1BEF27C7" w:rsidR="005F7D89" w:rsidRDefault="005F7D89" w:rsidP="005F7D89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ANALIAZIAMO 5 VULNERABILITA’ PRESE CASUALMENTE</w:t>
      </w:r>
    </w:p>
    <w:p w14:paraId="15B60D48" w14:textId="77777777" w:rsidR="009B1EFE" w:rsidRDefault="009B1EFE" w:rsidP="005F7D89">
      <w:pPr>
        <w:rPr>
          <w:sz w:val="28"/>
          <w:szCs w:val="28"/>
        </w:rPr>
      </w:pPr>
    </w:p>
    <w:p w14:paraId="16E70977" w14:textId="77777777" w:rsidR="009B1EFE" w:rsidRDefault="009B1EFE" w:rsidP="005F7D89">
      <w:pPr>
        <w:rPr>
          <w:sz w:val="28"/>
          <w:szCs w:val="28"/>
        </w:rPr>
      </w:pPr>
    </w:p>
    <w:p w14:paraId="30FA927B" w14:textId="7FD3BBB2" w:rsidR="005F7D89" w:rsidRPr="004D2131" w:rsidRDefault="005F7D89" w:rsidP="004D2131">
      <w:pPr>
        <w:rPr>
          <w:color w:val="FF0000"/>
          <w:sz w:val="32"/>
          <w:szCs w:val="32"/>
        </w:rPr>
      </w:pPr>
      <w:r w:rsidRPr="004D2131">
        <w:rPr>
          <w:color w:val="FF0000"/>
          <w:sz w:val="32"/>
          <w:szCs w:val="32"/>
        </w:rPr>
        <w:t xml:space="preserve">Critical </w:t>
      </w:r>
      <w:proofErr w:type="spellStart"/>
      <w:r w:rsidRPr="004D2131">
        <w:rPr>
          <w:color w:val="FF0000"/>
          <w:sz w:val="32"/>
          <w:szCs w:val="32"/>
        </w:rPr>
        <w:t>UnrealIRCd</w:t>
      </w:r>
      <w:proofErr w:type="spellEnd"/>
      <w:r w:rsidRPr="004D2131">
        <w:rPr>
          <w:color w:val="FF0000"/>
          <w:sz w:val="32"/>
          <w:szCs w:val="32"/>
        </w:rPr>
        <w:t xml:space="preserve"> Backdoor </w:t>
      </w:r>
      <w:proofErr w:type="spellStart"/>
      <w:r w:rsidRPr="004D2131">
        <w:rPr>
          <w:color w:val="FF0000"/>
          <w:sz w:val="32"/>
          <w:szCs w:val="32"/>
        </w:rPr>
        <w:t>Detection</w:t>
      </w:r>
      <w:proofErr w:type="spellEnd"/>
    </w:p>
    <w:p w14:paraId="441AEE5A" w14:textId="77188328" w:rsidR="005F7D89" w:rsidRDefault="005F7D89" w:rsidP="005F7D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64DB37" wp14:editId="2CFA4439">
            <wp:extent cx="6111240" cy="2430780"/>
            <wp:effectExtent l="0" t="0" r="3810" b="7620"/>
            <wp:docPr id="43471811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8F56" w14:textId="77777777" w:rsidR="008D03AF" w:rsidRDefault="008D03AF" w:rsidP="005F7D89">
      <w:pPr>
        <w:rPr>
          <w:sz w:val="28"/>
          <w:szCs w:val="28"/>
        </w:rPr>
      </w:pPr>
    </w:p>
    <w:p w14:paraId="57B781A4" w14:textId="1459AF6C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 xml:space="preserve">La vulnerabilità "Critical </w:t>
      </w:r>
      <w:proofErr w:type="spellStart"/>
      <w:r w:rsidRPr="005F7D89">
        <w:rPr>
          <w:sz w:val="28"/>
          <w:szCs w:val="28"/>
        </w:rPr>
        <w:t>UnrealIRCd</w:t>
      </w:r>
      <w:proofErr w:type="spellEnd"/>
      <w:r w:rsidRPr="005F7D89">
        <w:rPr>
          <w:sz w:val="28"/>
          <w:szCs w:val="28"/>
        </w:rPr>
        <w:t xml:space="preserve"> Backdoor </w:t>
      </w:r>
      <w:proofErr w:type="spellStart"/>
      <w:r w:rsidRPr="005F7D89">
        <w:rPr>
          <w:sz w:val="28"/>
          <w:szCs w:val="28"/>
        </w:rPr>
        <w:t>Detection</w:t>
      </w:r>
      <w:proofErr w:type="spellEnd"/>
      <w:r w:rsidRPr="005F7D89">
        <w:rPr>
          <w:sz w:val="28"/>
          <w:szCs w:val="28"/>
        </w:rPr>
        <w:t xml:space="preserve">" rilevata da </w:t>
      </w:r>
      <w:proofErr w:type="spellStart"/>
      <w:r w:rsidRPr="005F7D89">
        <w:rPr>
          <w:sz w:val="28"/>
          <w:szCs w:val="28"/>
        </w:rPr>
        <w:t>Nessus</w:t>
      </w:r>
      <w:proofErr w:type="spellEnd"/>
      <w:r w:rsidRPr="005F7D89">
        <w:rPr>
          <w:sz w:val="28"/>
          <w:szCs w:val="28"/>
        </w:rPr>
        <w:t xml:space="preserve"> si riferisce a una grave vulnerabilità di sicurezza che colpisce una versione compromessa del software </w:t>
      </w:r>
      <w:proofErr w:type="spellStart"/>
      <w:r w:rsidRPr="005F7D89">
        <w:rPr>
          <w:sz w:val="28"/>
          <w:szCs w:val="28"/>
        </w:rPr>
        <w:t>UnrealIRCd</w:t>
      </w:r>
      <w:proofErr w:type="spellEnd"/>
      <w:r w:rsidRPr="005F7D89">
        <w:rPr>
          <w:sz w:val="28"/>
          <w:szCs w:val="28"/>
        </w:rPr>
        <w:t xml:space="preserve">, un popolare server IRC open-source (Internet </w:t>
      </w:r>
      <w:proofErr w:type="spellStart"/>
      <w:r w:rsidRPr="005F7D89">
        <w:rPr>
          <w:sz w:val="28"/>
          <w:szCs w:val="28"/>
        </w:rPr>
        <w:t>Relay</w:t>
      </w:r>
      <w:proofErr w:type="spellEnd"/>
      <w:r w:rsidRPr="005F7D89">
        <w:rPr>
          <w:sz w:val="28"/>
          <w:szCs w:val="28"/>
        </w:rPr>
        <w:t xml:space="preserve"> Chat). Nel 2010, è stata individuata una versione malevola di </w:t>
      </w:r>
      <w:proofErr w:type="spellStart"/>
      <w:r w:rsidRPr="005F7D89">
        <w:rPr>
          <w:sz w:val="28"/>
          <w:szCs w:val="28"/>
        </w:rPr>
        <w:t>UnrealIRCd</w:t>
      </w:r>
      <w:proofErr w:type="spellEnd"/>
      <w:r w:rsidRPr="005F7D89">
        <w:rPr>
          <w:sz w:val="28"/>
          <w:szCs w:val="28"/>
        </w:rPr>
        <w:t xml:space="preserve">, che conteneva </w:t>
      </w:r>
      <w:proofErr w:type="gramStart"/>
      <w:r w:rsidRPr="005F7D89">
        <w:rPr>
          <w:sz w:val="28"/>
          <w:szCs w:val="28"/>
        </w:rPr>
        <w:t>un backdoor</w:t>
      </w:r>
      <w:proofErr w:type="gramEnd"/>
      <w:r w:rsidRPr="005F7D89">
        <w:rPr>
          <w:sz w:val="28"/>
          <w:szCs w:val="28"/>
        </w:rPr>
        <w:t xml:space="preserve"> intenzionalmente introdotto. Questo backdoor consentiva a un attaccante remoto di eseguire comandi arbitrari sul server senza alcuna autenticazione.</w:t>
      </w:r>
    </w:p>
    <w:p w14:paraId="216237F2" w14:textId="6773E6BE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>Dettagli della Vulnerabilità</w:t>
      </w:r>
    </w:p>
    <w:p w14:paraId="500908F1" w14:textId="3398066C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>Classificazione: Critica</w:t>
      </w:r>
    </w:p>
    <w:p w14:paraId="05A8F114" w14:textId="5D6AA95A" w:rsidR="005F7D89" w:rsidRPr="005F7D89" w:rsidRDefault="008D03AF" w:rsidP="005F7D8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F7D89" w:rsidRPr="005F7D89">
        <w:rPr>
          <w:sz w:val="28"/>
          <w:szCs w:val="28"/>
        </w:rPr>
        <w:t xml:space="preserve">Descrizione: La vulnerabilità si verifica perché una versione compromessa di </w:t>
      </w:r>
      <w:r>
        <w:rPr>
          <w:sz w:val="28"/>
          <w:szCs w:val="28"/>
        </w:rPr>
        <w:t xml:space="preserve">- -- </w:t>
      </w:r>
      <w:proofErr w:type="spellStart"/>
      <w:r w:rsidR="005F7D89" w:rsidRPr="005F7D89">
        <w:rPr>
          <w:sz w:val="28"/>
          <w:szCs w:val="28"/>
        </w:rPr>
        <w:t>UnrealIRCd</w:t>
      </w:r>
      <w:proofErr w:type="spellEnd"/>
      <w:r w:rsidR="005F7D89" w:rsidRPr="005F7D89">
        <w:rPr>
          <w:sz w:val="28"/>
          <w:szCs w:val="28"/>
        </w:rPr>
        <w:t xml:space="preserve"> era stata distribuita con un backdoor nascosto. Chiunque conosca la backdoor può inviare comandi per ottenere il pieno controllo del sistema in cui </w:t>
      </w:r>
      <w:proofErr w:type="spellStart"/>
      <w:r w:rsidR="005F7D89" w:rsidRPr="005F7D89">
        <w:rPr>
          <w:sz w:val="28"/>
          <w:szCs w:val="28"/>
        </w:rPr>
        <w:t>UnrealIRCd</w:t>
      </w:r>
      <w:proofErr w:type="spellEnd"/>
      <w:r w:rsidR="005F7D89" w:rsidRPr="005F7D89">
        <w:rPr>
          <w:sz w:val="28"/>
          <w:szCs w:val="28"/>
        </w:rPr>
        <w:t xml:space="preserve"> è installato.</w:t>
      </w:r>
    </w:p>
    <w:p w14:paraId="3D35327B" w14:textId="3040F664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>- Accesso per l'Attacco: Da remoto, senza autenticazione.</w:t>
      </w:r>
    </w:p>
    <w:p w14:paraId="33C3CD8C" w14:textId="77777777" w:rsidR="000B5BBE" w:rsidRDefault="000B5BBE" w:rsidP="005F7D89">
      <w:pPr>
        <w:rPr>
          <w:sz w:val="28"/>
          <w:szCs w:val="28"/>
        </w:rPr>
      </w:pPr>
    </w:p>
    <w:p w14:paraId="3CDE6496" w14:textId="133A044E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lastRenderedPageBreak/>
        <w:t xml:space="preserve">- </w:t>
      </w:r>
      <w:r w:rsidR="008D03AF">
        <w:rPr>
          <w:sz w:val="28"/>
          <w:szCs w:val="28"/>
        </w:rPr>
        <w:t>C</w:t>
      </w:r>
      <w:r w:rsidRPr="005F7D89">
        <w:rPr>
          <w:sz w:val="28"/>
          <w:szCs w:val="28"/>
        </w:rPr>
        <w:t>onseguenze: Un attaccante potrebbe ottenere l'accesso completo al server, con possibilità di eseguire comandi di sistema, accedere a file, modificare configurazioni, e potenzialmente installare malware o compromettere ulteriormente la rete.</w:t>
      </w:r>
    </w:p>
    <w:p w14:paraId="51044C91" w14:textId="77777777" w:rsidR="005F7D89" w:rsidRDefault="005F7D89" w:rsidP="005F7D89">
      <w:pPr>
        <w:rPr>
          <w:sz w:val="28"/>
          <w:szCs w:val="28"/>
        </w:rPr>
      </w:pPr>
    </w:p>
    <w:p w14:paraId="7CA5D0C8" w14:textId="00477947" w:rsid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>Impatto</w:t>
      </w:r>
    </w:p>
    <w:p w14:paraId="16FDE281" w14:textId="5C0D132F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>Poiché questa vulnerabilità consente un accesso completo non autenticato, è classificata come **Critica**. Una compromissione di questo tipo potrebbe avere conseguenze serie, tra cui la perdita di dati, l’interruzione dei servizi o l’infezione di altri sistemi nella rete.</w:t>
      </w:r>
    </w:p>
    <w:p w14:paraId="562DC676" w14:textId="545DB5AA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>Soluzione</w:t>
      </w:r>
    </w:p>
    <w:p w14:paraId="35237A9A" w14:textId="77777777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 xml:space="preserve">La versione compromessa è stata identificata e rimossa dai siti di distribuzione ufficiale di </w:t>
      </w:r>
      <w:proofErr w:type="spellStart"/>
      <w:r w:rsidRPr="005F7D89">
        <w:rPr>
          <w:sz w:val="28"/>
          <w:szCs w:val="28"/>
        </w:rPr>
        <w:t>UnrealIRCd</w:t>
      </w:r>
      <w:proofErr w:type="spellEnd"/>
      <w:r w:rsidRPr="005F7D89">
        <w:rPr>
          <w:sz w:val="28"/>
          <w:szCs w:val="28"/>
        </w:rPr>
        <w:t>, quindi per mitigare la vulnerabilità si consiglia di:</w:t>
      </w:r>
    </w:p>
    <w:p w14:paraId="2D2348B4" w14:textId="3C0126CB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 xml:space="preserve">1. Verificare la Versione: Assicurarsi che la versione di </w:t>
      </w:r>
      <w:proofErr w:type="spellStart"/>
      <w:r w:rsidRPr="005F7D89">
        <w:rPr>
          <w:sz w:val="28"/>
          <w:szCs w:val="28"/>
        </w:rPr>
        <w:t>UnrealIRCd</w:t>
      </w:r>
      <w:proofErr w:type="spellEnd"/>
      <w:r w:rsidRPr="005F7D89">
        <w:rPr>
          <w:sz w:val="28"/>
          <w:szCs w:val="28"/>
        </w:rPr>
        <w:t xml:space="preserve"> non sia quella compromessa (versione 3.2.8.1 distribuita prima del 12 giugno 2010).</w:t>
      </w:r>
    </w:p>
    <w:p w14:paraId="3DA8E44D" w14:textId="1E2163EC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 xml:space="preserve">2. Aggiornare: Installare una versione pulita e aggiornata di </w:t>
      </w:r>
      <w:proofErr w:type="spellStart"/>
      <w:r w:rsidRPr="005F7D89">
        <w:rPr>
          <w:sz w:val="28"/>
          <w:szCs w:val="28"/>
        </w:rPr>
        <w:t>UnrealIRCd</w:t>
      </w:r>
      <w:proofErr w:type="spellEnd"/>
      <w:r w:rsidRPr="005F7D89">
        <w:rPr>
          <w:sz w:val="28"/>
          <w:szCs w:val="28"/>
        </w:rPr>
        <w:t>, scaricandola solo dai siti ufficiali.</w:t>
      </w:r>
    </w:p>
    <w:p w14:paraId="134B3FAF" w14:textId="3B0CC1F8" w:rsidR="005F7D89" w:rsidRP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>3. Rimuovere: Se si rileva una versione compromessa, disinstallarla immediatamente per evitare rischi.</w:t>
      </w:r>
    </w:p>
    <w:p w14:paraId="48D6CAA8" w14:textId="77777777" w:rsidR="005F7D89" w:rsidRPr="005F7D89" w:rsidRDefault="005F7D89" w:rsidP="005F7D89">
      <w:pPr>
        <w:rPr>
          <w:sz w:val="28"/>
          <w:szCs w:val="28"/>
        </w:rPr>
      </w:pPr>
    </w:p>
    <w:p w14:paraId="53B7861D" w14:textId="4D71DD80" w:rsidR="005F7D89" w:rsidRDefault="005F7D89" w:rsidP="005F7D89">
      <w:pPr>
        <w:rPr>
          <w:sz w:val="28"/>
          <w:szCs w:val="28"/>
        </w:rPr>
      </w:pPr>
      <w:r w:rsidRPr="005F7D89">
        <w:rPr>
          <w:sz w:val="28"/>
          <w:szCs w:val="28"/>
        </w:rPr>
        <w:t xml:space="preserve">Questa vulnerabilità è rilevata da </w:t>
      </w:r>
      <w:proofErr w:type="spellStart"/>
      <w:r w:rsidRPr="005F7D89">
        <w:rPr>
          <w:sz w:val="28"/>
          <w:szCs w:val="28"/>
        </w:rPr>
        <w:t>Nessus</w:t>
      </w:r>
      <w:proofErr w:type="spellEnd"/>
      <w:r w:rsidRPr="005F7D89">
        <w:rPr>
          <w:sz w:val="28"/>
          <w:szCs w:val="28"/>
        </w:rPr>
        <w:t xml:space="preserve"> poiché la sua criticità può facilmente portare a un compromesso dell’intero sistema.</w:t>
      </w:r>
    </w:p>
    <w:p w14:paraId="79DAF87F" w14:textId="77777777" w:rsidR="008D03AF" w:rsidRDefault="008D03AF" w:rsidP="005F7D89">
      <w:pPr>
        <w:rPr>
          <w:sz w:val="28"/>
          <w:szCs w:val="28"/>
        </w:rPr>
      </w:pPr>
    </w:p>
    <w:p w14:paraId="1445031D" w14:textId="77777777" w:rsidR="008D03AF" w:rsidRDefault="008D03AF" w:rsidP="005F7D89">
      <w:pPr>
        <w:rPr>
          <w:sz w:val="28"/>
          <w:szCs w:val="28"/>
        </w:rPr>
      </w:pPr>
    </w:p>
    <w:p w14:paraId="15F67307" w14:textId="77777777" w:rsidR="008D03AF" w:rsidRDefault="008D03AF" w:rsidP="005F7D89">
      <w:pPr>
        <w:rPr>
          <w:sz w:val="28"/>
          <w:szCs w:val="28"/>
        </w:rPr>
      </w:pPr>
    </w:p>
    <w:p w14:paraId="78D0F287" w14:textId="77777777" w:rsidR="008D03AF" w:rsidRDefault="008D03AF" w:rsidP="005F7D89">
      <w:pPr>
        <w:rPr>
          <w:sz w:val="28"/>
          <w:szCs w:val="28"/>
        </w:rPr>
      </w:pPr>
    </w:p>
    <w:p w14:paraId="1001E677" w14:textId="77777777" w:rsidR="008D03AF" w:rsidRDefault="008D03AF" w:rsidP="005F7D89">
      <w:pPr>
        <w:rPr>
          <w:sz w:val="28"/>
          <w:szCs w:val="28"/>
        </w:rPr>
      </w:pPr>
    </w:p>
    <w:p w14:paraId="0F50AB38" w14:textId="77777777" w:rsidR="008D03AF" w:rsidRDefault="008D03AF" w:rsidP="005F7D89">
      <w:pPr>
        <w:rPr>
          <w:sz w:val="28"/>
          <w:szCs w:val="28"/>
        </w:rPr>
      </w:pPr>
    </w:p>
    <w:p w14:paraId="3B427A11" w14:textId="77777777" w:rsidR="008D03AF" w:rsidRDefault="008D03AF" w:rsidP="005F7D89">
      <w:pPr>
        <w:rPr>
          <w:sz w:val="28"/>
          <w:szCs w:val="28"/>
        </w:rPr>
      </w:pPr>
    </w:p>
    <w:p w14:paraId="390164E7" w14:textId="77777777" w:rsidR="008D03AF" w:rsidRDefault="008D03AF" w:rsidP="005F7D89">
      <w:pPr>
        <w:rPr>
          <w:sz w:val="28"/>
          <w:szCs w:val="28"/>
        </w:rPr>
      </w:pPr>
    </w:p>
    <w:p w14:paraId="6D455467" w14:textId="77777777" w:rsidR="008D03AF" w:rsidRDefault="008D03AF" w:rsidP="005F7D89">
      <w:pPr>
        <w:rPr>
          <w:sz w:val="28"/>
          <w:szCs w:val="28"/>
        </w:rPr>
      </w:pPr>
    </w:p>
    <w:p w14:paraId="51EA7D94" w14:textId="77777777" w:rsidR="008D03AF" w:rsidRDefault="008D03AF" w:rsidP="005F7D89">
      <w:pPr>
        <w:rPr>
          <w:sz w:val="28"/>
          <w:szCs w:val="28"/>
        </w:rPr>
      </w:pPr>
    </w:p>
    <w:p w14:paraId="6C10441C" w14:textId="4ABDE174" w:rsidR="008D03AF" w:rsidRPr="008D03AF" w:rsidRDefault="008D03AF" w:rsidP="005F7D89">
      <w:pPr>
        <w:rPr>
          <w:color w:val="FF0000"/>
          <w:sz w:val="32"/>
          <w:szCs w:val="32"/>
        </w:rPr>
      </w:pPr>
      <w:r w:rsidRPr="008D03AF">
        <w:rPr>
          <w:color w:val="FF0000"/>
          <w:sz w:val="32"/>
          <w:szCs w:val="32"/>
        </w:rPr>
        <w:t>VNC Server 'password' Password</w:t>
      </w:r>
    </w:p>
    <w:p w14:paraId="0FDD5ACF" w14:textId="77777777" w:rsidR="008D03AF" w:rsidRDefault="008D03AF" w:rsidP="005F7D89">
      <w:pPr>
        <w:rPr>
          <w:sz w:val="28"/>
          <w:szCs w:val="28"/>
        </w:rPr>
      </w:pPr>
    </w:p>
    <w:p w14:paraId="5E4F44D4" w14:textId="4711C5C8" w:rsidR="008D03AF" w:rsidRDefault="008D03AF" w:rsidP="005F7D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4B12C5" wp14:editId="57390CCB">
            <wp:extent cx="6118860" cy="2194560"/>
            <wp:effectExtent l="0" t="0" r="0" b="0"/>
            <wp:docPr id="119640773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B84A" w14:textId="77777777" w:rsidR="008D03AF" w:rsidRDefault="008D03AF" w:rsidP="005F7D89">
      <w:pPr>
        <w:rPr>
          <w:sz w:val="28"/>
          <w:szCs w:val="28"/>
        </w:rPr>
      </w:pPr>
    </w:p>
    <w:p w14:paraId="67FAB6E9" w14:textId="77777777" w:rsidR="009B1EFE" w:rsidRPr="009B1EFE" w:rsidRDefault="009B1EFE" w:rsidP="009B1EFE">
      <w:pPr>
        <w:rPr>
          <w:sz w:val="28"/>
          <w:szCs w:val="28"/>
        </w:rPr>
      </w:pPr>
      <w:r w:rsidRPr="009B1EFE">
        <w:rPr>
          <w:sz w:val="28"/>
          <w:szCs w:val="28"/>
        </w:rPr>
        <w:t xml:space="preserve">La vulnerabilità **VNC Server 'password' Password** rilevata da </w:t>
      </w:r>
      <w:proofErr w:type="spellStart"/>
      <w:r w:rsidRPr="009B1EFE">
        <w:rPr>
          <w:sz w:val="28"/>
          <w:szCs w:val="28"/>
        </w:rPr>
        <w:t>Nessus</w:t>
      </w:r>
      <w:proofErr w:type="spellEnd"/>
      <w:r w:rsidRPr="009B1EFE">
        <w:rPr>
          <w:sz w:val="28"/>
          <w:szCs w:val="28"/>
        </w:rPr>
        <w:t xml:space="preserve"> segnala che un server VNC (Virtual Network Computing) è configurato con una password di autenticazione debole o predefinita (ad esempio, "password"). VNC consente l'accesso remoto a un desktop, quindi una configurazione così debole espone il sistema a rischi di accesso non autorizzato.</w:t>
      </w:r>
    </w:p>
    <w:p w14:paraId="1B9CE022" w14:textId="1E0C1C18" w:rsidR="009B1EFE" w:rsidRPr="009B1EFE" w:rsidRDefault="009B1EFE" w:rsidP="009B1EFE">
      <w:pPr>
        <w:rPr>
          <w:sz w:val="28"/>
          <w:szCs w:val="28"/>
        </w:rPr>
      </w:pPr>
      <w:r w:rsidRPr="009B1EFE">
        <w:rPr>
          <w:sz w:val="28"/>
          <w:szCs w:val="28"/>
        </w:rPr>
        <w:t xml:space="preserve"> Riepilogo:</w:t>
      </w:r>
    </w:p>
    <w:p w14:paraId="6C4F28AE" w14:textId="53A8DB8B" w:rsidR="009B1EFE" w:rsidRPr="009B1EFE" w:rsidRDefault="009B1EFE" w:rsidP="009B1EFE">
      <w:pPr>
        <w:rPr>
          <w:sz w:val="28"/>
          <w:szCs w:val="28"/>
        </w:rPr>
      </w:pPr>
      <w:r w:rsidRPr="009B1EFE">
        <w:rPr>
          <w:sz w:val="28"/>
          <w:szCs w:val="28"/>
        </w:rPr>
        <w:t>- Impatto: Un attaccante potrebbe ottenere l'accesso remoto al sistema, con potenziali conseguenze gravi, come il furto di dati o l'installazione di malware.</w:t>
      </w:r>
    </w:p>
    <w:p w14:paraId="33D87B1F" w14:textId="516BE861" w:rsidR="009B1EFE" w:rsidRPr="009B1EFE" w:rsidRDefault="009B1EFE" w:rsidP="009B1EFE">
      <w:pPr>
        <w:rPr>
          <w:sz w:val="28"/>
          <w:szCs w:val="28"/>
        </w:rPr>
      </w:pPr>
      <w:r w:rsidRPr="009B1EFE">
        <w:rPr>
          <w:sz w:val="28"/>
          <w:szCs w:val="28"/>
        </w:rPr>
        <w:t>- Severità: Alta.</w:t>
      </w:r>
    </w:p>
    <w:p w14:paraId="65F93475" w14:textId="79EAC27E" w:rsidR="008D03AF" w:rsidRDefault="009B1EFE" w:rsidP="009B1EFE">
      <w:pPr>
        <w:rPr>
          <w:sz w:val="28"/>
          <w:szCs w:val="28"/>
        </w:rPr>
      </w:pPr>
      <w:r w:rsidRPr="009B1EFE">
        <w:rPr>
          <w:sz w:val="28"/>
          <w:szCs w:val="28"/>
        </w:rPr>
        <w:t>- Mitigazione: Modificare la password VNC con una più complessa, abilitare l’autenticazione a due fattori (se disponibile), e limitare l'accesso VNC a reti sicure o VPN.</w:t>
      </w:r>
    </w:p>
    <w:p w14:paraId="2D092A6A" w14:textId="77777777" w:rsidR="008D03AF" w:rsidRDefault="008D03AF" w:rsidP="008D03AF">
      <w:pPr>
        <w:rPr>
          <w:sz w:val="28"/>
          <w:szCs w:val="28"/>
        </w:rPr>
      </w:pPr>
    </w:p>
    <w:p w14:paraId="2D30BED1" w14:textId="77777777" w:rsidR="008D03AF" w:rsidRDefault="008D03AF" w:rsidP="008D03AF">
      <w:pPr>
        <w:rPr>
          <w:sz w:val="28"/>
          <w:szCs w:val="28"/>
        </w:rPr>
      </w:pPr>
    </w:p>
    <w:p w14:paraId="47D4C391" w14:textId="77777777" w:rsidR="000B5BBE" w:rsidRDefault="000B5BBE" w:rsidP="008D03AF">
      <w:pPr>
        <w:rPr>
          <w:sz w:val="28"/>
          <w:szCs w:val="28"/>
        </w:rPr>
      </w:pPr>
    </w:p>
    <w:p w14:paraId="1238FB45" w14:textId="77777777" w:rsidR="000B5BBE" w:rsidRDefault="000B5BBE" w:rsidP="008D03AF">
      <w:pPr>
        <w:rPr>
          <w:sz w:val="28"/>
          <w:szCs w:val="28"/>
        </w:rPr>
      </w:pPr>
    </w:p>
    <w:p w14:paraId="5C501095" w14:textId="23EFF72C" w:rsidR="008D03AF" w:rsidRPr="008D03AF" w:rsidRDefault="008D03AF" w:rsidP="008D03AF">
      <w:pPr>
        <w:rPr>
          <w:noProof/>
          <w:color w:val="FF0000"/>
          <w:sz w:val="32"/>
          <w:szCs w:val="32"/>
        </w:rPr>
      </w:pPr>
      <w:r w:rsidRPr="008D03AF">
        <w:rPr>
          <w:color w:val="FF0000"/>
          <w:sz w:val="32"/>
          <w:szCs w:val="32"/>
        </w:rPr>
        <w:t xml:space="preserve">vulnerabilità Samba </w:t>
      </w:r>
      <w:proofErr w:type="spellStart"/>
      <w:r w:rsidRPr="008D03AF">
        <w:rPr>
          <w:color w:val="FF0000"/>
          <w:sz w:val="32"/>
          <w:szCs w:val="32"/>
        </w:rPr>
        <w:t>Badlock</w:t>
      </w:r>
      <w:proofErr w:type="spellEnd"/>
    </w:p>
    <w:p w14:paraId="35BB8B9F" w14:textId="77777777" w:rsidR="008D03AF" w:rsidRDefault="008D03AF" w:rsidP="008D03AF">
      <w:pPr>
        <w:rPr>
          <w:noProof/>
          <w:sz w:val="28"/>
          <w:szCs w:val="28"/>
        </w:rPr>
      </w:pPr>
    </w:p>
    <w:p w14:paraId="41DE00FB" w14:textId="0698FA00" w:rsidR="008D03AF" w:rsidRDefault="008D03AF" w:rsidP="008D0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6F36E0" wp14:editId="7446B274">
            <wp:extent cx="6118860" cy="2606040"/>
            <wp:effectExtent l="0" t="0" r="0" b="3810"/>
            <wp:docPr id="47351056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6E8F" w14:textId="77777777" w:rsidR="000B5BBE" w:rsidRDefault="000B5BBE" w:rsidP="008D03AF">
      <w:pPr>
        <w:rPr>
          <w:sz w:val="28"/>
          <w:szCs w:val="28"/>
        </w:rPr>
      </w:pPr>
    </w:p>
    <w:p w14:paraId="030FF66F" w14:textId="77777777" w:rsidR="000B5BBE" w:rsidRDefault="000B5BBE" w:rsidP="008D03AF">
      <w:pPr>
        <w:rPr>
          <w:sz w:val="28"/>
          <w:szCs w:val="28"/>
        </w:rPr>
      </w:pPr>
    </w:p>
    <w:p w14:paraId="1D3503D3" w14:textId="77777777" w:rsidR="008D03AF" w:rsidRPr="008D03AF" w:rsidRDefault="008D03AF" w:rsidP="008D03AF">
      <w:pPr>
        <w:rPr>
          <w:sz w:val="28"/>
          <w:szCs w:val="28"/>
        </w:rPr>
      </w:pPr>
      <w:r w:rsidRPr="008D03AF">
        <w:rPr>
          <w:sz w:val="28"/>
          <w:szCs w:val="28"/>
        </w:rPr>
        <w:t xml:space="preserve">La **vulnerabilità Samba </w:t>
      </w:r>
      <w:proofErr w:type="spellStart"/>
      <w:r w:rsidRPr="008D03AF">
        <w:rPr>
          <w:sz w:val="28"/>
          <w:szCs w:val="28"/>
        </w:rPr>
        <w:t>Badlock</w:t>
      </w:r>
      <w:proofErr w:type="spellEnd"/>
      <w:r w:rsidRPr="008D03AF">
        <w:rPr>
          <w:sz w:val="28"/>
          <w:szCs w:val="28"/>
        </w:rPr>
        <w:t>** riguarda un difetto critico di sicurezza nelle versioni di Samba (un software che consente la condivisione di file tra sistemi Linux/Unix e Windows), scoperto nel 2016. Questa vulnerabilità può consentire attacchi di tipo **man-in-the-middle** (MITM) o **</w:t>
      </w:r>
      <w:proofErr w:type="spellStart"/>
      <w:r w:rsidRPr="008D03AF">
        <w:rPr>
          <w:sz w:val="28"/>
          <w:szCs w:val="28"/>
        </w:rPr>
        <w:t>Denial</w:t>
      </w:r>
      <w:proofErr w:type="spellEnd"/>
      <w:r w:rsidRPr="008D03AF">
        <w:rPr>
          <w:sz w:val="28"/>
          <w:szCs w:val="28"/>
        </w:rPr>
        <w:t xml:space="preserve"> of Service (</w:t>
      </w:r>
      <w:proofErr w:type="spellStart"/>
      <w:r w:rsidRPr="008D03AF">
        <w:rPr>
          <w:sz w:val="28"/>
          <w:szCs w:val="28"/>
        </w:rPr>
        <w:t>DoS</w:t>
      </w:r>
      <w:proofErr w:type="spellEnd"/>
      <w:r w:rsidRPr="008D03AF">
        <w:rPr>
          <w:sz w:val="28"/>
          <w:szCs w:val="28"/>
        </w:rPr>
        <w:t>)**, permettendo a un attaccante di intercettare e manipolare il traffico o interrompere i servizi di rete.</w:t>
      </w:r>
    </w:p>
    <w:p w14:paraId="61F391B2" w14:textId="14D662EE" w:rsidR="008D03AF" w:rsidRPr="008D03AF" w:rsidRDefault="008D03AF" w:rsidP="008D03AF">
      <w:pPr>
        <w:rPr>
          <w:sz w:val="28"/>
          <w:szCs w:val="28"/>
        </w:rPr>
      </w:pPr>
      <w:r w:rsidRPr="008D03AF">
        <w:rPr>
          <w:sz w:val="28"/>
          <w:szCs w:val="28"/>
        </w:rPr>
        <w:t xml:space="preserve"> Riepilogo:</w:t>
      </w:r>
    </w:p>
    <w:p w14:paraId="58294051" w14:textId="3ED0F28B" w:rsidR="008D03AF" w:rsidRPr="008D03AF" w:rsidRDefault="008D03AF" w:rsidP="008D03AF">
      <w:pPr>
        <w:rPr>
          <w:sz w:val="28"/>
          <w:szCs w:val="28"/>
        </w:rPr>
      </w:pPr>
      <w:r w:rsidRPr="008D03AF">
        <w:rPr>
          <w:sz w:val="28"/>
          <w:szCs w:val="28"/>
        </w:rPr>
        <w:t>- Impatto: Compromissione della comunicazione tra server e client, possibilità di manipolazione dei dati e interruzione dei servizi.</w:t>
      </w:r>
    </w:p>
    <w:p w14:paraId="4195376C" w14:textId="62F0E5CF" w:rsidR="008D03AF" w:rsidRPr="008D03AF" w:rsidRDefault="008D03AF" w:rsidP="008D03AF">
      <w:pPr>
        <w:rPr>
          <w:sz w:val="28"/>
          <w:szCs w:val="28"/>
        </w:rPr>
      </w:pPr>
      <w:r w:rsidRPr="008D03AF">
        <w:rPr>
          <w:sz w:val="28"/>
          <w:szCs w:val="28"/>
        </w:rPr>
        <w:t>- Severità: Alta.</w:t>
      </w:r>
    </w:p>
    <w:p w14:paraId="1CDEE094" w14:textId="097BB36A" w:rsidR="008D03AF" w:rsidRDefault="008D03AF" w:rsidP="008D03AF">
      <w:pPr>
        <w:rPr>
          <w:sz w:val="28"/>
          <w:szCs w:val="28"/>
        </w:rPr>
      </w:pPr>
      <w:r w:rsidRPr="008D03AF">
        <w:rPr>
          <w:sz w:val="28"/>
          <w:szCs w:val="28"/>
        </w:rPr>
        <w:t>- Mitigazione: Aggiornare Samba all'ultima versione che risolve il problema; limitare l'accesso ai servizi Samba a reti fidate.</w:t>
      </w:r>
    </w:p>
    <w:p w14:paraId="32DE9980" w14:textId="77777777" w:rsidR="004D2131" w:rsidRDefault="004D2131" w:rsidP="008D03AF">
      <w:pPr>
        <w:rPr>
          <w:sz w:val="28"/>
          <w:szCs w:val="28"/>
        </w:rPr>
      </w:pPr>
    </w:p>
    <w:p w14:paraId="69DEA820" w14:textId="77777777" w:rsidR="000B5BBE" w:rsidRDefault="000B5BBE" w:rsidP="008D03AF">
      <w:pPr>
        <w:rPr>
          <w:sz w:val="28"/>
          <w:szCs w:val="28"/>
        </w:rPr>
      </w:pPr>
    </w:p>
    <w:p w14:paraId="6BF31C77" w14:textId="77777777" w:rsidR="000B5BBE" w:rsidRDefault="000B5BBE" w:rsidP="008D03AF">
      <w:pPr>
        <w:rPr>
          <w:sz w:val="28"/>
          <w:szCs w:val="28"/>
        </w:rPr>
      </w:pPr>
    </w:p>
    <w:p w14:paraId="771A0083" w14:textId="77777777" w:rsidR="004D2131" w:rsidRDefault="004D2131" w:rsidP="008D03AF">
      <w:pPr>
        <w:rPr>
          <w:sz w:val="28"/>
          <w:szCs w:val="28"/>
        </w:rPr>
      </w:pPr>
    </w:p>
    <w:p w14:paraId="03755926" w14:textId="77777777" w:rsidR="004D2131" w:rsidRDefault="004D2131" w:rsidP="008D03AF">
      <w:pPr>
        <w:rPr>
          <w:sz w:val="28"/>
          <w:szCs w:val="28"/>
        </w:rPr>
      </w:pPr>
    </w:p>
    <w:p w14:paraId="088C0AA5" w14:textId="1A464847" w:rsidR="004D2131" w:rsidRPr="004D2131" w:rsidRDefault="004D2131" w:rsidP="008D03AF">
      <w:pPr>
        <w:rPr>
          <w:noProof/>
          <w:color w:val="FF0000"/>
          <w:sz w:val="32"/>
          <w:szCs w:val="32"/>
        </w:rPr>
      </w:pPr>
      <w:r w:rsidRPr="004D2131">
        <w:rPr>
          <w:color w:val="FF0000"/>
          <w:sz w:val="32"/>
          <w:szCs w:val="32"/>
        </w:rPr>
        <w:t xml:space="preserve">TLS Version 1.0 </w:t>
      </w:r>
      <w:proofErr w:type="spellStart"/>
      <w:r w:rsidRPr="004D2131">
        <w:rPr>
          <w:color w:val="FF0000"/>
          <w:sz w:val="32"/>
          <w:szCs w:val="32"/>
        </w:rPr>
        <w:t>Protocol</w:t>
      </w:r>
      <w:proofErr w:type="spellEnd"/>
      <w:r w:rsidRPr="004D2131">
        <w:rPr>
          <w:color w:val="FF0000"/>
          <w:sz w:val="32"/>
          <w:szCs w:val="32"/>
        </w:rPr>
        <w:t xml:space="preserve"> </w:t>
      </w:r>
      <w:proofErr w:type="spellStart"/>
      <w:r w:rsidRPr="004D2131">
        <w:rPr>
          <w:color w:val="FF0000"/>
          <w:sz w:val="32"/>
          <w:szCs w:val="32"/>
        </w:rPr>
        <w:t>Detection</w:t>
      </w:r>
      <w:proofErr w:type="spellEnd"/>
    </w:p>
    <w:p w14:paraId="09513392" w14:textId="77777777" w:rsidR="004D2131" w:rsidRDefault="004D2131" w:rsidP="008D03AF">
      <w:pPr>
        <w:rPr>
          <w:noProof/>
          <w:sz w:val="28"/>
          <w:szCs w:val="28"/>
        </w:rPr>
      </w:pPr>
    </w:p>
    <w:p w14:paraId="6D964293" w14:textId="390B8099" w:rsidR="004D2131" w:rsidRDefault="004D2131" w:rsidP="008D0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EC71A0" wp14:editId="05135923">
            <wp:extent cx="6118860" cy="2560320"/>
            <wp:effectExtent l="0" t="0" r="0" b="0"/>
            <wp:docPr id="64743357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8DCF" w14:textId="77777777" w:rsidR="004D2131" w:rsidRDefault="004D2131" w:rsidP="008D03AF">
      <w:pPr>
        <w:rPr>
          <w:sz w:val="28"/>
          <w:szCs w:val="28"/>
        </w:rPr>
      </w:pPr>
    </w:p>
    <w:p w14:paraId="78824A61" w14:textId="77777777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 xml:space="preserve">La vulnerabilità **TLS Version 1.0 </w:t>
      </w:r>
      <w:proofErr w:type="spellStart"/>
      <w:r w:rsidRPr="004D2131">
        <w:rPr>
          <w:sz w:val="28"/>
          <w:szCs w:val="28"/>
        </w:rPr>
        <w:t>Protocol</w:t>
      </w:r>
      <w:proofErr w:type="spellEnd"/>
      <w:r w:rsidRPr="004D2131">
        <w:rPr>
          <w:sz w:val="28"/>
          <w:szCs w:val="28"/>
        </w:rPr>
        <w:t xml:space="preserve"> </w:t>
      </w:r>
      <w:proofErr w:type="spellStart"/>
      <w:r w:rsidRPr="004D2131">
        <w:rPr>
          <w:sz w:val="28"/>
          <w:szCs w:val="28"/>
        </w:rPr>
        <w:t>Detection</w:t>
      </w:r>
      <w:proofErr w:type="spellEnd"/>
      <w:r w:rsidRPr="004D2131">
        <w:rPr>
          <w:sz w:val="28"/>
          <w:szCs w:val="28"/>
        </w:rPr>
        <w:t>** si riferisce alla presenza del protocollo **TLS 1.0** su un server, un protocollo di crittografia considerato obsoleto e insicuro rispetto alle versioni più recenti (come TLS 1.2 e TLS 1.3). TLS 1.0 è vulnerabile a vari attacchi, come **BEAST** e **POODLE**, che possono compromettere la sicurezza delle comunicazioni cifrate.</w:t>
      </w:r>
    </w:p>
    <w:p w14:paraId="6D65DD35" w14:textId="77777777" w:rsidR="000B5BBE" w:rsidRDefault="000B5BBE" w:rsidP="004D2131">
      <w:pPr>
        <w:rPr>
          <w:sz w:val="28"/>
          <w:szCs w:val="28"/>
        </w:rPr>
      </w:pPr>
    </w:p>
    <w:p w14:paraId="0E518C03" w14:textId="355A89D1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>Riepilogo:</w:t>
      </w:r>
    </w:p>
    <w:p w14:paraId="697509FB" w14:textId="58322DF1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>- Impatto: Rischio di compromissione dei dati trasmessi, inclusi credenziali e informazioni sensibili.</w:t>
      </w:r>
    </w:p>
    <w:p w14:paraId="4A0CD98B" w14:textId="58E1E255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>- Severità: Medio-Alta.</w:t>
      </w:r>
    </w:p>
    <w:p w14:paraId="475836E2" w14:textId="55382FEB" w:rsid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>- Mitigazione: Disabilitare TLS 1.0 e forzare l'uso di TLS 1.2 o TLS 1.3. Verificare la compatibilità con i client prima di apportare modifiche per evitare problemi di accesso.</w:t>
      </w:r>
    </w:p>
    <w:p w14:paraId="1C69989A" w14:textId="77777777" w:rsidR="004D2131" w:rsidRDefault="004D2131" w:rsidP="004D2131">
      <w:pPr>
        <w:rPr>
          <w:sz w:val="28"/>
          <w:szCs w:val="28"/>
        </w:rPr>
      </w:pPr>
    </w:p>
    <w:p w14:paraId="06115561" w14:textId="77777777" w:rsidR="000B5BBE" w:rsidRDefault="000B5BBE" w:rsidP="004D2131">
      <w:pPr>
        <w:rPr>
          <w:color w:val="FF0000"/>
          <w:sz w:val="32"/>
          <w:szCs w:val="32"/>
        </w:rPr>
      </w:pPr>
    </w:p>
    <w:p w14:paraId="7B3A712A" w14:textId="77777777" w:rsidR="000B5BBE" w:rsidRDefault="000B5BBE" w:rsidP="004D2131">
      <w:pPr>
        <w:rPr>
          <w:color w:val="FF0000"/>
          <w:sz w:val="32"/>
          <w:szCs w:val="32"/>
        </w:rPr>
      </w:pPr>
    </w:p>
    <w:p w14:paraId="77CF4FB7" w14:textId="62052A73" w:rsidR="004D2131" w:rsidRPr="004D2131" w:rsidRDefault="004D2131" w:rsidP="004D2131">
      <w:pPr>
        <w:rPr>
          <w:noProof/>
          <w:color w:val="FF0000"/>
          <w:sz w:val="32"/>
          <w:szCs w:val="32"/>
        </w:rPr>
      </w:pPr>
      <w:r w:rsidRPr="004D2131">
        <w:rPr>
          <w:color w:val="FF0000"/>
          <w:sz w:val="32"/>
          <w:szCs w:val="32"/>
        </w:rPr>
        <w:t xml:space="preserve">SMTP Server </w:t>
      </w:r>
      <w:proofErr w:type="spellStart"/>
      <w:r w:rsidRPr="004D2131">
        <w:rPr>
          <w:color w:val="FF0000"/>
          <w:sz w:val="32"/>
          <w:szCs w:val="32"/>
        </w:rPr>
        <w:t>Detection</w:t>
      </w:r>
      <w:proofErr w:type="spellEnd"/>
    </w:p>
    <w:p w14:paraId="04E2DD32" w14:textId="77777777" w:rsidR="004D2131" w:rsidRDefault="004D2131" w:rsidP="004D2131">
      <w:pPr>
        <w:rPr>
          <w:noProof/>
          <w:sz w:val="28"/>
          <w:szCs w:val="28"/>
        </w:rPr>
      </w:pPr>
    </w:p>
    <w:p w14:paraId="75B4E226" w14:textId="6732047B" w:rsidR="004D2131" w:rsidRDefault="004D2131" w:rsidP="004D2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74282" wp14:editId="298C43D7">
            <wp:extent cx="6111240" cy="2400300"/>
            <wp:effectExtent l="0" t="0" r="3810" b="0"/>
            <wp:docPr id="100303315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CEDB" w14:textId="77777777" w:rsidR="004D2131" w:rsidRDefault="004D2131" w:rsidP="004D2131">
      <w:pPr>
        <w:rPr>
          <w:sz w:val="28"/>
          <w:szCs w:val="28"/>
        </w:rPr>
      </w:pPr>
    </w:p>
    <w:p w14:paraId="26BF6A44" w14:textId="55629CE8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 xml:space="preserve">La vulnerabilità SMTP Server </w:t>
      </w:r>
      <w:proofErr w:type="spellStart"/>
      <w:r w:rsidRPr="004D2131">
        <w:rPr>
          <w:sz w:val="28"/>
          <w:szCs w:val="28"/>
        </w:rPr>
        <w:t>Detection</w:t>
      </w:r>
      <w:proofErr w:type="spellEnd"/>
      <w:r w:rsidRPr="004D2131">
        <w:rPr>
          <w:sz w:val="28"/>
          <w:szCs w:val="28"/>
        </w:rPr>
        <w:t xml:space="preserve"> indica che un server SMTP (Simple Mail Transfer </w:t>
      </w:r>
      <w:proofErr w:type="spellStart"/>
      <w:r w:rsidRPr="004D2131">
        <w:rPr>
          <w:sz w:val="28"/>
          <w:szCs w:val="28"/>
        </w:rPr>
        <w:t>Protocol</w:t>
      </w:r>
      <w:proofErr w:type="spellEnd"/>
      <w:r w:rsidRPr="004D2131">
        <w:rPr>
          <w:sz w:val="28"/>
          <w:szCs w:val="28"/>
        </w:rPr>
        <w:t>), responsabile dell'invio e della ricezione delle email, è stato rilevato sulla rete durante la scansione. Sebbene non sia di per sé una vulnerabilità, la rilevazione di un server SMTP può fornire informazioni utili a un attaccante per identificare potenziali vettori di attacco, come attacchi di enumerazione degli utenti, spoofing</w:t>
      </w:r>
      <w:r w:rsidR="000B5BBE">
        <w:rPr>
          <w:sz w:val="28"/>
          <w:szCs w:val="28"/>
        </w:rPr>
        <w:t xml:space="preserve"> </w:t>
      </w:r>
      <w:r w:rsidRPr="004D2131">
        <w:rPr>
          <w:sz w:val="28"/>
          <w:szCs w:val="28"/>
        </w:rPr>
        <w:t xml:space="preserve">delle email, e </w:t>
      </w:r>
      <w:proofErr w:type="spellStart"/>
      <w:r w:rsidRPr="004D2131">
        <w:rPr>
          <w:sz w:val="28"/>
          <w:szCs w:val="28"/>
        </w:rPr>
        <w:t>relay</w:t>
      </w:r>
      <w:proofErr w:type="spellEnd"/>
      <w:r w:rsidRPr="004D2131">
        <w:rPr>
          <w:sz w:val="28"/>
          <w:szCs w:val="28"/>
        </w:rPr>
        <w:t xml:space="preserve"> non autorizzato.</w:t>
      </w:r>
    </w:p>
    <w:p w14:paraId="2F215DD8" w14:textId="3E9C7989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>Riepilogo:</w:t>
      </w:r>
    </w:p>
    <w:p w14:paraId="2E1A0069" w14:textId="1F8820DC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>- Impatto: Possibili tentativi di abuso del server per spam o attacchi di social engineering.</w:t>
      </w:r>
    </w:p>
    <w:p w14:paraId="368E86ED" w14:textId="2E4064AB" w:rsidR="004D2131" w:rsidRP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>- Severità: Bassa (a meno che non ci siano configurazioni deboli o vulnerabilità note).</w:t>
      </w:r>
    </w:p>
    <w:p w14:paraId="35282463" w14:textId="2C8F0A37" w:rsidR="004D2131" w:rsidRDefault="004D2131" w:rsidP="004D2131">
      <w:pPr>
        <w:rPr>
          <w:sz w:val="28"/>
          <w:szCs w:val="28"/>
        </w:rPr>
      </w:pPr>
      <w:r w:rsidRPr="004D2131">
        <w:rPr>
          <w:sz w:val="28"/>
          <w:szCs w:val="28"/>
        </w:rPr>
        <w:t xml:space="preserve">- Mitigazione: Assicurarsi che il server SMTP sia configurato correttamente, abilitando l'autenticazione per evitare </w:t>
      </w:r>
      <w:proofErr w:type="spellStart"/>
      <w:r w:rsidRPr="004D2131">
        <w:rPr>
          <w:sz w:val="28"/>
          <w:szCs w:val="28"/>
        </w:rPr>
        <w:t>relay</w:t>
      </w:r>
      <w:proofErr w:type="spellEnd"/>
      <w:r w:rsidRPr="004D2131">
        <w:rPr>
          <w:sz w:val="28"/>
          <w:szCs w:val="28"/>
        </w:rPr>
        <w:t xml:space="preserve"> non autorizzati, e limitare le informazioni fornite nelle risposte SMTP per ridurre il rischio di informazioni sensibili esposte.</w:t>
      </w:r>
    </w:p>
    <w:p w14:paraId="4246813E" w14:textId="77777777" w:rsidR="009B1EFE" w:rsidRDefault="009B1EFE" w:rsidP="004D2131">
      <w:pPr>
        <w:rPr>
          <w:sz w:val="28"/>
          <w:szCs w:val="28"/>
        </w:rPr>
      </w:pPr>
    </w:p>
    <w:p w14:paraId="1329E689" w14:textId="77777777" w:rsidR="009B1EFE" w:rsidRDefault="009B1EFE" w:rsidP="004D2131">
      <w:pPr>
        <w:rPr>
          <w:sz w:val="28"/>
          <w:szCs w:val="28"/>
        </w:rPr>
      </w:pPr>
    </w:p>
    <w:p w14:paraId="7A47DFED" w14:textId="357BDAE9" w:rsidR="009B1EFE" w:rsidRPr="000B5BBE" w:rsidRDefault="009B1EFE" w:rsidP="004D2131">
      <w:pPr>
        <w:rPr>
          <w:color w:val="FF0000"/>
          <w:sz w:val="32"/>
          <w:szCs w:val="32"/>
        </w:rPr>
      </w:pPr>
      <w:r w:rsidRPr="000B5BBE">
        <w:rPr>
          <w:color w:val="FF0000"/>
          <w:sz w:val="32"/>
          <w:szCs w:val="32"/>
        </w:rPr>
        <w:lastRenderedPageBreak/>
        <w:t>REPORT</w:t>
      </w:r>
    </w:p>
    <w:p w14:paraId="22F070B1" w14:textId="77777777" w:rsidR="009B1EFE" w:rsidRDefault="009B1EFE" w:rsidP="004D2131">
      <w:pPr>
        <w:rPr>
          <w:sz w:val="28"/>
          <w:szCs w:val="28"/>
        </w:rPr>
      </w:pPr>
    </w:p>
    <w:p w14:paraId="5BBA8279" w14:textId="77777777" w:rsidR="000B5BBE" w:rsidRDefault="009B1EFE" w:rsidP="004D21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A4A3FB" wp14:editId="32E57616">
            <wp:extent cx="4358640" cy="5615940"/>
            <wp:effectExtent l="0" t="0" r="3810" b="3810"/>
            <wp:docPr id="74018057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F28C" w14:textId="77777777" w:rsidR="000B5BBE" w:rsidRPr="000B5BBE" w:rsidRDefault="000B5BBE" w:rsidP="000B5BBE">
      <w:pPr>
        <w:rPr>
          <w:sz w:val="28"/>
          <w:szCs w:val="28"/>
        </w:rPr>
      </w:pPr>
    </w:p>
    <w:p w14:paraId="726545CD" w14:textId="79F0F4CA" w:rsidR="000B5BBE" w:rsidRPr="000B5BBE" w:rsidRDefault="000B5BBE" w:rsidP="000B5B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47993E" wp14:editId="6D6E3D50">
            <wp:extent cx="5402580" cy="196596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26D2" w14:textId="641D866A" w:rsidR="009B1EFE" w:rsidRDefault="009B1EFE" w:rsidP="004D213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42C9B8" wp14:editId="0BA02BDA">
            <wp:extent cx="4236720" cy="5295900"/>
            <wp:effectExtent l="0" t="0" r="0" b="0"/>
            <wp:docPr id="176584994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104D4B5" wp14:editId="26E18D1A">
            <wp:extent cx="4244340" cy="5196840"/>
            <wp:effectExtent l="0" t="0" r="3810" b="3810"/>
            <wp:docPr id="94313067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F3DF" w14:textId="6ACE95A8" w:rsidR="009B1EFE" w:rsidRDefault="009B1EFE" w:rsidP="004D213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9B34E4" wp14:editId="34FD0C53">
            <wp:extent cx="4251960" cy="5356860"/>
            <wp:effectExtent l="0" t="0" r="0" b="0"/>
            <wp:docPr id="2121246887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3B24" w14:textId="77777777" w:rsidR="009B1EFE" w:rsidRDefault="009B1EFE" w:rsidP="004D2131">
      <w:pPr>
        <w:rPr>
          <w:sz w:val="28"/>
          <w:szCs w:val="28"/>
        </w:rPr>
      </w:pPr>
    </w:p>
    <w:p w14:paraId="619B9E9F" w14:textId="5303687E" w:rsidR="009B1EFE" w:rsidRPr="005F7D89" w:rsidRDefault="009B1EFE" w:rsidP="004D213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89088E" wp14:editId="0CCDECD5">
            <wp:extent cx="4130040" cy="5120640"/>
            <wp:effectExtent l="0" t="0" r="3810" b="3810"/>
            <wp:docPr id="204277142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CD21210" wp14:editId="4B46DADE">
            <wp:extent cx="4312920" cy="5265420"/>
            <wp:effectExtent l="0" t="0" r="0" b="0"/>
            <wp:docPr id="135467779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1EFE" w:rsidRPr="005F7D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E605E8"/>
    <w:multiLevelType w:val="hybridMultilevel"/>
    <w:tmpl w:val="200A941E"/>
    <w:lvl w:ilvl="0" w:tplc="74823ED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776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C1D"/>
    <w:rsid w:val="000B5BBE"/>
    <w:rsid w:val="002E0C2F"/>
    <w:rsid w:val="004C5C1D"/>
    <w:rsid w:val="004D2131"/>
    <w:rsid w:val="005F7D89"/>
    <w:rsid w:val="006C2D47"/>
    <w:rsid w:val="008D03AF"/>
    <w:rsid w:val="009B1EFE"/>
    <w:rsid w:val="00E7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AA76A"/>
  <w15:chartTrackingRefBased/>
  <w15:docId w15:val="{037BCC0C-170B-42E5-8464-5737D7D9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F7D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C5C1D"/>
    <w:pPr>
      <w:ind w:left="720"/>
      <w:contextualSpacing/>
    </w:pPr>
  </w:style>
  <w:style w:type="character" w:customStyle="1" w:styleId="floatleft">
    <w:name w:val="floatleft"/>
    <w:basedOn w:val="Carpredefinitoparagrafo"/>
    <w:rsid w:val="005F7D89"/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F7D8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NormaleWeb">
    <w:name w:val="Normal (Web)"/>
    <w:basedOn w:val="Normale"/>
    <w:uiPriority w:val="99"/>
    <w:semiHidden/>
    <w:unhideWhenUsed/>
    <w:rsid w:val="000B5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0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De Angelis</dc:creator>
  <cp:keywords/>
  <dc:description/>
  <cp:lastModifiedBy>Sara De Angelis</cp:lastModifiedBy>
  <cp:revision>1</cp:revision>
  <dcterms:created xsi:type="dcterms:W3CDTF">2024-10-30T14:39:00Z</dcterms:created>
  <dcterms:modified xsi:type="dcterms:W3CDTF">2024-10-30T15:46:00Z</dcterms:modified>
</cp:coreProperties>
</file>