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Primo Task: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Sequenza di passi partendo dalla home screen: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“+” in alto a destra;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Sì, non c’è la scritta “inserisci prodotto” ma dal simbolo si intuisce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 inserito i dati a mano o aver scannerizzato il codice a barre del prodotto, cliccare sul pulsante "Conferma" in basso al centro. 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Sì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Sì, però se ho molti prodotti in dispensa dovrei andare a cercare il prodotto nell’elenco per essere sicuro di averlo inserito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volta premuto il pulsante “Conferma” </w:t>
      </w:r>
      <w:commentRangeStart w:id="0"/>
      <w:r w:rsidDel="00000000" w:rsidR="00000000" w:rsidRPr="00000000">
        <w:rPr>
          <w:sz w:val="24"/>
          <w:szCs w:val="24"/>
          <w:rtl w:val="0"/>
        </w:rPr>
        <w:t xml:space="preserve">manca un feedback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 che segnala all’utente che il prodotto è stato aggiunto alla dispensa, in modo da rassicurarlo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Secondo Task: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Sequenza di passi partendo dalla home screen: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"Ricettario" nel menù a barra in basso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1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in alto a destra accanto alla scritta "Ricettario";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Sì, si intuisce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sezione "Filtra" selezionare la casella corrispondente alla voce "Realizzabile";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Sì, la parola “Realizzabile” non mi ha subito convinto a selezionare la casella però alla fine l’ho selezionata perché sono andato per esclusione, visto che l’altra opzione (“Prodotti da comperare”) non poteva essere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2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sezione "Ordina per" selezionare l’ovale corrispondente alla voce "Tempo";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“Fatto”.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Sì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 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termine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“Realizzabile”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 fa sorgere qualche dubbio nel comprendere se quella è la voce per filtrare le ricette in base agli ingredienti che l’utente possiede in dispensa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commentRangeStart w:id="2"/>
      <w:r w:rsidDel="00000000" w:rsidR="00000000" w:rsidRPr="00000000">
        <w:rPr>
          <w:sz w:val="24"/>
          <w:szCs w:val="24"/>
          <w:rtl w:val="0"/>
        </w:rPr>
        <w:t xml:space="preserve">Ingrandire le dimensioni delle caselle e degli ovali per filtrare e ordinare in quanto ho dovuto fare diversi click prima di riuscire effettivamente a selezionarli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Terzo Task</w:t>
      </w:r>
    </w:p>
    <w:p w:rsidR="00000000" w:rsidDel="00000000" w:rsidP="00000000" w:rsidRDefault="00000000" w:rsidRPr="00000000" w14:paraId="00000038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Sequenza di passi partendo dalla home screen: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"+" in alto a destra;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No, perché non c’è un tasto “inserimento scadenza” o qualcosa di simile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No, perché il pulsante “+” potrebbe essere confuso con il pulsante che gli sta accanto, visto che raffigura un calendario 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sull'etichetta "Scadenza";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4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Selezionare sul calendario il giorno della scadenza del prodotto;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Cliccare sul pulsante "Conferma" in basso al centro.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Sì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Sì, però se ho molti prodotti in dispensa dovrei andare a cercare il prodotto nell’elenco per essere sicuro di avere inserito la relativa scadenza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commentRangeStart w:id="3"/>
      <w:r w:rsidDel="00000000" w:rsidR="00000000" w:rsidRPr="00000000">
        <w:rPr>
          <w:sz w:val="24"/>
          <w:szCs w:val="24"/>
          <w:rtl w:val="0"/>
        </w:rPr>
        <w:t xml:space="preserve">Al primo passo non si capisce bene cosa cliccare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volta premuto il pulsante “Conferma” </w:t>
      </w:r>
      <w:commentRangeStart w:id="4"/>
      <w:r w:rsidDel="00000000" w:rsidR="00000000" w:rsidRPr="00000000">
        <w:rPr>
          <w:sz w:val="24"/>
          <w:szCs w:val="24"/>
          <w:rtl w:val="0"/>
        </w:rPr>
        <w:t xml:space="preserve">manca un feedback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sz w:val="24"/>
          <w:szCs w:val="24"/>
          <w:rtl w:val="0"/>
        </w:rPr>
        <w:t xml:space="preserve"> che segnala all’utente che la scadenza del prodotto è stata inserita, in modo da rassicurarlo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Quarto Task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Sequenza di passi partendo dalla home screen: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Cliccare sul pulsante "Social" nel menù a barra in basso.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Sì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 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Sì, anche se il nome del titolo della schermata non mi ha fatto pensare subito alle ricette condivise dagli utenti  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commentRangeStart w:id="5"/>
      <w:r w:rsidDel="00000000" w:rsidR="00000000" w:rsidRPr="00000000">
        <w:rPr>
          <w:sz w:val="24"/>
          <w:szCs w:val="24"/>
          <w:rtl w:val="0"/>
        </w:rPr>
        <w:t xml:space="preserve">Il titolo della schermata delle ricette condivise dagli utenti non rimanda (viene collegato) immediatamente alla lista di ricette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briele moretti" w:id="2" w:date="2022-12-19T19:07:17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questo punto può essere usato nella valutazione quantitativa</w:t>
      </w:r>
    </w:p>
  </w:comment>
  <w:comment w:author="gabriele moretti" w:id="5" w:date="2022-12-19T19:42:16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sostituirlo con “Esplora” o qualcosa del genere</w:t>
      </w:r>
    </w:p>
  </w:comment>
  <w:comment w:author="gabriele moretti" w:id="3" w:date="2022-12-19T19:40:19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aggiungere un pulsante apposito oppure trovare un’alternativa più intuitiva</w:t>
      </w:r>
    </w:p>
  </w:comment>
  <w:comment w:author="gabriele moretti" w:id="1" w:date="2022-12-19T19:38:02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Trovare un'altra parola se possibile</w:t>
      </w:r>
    </w:p>
  </w:comment>
  <w:comment w:author="gabriele moretti" w:id="0" w:date="2022-12-19T19:39:05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aggiungere una finestra a comparsa (pop up)</w:t>
      </w:r>
    </w:p>
  </w:comment>
  <w:comment w:author="gabriele moretti" w:id="4" w:date="2022-12-19T19:41:28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aggiungere una finestra a comparsa (pop up)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