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Лабораторна робота №5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Тема: </w:t>
      </w:r>
      <w:r w:rsidDel="00000000" w:rsidR="00000000" w:rsidRPr="00000000">
        <w:rPr>
          <w:sz w:val="20"/>
          <w:szCs w:val="20"/>
          <w:rtl w:val="0"/>
        </w:rPr>
        <w:t xml:space="preserve">Реалізація запису та відтворення сценаріїв руху (Record / Playback)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Мета: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Сформувати практичні навички запису команд руху робота, їх збереження у файл та подальшого відтворення, а також зрозуміти принципи реалізації сценарної поведінки робототехнічної системи.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Необхідне обладнання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ПК або ноутбук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Віртуальна машина з Ubuntu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Встановлений ROS2 (Humble або Jazzy)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Python 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IDE (VS Code / PyCharm)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Доступ до OneDrive або Git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Workspace з попередніми нодами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(Для практики в аудиторії — реальний сенсор робота)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Завдання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1. Підготовка середовища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1.1. Активувати ROS2 середовище.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1.2. Перевірити наявність топіку: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ros2 topic list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Переконатися, що присутній: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/cmd_vel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2. Створення Record Node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 Створити нову ноду для запису команд руху.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 Реалізувати підписку на Topic: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/cmd_vel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2.3. Використати тип повідомлення: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geometry_msgs/msg/Twist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3. Запис даних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3.1. При отриманні повідомлень зберігати: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час, значення linear.x, значення angular.z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3.2. Записувати дані у файл (наприклад .txt або .csv) згідно з Додатком 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4. Створення Playback Node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4.1. Створити ноду для відтворення.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4.2. Зчитати дані з файлу.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4.3. Відправляти команди у Topic: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/cmd_vel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 тією ж послідовністю і затримками.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5. Синхронізація часу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5.1. Реалізувати затримку між командами.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5.2. Використати таймер або sleep.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6. Тестування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6.1. Запустити Motion Node.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6.2. Виконати ручне керування (через GUI або клавіатуру).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6.3. Записати сценарій.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6.4. Запустити Playback Node.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6.5. Перевірити: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чи повторюється рух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чи зберігається послідовність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чи коректні затримки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Вимоги до звіту (згідно Додатку 1)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Звіт повинен містити: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Опис Record та Playback нод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Фрагменти коду:</w:t>
        <w:br w:type="textWrapping"/>
        <w:t xml:space="preserve"> • запис</w:t>
        <w:br w:type="textWrapping"/>
        <w:t xml:space="preserve"> • зчитування</w:t>
        <w:br w:type="textWrapping"/>
        <w:t xml:space="preserve"> • відтворення</w:t>
        <w:br w:type="textWrapping"/>
        <w:t xml:space="preserve">Приклад файлу сценарію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Скриншоти або результати виконання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Висновки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Додаток 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Структура здачі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ROS2_Прізвище/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└── Lab5/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├── screenshots/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├── code/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├── data/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└── report.pdf або report.md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Очікуваний результат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Студент повинен: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записувати рух робота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зберігати сценарій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відтворювати рух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розуміти принцип автоматизації поведінки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Додаток 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📚 Література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Основна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ROS 2 Documentation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geometry_msgs/Twist</w:t>
        <w:br w:type="textWrapping"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https://docs.ros.org/en/humble/p/geometry_msgs/msg/Twist.html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ROS2 Humble</w:t>
      </w:r>
      <w:r w:rsidDel="00000000" w:rsidR="00000000" w:rsidRPr="00000000">
        <w:rPr>
          <w:sz w:val="20"/>
          <w:szCs w:val="20"/>
          <w:rtl w:val="0"/>
        </w:rPr>
        <w:t xml:space="preserve"> Topics</w:t>
        <w:br w:type="textWrapping"/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https://docs.ros.org/en/humble/Tutorials/Topics/Understanding-ROS2-Topics.html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ROS2 Jazzy</w:t>
      </w:r>
      <w:r w:rsidDel="00000000" w:rsidR="00000000" w:rsidRPr="00000000">
        <w:rPr>
          <w:sz w:val="20"/>
          <w:szCs w:val="20"/>
          <w:rtl w:val="0"/>
        </w:rPr>
        <w:t xml:space="preserve"> Topics</w:t>
        <w:br w:type="textWrapping"/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https://docs.ros.org/en/jazzy/Tutorials/Topics/Understanding-ROS2-Topics.html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Додаткова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Python File I/O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https://docs.python.org/3/tutorial/inputoutput.html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Додаток 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 структури: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time, linear_x, angular_z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0.0, 1.0, 0.0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1.0, 1.0, 0.5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2.0, 0.0, 0.0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ros.org/en/humble/Tutorials/Topics/Understanding-ROS2-Topics.html" TargetMode="Externa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hyperlink" Target="https://docs.ros.org/en/humble/p/geometry_msgs/msg/Twist.html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docs.ros.org" TargetMode="External"/><Relationship Id="rId11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hyperlink" Target="https://docs.python.org/3/tutorial/inputoutput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ocs.ros.org/en/jazzy/Tutorials/Topics/Understanding-ROS2-Topic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BD0C873500EF40A03CDC0499ED2F7D" ma:contentTypeVersion="4" ma:contentTypeDescription="Create a new document." ma:contentTypeScope="" ma:versionID="daa51706186cd56b63e0f62c156d6558">
  <xsd:schema xmlns:xsd="http://www.w3.org/2001/XMLSchema" xmlns:xs="http://www.w3.org/2001/XMLSchema" xmlns:p="http://schemas.microsoft.com/office/2006/metadata/properties" xmlns:ns2="1a97759d-4598-408f-9d67-7fc6421d11dd" targetNamespace="http://schemas.microsoft.com/office/2006/metadata/properties" ma:root="true" ma:fieldsID="d13c0eb5170eda0a89f0ac316d16cf58" ns2:_="">
    <xsd:import namespace="1a97759d-4598-408f-9d67-7fc6421d11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97759d-4598-408f-9d67-7fc6421d11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a97759d-4598-408f-9d67-7fc6421d11dd" xsi:nil="true"/>
  </documentManagement>
</p:properties>
</file>

<file path=customXml/itemProps1.xml><?xml version="1.0" encoding="utf-8"?>
<ds:datastoreItem xmlns:ds="http://schemas.openxmlformats.org/officeDocument/2006/customXml" ds:itemID="{B101FDD7-EA21-460E-B14A-674032609E56}"/>
</file>

<file path=customXml/itemProps2.xml><?xml version="1.0" encoding="utf-8"?>
<ds:datastoreItem xmlns:ds="http://schemas.openxmlformats.org/officeDocument/2006/customXml" ds:itemID="{3D52970E-3ECB-4334-8F35-5A9550A0E342}"/>
</file>

<file path=customXml/itemProps3.xml><?xml version="1.0" encoding="utf-8"?>
<ds:datastoreItem xmlns:ds="http://schemas.openxmlformats.org/officeDocument/2006/customXml" ds:itemID="{573D9634-CF82-4D49-BEE9-05854C36C91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0x010100CEBD0C873500EF40A03CDC0499ED2F7D</vt:lpwstr>
  </property>
</Properties>
</file>