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A84EF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БУ ВО «СУРГУТСКИЙ ГОСУДАРСТВЕННЫЙ УНИВЕРСИТЕТ</w:t>
      </w:r>
    </w:p>
    <w:p w14:paraId="1D8AB572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Ханты-Мансийского автономного округа - Югры» </w:t>
      </w:r>
    </w:p>
    <w:p w14:paraId="6D5F8A1D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Политехнический институт</w:t>
      </w:r>
    </w:p>
    <w:p w14:paraId="0542611E" w14:textId="77777777" w:rsidR="00260F04" w:rsidRPr="00305D40" w:rsidRDefault="00260F04" w:rsidP="00260F04">
      <w:pPr>
        <w:pBdr>
          <w:bottom w:val="thinThickSmallGap" w:sz="24" w:space="0" w:color="auto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E9462A3" w14:textId="77777777" w:rsidR="00260F04" w:rsidRPr="00305D40" w:rsidRDefault="00260F04" w:rsidP="00260F0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98DD87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информатики и вычислительной техники </w:t>
      </w:r>
    </w:p>
    <w:p w14:paraId="6C778DD5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92614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86B74A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 комиссией кафедры </w:t>
      </w:r>
    </w:p>
    <w:p w14:paraId="5C326C8B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«____»____________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года</w:t>
      </w:r>
    </w:p>
    <w:p w14:paraId="157B0876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ИВТ</w:t>
      </w:r>
    </w:p>
    <w:p w14:paraId="2C0042ED" w14:textId="77777777" w:rsidR="00260F04" w:rsidRPr="00305D40" w:rsidRDefault="00260F04" w:rsidP="00260F04">
      <w:pPr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Фёдоров</w:t>
      </w:r>
    </w:p>
    <w:p w14:paraId="21145072" w14:textId="77777777" w:rsidR="00260F04" w:rsidRPr="00305D40" w:rsidRDefault="00260F04" w:rsidP="00260F04">
      <w:pPr>
        <w:tabs>
          <w:tab w:val="left" w:pos="8184"/>
        </w:tabs>
        <w:spacing w:after="0" w:line="240" w:lineRule="auto"/>
        <w:ind w:left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35EF0CB" w14:textId="77777777" w:rsidR="00260F04" w:rsidRPr="00305D40" w:rsidRDefault="00260F04" w:rsidP="00260F04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86B40" w14:textId="77777777" w:rsidR="00260F04" w:rsidRPr="00305D40" w:rsidRDefault="00260F04" w:rsidP="00260F04">
      <w:pPr>
        <w:spacing w:after="0" w:line="240" w:lineRule="auto"/>
        <w:ind w:left="485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471F03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07D88BD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Курсовая работа</w:t>
      </w:r>
    </w:p>
    <w:p w14:paraId="5AF37B8C" w14:textId="77777777" w:rsidR="00260F04" w:rsidRPr="00305D40" w:rsidRDefault="00260F04" w:rsidP="00260F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Pr="00960E9F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  <w:t>Методы и средства проектирования информационных систем и технологий</w:t>
      </w: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49D78F3D" w14:textId="6B84B813" w:rsidR="00260F04" w:rsidRPr="00305D40" w:rsidRDefault="00260F04" w:rsidP="00260F04">
      <w:pPr>
        <w:tabs>
          <w:tab w:val="left" w:pos="57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теме: «</w:t>
      </w:r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РАЗРАБОТКА ИНФОРМАЦИОННО-СПРАВОЧНОЙ </w:t>
      </w:r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ПОМОЩНИК ПО СОЛЬФЕДЖИО</w:t>
      </w:r>
      <w:r w:rsidR="00B631BF" w:rsidRPr="00B6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”</w:t>
      </w:r>
      <w:r w:rsidRPr="00305D4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D9EE7C8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ECE95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B7E566" w14:textId="77777777" w:rsidR="00260F04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E84788" w14:textId="77777777" w:rsidR="00FA0C3C" w:rsidRPr="00305D40" w:rsidRDefault="00FA0C3C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CFF33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A73CB8" w14:textId="77777777" w:rsidR="00260F04" w:rsidRPr="00305D40" w:rsidRDefault="00260F04" w:rsidP="00260F04">
      <w:pPr>
        <w:tabs>
          <w:tab w:val="left" w:pos="5760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607-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9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1: 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</w:t>
      </w:r>
      <w:r w:rsidRPr="00305D4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Сарапулова</w:t>
      </w:r>
    </w:p>
    <w:p w14:paraId="1CD1159E" w14:textId="77777777" w:rsidR="00260F04" w:rsidRPr="00305D40" w:rsidRDefault="00260F04" w:rsidP="00260F04">
      <w:pPr>
        <w:tabs>
          <w:tab w:val="left" w:pos="57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371FC6" w14:textId="77777777" w:rsidR="00260F04" w:rsidRPr="00305D40" w:rsidRDefault="00260F04" w:rsidP="00260F04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.А.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Шайторова</w:t>
      </w:r>
    </w:p>
    <w:p w14:paraId="09CAAC73" w14:textId="77777777" w:rsidR="00260F04" w:rsidRPr="00305D40" w:rsidRDefault="00260F04" w:rsidP="00260F04">
      <w:pPr>
        <w:tabs>
          <w:tab w:val="left" w:pos="576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</w:t>
      </w:r>
    </w:p>
    <w:p w14:paraId="3F467020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845E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ADA2C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4B790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6FB4BF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5F919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eastAsia="Times New Roman" w:hAnsi="Times New Roman" w:cs="Times New Roman"/>
          <w:sz w:val="28"/>
          <w:szCs w:val="28"/>
          <w:lang w:eastAsia="ru-RU"/>
        </w:rPr>
        <w:t>Сургут,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4652757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E21BB5" w14:textId="77777777" w:rsidR="00260F04" w:rsidRPr="00B631BF" w:rsidRDefault="00260F04" w:rsidP="00260F04">
          <w:pPr>
            <w:pStyle w:val="a3"/>
            <w:spacing w:before="0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A0C3C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B3B2EFD" w14:textId="01357507" w:rsidR="00B631BF" w:rsidRPr="00B631BF" w:rsidRDefault="00260F0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631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631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631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834040" w:history="1">
            <w:r w:rsidR="00B631BF"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СОКРАЩЕНИЙ</w:t>
            </w:r>
            <w:r w:rsidR="00B631BF" w:rsidRPr="00B631BF">
              <w:rPr>
                <w:noProof/>
                <w:webHidden/>
                <w:sz w:val="28"/>
                <w:szCs w:val="28"/>
              </w:rPr>
              <w:tab/>
            </w:r>
            <w:r w:rsidR="00B631BF"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="00B631BF" w:rsidRPr="00B631BF">
              <w:rPr>
                <w:noProof/>
                <w:webHidden/>
                <w:sz w:val="28"/>
                <w:szCs w:val="28"/>
              </w:rPr>
              <w:instrText xml:space="preserve"> PAGEREF _Toc131834040 \h </w:instrText>
            </w:r>
            <w:r w:rsidR="00B631BF" w:rsidRPr="00B631BF">
              <w:rPr>
                <w:noProof/>
                <w:webHidden/>
                <w:sz w:val="28"/>
                <w:szCs w:val="28"/>
              </w:rPr>
            </w:r>
            <w:r w:rsidR="00B631BF"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631BF" w:rsidRPr="00B631BF">
              <w:rPr>
                <w:noProof/>
                <w:webHidden/>
                <w:sz w:val="28"/>
                <w:szCs w:val="28"/>
              </w:rPr>
              <w:t>4</w:t>
            </w:r>
            <w:r w:rsidR="00B631BF"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66AFD" w14:textId="5D20CCFF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1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_Toc131834041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5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345E7" w14:textId="1D6CF473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2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ПОСТАНОВКА ЗАДАЧИ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_Toc131834042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7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D682A" w14:textId="2AC4FBB1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3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 Назначение системы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_Toc131834043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7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1E468" w14:textId="3BEAF3E2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4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Цель и задачи создания системы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_Toc131834044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7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438C1" w14:textId="4E8946CE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5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ОПИСАНИЕ ПРЕДМЕТНОЙ ОБЛАСТИ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_Toc131834045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22F30" w14:textId="2F65E72E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6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 Сольфеджио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_Toc131834046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90D90" w14:textId="347B31F1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7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ОБЗОР АНАЛОГОВ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_Toc131834047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9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A584E" w14:textId="5BB263BB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8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 Приложение «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FatSecret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_Toc131834048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9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A8014" w14:textId="534E3259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49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 Сайт «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health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diet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ru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_Toc131834049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9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04DA4" w14:textId="525C8E75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0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 Сравнение аналогов и обоснование на разработку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_Toc131834050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9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F6644" w14:textId="05EBE985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1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ТРЕБОВАНИЯ К СИСТЕМЕ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_Toc131834051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11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328CC" w14:textId="2C80E9F4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2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 Требования к системе в целом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_Toc131834052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11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1221A" w14:textId="48E993BB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3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 Функциональные требования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_Toc131834053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11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6335C" w14:textId="2F6380B2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4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 Требования к видам обеспечения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_Toc131834054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12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CD2A44" w14:textId="6859CDE7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5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3.3.1. Требования к математическому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_Toc131834055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12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B1E03" w14:textId="0F35F662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6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3.3.2. Требования к алгоритмическому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_Toc131834056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13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B327C" w14:textId="0E2300E3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7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3.3.3. Требования к информационному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_Toc131834057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14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C66E9" w14:textId="0849CDB2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8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3.3.4. Требования к лингвистическому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_Toc131834058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16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4C467" w14:textId="2DB8B683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59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3.3.5. Требования к программному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_Toc131834059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17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F4908" w14:textId="52E83EFA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0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3.3.6. Требования к техническому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_Toc131834060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198CB" w14:textId="3A88F747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1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3.3.7. Требования к организационному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_Toc131834061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F51FA" w14:textId="782E7688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2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3.3.8. Требования к методическому обеспечению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_Toc131834062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19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8C06E" w14:textId="4E064F63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3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ПРОЕКТИРОВАНИЕ СИСТЕМЫ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_Toc131834063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20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B2948" w14:textId="0D8F6C19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4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4.1. Модель 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0 информационно справочной система «Помощник по сольфеджио»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_Toc131834064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20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B8985" w14:textId="117AF656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5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4.1.1. Композиция 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IDEF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0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_Toc131834065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20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78F67" w14:textId="35D24F21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6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4.1.2. Декомпозиция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_Toc131834066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21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54553" w14:textId="169B9D30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7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4.1.3. Декомпозиция «Функция опроса»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_Toc131834067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22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151FF" w14:textId="3A8C9E03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8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4.1.4. Декомпозиция «Формирование 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_Toc131834068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23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3A377" w14:textId="34F0C599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69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4.2. Модель 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DFD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информационной системы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_Toc131834069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24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2E16D" w14:textId="711E7DE7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0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4.2.1. Даграмма DFD, описывающая процесс получения списка продуктов TODO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_Toc131834070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24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EDA3B" w14:textId="4CE9F36B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1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4.2.2. Диаграмма DFD, описывающая процесс достижения конечной цели – приготовление еды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_Toc131834071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25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6D5C8" w14:textId="18582ABF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2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4.2.3. Диаграмма DFD формирование отчета о выпитой воде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_Toc131834072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25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45D62" w14:textId="6E84FA34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3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4.3. Диаграмма 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информационной системы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_Toc131834073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26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F38AA" w14:textId="55362D97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4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4.3.1. Логическая модель данных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_Toc131834074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26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DB736" w14:textId="0C4DFF05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5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4.3.2. Физическая модель данных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_Toc131834075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27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A6A35" w14:textId="09FED69A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6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4.4. Диаграмма прецедентов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_Toc131834076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95A0E" w14:textId="1C17428C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7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4.4.1. Диаграмма прецедентов ИС «Меню» «Взаимодействие пользователя с приложением»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_Toc131834077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0AD05" w14:textId="029D629F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8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4.4.2. Диаграмма прецедентов ИС «Меню» «Получение списка продуктов»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_Toc131834078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29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A5BCD" w14:textId="5764EFC7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79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4.4.3. Диаграмма прецедентов ИС «Меню» «Создание 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_Toc131834079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30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0B027" w14:textId="5B402846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0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4.5. Диаграмма состояний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_Toc131834080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30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27233" w14:textId="21D11C85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1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4.5.1. Диаграмма состояний ИС «Меню» «Формирование 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_Toc131834081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30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40AE9" w14:textId="19BF42A4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2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4.5.2. Диаграмма состояний ИС «Меню» «Формирование списка продуктов»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_Toc131834082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31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35FBE" w14:textId="7A92D520" w:rsidR="00B631BF" w:rsidRPr="00B631BF" w:rsidRDefault="00B631B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3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4.5.3. Диаграмма состояний ИС «Меню» «Регистрация и авторизация»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_Toc131834083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32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CC05C" w14:textId="644D258F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4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4.6. Диаграмма развертывания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_Toc131834084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32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C5612" w14:textId="25A7A3C3" w:rsidR="00B631BF" w:rsidRPr="00B631BF" w:rsidRDefault="00B631B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5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4.7. Диаграмма классов ИС «Меню»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_Toc131834085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33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EE9C6" w14:textId="244EFE48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6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_Toc131834086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35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B26BA" w14:textId="29CCA507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7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_Toc131834087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37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9603A" w14:textId="06B57173" w:rsidR="00B631BF" w:rsidRPr="00B631BF" w:rsidRDefault="00B631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1834088" w:history="1">
            <w:r w:rsidRPr="00B631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B631BF">
              <w:rPr>
                <w:noProof/>
                <w:webHidden/>
                <w:sz w:val="28"/>
                <w:szCs w:val="28"/>
              </w:rPr>
              <w:tab/>
            </w:r>
            <w:r w:rsidRPr="00B63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B631BF">
              <w:rPr>
                <w:noProof/>
                <w:webHidden/>
                <w:sz w:val="28"/>
                <w:szCs w:val="28"/>
              </w:rPr>
              <w:instrText xml:space="preserve"> PAGEREF _Toc131834088 \h </w:instrText>
            </w:r>
            <w:r w:rsidRPr="00B631BF">
              <w:rPr>
                <w:noProof/>
                <w:webHidden/>
                <w:sz w:val="28"/>
                <w:szCs w:val="28"/>
              </w:rPr>
            </w:r>
            <w:r w:rsidRPr="00B63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631BF">
              <w:rPr>
                <w:noProof/>
                <w:webHidden/>
                <w:sz w:val="28"/>
                <w:szCs w:val="28"/>
              </w:rPr>
              <w:t>38</w:t>
            </w:r>
            <w:r w:rsidRPr="00B63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890DF" w14:textId="2C4D3C75" w:rsidR="00260F04" w:rsidRPr="00F179D1" w:rsidRDefault="00260F04" w:rsidP="00260F04">
          <w:pPr>
            <w:spacing w:after="0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B631B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C1A75FB" w14:textId="77777777" w:rsidR="00260F04" w:rsidRPr="00C1387A" w:rsidRDefault="00260F04" w:rsidP="00260F04">
      <w:pPr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br w:type="page"/>
      </w:r>
    </w:p>
    <w:p w14:paraId="0E2CF628" w14:textId="77777777" w:rsidR="00260F04" w:rsidRPr="00305D40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1834040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СОКРАЩЕНИЙ</w:t>
      </w:r>
      <w:bookmarkEnd w:id="0"/>
    </w:p>
    <w:p w14:paraId="6DEC0A16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 – информационная система</w:t>
      </w:r>
    </w:p>
    <w:p w14:paraId="134BD89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БД – база данных</w:t>
      </w:r>
    </w:p>
    <w:p w14:paraId="5FC1EB2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ОС – операционная система</w:t>
      </w:r>
    </w:p>
    <w:p w14:paraId="2D673B7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ПК – персональный компьютер</w:t>
      </w:r>
    </w:p>
    <w:p w14:paraId="6C62221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14:paraId="0BC1E97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СУБД – система управления базами данных</w:t>
      </w:r>
    </w:p>
    <w:p w14:paraId="2925C39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ТО – техническое обеспечение</w:t>
      </w:r>
    </w:p>
    <w:p w14:paraId="28CE018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ТЗ – техническое задание</w:t>
      </w:r>
    </w:p>
    <w:p w14:paraId="021E5BD0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05D40">
        <w:rPr>
          <w:rFonts w:ascii="Times New Roman" w:hAnsi="Times New Roman" w:cs="Times New Roman"/>
          <w:sz w:val="28"/>
          <w:szCs w:val="28"/>
        </w:rPr>
        <w:t xml:space="preserve"> (Unified Modeling Language) – унифицированный язык моделирования 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61B4E904" w14:textId="77777777" w:rsidR="00260F04" w:rsidRPr="00305D40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1834041"/>
      <w:r w:rsidRPr="00305D4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4ED92459" w14:textId="305EE10B" w:rsidR="00141F50" w:rsidRDefault="00141F50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Дополнительное образование в сфере музыки играет важную роль в развитии талантов и навыков учащегося. В музыкальных школах много важных и нужных предметов, как по своей специальности, так и дополнительно к ней. Предмет сольфеджио</w:t>
      </w:r>
      <w:r w:rsidRPr="00B631BF">
        <w:rPr>
          <w:rFonts w:ascii="Times New Roman" w:hAnsi="Times New Roman" w:cs="Times New Roman"/>
          <w:sz w:val="28"/>
          <w:szCs w:val="28"/>
        </w:rPr>
        <w:t>(нотная грамота)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является неотъемлем</w:t>
      </w:r>
      <w:r>
        <w:rPr>
          <w:rFonts w:ascii="Times New Roman" w:hAnsi="Times New Roman" w:cs="Times New Roman"/>
          <w:sz w:val="28"/>
          <w:szCs w:val="28"/>
        </w:rPr>
        <w:t xml:space="preserve">ой ступенью к получению дополнительного образования. Но, к сожалению, этот предмет порой довольно сложнее остальных и из-за него много </w:t>
      </w:r>
      <w:commentRangeStart w:id="2"/>
      <w:r>
        <w:rPr>
          <w:rFonts w:ascii="Times New Roman" w:hAnsi="Times New Roman" w:cs="Times New Roman"/>
          <w:sz w:val="28"/>
          <w:szCs w:val="28"/>
        </w:rPr>
        <w:t>детей</w:t>
      </w:r>
      <w:commentRangeEnd w:id="2"/>
      <w:r>
        <w:rPr>
          <w:rStyle w:val="af1"/>
        </w:rPr>
        <w:commentReference w:id="2"/>
      </w:r>
      <w:r>
        <w:rPr>
          <w:rFonts w:ascii="Times New Roman" w:hAnsi="Times New Roman" w:cs="Times New Roman"/>
          <w:sz w:val="28"/>
          <w:szCs w:val="28"/>
        </w:rPr>
        <w:t xml:space="preserve"> бросают обучение.</w:t>
      </w:r>
    </w:p>
    <w:p w14:paraId="3DE80121" w14:textId="2349EA0A" w:rsidR="00B631BF" w:rsidRDefault="00141F50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Проектируемая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информационн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справочн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</w:t>
      </w:r>
      <w:r w:rsidR="00B631BF" w:rsidRPr="00B631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позволит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 улучш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понимание предмета “Сольфеджио”, для учеников музыкальных школ и кружков, </w:t>
      </w:r>
      <w:r>
        <w:rPr>
          <w:rFonts w:ascii="Times New Roman" w:hAnsi="Times New Roman" w:cs="Times New Roman"/>
          <w:sz w:val="28"/>
          <w:szCs w:val="28"/>
        </w:rPr>
        <w:t>в том числе и</w:t>
      </w:r>
      <w:r w:rsidR="00B631BF" w:rsidRPr="00B631BF">
        <w:rPr>
          <w:rFonts w:ascii="Times New Roman" w:hAnsi="Times New Roman" w:cs="Times New Roman"/>
          <w:sz w:val="28"/>
          <w:szCs w:val="28"/>
        </w:rPr>
        <w:t xml:space="preserve"> для самообучающихся музыкантов.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859D6">
        <w:rPr>
          <w:rFonts w:ascii="Times New Roman" w:hAnsi="Times New Roman" w:cs="Times New Roman"/>
          <w:sz w:val="28"/>
          <w:szCs w:val="28"/>
        </w:rPr>
        <w:t xml:space="preserve">поможет улучшить успеваемость, за счёт прохождения выбранных тем. ИСС </w:t>
      </w:r>
      <w:r w:rsidR="00F859D6" w:rsidRPr="00305D40">
        <w:rPr>
          <w:rFonts w:ascii="Times New Roman" w:hAnsi="Times New Roman" w:cs="Times New Roman"/>
          <w:sz w:val="28"/>
          <w:szCs w:val="28"/>
        </w:rPr>
        <w:t>«</w:t>
      </w:r>
      <w:r w:rsidR="00F859D6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="00F859D6" w:rsidRPr="00305D40">
        <w:rPr>
          <w:rFonts w:ascii="Times New Roman" w:hAnsi="Times New Roman" w:cs="Times New Roman"/>
          <w:sz w:val="28"/>
          <w:szCs w:val="28"/>
        </w:rPr>
        <w:t>»</w:t>
      </w:r>
      <w:r w:rsidR="00F859D6">
        <w:rPr>
          <w:rFonts w:ascii="Times New Roman" w:hAnsi="Times New Roman" w:cs="Times New Roman"/>
          <w:sz w:val="28"/>
          <w:szCs w:val="28"/>
        </w:rPr>
        <w:t xml:space="preserve"> </w:t>
      </w:r>
      <w:r w:rsidR="00F859D6" w:rsidRPr="00305D40">
        <w:rPr>
          <w:rFonts w:ascii="Times New Roman" w:hAnsi="Times New Roman" w:cs="Times New Roman"/>
          <w:sz w:val="28"/>
          <w:szCs w:val="28"/>
        </w:rPr>
        <w:t>подразумевает удобную платформу</w:t>
      </w:r>
      <w:r w:rsidR="00F859D6">
        <w:rPr>
          <w:rFonts w:ascii="Times New Roman" w:hAnsi="Times New Roman" w:cs="Times New Roman"/>
          <w:sz w:val="28"/>
          <w:szCs w:val="28"/>
        </w:rPr>
        <w:t>, реализованную, как веб-сервис</w:t>
      </w:r>
      <w:r w:rsidR="00F859D6" w:rsidRPr="00305D40">
        <w:rPr>
          <w:rFonts w:ascii="Times New Roman" w:hAnsi="Times New Roman" w:cs="Times New Roman"/>
          <w:sz w:val="28"/>
          <w:szCs w:val="28"/>
        </w:rPr>
        <w:t xml:space="preserve"> для </w:t>
      </w:r>
      <w:r w:rsidR="00F859D6">
        <w:rPr>
          <w:rFonts w:ascii="Times New Roman" w:hAnsi="Times New Roman" w:cs="Times New Roman"/>
          <w:sz w:val="28"/>
          <w:szCs w:val="28"/>
        </w:rPr>
        <w:t>качественного освоения материала, с дополнительным приложения для проверки и решения сложных задач.</w:t>
      </w:r>
    </w:p>
    <w:p w14:paraId="0FA9350F" w14:textId="36BA5443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Целью курсовой работы является написание ТЗ и проектирование информационной</w:t>
      </w:r>
      <w:r w:rsidR="00B631BF">
        <w:rPr>
          <w:rFonts w:ascii="Times New Roman" w:hAnsi="Times New Roman" w:cs="Times New Roman"/>
          <w:sz w:val="28"/>
          <w:szCs w:val="28"/>
        </w:rPr>
        <w:t xml:space="preserve"> справочной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системы «</w:t>
      </w:r>
      <w:r w:rsidR="00B631B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sz w:val="28"/>
          <w:szCs w:val="28"/>
        </w:rPr>
        <w:t>».</w:t>
      </w:r>
    </w:p>
    <w:p w14:paraId="07671F12" w14:textId="0AA1A549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Проанализировать существующие аналоги в сфере </w:t>
      </w:r>
      <w:r w:rsidR="00B631BF">
        <w:rPr>
          <w:rFonts w:ascii="Times New Roman" w:hAnsi="Times New Roman" w:cs="Times New Roman"/>
          <w:sz w:val="28"/>
          <w:szCs w:val="28"/>
        </w:rPr>
        <w:t>преподавания сольфеджио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</w:t>
      </w:r>
      <w:r w:rsidR="00B631BF">
        <w:rPr>
          <w:rFonts w:ascii="Times New Roman" w:hAnsi="Times New Roman" w:cs="Times New Roman"/>
          <w:sz w:val="28"/>
          <w:szCs w:val="28"/>
        </w:rPr>
        <w:t>онлайн-уроков по нему</w:t>
      </w:r>
      <w:r w:rsidRPr="00305D40">
        <w:rPr>
          <w:rFonts w:ascii="Times New Roman" w:hAnsi="Times New Roman" w:cs="Times New Roman"/>
          <w:sz w:val="28"/>
          <w:szCs w:val="28"/>
        </w:rPr>
        <w:t xml:space="preserve"> и обосновать необходимость разработки информационной системы.</w:t>
      </w:r>
    </w:p>
    <w:p w14:paraId="1A1FB7EE" w14:textId="77777777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Разработать требования к системе в целом, а также требования к видам обеспечения: информационному, математическому, алгоритмическому, лингвистическому, программному, техническому, организационному, методическому.</w:t>
      </w:r>
    </w:p>
    <w:p w14:paraId="4DDFD663" w14:textId="77777777" w:rsidR="00260F04" w:rsidRPr="00305D40" w:rsidRDefault="00260F04" w:rsidP="00260F04">
      <w:pPr>
        <w:pStyle w:val="a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Произвести проектирование системы с использованием диаграмм: IDEF0, IDEF1X, концептуальная модель базы данных, логическая модель базы данных, физическая модель базы данных, диаграммы UML.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1F308542" w14:textId="77777777" w:rsidR="00FA0C3C" w:rsidRPr="00FA0C3C" w:rsidRDefault="00FA0C3C" w:rsidP="00FA0C3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183404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FA0C3C">
        <w:rPr>
          <w:rFonts w:ascii="Times New Roman" w:hAnsi="Times New Roman" w:cs="Times New Roman"/>
          <w:color w:val="auto"/>
          <w:sz w:val="28"/>
          <w:szCs w:val="28"/>
        </w:rPr>
        <w:t>. ПОСТАНОВКА ЗАДАЧИ</w:t>
      </w:r>
      <w:bookmarkEnd w:id="3"/>
    </w:p>
    <w:p w14:paraId="23750108" w14:textId="77777777" w:rsidR="00FA0C3C" w:rsidRPr="00FA0C3C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1834043"/>
      <w:r w:rsidRPr="00FA0C3C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FA0C3C">
        <w:rPr>
          <w:rFonts w:ascii="Times New Roman" w:hAnsi="Times New Roman" w:cs="Times New Roman"/>
          <w:color w:val="auto"/>
          <w:sz w:val="28"/>
          <w:szCs w:val="28"/>
        </w:rPr>
        <w:t>.1. Назначение системы</w:t>
      </w:r>
      <w:bookmarkEnd w:id="4"/>
      <w:r w:rsidRPr="00FA0C3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9006016" w14:textId="42EDFE93" w:rsidR="00FA0C3C" w:rsidRPr="00FA0C3C" w:rsidRDefault="00D461B8" w:rsidP="00D46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1B8">
        <w:rPr>
          <w:rFonts w:ascii="Times New Roman" w:hAnsi="Times New Roman" w:cs="Times New Roman"/>
          <w:sz w:val="28"/>
          <w:szCs w:val="28"/>
        </w:rPr>
        <w:t>Информационно справочная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C3C" w:rsidRPr="00FA0C3C">
        <w:rPr>
          <w:rFonts w:ascii="Times New Roman" w:hAnsi="Times New Roman" w:cs="Times New Roman"/>
          <w:sz w:val="28"/>
          <w:szCs w:val="28"/>
        </w:rPr>
        <w:t>"</w:t>
      </w:r>
      <w:r w:rsidR="0016560F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="00FA0C3C" w:rsidRPr="00FA0C3C">
        <w:rPr>
          <w:rFonts w:ascii="Times New Roman" w:hAnsi="Times New Roman" w:cs="Times New Roman"/>
          <w:sz w:val="28"/>
          <w:szCs w:val="28"/>
        </w:rPr>
        <w:t xml:space="preserve">" предназначено для помощи </w:t>
      </w:r>
      <w:r w:rsidRPr="00D461B8">
        <w:rPr>
          <w:rFonts w:ascii="Times New Roman" w:hAnsi="Times New Roman" w:cs="Times New Roman"/>
          <w:sz w:val="28"/>
          <w:szCs w:val="28"/>
        </w:rPr>
        <w:t>ученик</w:t>
      </w:r>
      <w:r>
        <w:rPr>
          <w:rFonts w:ascii="Times New Roman" w:hAnsi="Times New Roman" w:cs="Times New Roman"/>
          <w:sz w:val="28"/>
          <w:szCs w:val="28"/>
        </w:rPr>
        <w:t>ам</w:t>
      </w:r>
      <w:r w:rsidRPr="00D461B8">
        <w:rPr>
          <w:rFonts w:ascii="Times New Roman" w:hAnsi="Times New Roman" w:cs="Times New Roman"/>
          <w:sz w:val="28"/>
          <w:szCs w:val="28"/>
        </w:rPr>
        <w:t xml:space="preserve"> музыкальных школ и кружков, изучающих сольфеджио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61B8">
        <w:rPr>
          <w:rFonts w:ascii="Times New Roman" w:hAnsi="Times New Roman" w:cs="Times New Roman"/>
          <w:sz w:val="28"/>
          <w:szCs w:val="28"/>
        </w:rPr>
        <w:t>(нотную грамоту), а также для начинающих музыкантов.</w:t>
      </w:r>
    </w:p>
    <w:p w14:paraId="42E0B26F" w14:textId="677E1AC8" w:rsidR="00FA0C3C" w:rsidRPr="00FA0C3C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1834044"/>
      <w:r w:rsidRPr="00FA0C3C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FA0C3C">
        <w:rPr>
          <w:rFonts w:ascii="Times New Roman" w:hAnsi="Times New Roman" w:cs="Times New Roman"/>
          <w:color w:val="auto"/>
          <w:sz w:val="28"/>
          <w:szCs w:val="28"/>
        </w:rPr>
        <w:t>2. Цель и задачи создания системы</w:t>
      </w:r>
      <w:bookmarkEnd w:id="5"/>
    </w:p>
    <w:p w14:paraId="412A11B5" w14:textId="4AA4B5E7" w:rsidR="00FA0C3C" w:rsidRP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Целью данной работы является проектирование и разработка модуля</w:t>
      </w:r>
      <w:r w:rsidR="0016560F">
        <w:rPr>
          <w:rFonts w:ascii="Times New Roman" w:hAnsi="Times New Roman" w:cs="Times New Roman"/>
          <w:sz w:val="28"/>
          <w:szCs w:val="28"/>
        </w:rPr>
        <w:t xml:space="preserve"> помощи в решении сложных заданий, вывод которого отображается на нотном стане, клавишах фортепиано и звуковым сопровождением</w:t>
      </w:r>
      <w:r w:rsidRPr="00FA0C3C">
        <w:rPr>
          <w:rFonts w:ascii="Times New Roman" w:hAnsi="Times New Roman" w:cs="Times New Roman"/>
          <w:sz w:val="28"/>
          <w:szCs w:val="28"/>
        </w:rPr>
        <w:t>.</w:t>
      </w:r>
    </w:p>
    <w:p w14:paraId="05F62E3D" w14:textId="77777777" w:rsidR="00FA0C3C" w:rsidRPr="00FA0C3C" w:rsidRDefault="00FA0C3C" w:rsidP="001656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Для достижения поставленной цели выдвигается ряд следующих задач:</w:t>
      </w:r>
    </w:p>
    <w:p w14:paraId="505899B3" w14:textId="3EB3146B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 xml:space="preserve">Изучить предметную область </w:t>
      </w:r>
      <w:r w:rsidR="0016560F">
        <w:rPr>
          <w:rFonts w:ascii="Times New Roman" w:hAnsi="Times New Roman" w:cs="Times New Roman"/>
          <w:sz w:val="28"/>
          <w:szCs w:val="28"/>
        </w:rPr>
        <w:t>сольфеджио</w:t>
      </w:r>
      <w:r w:rsidRPr="00FA0C3C">
        <w:rPr>
          <w:rFonts w:ascii="Times New Roman" w:hAnsi="Times New Roman" w:cs="Times New Roman"/>
          <w:sz w:val="28"/>
          <w:szCs w:val="28"/>
        </w:rPr>
        <w:t xml:space="preserve"> и </w:t>
      </w:r>
      <w:r w:rsidR="0016560F">
        <w:rPr>
          <w:rFonts w:ascii="Times New Roman" w:hAnsi="Times New Roman" w:cs="Times New Roman"/>
          <w:sz w:val="28"/>
          <w:szCs w:val="28"/>
        </w:rPr>
        <w:t>музыкальной грамоты</w:t>
      </w:r>
      <w:r w:rsidRPr="00FA0C3C">
        <w:rPr>
          <w:rFonts w:ascii="Times New Roman" w:hAnsi="Times New Roman" w:cs="Times New Roman"/>
          <w:sz w:val="28"/>
          <w:szCs w:val="28"/>
        </w:rPr>
        <w:t>;</w:t>
      </w:r>
    </w:p>
    <w:p w14:paraId="720D4310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Произвести обзор существующих решений;</w:t>
      </w:r>
    </w:p>
    <w:p w14:paraId="01D2B141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Выдвинуть общие требования и требования к обеспечению системы;</w:t>
      </w:r>
    </w:p>
    <w:p w14:paraId="0AE6C895" w14:textId="77777777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Спроектировать модуль системы и систему в целом;</w:t>
      </w:r>
    </w:p>
    <w:p w14:paraId="52A9B7EC" w14:textId="74B6910C" w:rsidR="00FA0C3C" w:rsidRPr="00FA0C3C" w:rsidRDefault="00FA0C3C" w:rsidP="0016560F">
      <w:pPr>
        <w:pStyle w:val="aa"/>
        <w:numPr>
          <w:ilvl w:val="0"/>
          <w:numId w:val="8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Разработать модуль ПО, реализующий часть «</w:t>
      </w:r>
      <w:r w:rsidR="0016560F">
        <w:rPr>
          <w:rFonts w:ascii="Times New Roman" w:hAnsi="Times New Roman" w:cs="Times New Roman"/>
          <w:sz w:val="28"/>
          <w:szCs w:val="28"/>
        </w:rPr>
        <w:t>Помощник</w:t>
      </w:r>
      <w:r w:rsidRPr="00FA0C3C">
        <w:rPr>
          <w:rFonts w:ascii="Times New Roman" w:hAnsi="Times New Roman" w:cs="Times New Roman"/>
          <w:sz w:val="28"/>
          <w:szCs w:val="28"/>
        </w:rPr>
        <w:t>».</w:t>
      </w:r>
    </w:p>
    <w:p w14:paraId="5401C79E" w14:textId="77777777" w:rsidR="00FA0C3C" w:rsidRP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C3C">
        <w:rPr>
          <w:rFonts w:ascii="Times New Roman" w:hAnsi="Times New Roman" w:cs="Times New Roman"/>
          <w:sz w:val="28"/>
          <w:szCs w:val="28"/>
        </w:rPr>
        <w:t>В качестве программного средства проектирования диаграмм используется редактор диаграмм и блок-схем</w:t>
      </w:r>
      <w:commentRangeStart w:id="6"/>
      <w:r w:rsidRPr="00FA0C3C">
        <w:rPr>
          <w:rFonts w:ascii="Times New Roman" w:hAnsi="Times New Roman" w:cs="Times New Roman"/>
          <w:sz w:val="28"/>
          <w:szCs w:val="28"/>
        </w:rPr>
        <w:t xml:space="preserve"> </w:t>
      </w:r>
      <w:r w:rsidRPr="0016560F">
        <w:rPr>
          <w:rFonts w:ascii="Times New Roman" w:hAnsi="Times New Roman" w:cs="Times New Roman"/>
          <w:sz w:val="28"/>
          <w:szCs w:val="28"/>
          <w:highlight w:val="yellow"/>
        </w:rPr>
        <w:t>Microsoft Visio 2019</w:t>
      </w:r>
      <w:r w:rsidRPr="00FA0C3C">
        <w:rPr>
          <w:rFonts w:ascii="Times New Roman" w:hAnsi="Times New Roman" w:cs="Times New Roman"/>
          <w:sz w:val="28"/>
          <w:szCs w:val="28"/>
        </w:rPr>
        <w:t xml:space="preserve">, входящий в состав пакет офисных программ </w:t>
      </w:r>
      <w:r w:rsidRPr="0016560F">
        <w:rPr>
          <w:rFonts w:ascii="Times New Roman" w:hAnsi="Times New Roman" w:cs="Times New Roman"/>
          <w:sz w:val="28"/>
          <w:szCs w:val="28"/>
          <w:highlight w:val="yellow"/>
        </w:rPr>
        <w:t>Microsoft Office 2019</w:t>
      </w:r>
      <w:r w:rsidRPr="00FA0C3C">
        <w:rPr>
          <w:rFonts w:ascii="Times New Roman" w:hAnsi="Times New Roman" w:cs="Times New Roman"/>
          <w:sz w:val="28"/>
          <w:szCs w:val="28"/>
        </w:rPr>
        <w:t>.</w:t>
      </w:r>
      <w:commentRangeEnd w:id="6"/>
      <w:r w:rsidR="0016560F">
        <w:rPr>
          <w:rStyle w:val="af1"/>
        </w:rPr>
        <w:commentReference w:id="6"/>
      </w:r>
      <w:r>
        <w:br w:type="page"/>
      </w:r>
    </w:p>
    <w:p w14:paraId="6353E2B8" w14:textId="77777777" w:rsidR="00FA0C3C" w:rsidRPr="00305D40" w:rsidRDefault="00FA0C3C" w:rsidP="00FA0C3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183404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. ОПИСАНИЕ ПРЕДМЕТНОЙ ОБЛАСТИ</w:t>
      </w:r>
      <w:bookmarkEnd w:id="7"/>
    </w:p>
    <w:p w14:paraId="242DA362" w14:textId="77777777" w:rsidR="00FA0C3C" w:rsidRPr="00305D40" w:rsidRDefault="00FA0C3C" w:rsidP="00FA0C3C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1834046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Сольфеджио</w:t>
      </w:r>
      <w:bookmarkEnd w:id="8"/>
    </w:p>
    <w:p w14:paraId="05E1A7B8" w14:textId="77777777" w:rsidR="00FA0C3C" w:rsidRPr="00260F04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Сольфеджио – это ночной кошмар маленьких музыкантов.</w:t>
      </w:r>
    </w:p>
    <w:p w14:paraId="3CEBEB67" w14:textId="77777777" w:rsidR="00FA0C3C" w:rsidRPr="00260F04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И многие родители, да и сами ученики, согласятся с этим. Первые шаги в музыке в 80% случаев даётся очень трудно. Это как занятия спортом, чтобы добиться хороших результатов нужны, как минимум, пару занятий в неделю, а для достижения лучших результатов – занятия каждый день.</w:t>
      </w:r>
    </w:p>
    <w:p w14:paraId="41B292AE" w14:textId="77777777" w:rsidR="00FA0C3C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F04">
        <w:rPr>
          <w:rFonts w:ascii="Times New Roman" w:hAnsi="Times New Roman" w:cs="Times New Roman"/>
          <w:sz w:val="28"/>
          <w:szCs w:val="28"/>
        </w:rPr>
        <w:t>Когда учащийся впервые знакомится с музыкальной теорией, на его пути встречается много непонятных операций с нотами. Точнее сказать, даже, если он и понял, что нужно построить (интервал, аккорд, гамму), то не факт, что он сделает это правильно. Зачастую в музыкальных школах тему урока преподают, как в обычной школе, и решают музыкальные задачи с проверкой учителя музыки, также есть и работа на дом, где могут возникнуть проблемы с самостоятельной проверкой построенных музыкальных решений.</w:t>
      </w:r>
    </w:p>
    <w:p w14:paraId="7AB1E2E4" w14:textId="77777777" w:rsidR="00FA0C3C" w:rsidRPr="00EB49D7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D7">
        <w:rPr>
          <w:rFonts w:ascii="Times New Roman" w:hAnsi="Times New Roman" w:cs="Times New Roman"/>
          <w:sz w:val="28"/>
          <w:szCs w:val="28"/>
        </w:rPr>
        <w:t>Чтобы решить эту проблему и помочь ученикам и любителям музыкальной теории, будет разрабатываться приложение – помощник по сольфеджио.</w:t>
      </w:r>
    </w:p>
    <w:p w14:paraId="155A4230" w14:textId="77777777" w:rsidR="00FA0C3C" w:rsidRPr="00305D40" w:rsidRDefault="00FA0C3C" w:rsidP="00FA0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9D7">
        <w:rPr>
          <w:rFonts w:ascii="Times New Roman" w:hAnsi="Times New Roman" w:cs="Times New Roman"/>
          <w:sz w:val="28"/>
          <w:szCs w:val="28"/>
        </w:rPr>
        <w:t>С помощью приложения, любой человек, хоть немного в этом разбирающийся, сможет получить желаемый результат по его запросу, в данном случае интервал, аккорд или гамму.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42A9DA91" w14:textId="77777777" w:rsidR="00260F04" w:rsidRPr="00305D40" w:rsidRDefault="00FA0C3C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18340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260F04" w:rsidRPr="00305D40">
        <w:rPr>
          <w:rFonts w:ascii="Times New Roman" w:hAnsi="Times New Roman" w:cs="Times New Roman"/>
          <w:color w:val="auto"/>
          <w:sz w:val="28"/>
          <w:szCs w:val="28"/>
        </w:rPr>
        <w:t>. ОБЗОР АНАЛОГОВ</w:t>
      </w:r>
      <w:bookmarkEnd w:id="9"/>
    </w:p>
    <w:p w14:paraId="0932D02F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аналогов ИС «Меню» были рассмотрены:</w:t>
      </w:r>
    </w:p>
    <w:p w14:paraId="7D6956F0" w14:textId="4B64904F" w:rsidR="00260F04" w:rsidRPr="00717DFE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DFE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</w:rPr>
        <w:t>приложение</w:t>
      </w:r>
      <w:r w:rsidRPr="00717DFE">
        <w:rPr>
          <w:rFonts w:ascii="Times New Roman" w:hAnsi="Times New Roman" w:cs="Times New Roman"/>
          <w:sz w:val="28"/>
          <w:szCs w:val="28"/>
        </w:rPr>
        <w:t xml:space="preserve"> «</w:t>
      </w:r>
      <w:r w:rsidR="00717DFE" w:rsidRPr="00717DFE">
        <w:rPr>
          <w:rFonts w:ascii="Times New Roman" w:hAnsi="Times New Roman" w:cs="Times New Roman"/>
          <w:sz w:val="28"/>
          <w:szCs w:val="28"/>
          <w:lang w:val="en-US"/>
        </w:rPr>
        <w:t>musicacademy</w:t>
      </w:r>
      <w:r w:rsidRPr="00717DFE">
        <w:rPr>
          <w:rFonts w:ascii="Times New Roman" w:hAnsi="Times New Roman" w:cs="Times New Roman"/>
          <w:sz w:val="28"/>
          <w:szCs w:val="28"/>
        </w:rPr>
        <w:t>»;</w:t>
      </w:r>
    </w:p>
    <w:p w14:paraId="4D393A69" w14:textId="13CFE4B6" w:rsidR="00260F04" w:rsidRPr="00F859D6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9D6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</w:rPr>
        <w:t>сайт</w:t>
      </w:r>
      <w:r w:rsidRPr="00F859D6">
        <w:rPr>
          <w:rFonts w:ascii="Times New Roman" w:hAnsi="Times New Roman" w:cs="Times New Roman"/>
          <w:sz w:val="28"/>
          <w:szCs w:val="28"/>
        </w:rPr>
        <w:t xml:space="preserve"> «</w:t>
      </w:r>
      <w:r w:rsidR="00F859D6" w:rsidRPr="00F859D6">
        <w:rPr>
          <w:rFonts w:ascii="Times New Roman" w:hAnsi="Times New Roman" w:cs="Times New Roman"/>
          <w:sz w:val="28"/>
          <w:szCs w:val="28"/>
          <w:lang w:val="en-US"/>
        </w:rPr>
        <w:t>solfa</w:t>
      </w:r>
      <w:r w:rsidR="00F859D6" w:rsidRPr="00F859D6">
        <w:rPr>
          <w:rFonts w:ascii="Times New Roman" w:hAnsi="Times New Roman" w:cs="Times New Roman"/>
          <w:sz w:val="28"/>
          <w:szCs w:val="28"/>
        </w:rPr>
        <w:t>.</w:t>
      </w:r>
      <w:r w:rsidR="00F859D6" w:rsidRPr="00F859D6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859D6">
        <w:rPr>
          <w:rFonts w:ascii="Times New Roman" w:hAnsi="Times New Roman" w:cs="Times New Roman"/>
          <w:sz w:val="28"/>
          <w:szCs w:val="28"/>
        </w:rPr>
        <w:t>».</w:t>
      </w:r>
    </w:p>
    <w:p w14:paraId="2782A67D" w14:textId="7E318EAA" w:rsidR="00260F04" w:rsidRPr="00305D40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1834048"/>
      <w:r w:rsidRPr="00305D40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 Приложение «</w:t>
      </w:r>
      <w:r w:rsidR="00717DFE" w:rsidRPr="00717DFE">
        <w:rPr>
          <w:rFonts w:ascii="Times New Roman" w:hAnsi="Times New Roman" w:cs="Times New Roman"/>
          <w:color w:val="auto"/>
          <w:sz w:val="28"/>
          <w:szCs w:val="28"/>
          <w:lang w:val="en-US"/>
        </w:rPr>
        <w:t>musicacademy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</w:p>
    <w:p w14:paraId="5A39C2C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Популярным приложением среди людей, ведущих здоровый образ жизни, является «FatSecret». «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FatSecret</w:t>
      </w:r>
      <w:r w:rsidRPr="00305D40">
        <w:rPr>
          <w:rFonts w:ascii="Times New Roman" w:hAnsi="Times New Roman" w:cs="Times New Roman"/>
          <w:sz w:val="28"/>
          <w:szCs w:val="28"/>
        </w:rPr>
        <w:t xml:space="preserve">» это счетчик калорий включающий более 1000 наименований продуктов. Приложение согласно цели пользователя рассчитывает суточную норму калорий и макронутриентов. Является кроссплатформенным и обладает удобным интерфейсом. Позволяет вносить необходимое количество продукта в дневник питания и отслеживать потребляемое количество КБЖУ. </w:t>
      </w:r>
    </w:p>
    <w:p w14:paraId="74F337EB" w14:textId="222633CD" w:rsidR="00260F04" w:rsidRPr="00C1387A" w:rsidRDefault="00260F04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31834049"/>
      <w:r w:rsidRPr="00C1387A">
        <w:rPr>
          <w:rFonts w:ascii="Times New Roman" w:hAnsi="Times New Roman" w:cs="Times New Roman"/>
          <w:color w:val="auto"/>
          <w:sz w:val="28"/>
          <w:szCs w:val="28"/>
        </w:rPr>
        <w:t>2.2. Сайт «</w:t>
      </w:r>
      <w:r w:rsidR="00005FD2" w:rsidRPr="00005FD2">
        <w:rPr>
          <w:rFonts w:ascii="Times New Roman" w:hAnsi="Times New Roman" w:cs="Times New Roman"/>
          <w:color w:val="auto"/>
          <w:sz w:val="28"/>
          <w:szCs w:val="28"/>
          <w:lang w:val="en-US"/>
        </w:rPr>
        <w:t>solfa.ru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1"/>
    </w:p>
    <w:p w14:paraId="31B51F78" w14:textId="3ADD3F44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Сайт «</w:t>
      </w:r>
      <w:r w:rsidR="00005FD2" w:rsidRPr="00005FD2">
        <w:rPr>
          <w:rFonts w:ascii="Times New Roman" w:hAnsi="Times New Roman" w:cs="Times New Roman"/>
          <w:sz w:val="28"/>
          <w:szCs w:val="28"/>
          <w:lang w:val="en-US"/>
        </w:rPr>
        <w:t>solfa</w:t>
      </w:r>
      <w:r w:rsidR="00005FD2" w:rsidRPr="00005FD2">
        <w:rPr>
          <w:rFonts w:ascii="Times New Roman" w:hAnsi="Times New Roman" w:cs="Times New Roman"/>
          <w:sz w:val="28"/>
          <w:szCs w:val="28"/>
        </w:rPr>
        <w:t>.</w:t>
      </w:r>
      <w:r w:rsidR="00005FD2" w:rsidRPr="00005FD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1387A">
        <w:rPr>
          <w:rFonts w:ascii="Times New Roman" w:hAnsi="Times New Roman" w:cs="Times New Roman"/>
          <w:sz w:val="28"/>
          <w:szCs w:val="28"/>
        </w:rPr>
        <w:t>» представляет собой интерактивную площадку, основанную на диалоге с пользователем. На основе личных настроек пользователь получает персональные рекомендации по суточной норме калорий и макронутриентов. Сайт включает в себя: дневник питания, дневник тренировок, вес и измерения. Сайт оснащен большой базой рецептов и имеет блог для общения пользователей.</w:t>
      </w:r>
    </w:p>
    <w:p w14:paraId="0C85040E" w14:textId="77777777" w:rsidR="00260F04" w:rsidRPr="00305D40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1834050"/>
      <w:r w:rsidRPr="00305D40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>. Сравнение аналогов и обоснование на разработку</w:t>
      </w:r>
      <w:bookmarkEnd w:id="12"/>
    </w:p>
    <w:p w14:paraId="65F94F2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качестве сравнительных характеристик выбраны функции и содержательные составляющие вышесказанных систем. Результат сравнения аналогов представлен в таблице 1.</w:t>
      </w:r>
    </w:p>
    <w:p w14:paraId="285F2CC4" w14:textId="77777777" w:rsidR="00260F04" w:rsidRPr="00305D40" w:rsidRDefault="00260F04" w:rsidP="00260F0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</w:t>
      </w:r>
    </w:p>
    <w:p w14:paraId="6645369D" w14:textId="77777777" w:rsidR="00260F04" w:rsidRPr="00305D40" w:rsidRDefault="00260F04" w:rsidP="00260F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Таблица 1. Сравнение аналогов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593"/>
        <w:gridCol w:w="1820"/>
        <w:gridCol w:w="1772"/>
        <w:gridCol w:w="2160"/>
      </w:tblGrid>
      <w:tr w:rsidR="00260F04" w:rsidRPr="00305D40" w14:paraId="273FA13A" w14:textId="77777777" w:rsidTr="00960E9F">
        <w:trPr>
          <w:trHeight w:val="649"/>
        </w:trPr>
        <w:tc>
          <w:tcPr>
            <w:tcW w:w="3964" w:type="dxa"/>
            <w:vAlign w:val="center"/>
          </w:tcPr>
          <w:p w14:paraId="084D15F5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Сравнительная характеристика</w:t>
            </w:r>
          </w:p>
        </w:tc>
        <w:tc>
          <w:tcPr>
            <w:tcW w:w="1236" w:type="dxa"/>
            <w:vAlign w:val="center"/>
          </w:tcPr>
          <w:p w14:paraId="10500138" w14:textId="77735E54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F859D6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 «</w:t>
            </w:r>
            <w:r w:rsidR="00F859D6">
              <w:rPr>
                <w:rFonts w:ascii="Times New Roman" w:hAnsi="Times New Roman" w:cs="Times New Roman"/>
                <w:sz w:val="28"/>
                <w:szCs w:val="28"/>
              </w:rPr>
              <w:t>Помощник по сольфеджио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76" w:type="dxa"/>
            <w:vAlign w:val="center"/>
          </w:tcPr>
          <w:p w14:paraId="684B7112" w14:textId="56EA5514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Сайт «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solfa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17DFE" w:rsidRPr="00F859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98" w:type="dxa"/>
            <w:vAlign w:val="center"/>
          </w:tcPr>
          <w:p w14:paraId="313DB46E" w14:textId="494AD46C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Приложение «</w:t>
            </w:r>
            <w:r w:rsidR="00717DFE" w:rsidRPr="00717DF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musicacademy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260F04" w:rsidRPr="00305D40" w14:paraId="131DCA7B" w14:textId="77777777" w:rsidTr="00960E9F">
        <w:trPr>
          <w:trHeight w:val="649"/>
        </w:trPr>
        <w:tc>
          <w:tcPr>
            <w:tcW w:w="3964" w:type="dxa"/>
            <w:vAlign w:val="center"/>
          </w:tcPr>
          <w:p w14:paraId="4F18E990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пользователя</w:t>
            </w:r>
          </w:p>
        </w:tc>
        <w:tc>
          <w:tcPr>
            <w:tcW w:w="1236" w:type="dxa"/>
            <w:vAlign w:val="center"/>
          </w:tcPr>
          <w:p w14:paraId="09C51BB2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14:paraId="69C44218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14:paraId="29288908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16120CE8" w14:textId="77777777" w:rsidTr="00960E9F">
        <w:trPr>
          <w:trHeight w:val="973"/>
        </w:trPr>
        <w:tc>
          <w:tcPr>
            <w:tcW w:w="3964" w:type="dxa"/>
            <w:vAlign w:val="center"/>
          </w:tcPr>
          <w:p w14:paraId="78ED8A9A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Составление меню согласно КБЖУ пользователя</w:t>
            </w:r>
          </w:p>
        </w:tc>
        <w:tc>
          <w:tcPr>
            <w:tcW w:w="1236" w:type="dxa"/>
            <w:vAlign w:val="center"/>
          </w:tcPr>
          <w:p w14:paraId="4BEB1F72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14:paraId="162228AA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98" w:type="dxa"/>
            <w:vAlign w:val="center"/>
          </w:tcPr>
          <w:p w14:paraId="377EC9D7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260F04" w:rsidRPr="00305D40" w14:paraId="39E9E5A8" w14:textId="77777777" w:rsidTr="00960E9F">
        <w:trPr>
          <w:trHeight w:val="324"/>
        </w:trPr>
        <w:tc>
          <w:tcPr>
            <w:tcW w:w="3964" w:type="dxa"/>
            <w:vAlign w:val="center"/>
          </w:tcPr>
          <w:p w14:paraId="4D85E4EA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блюда</w:t>
            </w:r>
          </w:p>
        </w:tc>
        <w:tc>
          <w:tcPr>
            <w:tcW w:w="1236" w:type="dxa"/>
            <w:vAlign w:val="center"/>
          </w:tcPr>
          <w:p w14:paraId="24ABCD89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14:paraId="6DF8C327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14:paraId="7B63ACD2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7DACED8B" w14:textId="77777777" w:rsidTr="00960E9F">
        <w:trPr>
          <w:trHeight w:val="649"/>
        </w:trPr>
        <w:tc>
          <w:tcPr>
            <w:tcW w:w="3964" w:type="dxa"/>
            <w:vAlign w:val="center"/>
          </w:tcPr>
          <w:p w14:paraId="5D1C3120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Расчет КБЖУ продукта</w:t>
            </w:r>
          </w:p>
        </w:tc>
        <w:tc>
          <w:tcPr>
            <w:tcW w:w="1236" w:type="dxa"/>
            <w:vAlign w:val="center"/>
          </w:tcPr>
          <w:p w14:paraId="1D958353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76" w:type="dxa"/>
            <w:vAlign w:val="center"/>
          </w:tcPr>
          <w:p w14:paraId="0BDBD3CF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14:paraId="0B5958B6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2DE78BD1" w14:textId="77777777" w:rsidTr="00960E9F">
        <w:trPr>
          <w:trHeight w:val="649"/>
        </w:trPr>
        <w:tc>
          <w:tcPr>
            <w:tcW w:w="3964" w:type="dxa"/>
            <w:vAlign w:val="center"/>
          </w:tcPr>
          <w:p w14:paraId="6E21ECDF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База данных с рецептами</w:t>
            </w:r>
          </w:p>
        </w:tc>
        <w:tc>
          <w:tcPr>
            <w:tcW w:w="1236" w:type="dxa"/>
            <w:vAlign w:val="center"/>
          </w:tcPr>
          <w:p w14:paraId="26891F20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14:paraId="757BC8B1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098" w:type="dxa"/>
            <w:vAlign w:val="center"/>
          </w:tcPr>
          <w:p w14:paraId="28CF25BD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60F04" w:rsidRPr="00305D40" w14:paraId="432D16A9" w14:textId="77777777" w:rsidTr="00960E9F">
        <w:trPr>
          <w:trHeight w:val="973"/>
        </w:trPr>
        <w:tc>
          <w:tcPr>
            <w:tcW w:w="3964" w:type="dxa"/>
            <w:vAlign w:val="center"/>
          </w:tcPr>
          <w:p w14:paraId="26EBA7B2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списка продуктов </w:t>
            </w:r>
            <w:r w:rsidRPr="00305D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TODO</w:t>
            </w: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 xml:space="preserve"> согласно меню</w:t>
            </w:r>
          </w:p>
        </w:tc>
        <w:tc>
          <w:tcPr>
            <w:tcW w:w="1236" w:type="dxa"/>
            <w:vAlign w:val="center"/>
          </w:tcPr>
          <w:p w14:paraId="398D182E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76" w:type="dxa"/>
            <w:vAlign w:val="center"/>
          </w:tcPr>
          <w:p w14:paraId="74E55F3F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098" w:type="dxa"/>
            <w:vAlign w:val="center"/>
          </w:tcPr>
          <w:p w14:paraId="1E83D91E" w14:textId="77777777" w:rsidR="00260F04" w:rsidRPr="00305D40" w:rsidRDefault="00260F04" w:rsidP="00960E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5D4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3CB252A" w14:textId="77777777" w:rsidR="00260F04" w:rsidRPr="00305D40" w:rsidRDefault="00260F04" w:rsidP="00260F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5D98F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Отсутствии функции подбора меню для пользователя согласно его КБЖУ у приложения «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FatSecret</w:t>
      </w:r>
      <w:r w:rsidRPr="00305D40">
        <w:rPr>
          <w:rFonts w:ascii="Times New Roman" w:hAnsi="Times New Roman" w:cs="Times New Roman"/>
          <w:sz w:val="28"/>
          <w:szCs w:val="28"/>
        </w:rPr>
        <w:t>», не позволяет использовать данный аналог для решения поставленных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задач. ИС «Меню» будет рассчитывать необходимую норму калорий для пользователя и составлять меню.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08C149D8" w14:textId="77777777" w:rsidR="00260F04" w:rsidRPr="00C1387A" w:rsidRDefault="00EB49D7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3183405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 ТРЕБОВАНИЯ К СИСТЕМЕ</w:t>
      </w:r>
      <w:bookmarkEnd w:id="13"/>
    </w:p>
    <w:p w14:paraId="7A3A9358" w14:textId="77777777" w:rsidR="00260F04" w:rsidRPr="00305D40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1834052"/>
      <w:r w:rsidRPr="00305D40">
        <w:rPr>
          <w:rFonts w:ascii="Times New Roman" w:hAnsi="Times New Roman" w:cs="Times New Roman"/>
          <w:color w:val="auto"/>
          <w:sz w:val="28"/>
          <w:szCs w:val="28"/>
        </w:rPr>
        <w:t>3.1. Требования к системе в целом</w:t>
      </w:r>
      <w:bookmarkEnd w:id="14"/>
    </w:p>
    <w:p w14:paraId="343399C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 «Меню» реализует функции сбора, хранения, обработки и анализа данных. ИС «Меню»</w:t>
      </w:r>
      <w:r w:rsidRPr="00960E9F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это комплексное решение, основанное на мобильном приложении и серверном программном обеспечении (рис. 1). Архитектура ИС должна быть реализована с помощью принципов объектно-ориентированного программирования: «инкапсуляция», «полиморфизм» и «разделение обязанностей».</w:t>
      </w:r>
    </w:p>
    <w:p w14:paraId="3A9FE048" w14:textId="77777777" w:rsidR="00260F04" w:rsidRPr="00C1387A" w:rsidRDefault="00260F04" w:rsidP="00260F0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D3A6E" wp14:editId="60475F1B">
            <wp:extent cx="4557938" cy="1784761"/>
            <wp:effectExtent l="0" t="0" r="0" b="6350"/>
            <wp:docPr id="1" name="Рисунок 1" descr="https://habrastorage.org/files/3ca/ecf/6e6/3caecf6e67c54538a9e09c268fa86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3ca/ecf/6e6/3caecf6e67c54538a9e09c268fa861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59" cy="17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F456" w14:textId="77777777" w:rsidR="00260F04" w:rsidRPr="00C1387A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1. Структура приложения</w:t>
      </w:r>
    </w:p>
    <w:p w14:paraId="22895A57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ИС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должна состоять из двух подсистем: </w:t>
      </w:r>
    </w:p>
    <w:p w14:paraId="0A5B7FF2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серверное программное обеспечение, база данных</w:t>
      </w:r>
      <w:r w:rsidRPr="00305D40">
        <w:rPr>
          <w:rFonts w:ascii="Times New Roman" w:hAnsi="Times New Roman" w:cs="Times New Roman"/>
          <w:sz w:val="28"/>
          <w:szCs w:val="28"/>
        </w:rPr>
        <w:t xml:space="preserve"> управляемая СУБД;</w:t>
      </w:r>
    </w:p>
    <w:p w14:paraId="73480D3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- мобильное приложение, </w:t>
      </w:r>
      <w:r w:rsidRPr="00305D40">
        <w:rPr>
          <w:rFonts w:ascii="Times New Roman" w:hAnsi="Times New Roman" w:cs="Times New Roman"/>
          <w:sz w:val="28"/>
          <w:szCs w:val="28"/>
        </w:rPr>
        <w:t xml:space="preserve">локальная </w:t>
      </w:r>
      <w:r w:rsidRPr="00C1387A">
        <w:rPr>
          <w:rFonts w:ascii="Times New Roman" w:hAnsi="Times New Roman" w:cs="Times New Roman"/>
          <w:sz w:val="28"/>
          <w:szCs w:val="28"/>
        </w:rPr>
        <w:t>база данных</w:t>
      </w:r>
      <w:r w:rsidRPr="00305D40">
        <w:rPr>
          <w:rFonts w:ascii="Times New Roman" w:hAnsi="Times New Roman" w:cs="Times New Roman"/>
          <w:sz w:val="28"/>
          <w:szCs w:val="28"/>
        </w:rPr>
        <w:t>.</w:t>
      </w:r>
    </w:p>
    <w:p w14:paraId="2E2F56C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Серверное решение должно быть реализовано с помощью веб-сервиса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1387A">
        <w:rPr>
          <w:rFonts w:ascii="Times New Roman" w:hAnsi="Times New Roman" w:cs="Times New Roman"/>
          <w:sz w:val="28"/>
          <w:szCs w:val="28"/>
        </w:rPr>
        <w:t xml:space="preserve">, </w:t>
      </w:r>
      <w:r w:rsidRPr="00305D40">
        <w:rPr>
          <w:rFonts w:ascii="Times New Roman" w:hAnsi="Times New Roman" w:cs="Times New Roman"/>
          <w:sz w:val="28"/>
          <w:szCs w:val="28"/>
        </w:rPr>
        <w:t xml:space="preserve">а мобильное решение с помощью платформы для создания приложений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05D40">
        <w:rPr>
          <w:rFonts w:ascii="Times New Roman" w:hAnsi="Times New Roman" w:cs="Times New Roman"/>
          <w:sz w:val="28"/>
          <w:szCs w:val="28"/>
        </w:rPr>
        <w:t>, в частности должна быть использована библиотека Xamarin.Android.</w:t>
      </w:r>
    </w:p>
    <w:p w14:paraId="69204CC8" w14:textId="77777777" w:rsidR="00260F04" w:rsidRPr="00305D40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1834053"/>
      <w:r w:rsidRPr="00305D40">
        <w:rPr>
          <w:rFonts w:ascii="Times New Roman" w:hAnsi="Times New Roman" w:cs="Times New Roman"/>
          <w:color w:val="auto"/>
          <w:sz w:val="28"/>
          <w:szCs w:val="28"/>
        </w:rPr>
        <w:t>3.2. Функциональные требования</w:t>
      </w:r>
      <w:bookmarkEnd w:id="15"/>
    </w:p>
    <w:p w14:paraId="172E7B9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Функциональные требования – это перечень сервисов, которые должна выполнять разрабатываемая информационная система, а также элементы этой системы.</w:t>
      </w:r>
    </w:p>
    <w:p w14:paraId="6D48D92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К информационной системе «Меню» предъявляются следующие функциональные требования:</w:t>
      </w:r>
    </w:p>
    <w:p w14:paraId="1EC0747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обеспечить процессы идентификации, аутентификации и авторизации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58406F90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lastRenderedPageBreak/>
        <w:t>- Система должна иметь функцию расчета суточной нормы калорий и макронутриентов пользователя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3B04D6F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иметь функцию поиска блюд по названию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43B7413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иметь функцию создания меню исходя из суточной нормы калорий, макронутриентов и цели пользователя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684D5DA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иметь функцию расчета и перерасчета КБЖУ созданного меню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7B0FA45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иметь функцию создания списка продуктов исходя из сформированного меню пользователя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222180E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Система должна иметь функцию формирования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TODO</w:t>
      </w:r>
      <w:r w:rsidRPr="00305D40">
        <w:rPr>
          <w:rFonts w:ascii="Times New Roman" w:hAnsi="Times New Roman" w:cs="Times New Roman"/>
          <w:sz w:val="28"/>
          <w:szCs w:val="28"/>
        </w:rPr>
        <w:t xml:space="preserve"> списка продуктов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7A5B780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иметь функцию расчета количества выпитой воды пользователем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2218C1BF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Система должна иметь функцию перерасчета меню исходя из изменения цели пользователя.</w:t>
      </w:r>
    </w:p>
    <w:p w14:paraId="2ACD7329" w14:textId="77777777" w:rsidR="00260F04" w:rsidRPr="00C1387A" w:rsidRDefault="00260F04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1834054"/>
      <w:r w:rsidRPr="00C1387A">
        <w:rPr>
          <w:rFonts w:ascii="Times New Roman" w:hAnsi="Times New Roman" w:cs="Times New Roman"/>
          <w:color w:val="auto"/>
          <w:sz w:val="28"/>
          <w:szCs w:val="28"/>
        </w:rPr>
        <w:t>3.3. Требования к видам обеспечения</w:t>
      </w:r>
      <w:bookmarkEnd w:id="16"/>
    </w:p>
    <w:p w14:paraId="26C7BD45" w14:textId="77777777" w:rsidR="00260F04" w:rsidRPr="00305D40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1834055"/>
      <w:r w:rsidRPr="00305D40">
        <w:rPr>
          <w:rFonts w:ascii="Times New Roman" w:hAnsi="Times New Roman" w:cs="Times New Roman"/>
          <w:color w:val="auto"/>
          <w:sz w:val="28"/>
          <w:szCs w:val="28"/>
        </w:rPr>
        <w:t>3.3.1. Требования к математическому обеспечению</w:t>
      </w:r>
      <w:bookmarkEnd w:id="17"/>
    </w:p>
    <w:p w14:paraId="57B4BD9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В системе должен быть реализован расчет суточной нормы калорий. Для расчета должна быть использована </w:t>
      </w:r>
      <w:r w:rsidRPr="00305D40">
        <w:rPr>
          <w:rFonts w:ascii="Times New Roman" w:hAnsi="Times New Roman" w:cs="Times New Roman"/>
          <w:bCs/>
          <w:sz w:val="28"/>
          <w:szCs w:val="28"/>
        </w:rPr>
        <w:t>формула Миффлина – Сан Жеора</w:t>
      </w:r>
      <w:r w:rsidRPr="00305D40">
        <w:rPr>
          <w:rFonts w:ascii="Times New Roman" w:hAnsi="Times New Roman" w:cs="Times New Roman"/>
          <w:sz w:val="28"/>
          <w:szCs w:val="28"/>
        </w:rPr>
        <w:t>, которая учитывает индивидуальный уровень активности пользователя, а также его пол, рост, вес и возраст.</w:t>
      </w:r>
    </w:p>
    <w:p w14:paraId="4BD9DBD6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Формула для мужчин:</w:t>
      </w:r>
    </w:p>
    <w:p w14:paraId="7FD3915B" w14:textId="77777777" w:rsidR="00260F04" w:rsidRPr="00305D40" w:rsidRDefault="00260F04" w:rsidP="00260F0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TDEE=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6,25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5 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+5</m:t>
            </m:r>
          </m:e>
        </m:d>
        <m:r>
          <w:rPr>
            <w:rFonts w:ascii="Cambria Math" w:hAnsi="Cambria Math" w:cs="Times New Roman" w:hint="eastAsia"/>
            <w:sz w:val="28"/>
            <w:szCs w:val="28"/>
          </w:rPr>
          <m:t>×</m:t>
        </m:r>
        <m:r>
          <w:rPr>
            <w:rFonts w:ascii="Cambria Math" w:hAnsi="Cambria Math" w:cs="Times New Roman"/>
            <w:sz w:val="28"/>
            <w:szCs w:val="28"/>
          </w:rPr>
          <m:t>A ,</m:t>
        </m:r>
      </m:oMath>
      <w:r w:rsidRPr="00305D40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(1)</w:t>
      </w:r>
    </w:p>
    <w:p w14:paraId="727C507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C1387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TDEE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–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показатель нормы калорий;</w:t>
      </w:r>
    </w:p>
    <w:p w14:paraId="26288BC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a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вес (кг);</w:t>
      </w:r>
    </w:p>
    <w:p w14:paraId="7C8705F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рост (см);</w:t>
      </w:r>
    </w:p>
    <w:p w14:paraId="62FCC92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возраст (лет);</w:t>
      </w:r>
    </w:p>
    <w:p w14:paraId="16BE5AF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показатель физической активности (1,2;1,9).</w:t>
      </w:r>
    </w:p>
    <w:p w14:paraId="1FB3FE70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Показатель физической активности к физическим нагрузкам пользователя имеет следующие соотношения:</w:t>
      </w:r>
    </w:p>
    <w:p w14:paraId="5734C03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lastRenderedPageBreak/>
        <w:t>1,2 – минимум или отсутствие;</w:t>
      </w:r>
    </w:p>
    <w:p w14:paraId="1DBEDA4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1,375 – 3 раза в неделю;</w:t>
      </w:r>
    </w:p>
    <w:p w14:paraId="3DC940B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1,4625 – 5 раз в неделю;</w:t>
      </w:r>
    </w:p>
    <w:p w14:paraId="6CC3B12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1,550 – интенсивно 5 раз в неделю;</w:t>
      </w:r>
    </w:p>
    <w:p w14:paraId="2A6FD96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1,6375 – каждый день;</w:t>
      </w:r>
    </w:p>
    <w:p w14:paraId="1FF3C266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1,725 – каждый день интенсивно или 2 раза в день;</w:t>
      </w:r>
    </w:p>
    <w:p w14:paraId="65757A3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1,9 – ежедневно + физическая работа.</w:t>
      </w:r>
    </w:p>
    <w:p w14:paraId="66DDEAB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Формула для женщин:</w:t>
      </w:r>
    </w:p>
    <w:p w14:paraId="6A834A4C" w14:textId="77777777" w:rsidR="00260F04" w:rsidRPr="00305D40" w:rsidRDefault="00260F04" w:rsidP="00260F0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TDEE=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6,25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5 </m:t>
                </m:r>
                <m:r>
                  <w:rPr>
                    <w:rFonts w:ascii="Cambria Math" w:hAnsi="Cambria Math" w:cs="Times New Roman" w:hint="eastAsia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-161</m:t>
            </m:r>
          </m:e>
        </m:d>
        <m:r>
          <w:rPr>
            <w:rFonts w:ascii="Cambria Math" w:hAnsi="Cambria Math" w:cs="Times New Roman" w:hint="eastAsia"/>
            <w:sz w:val="28"/>
            <w:szCs w:val="28"/>
          </w:rPr>
          <m:t>×</m:t>
        </m:r>
        <m:r>
          <w:rPr>
            <w:rFonts w:ascii="Cambria Math" w:hAnsi="Cambria Math" w:cs="Times New Roman"/>
            <w:sz w:val="28"/>
            <w:szCs w:val="28"/>
          </w:rPr>
          <m:t>A ,</m:t>
        </m:r>
      </m:oMath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(2)</w:t>
      </w:r>
    </w:p>
    <w:p w14:paraId="49C6263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C1387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TDEE</w:t>
      </w:r>
      <w:r w:rsidRPr="00305D40">
        <w:rPr>
          <w:rFonts w:ascii="Times New Roman" w:eastAsiaTheme="minorEastAsia" w:hAnsi="Times New Roman" w:cs="Times New Roman"/>
          <w:sz w:val="28"/>
          <w:szCs w:val="28"/>
        </w:rPr>
        <w:t xml:space="preserve"> - показатель нормы калорий;</w:t>
      </w:r>
    </w:p>
    <w:p w14:paraId="51B404CF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a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вес (кг);</w:t>
      </w:r>
    </w:p>
    <w:p w14:paraId="02295F5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b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рост (см);</w:t>
      </w:r>
    </w:p>
    <w:p w14:paraId="083AE319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с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возраст (лет);</w:t>
      </w:r>
    </w:p>
    <w:p w14:paraId="5626F7C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       </w:t>
      </w:r>
      <w:r w:rsidRPr="00C1387A">
        <w:rPr>
          <w:rFonts w:ascii="Times New Roman" w:hAnsi="Times New Roman" w:cs="Times New Roman"/>
          <w:i/>
          <w:sz w:val="28"/>
          <w:szCs w:val="28"/>
        </w:rPr>
        <w:t>А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показатель физической активности (1,2;1,9).</w:t>
      </w:r>
    </w:p>
    <w:p w14:paraId="2FFD230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Исходя из целей пользователя суточная норма должна быть рассчитана по следующим правилам:</w:t>
      </w:r>
    </w:p>
    <w:p w14:paraId="1D3634AA" w14:textId="77777777" w:rsidR="00260F04" w:rsidRPr="00305D40" w:rsidRDefault="00260F04" w:rsidP="00260F04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если цель сбросить вес, то необходимо рассчитать 85% от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TDEE</w:t>
      </w:r>
      <w:r w:rsidRPr="00305D40">
        <w:rPr>
          <w:rFonts w:ascii="Times New Roman" w:hAnsi="Times New Roman" w:cs="Times New Roman"/>
          <w:sz w:val="28"/>
          <w:szCs w:val="28"/>
        </w:rPr>
        <w:t>;</w:t>
      </w:r>
    </w:p>
    <w:p w14:paraId="438F252A" w14:textId="77777777" w:rsidR="00260F04" w:rsidRPr="00305D40" w:rsidRDefault="00260F04" w:rsidP="00260F04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если цель сохранить вес – 100%;</w:t>
      </w:r>
    </w:p>
    <w:p w14:paraId="65919A11" w14:textId="77777777" w:rsidR="00260F04" w:rsidRPr="00305D40" w:rsidRDefault="00260F04" w:rsidP="00260F04">
      <w:pPr>
        <w:pStyle w:val="a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если цель набрать массу – 115% от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TDEE</w:t>
      </w:r>
      <w:r w:rsidRPr="00305D40">
        <w:rPr>
          <w:rFonts w:ascii="Times New Roman" w:hAnsi="Times New Roman" w:cs="Times New Roman"/>
          <w:sz w:val="28"/>
          <w:szCs w:val="28"/>
        </w:rPr>
        <w:t>.</w:t>
      </w:r>
    </w:p>
    <w:p w14:paraId="1DD067E7" w14:textId="77777777" w:rsidR="00260F04" w:rsidRPr="00C1387A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1834056"/>
      <w:r w:rsidRPr="00C1387A">
        <w:rPr>
          <w:rFonts w:ascii="Times New Roman" w:hAnsi="Times New Roman" w:cs="Times New Roman"/>
          <w:color w:val="auto"/>
          <w:sz w:val="28"/>
          <w:szCs w:val="28"/>
        </w:rPr>
        <w:t>3.3.2. Требования к алгоритмическому обеспечению</w:t>
      </w:r>
      <w:bookmarkEnd w:id="18"/>
    </w:p>
    <w:p w14:paraId="5F2EC7B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ИС «Меню» должна создавать меню для пользователя по физиологическим данным пользователя. Значение конечного КБЖУ меню должно находится в допустимом диапазоне для конкретного пользователя, иначе ИС «Меню» должна ограничить доступ к формированию меню, пока значения КБЖУ меню не будут удовлетворять допустимому диапазону. Данный алгоритм представлен на рис. 2. </w:t>
      </w:r>
    </w:p>
    <w:p w14:paraId="20B04CD6" w14:textId="77777777" w:rsidR="00260F04" w:rsidRPr="00C1387A" w:rsidRDefault="00260F04" w:rsidP="00260F0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188426" wp14:editId="20926A84">
            <wp:extent cx="4327452" cy="4150978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121" cy="41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7EAB" w14:textId="77777777" w:rsidR="00260F04" w:rsidRPr="00C1387A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2. Алгоритм «Создание меню»</w:t>
      </w:r>
    </w:p>
    <w:p w14:paraId="2A88203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В результате выполнения ИС «Меню» алгоритма «Создание меню» пользователь должен получить меню удовлетворяющее его суточной норме КБЖУ.</w:t>
      </w:r>
    </w:p>
    <w:p w14:paraId="4347C8E0" w14:textId="77777777" w:rsidR="00260F04" w:rsidRPr="00305D40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31834057"/>
      <w:r w:rsidRPr="00305D40">
        <w:rPr>
          <w:rFonts w:ascii="Times New Roman" w:hAnsi="Times New Roman" w:cs="Times New Roman"/>
          <w:color w:val="auto"/>
          <w:sz w:val="28"/>
          <w:szCs w:val="28"/>
        </w:rPr>
        <w:t>3.3.3. Требования к информационному обеспечению</w:t>
      </w:r>
      <w:bookmarkEnd w:id="19"/>
    </w:p>
    <w:p w14:paraId="33F2016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Проектируемая ИС должна хранить данные в реляционной базе данных.</w:t>
      </w:r>
    </w:p>
    <w:p w14:paraId="662BD56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На вход должны поступать следующие данные:</w:t>
      </w:r>
    </w:p>
    <w:p w14:paraId="3AA7CC1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данные для «авторизации» или «регистрации» пользователя (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>, логин и пароль)</w:t>
      </w:r>
      <w:r w:rsidRPr="00305D40">
        <w:rPr>
          <w:rFonts w:ascii="Times New Roman" w:hAnsi="Times New Roman" w:cs="Times New Roman"/>
          <w:sz w:val="28"/>
          <w:szCs w:val="28"/>
        </w:rPr>
        <w:t>;</w:t>
      </w:r>
    </w:p>
    <w:p w14:paraId="524D036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физиологические данные, необходимые для расчета суточной нормы калорий и макронутриентов (пол, возраст, вес, рост, физическая активность);</w:t>
      </w:r>
    </w:p>
    <w:p w14:paraId="6F88E5C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количество воды, которое пользователь выпивает в течение дня.</w:t>
      </w:r>
    </w:p>
    <w:p w14:paraId="71E3EF30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В процессе анализа предметной области были выделены и описаны сущности с помощью концептуальной модели данных. </w:t>
      </w:r>
    </w:p>
    <w:p w14:paraId="505BF3D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Концептуальная модель информационной системы «Меню» представлена на рис. 3. Модель имеет 7 сущностей: «Пользователь», «Блюдо», </w:t>
      </w:r>
      <w:r w:rsidRPr="00305D40">
        <w:rPr>
          <w:rFonts w:ascii="Times New Roman" w:hAnsi="Times New Roman" w:cs="Times New Roman"/>
          <w:sz w:val="28"/>
          <w:szCs w:val="28"/>
        </w:rPr>
        <w:lastRenderedPageBreak/>
        <w:t xml:space="preserve">«Продукты», «Выбранные блюда», «КБЖУ пользователя», «Физиологические данные пользователя» и «Вода». </w:t>
      </w:r>
    </w:p>
    <w:p w14:paraId="72A6F64B" w14:textId="77777777" w:rsidR="00260F04" w:rsidRPr="00C1387A" w:rsidRDefault="00260F04" w:rsidP="00260F0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D1316" wp14:editId="0CA1F143">
            <wp:extent cx="5268778" cy="421049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55" cy="4213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37E01" w14:textId="77777777" w:rsidR="00260F04" w:rsidRPr="00C1387A" w:rsidRDefault="00260F04" w:rsidP="00260F04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Рис. 3. Концептуальная модель данных ИС «Меню»</w:t>
      </w:r>
    </w:p>
    <w:p w14:paraId="5A45AF6C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Основополагающими сущностями являются «Пользователь» и «Блюдо». «Пользователь» имеет следующие атрибуты: «Логин», «Пароль», «Email» и «Цель» (например, «снижение веса», «сохранение текущего веса», «набор массы»), а Блюдо: «Название», «Фото», «Рецепт», «Вид блюда» и «IDMealtime» (время употребления блюда: завтрак, обед, ужин и перекус соответственно). Для того, чтобы рассчитать калорийность блюда сущность «Блюдо» имеет вспомогательную сущность «Продукты». Для описания сущности «Продукты» введены следующие атрибуты: «Название», «Вес», «Белки», «Жиры». «Углеводы», «Ккал». Для расчета КБЖУ пользователя введена сущность «Физиологические данные», которая имеет следующие атрибуты: «Вес», «Рост», «Активность», «Пол», «Возраст». Данные для расчета КБЖУ пользователя обрабатываются и рассчитываются, и далее поступают в сущность «КБЖУ пользователя». Выбранное пользователем </w:t>
      </w:r>
      <w:r w:rsidRPr="00C1387A">
        <w:rPr>
          <w:rFonts w:ascii="Times New Roman" w:hAnsi="Times New Roman" w:cs="Times New Roman"/>
          <w:sz w:val="28"/>
          <w:szCs w:val="28"/>
        </w:rPr>
        <w:lastRenderedPageBreak/>
        <w:t>блюдо из списка предоставленных блюд представлено сущностью «Выбранное блюдо».</w:t>
      </w:r>
    </w:p>
    <w:p w14:paraId="3E67B1E1" w14:textId="77777777" w:rsidR="00260F04" w:rsidRPr="00C1387A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31834058"/>
      <w:r w:rsidRPr="00C1387A">
        <w:rPr>
          <w:rFonts w:ascii="Times New Roman" w:hAnsi="Times New Roman" w:cs="Times New Roman"/>
          <w:color w:val="auto"/>
          <w:sz w:val="28"/>
          <w:szCs w:val="28"/>
        </w:rPr>
        <w:t>3.3.4. Требования к лингвистическому обеспечению</w:t>
      </w:r>
      <w:bookmarkEnd w:id="20"/>
    </w:p>
    <w:p w14:paraId="2B1FD0F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Для проектирования должны быть использованы следующие методологии:</w:t>
      </w:r>
    </w:p>
    <w:p w14:paraId="7E9F7CF9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5D40">
        <w:rPr>
          <w:rFonts w:ascii="Times New Roman" w:hAnsi="Times New Roman" w:cs="Times New Roman"/>
          <w:sz w:val="28"/>
          <w:szCs w:val="28"/>
        </w:rPr>
        <w:t>0 – функциональное моделирование и графическая нотация, предназначенная для формализации и описания бизнес-процессов;</w:t>
      </w:r>
    </w:p>
    <w:p w14:paraId="478A4AF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проведение структурного анализа предметной области;</w:t>
      </w:r>
    </w:p>
    <w:p w14:paraId="1F6B2FA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05D40">
        <w:rPr>
          <w:rFonts w:ascii="Times New Roman" w:hAnsi="Times New Roman" w:cs="Times New Roman"/>
          <w:sz w:val="28"/>
          <w:szCs w:val="28"/>
        </w:rPr>
        <w:t>1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05D40">
        <w:rPr>
          <w:rFonts w:ascii="Times New Roman" w:hAnsi="Times New Roman" w:cs="Times New Roman"/>
          <w:sz w:val="28"/>
          <w:szCs w:val="28"/>
        </w:rPr>
        <w:t xml:space="preserve"> – проектирование реляционных моделей данных. </w:t>
      </w:r>
    </w:p>
    <w:p w14:paraId="6E10543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Для проектирования системы также должен быть использован ряд диаграмм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05D40">
        <w:rPr>
          <w:rFonts w:ascii="Times New Roman" w:hAnsi="Times New Roman" w:cs="Times New Roman"/>
          <w:sz w:val="28"/>
          <w:szCs w:val="28"/>
        </w:rPr>
        <w:t xml:space="preserve">. UML (англ. Unified Modeling Language — унифицированный язык моделирования) - это язык графического описания для объектного моделирования в области разработки программного обеспечения, предназначенный для моделирования бизнес-процессов, системного проектирования и отображения организационных структур. </w:t>
      </w:r>
    </w:p>
    <w:p w14:paraId="037C8CF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прецедентов – предназначена для определения способов взаимодействия внешних по отношению к системе сущностей с её функциями и установления иерархических отношений между функциями.</w:t>
      </w:r>
    </w:p>
    <w:p w14:paraId="5C37B8D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автоматов – описывает возможные последовательности состояний и переходов, которые в совокупности характеризуют поведение элемента модели в течение его жизненного цикла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60BBE2C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классов – используются для моделирования статического вида системы с точки зрения проектирования, а также показывает множество классов, интерфейсов, коопераций и отношений между ними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22F7ED19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Диаграмма развертывания – показывает физическое расположение системы, в том числе, на каком физическом оборудовании запускается та или иная составляющая программного обеспечения.</w:t>
      </w:r>
    </w:p>
    <w:p w14:paraId="1C4F94C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Проектируемая система ИС «Меню» является комплексным решением и состоит из мобильного приложения и сервера программного обеспечения. Для реализации ИС выбрана среда разработки Microsoft Visual Studio Community </w:t>
      </w:r>
      <w:r w:rsidRPr="00305D40">
        <w:rPr>
          <w:rFonts w:ascii="Times New Roman" w:hAnsi="Times New Roman" w:cs="Times New Roman"/>
          <w:sz w:val="28"/>
          <w:szCs w:val="28"/>
        </w:rPr>
        <w:lastRenderedPageBreak/>
        <w:t xml:space="preserve">2017 версии 15.9.1. Для создания мобильного приложения должен быть использован фреймворк для кроссплатформенной разаботки мобильных приложений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305D40">
        <w:rPr>
          <w:rFonts w:ascii="Times New Roman" w:hAnsi="Times New Roman" w:cs="Times New Roman"/>
          <w:sz w:val="28"/>
          <w:szCs w:val="28"/>
        </w:rPr>
        <w:t xml:space="preserve"> 4.12.3.69. Для создания сервера программного обеспечения должен быть использован облачный сервис Azure Mobile Services. Для программирования должен использоваться язык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5D40">
        <w:rPr>
          <w:rFonts w:ascii="Times New Roman" w:hAnsi="Times New Roman" w:cs="Times New Roman"/>
          <w:sz w:val="28"/>
          <w:szCs w:val="28"/>
        </w:rPr>
        <w:t xml:space="preserve"># версии 7.0, для составления запросов к СУБД должен использоваться язык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05D40">
        <w:rPr>
          <w:rFonts w:ascii="Times New Roman" w:hAnsi="Times New Roman" w:cs="Times New Roman"/>
          <w:sz w:val="28"/>
          <w:szCs w:val="28"/>
        </w:rPr>
        <w:t xml:space="preserve">. Для визуализации информационной системы должен быть использован Microsoft Hyper-V (система аппаратной виртуализации для x64-систем на основе гипервизора). Для взаимодействия мобильного приложения и серверного ПО должен быть использован архитектурный стиль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1387A">
        <w:rPr>
          <w:rFonts w:ascii="Times New Roman" w:hAnsi="Times New Roman" w:cs="Times New Roman"/>
          <w:sz w:val="28"/>
          <w:szCs w:val="28"/>
        </w:rPr>
        <w:t xml:space="preserve"> на основе стандарта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05D40">
        <w:rPr>
          <w:rFonts w:ascii="Times New Roman" w:hAnsi="Times New Roman" w:cs="Times New Roman"/>
          <w:sz w:val="28"/>
          <w:szCs w:val="28"/>
        </w:rPr>
        <w:t xml:space="preserve"> (текстовый формат обмена данными). </w:t>
      </w:r>
    </w:p>
    <w:p w14:paraId="340B4EB7" w14:textId="77777777" w:rsidR="00260F04" w:rsidRPr="00C1387A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1834059"/>
      <w:r w:rsidRPr="00C1387A">
        <w:rPr>
          <w:rFonts w:ascii="Times New Roman" w:hAnsi="Times New Roman" w:cs="Times New Roman"/>
          <w:color w:val="auto"/>
          <w:sz w:val="28"/>
          <w:szCs w:val="28"/>
        </w:rPr>
        <w:t>3.3.5. Требования к программному обеспечению</w:t>
      </w:r>
      <w:bookmarkEnd w:id="21"/>
    </w:p>
    <w:p w14:paraId="30D793B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Для работы мобильного приложения должны быть установлены следующие пакеты:</w:t>
      </w:r>
    </w:p>
    <w:p w14:paraId="594A3655" w14:textId="77777777" w:rsidR="00260F04" w:rsidRPr="00C1387A" w:rsidRDefault="00260F04" w:rsidP="00260F04">
      <w:pPr>
        <w:pStyle w:val="aa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Java Development Kit </w:t>
      </w:r>
      <w:r w:rsidRPr="00305D40">
        <w:rPr>
          <w:rFonts w:ascii="Times New Roman" w:hAnsi="Times New Roman" w:cs="Times New Roman"/>
          <w:sz w:val="28"/>
          <w:szCs w:val="28"/>
        </w:rPr>
        <w:t>версии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8;</w:t>
      </w:r>
    </w:p>
    <w:p w14:paraId="0F1341D5" w14:textId="77777777" w:rsidR="00260F04" w:rsidRPr="00C1387A" w:rsidRDefault="00260F04" w:rsidP="00260F04">
      <w:pPr>
        <w:pStyle w:val="aa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SDK </w:t>
      </w:r>
      <w:r w:rsidRPr="00C1387A">
        <w:rPr>
          <w:rFonts w:ascii="Times New Roman" w:hAnsi="Times New Roman" w:cs="Times New Roman"/>
          <w:sz w:val="28"/>
          <w:szCs w:val="28"/>
        </w:rPr>
        <w:t>для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Android; </w:t>
      </w:r>
    </w:p>
    <w:p w14:paraId="70D151E2" w14:textId="77777777" w:rsidR="00260F04" w:rsidRPr="00305D40" w:rsidRDefault="00260F04" w:rsidP="00260F04">
      <w:pPr>
        <w:pStyle w:val="aa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NDK </w:t>
      </w:r>
      <w:r w:rsidRPr="00C1387A">
        <w:rPr>
          <w:rFonts w:ascii="Times New Roman" w:hAnsi="Times New Roman" w:cs="Times New Roman"/>
          <w:sz w:val="28"/>
          <w:szCs w:val="28"/>
        </w:rPr>
        <w:t>для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Android.</w:t>
      </w:r>
    </w:p>
    <w:p w14:paraId="293F2C36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разработки и тестирования мобильного приложения должен быть установлен эмулятор</w:t>
      </w:r>
      <w:r w:rsidRPr="00305D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Microsoft Hyper-V, который позволит заменить физическое устройство и ускорить разработку информационной системы. Для тестирования и отладки на физическом устройстве необходим мобильный телефон с ОС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ниже 4.0, подключение к среде разработки необходимо выполнить с помощью кабеля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USB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Подключение осуществляется с помощью инструмента Android Debug Bridge с использованием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USB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драйвера или протокола TCP/IP соответственно. Для создания пользовательского интерфейса должен быть использован конструктор Android Designer 4.16.4. Для работы мобильного приложения должен использоваться телефон с ОС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версии 4.0 и позднее и установлен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Play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Market</w:t>
      </w:r>
      <w:r w:rsidRPr="00C138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8FD6A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сервера программного обеспечения должен быть использован облачный сервис Azure Mobile Services. </w:t>
      </w:r>
      <w:r w:rsidRPr="00305D40">
        <w:rPr>
          <w:rFonts w:ascii="Times New Roman" w:hAnsi="Times New Roman" w:cs="Times New Roman"/>
          <w:sz w:val="28"/>
          <w:szCs w:val="28"/>
        </w:rPr>
        <w:t>Для работы с базой данных должен быть использован облачный сервис SQL Azure.</w:t>
      </w:r>
    </w:p>
    <w:p w14:paraId="642B9A7D" w14:textId="77777777" w:rsidR="00260F04" w:rsidRPr="00305D40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31834060"/>
      <w:r w:rsidRPr="00C1387A">
        <w:rPr>
          <w:rFonts w:ascii="Times New Roman" w:hAnsi="Times New Roman" w:cs="Times New Roman"/>
          <w:color w:val="auto"/>
          <w:sz w:val="28"/>
          <w:szCs w:val="28"/>
        </w:rPr>
        <w:t>3.3.6. Требования к техническому обеспечению</w:t>
      </w:r>
      <w:bookmarkEnd w:id="22"/>
    </w:p>
    <w:p w14:paraId="77D2A01F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К серверному программному обеспечению предъявлены следующие </w:t>
      </w:r>
      <w:r>
        <w:rPr>
          <w:rFonts w:ascii="Times New Roman" w:hAnsi="Times New Roman" w:cs="Times New Roman"/>
          <w:sz w:val="28"/>
          <w:szCs w:val="28"/>
        </w:rPr>
        <w:t xml:space="preserve">технические </w:t>
      </w:r>
      <w:r w:rsidRPr="00C1387A">
        <w:rPr>
          <w:rFonts w:ascii="Times New Roman" w:hAnsi="Times New Roman" w:cs="Times New Roman"/>
          <w:sz w:val="28"/>
          <w:szCs w:val="28"/>
        </w:rPr>
        <w:t>требования:</w:t>
      </w:r>
    </w:p>
    <w:p w14:paraId="6655C8FC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процессор архитектуры x86 или x86-64 частотой более 1 Гц;</w:t>
      </w:r>
    </w:p>
    <w:p w14:paraId="040C51FA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подключение к сети интернет;</w:t>
      </w:r>
    </w:p>
    <w:p w14:paraId="67B1A2E8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оперативная память размером в 2 Гб и выше;</w:t>
      </w:r>
    </w:p>
    <w:p w14:paraId="24C39C3D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операционная система – Windows 10</w:t>
      </w:r>
      <w:r w:rsidRPr="00305D40">
        <w:rPr>
          <w:rFonts w:ascii="Times New Roman" w:hAnsi="Times New Roman" w:cs="Times New Roman"/>
          <w:sz w:val="28"/>
          <w:szCs w:val="28"/>
        </w:rPr>
        <w:t>.</w:t>
      </w:r>
    </w:p>
    <w:p w14:paraId="7F4D9098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К мобильному приложению предъявлены следующие требования:</w:t>
      </w:r>
    </w:p>
    <w:p w14:paraId="5DB11F83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- телефон с ОС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1387A">
        <w:rPr>
          <w:rFonts w:ascii="Times New Roman" w:hAnsi="Times New Roman" w:cs="Times New Roman"/>
          <w:sz w:val="28"/>
          <w:szCs w:val="28"/>
        </w:rPr>
        <w:t xml:space="preserve"> версии 4.0 и позднее;</w:t>
      </w:r>
    </w:p>
    <w:p w14:paraId="6F12CE03" w14:textId="77777777" w:rsidR="00260F04" w:rsidRPr="00C1387A" w:rsidRDefault="00260F04" w:rsidP="00260F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подключение к сети интернет;</w:t>
      </w:r>
    </w:p>
    <w:p w14:paraId="3F7638BC" w14:textId="77777777" w:rsidR="00260F04" w:rsidRPr="00305D40" w:rsidRDefault="00260F04" w:rsidP="00260F0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оперативная память размером в 1 Гб и выше.</w:t>
      </w:r>
    </w:p>
    <w:p w14:paraId="356B50A6" w14:textId="77777777" w:rsidR="00260F04" w:rsidRPr="00C1387A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1834061"/>
      <w:r w:rsidRPr="00C1387A">
        <w:rPr>
          <w:rFonts w:ascii="Times New Roman" w:hAnsi="Times New Roman" w:cs="Times New Roman"/>
          <w:color w:val="auto"/>
          <w:sz w:val="28"/>
          <w:szCs w:val="28"/>
        </w:rPr>
        <w:t>3.3.7. Требования к организационному обеспечению</w:t>
      </w:r>
      <w:bookmarkEnd w:id="23"/>
    </w:p>
    <w:p w14:paraId="7101CDA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ИС «Меню» включает в себя две роли пользователя:</w:t>
      </w:r>
    </w:p>
    <w:p w14:paraId="6D3BD90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Зарегистрированный пользователь – это пользователь, прошедший авторизацию и опрос, выявляющий физиологические параметры;</w:t>
      </w:r>
    </w:p>
    <w:p w14:paraId="2C0205D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Незарегистрированный пользователь – это пользователь с неподтвержденной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 xml:space="preserve"> почтой и не прошедший опрос.</w:t>
      </w:r>
    </w:p>
    <w:p w14:paraId="64A7AFC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роли развертывания и сопровождения информационной системы в системе должны быть предусмотрены следующие роли:</w:t>
      </w:r>
    </w:p>
    <w:p w14:paraId="10100E0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веб-сервера, должен заниматься обслуживанием веб-сервера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52F647F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Администратор баз данных, должен специализироваться на обслуживании баз данных, создании резервных копий и пр.</w:t>
      </w:r>
    </w:p>
    <w:p w14:paraId="4D3344B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- Дизайнер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t>приложений, должен обладать знаниями по навигации и интуитивном дизайне мобильного приложения.</w:t>
      </w:r>
    </w:p>
    <w:p w14:paraId="42DF071A" w14:textId="77777777" w:rsidR="00260F04" w:rsidRPr="00C1387A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131834062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3.3.8. Требования к методическому обеспечению</w:t>
      </w:r>
      <w:bookmarkEnd w:id="24"/>
    </w:p>
    <w:p w14:paraId="01205142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В роли методического обеспечения ИС «Меню» должны быть разработаны следующие инструкции:</w:t>
      </w:r>
    </w:p>
    <w:p w14:paraId="4FD9F82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Инструкция по развертыванию ИС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78123D0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Инструкция по сопровождения БД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6EBBE55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Пользовательская инструкция.</w:t>
      </w:r>
    </w:p>
    <w:p w14:paraId="395A5CF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При разработке информационной системы «Меню» и созданию инструкций необходимо использовать следующие нормативные документы:</w:t>
      </w:r>
    </w:p>
    <w:p w14:paraId="5AADADF9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ГОСТ 34. Стандарты информационной технологии. Комплекс стандартов для разработки автоматизированной системы и её технической документации;</w:t>
      </w:r>
    </w:p>
    <w:p w14:paraId="53F80A6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ГОСТ 19. Единая система программной документации;</w:t>
      </w:r>
    </w:p>
    <w:p w14:paraId="6DB45FF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- РД 50-34.698-90 Автоматизированные системы. Требования к содержанию документов.</w:t>
      </w:r>
      <w:r w:rsidRPr="00305D40">
        <w:rPr>
          <w:rFonts w:ascii="Times New Roman" w:hAnsi="Times New Roman" w:cs="Times New Roman"/>
          <w:sz w:val="28"/>
          <w:szCs w:val="28"/>
        </w:rPr>
        <w:br w:type="page"/>
      </w:r>
    </w:p>
    <w:p w14:paraId="3BD38B29" w14:textId="77777777" w:rsidR="00260F04" w:rsidRPr="00C1387A" w:rsidRDefault="00EB49D7" w:rsidP="00260F04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3183406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260F04" w:rsidRPr="00C1387A">
        <w:rPr>
          <w:rFonts w:ascii="Times New Roman" w:hAnsi="Times New Roman" w:cs="Times New Roman"/>
          <w:color w:val="auto"/>
          <w:sz w:val="28"/>
          <w:szCs w:val="28"/>
        </w:rPr>
        <w:t>. ПРОЕКТИРОВАНИЕ СИСТЕМЫ</w:t>
      </w:r>
      <w:bookmarkEnd w:id="25"/>
    </w:p>
    <w:p w14:paraId="3D8E6F59" w14:textId="3CD505EE" w:rsidR="00260F04" w:rsidRPr="00C1387A" w:rsidRDefault="00260F04" w:rsidP="00260F04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31834064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4.1. Модель </w:t>
      </w:r>
      <w:r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IDEF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0 </w:t>
      </w:r>
      <w:r w:rsidR="009B2697">
        <w:rPr>
          <w:rFonts w:ascii="Times New Roman" w:hAnsi="Times New Roman" w:cs="Times New Roman"/>
          <w:color w:val="auto"/>
          <w:sz w:val="28"/>
          <w:szCs w:val="28"/>
        </w:rPr>
        <w:t>и</w:t>
      </w:r>
      <w:r w:rsidR="009B2697" w:rsidRPr="009B2697">
        <w:rPr>
          <w:rFonts w:ascii="Times New Roman" w:hAnsi="Times New Roman" w:cs="Times New Roman"/>
          <w:color w:val="auto"/>
          <w:sz w:val="28"/>
          <w:szCs w:val="28"/>
        </w:rPr>
        <w:t>нформационно справочн</w:t>
      </w:r>
      <w:r w:rsidR="00326507">
        <w:rPr>
          <w:rFonts w:ascii="Times New Roman" w:hAnsi="Times New Roman" w:cs="Times New Roman"/>
          <w:color w:val="auto"/>
          <w:sz w:val="28"/>
          <w:szCs w:val="28"/>
        </w:rPr>
        <w:t>ой</w:t>
      </w:r>
      <w:r w:rsidR="009B2697" w:rsidRPr="009B2697">
        <w:rPr>
          <w:rFonts w:ascii="Times New Roman" w:hAnsi="Times New Roman" w:cs="Times New Roman"/>
          <w:color w:val="auto"/>
          <w:sz w:val="28"/>
          <w:szCs w:val="28"/>
        </w:rPr>
        <w:t xml:space="preserve"> система</w:t>
      </w:r>
      <w:r w:rsidR="009B2697" w:rsidRPr="009B269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="00326507">
        <w:rPr>
          <w:rFonts w:ascii="Times New Roman" w:hAnsi="Times New Roman" w:cs="Times New Roman"/>
          <w:color w:val="auto"/>
          <w:sz w:val="28"/>
          <w:szCs w:val="28"/>
        </w:rPr>
        <w:t>Помощник по сольфеджио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6"/>
    </w:p>
    <w:p w14:paraId="1C527FCD" w14:textId="61FA1DA5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IDEF0 - 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В рамках проектирования ИС «</w:t>
      </w:r>
      <w:r w:rsidR="00326507">
        <w:rPr>
          <w:rFonts w:ascii="Times New Roman" w:hAnsi="Times New Roman" w:cs="Times New Roman"/>
          <w:sz w:val="28"/>
          <w:szCs w:val="28"/>
        </w:rPr>
        <w:t>Помощник по сольфеджио</w:t>
      </w: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» были построены следующие модели IDEF0:</w:t>
      </w:r>
    </w:p>
    <w:p w14:paraId="23FDA67A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Композиция ИС «Меню».</w:t>
      </w:r>
    </w:p>
    <w:p w14:paraId="54E8695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Декомпозиция ИС «Меню».</w:t>
      </w:r>
    </w:p>
    <w:p w14:paraId="731E125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Декомпозиция «Функция опроса».</w:t>
      </w:r>
    </w:p>
    <w:p w14:paraId="63B23E03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Декомпозиция «Формирование меню».</w:t>
      </w:r>
    </w:p>
    <w:p w14:paraId="4801F219" w14:textId="77777777" w:rsidR="00260F04" w:rsidRPr="00C1387A" w:rsidRDefault="00260F04" w:rsidP="00260F04">
      <w:pPr>
        <w:pStyle w:val="3"/>
        <w:spacing w:before="0"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27" w:name="_Toc131834065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 xml:space="preserve">4.1.1. Композиция </w:t>
      </w:r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val="en-US" w:eastAsia="ru-RU"/>
        </w:rPr>
        <w:t>IDEF</w:t>
      </w:r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0 ИС «Меню»</w:t>
      </w:r>
      <w:bookmarkEnd w:id="27"/>
    </w:p>
    <w:p w14:paraId="0DB19056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sz w:val="28"/>
          <w:szCs w:val="28"/>
          <w:lang w:eastAsia="ru-RU"/>
        </w:rPr>
        <w:t>На рис. 4.</w:t>
      </w:r>
      <w:r w:rsidRPr="00C1387A">
        <w:rPr>
          <w:rFonts w:ascii="Times New Roman" w:hAnsi="Times New Roman" w:cs="Times New Roman"/>
          <w:sz w:val="28"/>
          <w:szCs w:val="28"/>
          <w:lang w:eastAsia="ru-RU"/>
        </w:rPr>
        <w:t xml:space="preserve"> изображена композиция ИС «Меню». </w:t>
      </w:r>
      <w:r w:rsidRPr="00305D40">
        <w:rPr>
          <w:rFonts w:ascii="Times New Roman" w:hAnsi="Times New Roman" w:cs="Times New Roman"/>
          <w:sz w:val="28"/>
          <w:szCs w:val="28"/>
          <w:lang w:eastAsia="ru-RU"/>
        </w:rPr>
        <w:t>Композиция IDEF0 ИС «Меню» отображает все входные и выходные потоки, управляющие воздействия и механизмы, влияющие на систему. Все потоки взаимодействуют с активностью А0.</w:t>
      </w:r>
    </w:p>
    <w:p w14:paraId="6FFAF241" w14:textId="77777777" w:rsidR="00260F04" w:rsidRPr="00C1387A" w:rsidRDefault="00260F04" w:rsidP="00260F0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B148A5" wp14:editId="1B3CA95A">
            <wp:extent cx="5768357" cy="40100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1791" r="2872" b="845"/>
                    <a:stretch/>
                  </pic:blipFill>
                  <pic:spPr bwMode="auto">
                    <a:xfrm>
                      <a:off x="0" y="0"/>
                      <a:ext cx="5844383" cy="406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9E9A" w14:textId="77777777" w:rsidR="00260F04" w:rsidRPr="00C1387A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4. Композиция ИС «Меню»</w:t>
      </w:r>
    </w:p>
    <w:p w14:paraId="0FCD3E82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Пользователь на вход подает свои параметры и согласно им приложение рассчитывает КБЖУ. КБЖУ пользователя является основой для составления меню. Меню включает в себя блюда с полноценными рецептами и списком продуктов. Список продуктов может формироваться удобный TODO формат.  Так же возможна функция отслеживания количества выпитой воды и её нормы.</w:t>
      </w:r>
    </w:p>
    <w:p w14:paraId="4FE3BC6B" w14:textId="77777777" w:rsidR="00260F04" w:rsidRPr="00C1387A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28" w:name="_Toc131834066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4.1.2. Декомпозиция ИС «Меню»</w:t>
      </w:r>
      <w:bookmarkEnd w:id="28"/>
    </w:p>
    <w:p w14:paraId="6EC041BD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  <w:lang w:eastAsia="ru-RU"/>
        </w:rPr>
        <w:t>На рис. 5 изображена декомпозиция</w:t>
      </w:r>
      <w:r w:rsidRPr="00305D40">
        <w:rPr>
          <w:rFonts w:ascii="Times New Roman" w:hAnsi="Times New Roman" w:cs="Times New Roman"/>
          <w:sz w:val="28"/>
          <w:szCs w:val="28"/>
          <w:lang w:eastAsia="ru-RU"/>
        </w:rPr>
        <w:t xml:space="preserve"> (т.е. детализация) активности А0 </w:t>
      </w:r>
      <w:r w:rsidRPr="00C1387A">
        <w:rPr>
          <w:rFonts w:ascii="Times New Roman" w:hAnsi="Times New Roman" w:cs="Times New Roman"/>
          <w:sz w:val="28"/>
          <w:szCs w:val="28"/>
          <w:lang w:eastAsia="ru-RU"/>
        </w:rPr>
        <w:t>ИС «Меню»</w:t>
      </w:r>
      <w:r w:rsidRPr="00305D4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A6ECF0" w14:textId="77777777" w:rsidR="00260F04" w:rsidRPr="00C1387A" w:rsidRDefault="00260F04" w:rsidP="00260F04">
      <w:pPr>
        <w:keepNext/>
        <w:spacing w:after="0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399925" wp14:editId="19B4E3CE">
            <wp:extent cx="5948239" cy="430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/>
                    <a:stretch/>
                  </pic:blipFill>
                  <pic:spPr bwMode="auto">
                    <a:xfrm>
                      <a:off x="0" y="0"/>
                      <a:ext cx="5958184" cy="431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A7FF" w14:textId="77777777" w:rsidR="00260F04" w:rsidRPr="00C1387A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5. Декомпозиция ИС «Меню»</w:t>
      </w:r>
    </w:p>
    <w:p w14:paraId="7225E8A8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Активность А0 декомпозируется на 4 активности: А1 «Функция опроса», А2 «Формирование меню», А3 «Формирование списка продуктов» и А4 «Формирование отчета о выпитой воде». </w:t>
      </w:r>
    </w:p>
    <w:p w14:paraId="335B5B29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>С каждой из активностей взаимодействует «Пользователь» и «Сервер». Выходные потоки активностей А1, А2, А3 и А4 направлены вне системы и внутрь системы. Для активности А1 механизмом будет «Формула расчета КБЖУ», а для активности А2 «Рецепты блюд».</w:t>
      </w:r>
    </w:p>
    <w:p w14:paraId="52C4FD8C" w14:textId="77777777" w:rsidR="00260F04" w:rsidRPr="00C1387A" w:rsidRDefault="00260F04" w:rsidP="00260F04">
      <w:pPr>
        <w:pStyle w:val="3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9" w:name="_Toc131834067"/>
      <w:r w:rsidRPr="00C1387A">
        <w:rPr>
          <w:rFonts w:ascii="Times New Roman" w:hAnsi="Times New Roman" w:cs="Times New Roman"/>
          <w:color w:val="auto"/>
          <w:sz w:val="28"/>
          <w:szCs w:val="28"/>
        </w:rPr>
        <w:t>4.1.3. Декомпозиция «Функция опроса»</w:t>
      </w:r>
      <w:bookmarkEnd w:id="29"/>
    </w:p>
    <w:p w14:paraId="6A3FD2E7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На рис. 6. представлена декомпозиция активности А1 «Функция опроса».</w:t>
      </w:r>
    </w:p>
    <w:p w14:paraId="2D8AC91A" w14:textId="77777777" w:rsidR="00260F04" w:rsidRPr="00C1387A" w:rsidRDefault="00260F04" w:rsidP="00260F04">
      <w:pPr>
        <w:keepNext/>
        <w:spacing w:after="0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9414A0" wp14:editId="0AE82BB6">
            <wp:extent cx="5932805" cy="315752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3"/>
                    <a:stretch/>
                  </pic:blipFill>
                  <pic:spPr bwMode="auto">
                    <a:xfrm>
                      <a:off x="0" y="0"/>
                      <a:ext cx="5942654" cy="316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1B47A" w14:textId="77777777" w:rsidR="00260F04" w:rsidRPr="00C1387A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6. Декомпозиция активности А1 «Функция опроса»</w:t>
      </w:r>
    </w:p>
    <w:p w14:paraId="1985717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 xml:space="preserve">Активность А1 декомпозируется на следующие активности: А11 «Регистрация», А12 «Генерация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>-запроса»</w:t>
      </w:r>
      <w:r w:rsidRPr="00305D40">
        <w:rPr>
          <w:rFonts w:ascii="Times New Roman" w:hAnsi="Times New Roman" w:cs="Times New Roman"/>
          <w:sz w:val="28"/>
          <w:szCs w:val="28"/>
        </w:rPr>
        <w:t>, А13 «Подтверждение регистрации», А14 «Идентификация и аутентификация», А15 «Генерация Email-подтверждения», А16 «Авторизация», А17 «Ввод физиологических параметров». Активности А11 – А16 описывают процесс регистрации нового пользователя и авторизацию, а активность А17 отвечает за функцию расчета КБЖУ пользователя.</w:t>
      </w:r>
    </w:p>
    <w:p w14:paraId="2F5F4843" w14:textId="77777777" w:rsidR="00260F04" w:rsidRPr="00C1387A" w:rsidRDefault="00260F04" w:rsidP="00260F04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30" w:name="_Toc131834068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4.1.4. Декомпозиция «Формирование меню»</w:t>
      </w:r>
      <w:bookmarkEnd w:id="30"/>
    </w:p>
    <w:p w14:paraId="7563FE3D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  <w:lang w:eastAsia="ru-RU"/>
        </w:rPr>
        <w:tab/>
        <w:t>На рис. 7. представлена декомпозиция активности А2 «Формирование меню».</w:t>
      </w:r>
    </w:p>
    <w:p w14:paraId="181D6A71" w14:textId="77777777" w:rsidR="00260F04" w:rsidRPr="00C1387A" w:rsidRDefault="00260F04" w:rsidP="00260F04">
      <w:pPr>
        <w:keepNext/>
        <w:spacing w:after="0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19E5E" wp14:editId="758526EE">
            <wp:extent cx="5947785" cy="13754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" t="13740" r="664"/>
                    <a:stretch/>
                  </pic:blipFill>
                  <pic:spPr bwMode="auto">
                    <a:xfrm>
                      <a:off x="0" y="0"/>
                      <a:ext cx="5953149" cy="13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92354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7. Декомпозиция активности А2 «Формирование меню»</w:t>
      </w:r>
    </w:p>
    <w:p w14:paraId="171D22C9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Декомпозиция активности А2 включает в себя следующие активности: А21 «Формирование правил приема пищи», А22 «Формирование продуктов», А23 «Формирование блюд» и А24 «Формирование меню пользователя».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  <w:r w:rsidRPr="00305D40">
        <w:rPr>
          <w:rFonts w:ascii="Times New Roman" w:hAnsi="Times New Roman" w:cs="Times New Roman"/>
          <w:sz w:val="28"/>
          <w:szCs w:val="28"/>
        </w:rPr>
        <w:lastRenderedPageBreak/>
        <w:t>Входным параметром выступает «КБЖУ пользователя», выходным готовое «меню» и соответственно «блюдо» и «рецепт».</w:t>
      </w:r>
    </w:p>
    <w:p w14:paraId="53CC479E" w14:textId="77777777" w:rsidR="00260F04" w:rsidRPr="00C1387A" w:rsidRDefault="00260F04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31834069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4.2. Модель </w:t>
      </w:r>
      <w:r w:rsidRPr="00C1387A">
        <w:rPr>
          <w:rFonts w:ascii="Times New Roman" w:hAnsi="Times New Roman" w:cs="Times New Roman"/>
          <w:color w:val="auto"/>
          <w:sz w:val="28"/>
          <w:szCs w:val="28"/>
          <w:lang w:val="en-US"/>
        </w:rPr>
        <w:t>DFD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информационной системы «Меню»</w:t>
      </w:r>
      <w:bookmarkEnd w:id="31"/>
    </w:p>
    <w:p w14:paraId="5EE466FE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14:paraId="7B4FFC01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ходе проектирования было построено 3 </w:t>
      </w:r>
      <w:r w:rsidRPr="00305D4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DFD</w:t>
      </w: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диаграммы:</w:t>
      </w:r>
    </w:p>
    <w:p w14:paraId="4683BB7B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Диаграмма DFD, описывающая процесс получения списка продуктов TODO;</w:t>
      </w:r>
    </w:p>
    <w:p w14:paraId="46BC471C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Диаграмма DFD, описывающая процесс достижения конечной цели – приготовление еды на основе рецептов в приложении;</w:t>
      </w:r>
    </w:p>
    <w:p w14:paraId="4000C67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- Диаграмма DFD, описывающая получение отчета о выпитой воде.</w:t>
      </w:r>
    </w:p>
    <w:p w14:paraId="78CA1C57" w14:textId="77777777" w:rsidR="00260F04" w:rsidRPr="00C1387A" w:rsidRDefault="00260F04" w:rsidP="00260F04">
      <w:pPr>
        <w:pStyle w:val="3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32" w:name="_Toc131834070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4.2.1. Даграмма DFD, описывающая процесс получения списка продуктов TODO</w:t>
      </w:r>
      <w:bookmarkEnd w:id="32"/>
    </w:p>
    <w:p w14:paraId="7CAE2B64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8. представлена диаграмма DFD, описывающая процесс получения списка продуктов TODO.</w:t>
      </w:r>
    </w:p>
    <w:p w14:paraId="40C389D9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36DCD" wp14:editId="20081656">
            <wp:extent cx="5901070" cy="202770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r="675"/>
                    <a:stretch/>
                  </pic:blipFill>
                  <pic:spPr bwMode="auto">
                    <a:xfrm>
                      <a:off x="0" y="0"/>
                      <a:ext cx="5925893" cy="203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C20AD" w14:textId="77777777" w:rsidR="00260F04" w:rsidRPr="00C1387A" w:rsidRDefault="00260F04" w:rsidP="00260F04">
      <w:pPr>
        <w:pStyle w:val="ac"/>
        <w:spacing w:after="0" w:line="360" w:lineRule="auto"/>
        <w:ind w:firstLine="709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8. Диаграмма DFD, описывающая процесс получения списка продуктов TODO</w:t>
      </w:r>
    </w:p>
    <w:p w14:paraId="22CE5455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 xml:space="preserve">Выше представленная диаграмма включает в себя следующие функции: «Пройти опрос», «Сформировать список рецептов», «Сформировать список блюд», «Сформировать меню», «Сформировать список продуктов», </w:t>
      </w:r>
      <w:r w:rsidRPr="00C1387A">
        <w:rPr>
          <w:rFonts w:ascii="Times New Roman" w:hAnsi="Times New Roman" w:cs="Times New Roman"/>
          <w:sz w:val="28"/>
          <w:szCs w:val="28"/>
        </w:rPr>
        <w:lastRenderedPageBreak/>
        <w:t xml:space="preserve">«Сформировать список TODO». </w:t>
      </w:r>
      <w:r w:rsidRPr="00305D40">
        <w:rPr>
          <w:rFonts w:ascii="Times New Roman" w:hAnsi="Times New Roman" w:cs="Times New Roman"/>
          <w:sz w:val="28"/>
          <w:szCs w:val="28"/>
        </w:rPr>
        <w:t xml:space="preserve">На вход поступают «Данные пользователя», «Рецепты» и «Блюда», а на выход «Физиологические данные пользователя», «Список продуктов </w:t>
      </w:r>
      <w:r w:rsidRPr="00305D40">
        <w:rPr>
          <w:rFonts w:ascii="Times New Roman" w:hAnsi="Times New Roman" w:cs="Times New Roman"/>
          <w:sz w:val="28"/>
          <w:szCs w:val="28"/>
          <w:lang w:val="en-US"/>
        </w:rPr>
        <w:t>TODO</w:t>
      </w:r>
      <w:r w:rsidRPr="00305D40">
        <w:rPr>
          <w:rFonts w:ascii="Times New Roman" w:hAnsi="Times New Roman" w:cs="Times New Roman"/>
          <w:sz w:val="28"/>
          <w:szCs w:val="28"/>
        </w:rPr>
        <w:t>».</w:t>
      </w:r>
    </w:p>
    <w:p w14:paraId="6085FF4B" w14:textId="77777777" w:rsidR="00260F04" w:rsidRPr="00C1387A" w:rsidRDefault="00260F04" w:rsidP="00260F04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Toc131834071"/>
      <w:r w:rsidRPr="00C1387A">
        <w:rPr>
          <w:rFonts w:ascii="Times New Roman" w:hAnsi="Times New Roman" w:cs="Times New Roman"/>
          <w:color w:val="auto"/>
          <w:sz w:val="28"/>
          <w:szCs w:val="28"/>
        </w:rPr>
        <w:t>4.2.2. Диаграмма DFD, описывающая процесс достижения конечной цели – приготовление еды</w:t>
      </w:r>
      <w:bookmarkEnd w:id="33"/>
    </w:p>
    <w:p w14:paraId="0F9FC5DA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 xml:space="preserve">На рис. 9. представлена диаграмма DFD, описывающая процесс достижения конечной цели – приготовление еды на основе рецептов в приложении. </w:t>
      </w:r>
    </w:p>
    <w:p w14:paraId="7F75FB5B" w14:textId="77777777" w:rsidR="00260F04" w:rsidRPr="00C1387A" w:rsidRDefault="00260F04" w:rsidP="00260F04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D91F1" wp14:editId="47E4CD4D">
            <wp:extent cx="5847715" cy="1979346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79" cy="2010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8D6FB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9. Диаграмма DFD, описывающая процесс достижения конечной цели – приготовление еды</w:t>
      </w:r>
    </w:p>
    <w:p w14:paraId="5B9C3E03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Диаграмма включает в себя следующие функции: «Задать физиологические параметры в приложение», «Рассчитать КБЖУ», «Сформировать меню», «Выбрать блюдо», «Создать блюдо/рецепт», «Открыть рецепт».</w:t>
      </w:r>
      <w:r w:rsidRPr="00305D40">
        <w:rPr>
          <w:rFonts w:ascii="Times New Roman" w:hAnsi="Times New Roman" w:cs="Times New Roman"/>
          <w:sz w:val="28"/>
          <w:szCs w:val="28"/>
        </w:rPr>
        <w:t xml:space="preserve"> На вход поступают следующие данные «Физ.параметры пользователя», «Блюда», «Рецепты», а на выход «Физиологические данные пользователя», «КБЖУ» пользователя, «Рецепты пользователя» и «Приготовление еды».</w:t>
      </w:r>
    </w:p>
    <w:p w14:paraId="1403E969" w14:textId="77777777" w:rsidR="00260F04" w:rsidRPr="00C1387A" w:rsidRDefault="00260F04" w:rsidP="00260F04">
      <w:pPr>
        <w:pStyle w:val="3"/>
        <w:spacing w:before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34" w:name="_Toc131834072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4.2.3. Диаграмма DFD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формирование 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отчета о выпитой воде</w:t>
      </w:r>
      <w:bookmarkEnd w:id="34"/>
    </w:p>
    <w:p w14:paraId="751E1F55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На рис. 10. представлена диаграмма DFD, описывающая получение отчета о выпитой воде.</w:t>
      </w:r>
    </w:p>
    <w:p w14:paraId="1FA4F6F1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A4DB77" wp14:editId="62842B8F">
            <wp:extent cx="5847907" cy="2184088"/>
            <wp:effectExtent l="0" t="0" r="63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20" cy="2190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24728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0. Диаграмма DFD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формирование 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отчета о выпитой воде</w:t>
      </w:r>
    </w:p>
    <w:p w14:paraId="6A908792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Диаграмма включает в себя следующие функции «Заполнить информацию о выпитой воде», «Выбор периода», «Посмотреть информацию о выпитой воде за день» и «Сформировать отчет за период»</w:t>
      </w:r>
      <w:r w:rsidRPr="00305D40">
        <w:rPr>
          <w:rFonts w:ascii="Times New Roman" w:hAnsi="Times New Roman" w:cs="Times New Roman"/>
          <w:sz w:val="28"/>
          <w:szCs w:val="28"/>
        </w:rPr>
        <w:t>. На вход поступают «Данные о выпитой воде», а на выход «Количество выпитой воды» и «Отчет о выпитой воде».</w:t>
      </w:r>
    </w:p>
    <w:p w14:paraId="45ADD52A" w14:textId="77777777" w:rsidR="00260F04" w:rsidRPr="00305D40" w:rsidRDefault="00260F04" w:rsidP="00260F04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31834073"/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4.3. </w:t>
      </w:r>
      <w:r w:rsidRPr="00305D40">
        <w:rPr>
          <w:rFonts w:ascii="Times New Roman" w:hAnsi="Times New Roman" w:cs="Times New Roman"/>
          <w:color w:val="auto"/>
          <w:sz w:val="28"/>
          <w:szCs w:val="28"/>
        </w:rPr>
        <w:t xml:space="preserve">Диаграмма </w:t>
      </w:r>
      <w:r w:rsidRPr="00305D40">
        <w:rPr>
          <w:rFonts w:ascii="Times New Roman" w:hAnsi="Times New Roman" w:cs="Times New Roman"/>
          <w:color w:val="auto"/>
          <w:sz w:val="28"/>
          <w:szCs w:val="28"/>
          <w:lang w:val="en-US"/>
        </w:rPr>
        <w:t>IDEF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305D40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1387A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информационной системы «Меню»</w:t>
      </w:r>
      <w:bookmarkEnd w:id="35"/>
    </w:p>
    <w:p w14:paraId="38D78007" w14:textId="77777777" w:rsidR="00260F04" w:rsidRPr="00C1387A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 xml:space="preserve">Концептуальная модель данных, описывающая основные сущности ИС «Меню» и отношения между ними представлена в разделе 3.3.3. главы 3 «Требования к системе». Логическая и физическая модели данных, рассмотренные в этом разделе, описаны с помощью методологии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C1387A">
        <w:rPr>
          <w:rFonts w:ascii="Times New Roman" w:hAnsi="Times New Roman" w:cs="Times New Roman"/>
          <w:sz w:val="28"/>
          <w:szCs w:val="28"/>
        </w:rPr>
        <w:t>1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3E57693B" w14:textId="77777777" w:rsidR="00260F04" w:rsidRPr="00C1387A" w:rsidRDefault="00260F04" w:rsidP="00260F04">
      <w:pPr>
        <w:pStyle w:val="3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1387A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36" w:name="_Toc131834074"/>
      <w:r w:rsidRPr="00C1387A">
        <w:rPr>
          <w:rFonts w:ascii="Times New Roman" w:hAnsi="Times New Roman" w:cs="Times New Roman"/>
          <w:color w:val="auto"/>
          <w:sz w:val="28"/>
          <w:szCs w:val="28"/>
        </w:rPr>
        <w:t>4.3.1. Логическая модель данных ИС «Меню»</w:t>
      </w:r>
      <w:bookmarkEnd w:id="36"/>
    </w:p>
    <w:p w14:paraId="3A6CCA5C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Логическая модель данных ИС «Меню» представлена на рис. 11. Данная модель является начальным прототипом будущей базы данных.</w:t>
      </w:r>
      <w:r w:rsidRPr="00305D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9C01A9" w14:textId="77777777" w:rsidR="00260F04" w:rsidRPr="00C1387A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ab/>
        <w:t xml:space="preserve">Основными сущностями являются «Пользователь» и «Блюдо». «Пользователь» имеет следующие атрибуты: «Логин», «Пароль», «Email» и «Цель» (например, «снижение веса», «сохранение текущего веса», «набор массы»), а Блюдо: «Название», «Фото», «Рецепт», «Вид блюда» и «IDMealtime» (время употребления блюда: завтрак, обед, ужин и перекус соответственно). </w:t>
      </w:r>
    </w:p>
    <w:p w14:paraId="4DF8B338" w14:textId="77777777" w:rsidR="00260F04" w:rsidRPr="00C1387A" w:rsidRDefault="00260F04" w:rsidP="00260F0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880A29" wp14:editId="14FA6804">
            <wp:extent cx="5700676" cy="3971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66" cy="3982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04AE0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11. Логическая модель данных ИС «Меню»</w:t>
      </w:r>
    </w:p>
    <w:p w14:paraId="7B4563EA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ab/>
        <w:t>Для того, чтобы рассчитать калорийность блюда сущность «Блюдо» имеет вспомогательную сущность «Продукты». Для описания сущности «Продукты» введены следующие атрибуты: «Название», «Вес», «Белки», «Жиры». «Углеводы», «Ккал». Для расчета КБЖУ пользователя введена сущность «Физиологические данные», которая имеет следующие атрибуты: «Вес», «Рост», «Активность», «Пол», «Возраст». Данные для расчета КБЖУ пользователя обрабатываются и рассчитываются, и далее поступают в сущность «КБЖУ пользователя». Выбранное пользователем блюдо из списка предоставленных блюд представлено сущностью «Выбранное блюдо».</w:t>
      </w:r>
    </w:p>
    <w:p w14:paraId="30170178" w14:textId="77777777" w:rsidR="00260F04" w:rsidRPr="00C1387A" w:rsidRDefault="00260F04" w:rsidP="00260F04">
      <w:pPr>
        <w:pStyle w:val="3"/>
        <w:spacing w:before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37" w:name="_Toc131834075"/>
      <w:r w:rsidRPr="00C1387A">
        <w:rPr>
          <w:rFonts w:ascii="Times New Roman" w:hAnsi="Times New Roman" w:cs="Times New Roman"/>
          <w:color w:val="auto"/>
          <w:sz w:val="28"/>
          <w:szCs w:val="28"/>
        </w:rPr>
        <w:t>4.3.2. Физическая модель данных ИС «Меню»</w:t>
      </w:r>
      <w:bookmarkEnd w:id="37"/>
    </w:p>
    <w:p w14:paraId="7DA01D00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5D40">
        <w:rPr>
          <w:rFonts w:ascii="Times New Roman" w:hAnsi="Times New Roman" w:cs="Times New Roman"/>
          <w:sz w:val="28"/>
          <w:szCs w:val="28"/>
        </w:rPr>
        <w:tab/>
        <w:t>Физическая модель данных ИС «Меню» представлена на рис. 12. Физическая модель базы данных определяет способы (типы) размещения данных среде хранения. Для реализации связи «многие ко многим» были созданы промежуточные таблицы.</w:t>
      </w:r>
    </w:p>
    <w:p w14:paraId="028582FD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751FDE" wp14:editId="59546D40">
            <wp:extent cx="5531759" cy="441251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35" cy="4423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ECC4C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Физическая модель данных ИС «Меню»</w:t>
      </w:r>
    </w:p>
    <w:p w14:paraId="07F055C8" w14:textId="77777777" w:rsidR="00260F04" w:rsidRPr="00C1387A" w:rsidRDefault="00260F04" w:rsidP="00260F04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31834076"/>
      <w:r w:rsidRPr="00C1387A">
        <w:rPr>
          <w:rFonts w:ascii="Times New Roman" w:hAnsi="Times New Roman" w:cs="Times New Roman"/>
          <w:color w:val="auto"/>
          <w:sz w:val="28"/>
          <w:szCs w:val="28"/>
        </w:rPr>
        <w:t>4.4. Диаграмма прецедентов ИС «Меню»</w:t>
      </w:r>
      <w:bookmarkEnd w:id="38"/>
    </w:p>
    <w:p w14:paraId="2A179FCA" w14:textId="77777777" w:rsidR="00260F04" w:rsidRPr="00C1387A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В процессе проектирования были изучены бизнес процессы предметной области и выделены основные варианты использования проектируемой системы. На основании проведенного анализа были построены диаграммы прецедентов, отражающие отношения между участниками системы и вариантами использования.</w:t>
      </w:r>
      <w:r w:rsidRPr="00C1387A">
        <w:rPr>
          <w:rFonts w:ascii="Times New Roman" w:hAnsi="Times New Roman" w:cs="Times New Roman"/>
          <w:sz w:val="28"/>
          <w:szCs w:val="28"/>
        </w:rPr>
        <w:tab/>
      </w:r>
    </w:p>
    <w:p w14:paraId="6759E2D2" w14:textId="77777777" w:rsidR="00260F04" w:rsidRPr="00C1387A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39" w:name="_Toc131834077"/>
      <w:r w:rsidRPr="00C1387A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t>4.4.1. Диаграмма прецедентов ИС «Меню» «Взаимодействие пользователя с приложением»</w:t>
      </w:r>
      <w:bookmarkEnd w:id="39"/>
    </w:p>
    <w:p w14:paraId="7E5F7557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13. изображена диаграмма прцедентов ИС «Меню» «Взаимодействие пользователя с приложением». Незарегистированный пользователь может пройти опрос, вследствие чего он регистируется и получает меню по умолчанию. Авторизированный пользователь может получить список продуктов своего меню, посмотреть меню, редактировать меню, а так же следить за уровнем выпитой воды.</w:t>
      </w:r>
    </w:p>
    <w:p w14:paraId="2F258FC1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F015C8" wp14:editId="138051DB">
            <wp:extent cx="5953775" cy="340207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r="1636"/>
                    <a:stretch/>
                  </pic:blipFill>
                  <pic:spPr bwMode="auto">
                    <a:xfrm>
                      <a:off x="0" y="0"/>
                      <a:ext cx="5959515" cy="34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8B069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«Взаимодействие пользователя с приложением»</w:t>
      </w:r>
    </w:p>
    <w:p w14:paraId="1B64890F" w14:textId="77777777" w:rsidR="00260F04" w:rsidRPr="00C1387A" w:rsidRDefault="00260F04" w:rsidP="00260F04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Toc131834078"/>
      <w:r w:rsidRPr="00C1387A">
        <w:rPr>
          <w:rFonts w:ascii="Times New Roman" w:hAnsi="Times New Roman" w:cs="Times New Roman"/>
          <w:color w:val="auto"/>
          <w:sz w:val="28"/>
          <w:szCs w:val="28"/>
        </w:rPr>
        <w:t>4.4.2. Диаграмма прецедентов ИС «Меню» «Получение списка продуктов»</w:t>
      </w:r>
      <w:bookmarkEnd w:id="40"/>
    </w:p>
    <w:p w14:paraId="7AEAC0EA" w14:textId="77777777" w:rsidR="00260F04" w:rsidRPr="00305D40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05D40"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На рис. 14. изображена диаграмма прецедентов, описывающаяя бизнес-процесс «Получение списка продуктов». Авторизированный пользователь может сохранить предпочитаемое меню и получить список продуктов. Список продуктов можно редактировать, создавать его в форме TODO, а так же в TODO списке возможны присущие ему отметки и редактирование.</w:t>
      </w:r>
    </w:p>
    <w:p w14:paraId="1AF7C141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0FAE0" wp14:editId="383545AF">
            <wp:extent cx="5910577" cy="23497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1072"/>
                    <a:stretch/>
                  </pic:blipFill>
                  <pic:spPr bwMode="auto">
                    <a:xfrm>
                      <a:off x="0" y="0"/>
                      <a:ext cx="5921611" cy="235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D91FD" w14:textId="77777777" w:rsidR="00260F04" w:rsidRPr="00C1387A" w:rsidRDefault="00260F04" w:rsidP="00260F04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«Получение списка продуктов»</w:t>
      </w:r>
    </w:p>
    <w:p w14:paraId="5C96534D" w14:textId="77777777" w:rsidR="00260F04" w:rsidRPr="00C1387A" w:rsidRDefault="00260F04" w:rsidP="00260F04">
      <w:pPr>
        <w:pStyle w:val="3"/>
        <w:spacing w:before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131834079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4.4.3. Диаграмма прецедентов ИС «Меню» «Создание меню»</w:t>
      </w:r>
      <w:bookmarkEnd w:id="41"/>
    </w:p>
    <w:p w14:paraId="0E069A40" w14:textId="77777777" w:rsidR="00260F04" w:rsidRPr="00305D40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387A">
        <w:rPr>
          <w:rFonts w:ascii="Times New Roman" w:hAnsi="Times New Roman" w:cs="Times New Roman"/>
          <w:sz w:val="28"/>
          <w:szCs w:val="28"/>
        </w:rPr>
        <w:t>На рис. 15. изображена диаграмма прецедентов ИС «Меню», описывающая бизнес процесс «Создание меню». Авторизированный пользователь может рассчитать свою норму КБЖУ и согласно ей, создать меню. Пользователь может просматривать меню на 1/2/3 день, выбирать предпочитаемые рецепты и сохранять их, а также пользователь может создать собственный рецепт и добавить его в меню.</w:t>
      </w:r>
    </w:p>
    <w:p w14:paraId="2E584498" w14:textId="77777777" w:rsidR="00260F04" w:rsidRPr="00C1387A" w:rsidRDefault="00260F04" w:rsidP="00260F04">
      <w:pPr>
        <w:keepNext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F0A09" wp14:editId="31F0F5B4">
            <wp:extent cx="5899770" cy="2945218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" r="1350"/>
                    <a:stretch/>
                  </pic:blipFill>
                  <pic:spPr bwMode="auto">
                    <a:xfrm>
                      <a:off x="0" y="0"/>
                      <a:ext cx="5910028" cy="29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4FAB" w14:textId="77777777" w:rsidR="00260F04" w:rsidRPr="00C1387A" w:rsidRDefault="00260F04" w:rsidP="00260F04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1387A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прецедентов ИС «Меню» «Создание меню»</w:t>
      </w:r>
    </w:p>
    <w:p w14:paraId="0998FB70" w14:textId="77777777" w:rsidR="00260F04" w:rsidRPr="00C1387A" w:rsidRDefault="00260F04" w:rsidP="00260F0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31834080"/>
      <w:r w:rsidRPr="00C1387A">
        <w:rPr>
          <w:rFonts w:ascii="Times New Roman" w:hAnsi="Times New Roman" w:cs="Times New Roman"/>
          <w:color w:val="auto"/>
          <w:sz w:val="28"/>
          <w:szCs w:val="28"/>
        </w:rPr>
        <w:t>4.5. Диаграмма состояний ИС «Меню»</w:t>
      </w:r>
      <w:bookmarkEnd w:id="42"/>
    </w:p>
    <w:p w14:paraId="4CF2A086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>В процессе проектирования информационной системы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BF17CB">
        <w:rPr>
          <w:rFonts w:ascii="Times New Roman" w:hAnsi="Times New Roman" w:cs="Times New Roman"/>
          <w:sz w:val="28"/>
          <w:szCs w:val="28"/>
        </w:rPr>
        <w:t>» было проанализировано необходимое поведение системы в рамках реализации бизнес-логики. Это поведение было описано с помощь</w:t>
      </w:r>
      <w:r>
        <w:rPr>
          <w:rFonts w:ascii="Times New Roman" w:hAnsi="Times New Roman" w:cs="Times New Roman"/>
          <w:sz w:val="28"/>
          <w:szCs w:val="28"/>
        </w:rPr>
        <w:t>ю диаграмм</w:t>
      </w:r>
      <w:r w:rsidRPr="00BF17CB">
        <w:rPr>
          <w:rFonts w:ascii="Times New Roman" w:hAnsi="Times New Roman" w:cs="Times New Roman"/>
          <w:sz w:val="28"/>
          <w:szCs w:val="28"/>
        </w:rPr>
        <w:t xml:space="preserve"> состояний.</w:t>
      </w:r>
    </w:p>
    <w:p w14:paraId="13050E4C" w14:textId="77777777" w:rsidR="00260F04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Toc131834081"/>
      <w:r w:rsidRPr="00C1387A">
        <w:rPr>
          <w:rFonts w:ascii="Times New Roman" w:hAnsi="Times New Roman" w:cs="Times New Roman"/>
          <w:color w:val="auto"/>
          <w:sz w:val="28"/>
          <w:szCs w:val="28"/>
        </w:rPr>
        <w:t>4.5.1. Диаграмма состояний ИС «Меню» «Формирование меню»</w:t>
      </w:r>
      <w:bookmarkEnd w:id="43"/>
    </w:p>
    <w:p w14:paraId="44023660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На рис. 16. представлена д</w:t>
      </w:r>
      <w:r w:rsidRPr="00BB69F6">
        <w:rPr>
          <w:rFonts w:ascii="Times New Roman" w:hAnsi="Times New Roman" w:cs="Times New Roman"/>
          <w:sz w:val="28"/>
          <w:szCs w:val="28"/>
        </w:rPr>
        <w:t>иаграмма состояний ИС «Меню» «Формирование меню»</w:t>
      </w:r>
      <w:r>
        <w:rPr>
          <w:rFonts w:ascii="Times New Roman" w:hAnsi="Times New Roman" w:cs="Times New Roman"/>
          <w:sz w:val="28"/>
          <w:szCs w:val="28"/>
        </w:rPr>
        <w:t>. Данная диаграмма состояний начинается с процесса обработки данных пользователя. Основные состояния системы: «Данные для меню введены», «Расчет меню произведен», «Меню сконфигурировано», «Меню сформировано», «Меню некорректно», «Меню удалено», «Меню деактивировано». В результате прохождения всех состояний пользователь получает «сконфигурированное меню»</w:t>
      </w:r>
    </w:p>
    <w:p w14:paraId="23ECE6A1" w14:textId="77777777" w:rsidR="00260F04" w:rsidRDefault="00260F04" w:rsidP="00260F04">
      <w:pPr>
        <w:keepNext/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0ECCBE" wp14:editId="46D13A0A">
            <wp:extent cx="5932170" cy="25660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8"/>
                    <a:stretch/>
                  </pic:blipFill>
                  <pic:spPr bwMode="auto">
                    <a:xfrm>
                      <a:off x="0" y="0"/>
                      <a:ext cx="593217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7B97" w14:textId="77777777" w:rsidR="00260F04" w:rsidRPr="00960E9F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9773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состояний ИС «Меню» «Формирование меню»</w:t>
      </w:r>
    </w:p>
    <w:p w14:paraId="278A262D" w14:textId="77777777" w:rsidR="00260F04" w:rsidRPr="00305D40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DD9">
        <w:rPr>
          <w:rFonts w:ascii="Times New Roman" w:hAnsi="Times New Roman" w:cs="Times New Roman"/>
          <w:sz w:val="28"/>
          <w:szCs w:val="28"/>
        </w:rPr>
        <w:t>Так же процесс прохождения состояний может заканчиваться «удалением меню».</w:t>
      </w:r>
    </w:p>
    <w:p w14:paraId="79E74969" w14:textId="77777777" w:rsidR="00260F04" w:rsidRPr="00C1387A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Toc131834082"/>
      <w:r w:rsidRPr="00C1387A">
        <w:rPr>
          <w:rFonts w:ascii="Times New Roman" w:hAnsi="Times New Roman" w:cs="Times New Roman"/>
          <w:color w:val="auto"/>
          <w:sz w:val="28"/>
          <w:szCs w:val="28"/>
        </w:rPr>
        <w:t>4.5.2. Диаграмма состояний ИС «Меню» «Формирование списка продуктов»</w:t>
      </w:r>
      <w:bookmarkEnd w:id="44"/>
    </w:p>
    <w:p w14:paraId="38F842C5" w14:textId="77777777" w:rsidR="00260F0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17 представлена д</w:t>
      </w:r>
      <w:r w:rsidRPr="00EA0DD9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со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стояний ИС «Меню» «Формирование списка продуктов».</w:t>
      </w:r>
    </w:p>
    <w:p w14:paraId="272662B3" w14:textId="77777777" w:rsidR="00260F04" w:rsidRDefault="00260F04" w:rsidP="00260F04">
      <w:pPr>
        <w:keepNext/>
        <w:spacing w:after="0" w:line="360" w:lineRule="auto"/>
        <w:jc w:val="center"/>
      </w:pPr>
      <w:r w:rsidRPr="00EA0D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C6121" wp14:editId="67172479">
            <wp:extent cx="5529580" cy="37923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2"/>
                    <a:stretch/>
                  </pic:blipFill>
                  <pic:spPr bwMode="auto">
                    <a:xfrm>
                      <a:off x="0" y="0"/>
                      <a:ext cx="5583439" cy="38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52C6C" w14:textId="77777777" w:rsidR="00260F04" w:rsidRPr="00960E9F" w:rsidRDefault="00260F04" w:rsidP="00260F04">
      <w:pPr>
        <w:pStyle w:val="ac"/>
        <w:jc w:val="center"/>
        <w:rPr>
          <w:i w:val="0"/>
          <w:color w:val="auto"/>
        </w:rPr>
      </w:pP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B9773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состояний ИС «Меню» «Формирование списка продуктов»</w:t>
      </w:r>
    </w:p>
    <w:p w14:paraId="09A5D1FA" w14:textId="77777777" w:rsidR="00260F04" w:rsidRPr="00C1387A" w:rsidRDefault="00260F04" w:rsidP="00260F0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Toc131834083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4.5.3. Диаграмма состояний ИС «Меню» «Регистрация и авторизация»</w:t>
      </w:r>
      <w:bookmarkEnd w:id="45"/>
    </w:p>
    <w:p w14:paraId="397513C6" w14:textId="77777777" w:rsidR="00260F0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рис. 18. представлена д</w:t>
      </w:r>
      <w:r w:rsidRPr="00983D9D">
        <w:rPr>
          <w:rFonts w:ascii="Times New Roman" w:hAnsi="Times New Roman" w:cs="Times New Roman"/>
          <w:noProof/>
          <w:sz w:val="28"/>
          <w:szCs w:val="28"/>
          <w:lang w:eastAsia="ru-RU"/>
        </w:rPr>
        <w:t>иаграмма состояний ИС «Меню» «Регистрация и авторизация»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B84765C" w14:textId="77777777" w:rsidR="00260F04" w:rsidRDefault="00260F04" w:rsidP="00260F04">
      <w:pPr>
        <w:keepNext/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F2EF6" wp14:editId="7619A0FB">
            <wp:extent cx="5932805" cy="1544320"/>
            <wp:effectExtent l="0" t="0" r="0" b="0"/>
            <wp:docPr id="20" name="Рисунок 20" descr="C:\Users\ALEXSA~1\AppData\Local\Temp\Rar$DRa122772.712\6-Опрос пользователя(регистрация, ввод физ.параметров_авторизация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SA~1\AppData\Local\Temp\Rar$DRa122772.712\6-Опрос пользователя(регистрация, ввод физ.параметров_авторизация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1"/>
                    <a:stretch/>
                  </pic:blipFill>
                  <pic:spPr bwMode="auto">
                    <a:xfrm>
                      <a:off x="0" y="0"/>
                      <a:ext cx="593280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82B0" w14:textId="77777777" w:rsidR="00260F04" w:rsidRPr="00960E9F" w:rsidRDefault="00260F04" w:rsidP="00260F0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0E9F">
        <w:rPr>
          <w:rFonts w:ascii="Times New Roman" w:hAnsi="Times New Roman" w:cs="Times New Roman"/>
          <w:sz w:val="28"/>
          <w:szCs w:val="28"/>
        </w:rPr>
        <w:t>Рис. 18. Диаграмма состояний ИС «Меню» «Регистрация и авторизация»</w:t>
      </w:r>
    </w:p>
    <w:p w14:paraId="184B568F" w14:textId="77777777" w:rsidR="00260F04" w:rsidRPr="00C1387A" w:rsidRDefault="00260F04" w:rsidP="00260F04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1387A">
        <w:rPr>
          <w:rFonts w:ascii="Times New Roman" w:hAnsi="Times New Roman" w:cs="Times New Roman"/>
          <w:sz w:val="28"/>
          <w:szCs w:val="28"/>
        </w:rPr>
        <w:t>Основные состояния данной диаграммы «Приложение открыто», «Идентификация», «Аутентификация», «Авторизация», «Данные получены», «Регистрация»,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</w:rPr>
        <w:t>-подтверждение отправлено».</w:t>
      </w:r>
    </w:p>
    <w:p w14:paraId="1D445D68" w14:textId="77777777" w:rsidR="00260F04" w:rsidRPr="00C1387A" w:rsidRDefault="00260F04" w:rsidP="00260F04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31834084"/>
      <w:r w:rsidRPr="00C1387A">
        <w:rPr>
          <w:rFonts w:ascii="Times New Roman" w:hAnsi="Times New Roman" w:cs="Times New Roman"/>
          <w:color w:val="auto"/>
          <w:sz w:val="28"/>
          <w:szCs w:val="28"/>
        </w:rPr>
        <w:t>4.6. Диаграмма развертывания ИС «Меню»</w:t>
      </w:r>
      <w:bookmarkEnd w:id="46"/>
    </w:p>
    <w:p w14:paraId="62C00DC2" w14:textId="77777777" w:rsidR="00260F04" w:rsidRPr="00305D40" w:rsidRDefault="00260F04" w:rsidP="00260F04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19. представлена диаграмма развертывания ИС «Меню».</w:t>
      </w:r>
    </w:p>
    <w:p w14:paraId="7CDCC768" w14:textId="77777777" w:rsidR="00260F04" w:rsidRDefault="00260F04" w:rsidP="00260F04">
      <w:pPr>
        <w:keepNext/>
        <w:jc w:val="center"/>
      </w:pPr>
      <w:r w:rsidRPr="00C138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1A2B6" wp14:editId="010BFEC1">
            <wp:extent cx="5940425" cy="312967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4"/>
                    <a:stretch/>
                  </pic:blipFill>
                  <pic:spPr bwMode="auto">
                    <a:xfrm>
                      <a:off x="0" y="0"/>
                      <a:ext cx="5940425" cy="312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CB41" w14:textId="77777777" w:rsidR="00260F04" w:rsidRPr="00960E9F" w:rsidRDefault="00260F04" w:rsidP="00260F04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>Рис. 1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60E9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0E9F">
        <w:rPr>
          <w:rFonts w:ascii="Times New Roman" w:hAnsi="Times New Roman" w:cs="Times New Roman"/>
          <w:i w:val="0"/>
          <w:color w:val="auto"/>
          <w:sz w:val="28"/>
          <w:szCs w:val="28"/>
        </w:rPr>
        <w:t>. Диаграмма развертывания ИС «Меню»</w:t>
      </w:r>
    </w:p>
    <w:p w14:paraId="30B45ACD" w14:textId="77777777" w:rsidR="00260F04" w:rsidRPr="00F179D1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319">
        <w:rPr>
          <w:rFonts w:ascii="Times New Roman" w:hAnsi="Times New Roman" w:cs="Times New Roman"/>
          <w:sz w:val="28"/>
          <w:szCs w:val="28"/>
        </w:rPr>
        <w:t>Для создания сервера программного обеспечения должен быть использован облачный сервис Azure Mobile Services. Для создания мобильного приложения должен быть использован фреймворк для кроссплатформенной разаботки мобильных приложений Xamarin 4.12.3.69.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1319">
        <w:rPr>
          <w:rFonts w:ascii="Times New Roman" w:hAnsi="Times New Roman" w:cs="Times New Roman"/>
          <w:sz w:val="28"/>
          <w:szCs w:val="28"/>
        </w:rPr>
        <w:t xml:space="preserve">Для взаимодействия </w:t>
      </w:r>
      <w:r w:rsidRPr="00731319">
        <w:rPr>
          <w:rFonts w:ascii="Times New Roman" w:hAnsi="Times New Roman" w:cs="Times New Roman"/>
          <w:sz w:val="28"/>
          <w:szCs w:val="28"/>
        </w:rPr>
        <w:lastRenderedPageBreak/>
        <w:t>мобильного приложения и серверного ПО должен быть использован архитектурный стиль REST на основе стандарта JSON (текстовый формат обмена данными).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1319">
        <w:rPr>
          <w:rFonts w:ascii="Times New Roman" w:hAnsi="Times New Roman" w:cs="Times New Roman"/>
          <w:sz w:val="28"/>
          <w:szCs w:val="28"/>
        </w:rPr>
        <w:t>По умолчанию Azure Mobile Services при использовании .NET не поддерживает GZIP-сжатие передавае</w:t>
      </w:r>
      <w:r>
        <w:rPr>
          <w:rFonts w:ascii="Times New Roman" w:hAnsi="Times New Roman" w:cs="Times New Roman"/>
          <w:sz w:val="28"/>
          <w:szCs w:val="28"/>
        </w:rPr>
        <w:t xml:space="preserve">мых данных. Для того, чтобы его включить </w:t>
      </w:r>
      <w:r w:rsidRPr="00731319"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z w:val="28"/>
          <w:szCs w:val="28"/>
        </w:rPr>
        <w:t xml:space="preserve">жно </w:t>
      </w:r>
      <w:r w:rsidRPr="00731319">
        <w:rPr>
          <w:rFonts w:ascii="Times New Roman" w:hAnsi="Times New Roman" w:cs="Times New Roman"/>
          <w:sz w:val="28"/>
          <w:szCs w:val="28"/>
        </w:rPr>
        <w:t>использовать библиотеку Microsoft.AspNet.Web</w:t>
      </w:r>
      <w:r>
        <w:rPr>
          <w:rFonts w:ascii="Times New Roman" w:hAnsi="Times New Roman" w:cs="Times New Roman"/>
          <w:sz w:val="28"/>
          <w:szCs w:val="28"/>
        </w:rPr>
        <w:t xml:space="preserve">Api.MessageHandlers.Compression. </w:t>
      </w:r>
      <w:r w:rsidRPr="00731319">
        <w:rPr>
          <w:rFonts w:ascii="Times New Roman" w:hAnsi="Times New Roman" w:cs="Times New Roman"/>
          <w:sz w:val="28"/>
          <w:szCs w:val="28"/>
        </w:rPr>
        <w:t>На стороне клиента в библиотеках Azure Mobile Services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должен использоваться </w:t>
      </w:r>
      <w:r w:rsidRPr="00731319">
        <w:rPr>
          <w:rFonts w:ascii="Times New Roman" w:hAnsi="Times New Roman" w:cs="Times New Roman"/>
          <w:sz w:val="28"/>
          <w:szCs w:val="28"/>
        </w:rPr>
        <w:t>стандартный для .NET клиент HttpClient.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1319">
        <w:rPr>
          <w:rFonts w:ascii="Times New Roman" w:hAnsi="Times New Roman" w:cs="Times New Roman"/>
          <w:sz w:val="28"/>
          <w:szCs w:val="28"/>
        </w:rPr>
        <w:t>Для их использования HttpClient в Xamarin.Forms нужно подключить библиотеку ModernHttpClient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731319">
        <w:rPr>
          <w:rFonts w:ascii="Times New Roman" w:hAnsi="Times New Roman" w:cs="Times New Roman"/>
          <w:sz w:val="28"/>
          <w:szCs w:val="28"/>
        </w:rPr>
        <w:t>тправка Email-уведомлений</w:t>
      </w:r>
      <w:r>
        <w:rPr>
          <w:rFonts w:ascii="Times New Roman" w:hAnsi="Times New Roman" w:cs="Times New Roman"/>
          <w:sz w:val="28"/>
          <w:szCs w:val="28"/>
        </w:rPr>
        <w:t xml:space="preserve"> должна осуществляться</w:t>
      </w:r>
      <w:r w:rsidRPr="00731319">
        <w:rPr>
          <w:rFonts w:ascii="Times New Roman" w:hAnsi="Times New Roman" w:cs="Times New Roman"/>
          <w:sz w:val="28"/>
          <w:szCs w:val="28"/>
        </w:rPr>
        <w:t xml:space="preserve"> через SendGrid.</w:t>
      </w:r>
      <w:r>
        <w:rPr>
          <w:rFonts w:ascii="Times New Roman" w:hAnsi="Times New Roman" w:cs="Times New Roman"/>
          <w:sz w:val="28"/>
          <w:szCs w:val="28"/>
        </w:rPr>
        <w:t xml:space="preserve"> В качестве СУБД выступает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120C2A51" w14:textId="77777777" w:rsidR="00260F04" w:rsidRDefault="00260F04" w:rsidP="00260F04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7" w:name="_Toc131834085"/>
      <w:r w:rsidRPr="00C1387A">
        <w:rPr>
          <w:rFonts w:ascii="Times New Roman" w:hAnsi="Times New Roman" w:cs="Times New Roman"/>
          <w:color w:val="auto"/>
          <w:sz w:val="28"/>
          <w:szCs w:val="28"/>
        </w:rPr>
        <w:t>4.7. Диаграмма классов ИС «Меню»</w:t>
      </w:r>
      <w:bookmarkEnd w:id="47"/>
    </w:p>
    <w:p w14:paraId="77C00F9B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В процессе проектирования были выделены и описаны сущности и их взаимосвязи в предметной области ИС «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817B45">
        <w:rPr>
          <w:rFonts w:ascii="Times New Roman" w:hAnsi="Times New Roman" w:cs="Times New Roman"/>
          <w:sz w:val="28"/>
          <w:szCs w:val="28"/>
        </w:rPr>
        <w:t>». На основании этих данных была построена диаграмма классов.</w:t>
      </w:r>
      <w:r>
        <w:rPr>
          <w:rFonts w:ascii="Times New Roman" w:hAnsi="Times New Roman" w:cs="Times New Roman"/>
          <w:sz w:val="28"/>
          <w:szCs w:val="28"/>
        </w:rPr>
        <w:t xml:space="preserve"> В прил. 1 представлена диаграмма классов информационной системы «Меню».</w:t>
      </w:r>
    </w:p>
    <w:p w14:paraId="1E23B7A1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диаграммы классов были выделены логические слои: слой представления, слой бизнес-логики, слой данных.</w:t>
      </w:r>
    </w:p>
    <w:p w14:paraId="5B485AF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Слой данных включает в себя следующие сущности:</w:t>
      </w:r>
    </w:p>
    <w:p w14:paraId="01D616B7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PhysioData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B5D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DB5D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Growth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321651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Purpose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58EDEDE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KcalUser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Kcal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Squirrels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Fats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Carbohydrates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08D962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  <w:lang w:val="en-US"/>
        </w:rPr>
        <w:t>Water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62EE5"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 атрибуты: «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387A">
        <w:rPr>
          <w:rFonts w:ascii="Times New Roman" w:hAnsi="Times New Roman" w:cs="Times New Roman"/>
          <w:sz w:val="28"/>
          <w:szCs w:val="28"/>
        </w:rPr>
        <w:t>.</w:t>
      </w:r>
    </w:p>
    <w:p w14:paraId="1F8860FE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«SelectedDish» </w:t>
      </w:r>
      <w:r w:rsidRPr="00C62EE5">
        <w:rPr>
          <w:rFonts w:ascii="Times New Roman" w:hAnsi="Times New Roman" w:cs="Times New Roman"/>
          <w:sz w:val="28"/>
          <w:szCs w:val="28"/>
          <w:lang w:val="en-US"/>
        </w:rPr>
        <w:t xml:space="preserve">включает в себя атрибуты: 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«Name», «Amount», «Meal», «DateMeal».</w:t>
      </w:r>
    </w:p>
    <w:p w14:paraId="4DFDA253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- «Recipe» </w:t>
      </w:r>
      <w:r w:rsidRPr="006C1850"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«TimeCooking», «Rule», «Photo».</w:t>
      </w:r>
    </w:p>
    <w:p w14:paraId="164930E2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«Dish» </w:t>
      </w:r>
      <w:r w:rsidRPr="00C1387A">
        <w:rPr>
          <w:rFonts w:ascii="Times New Roman" w:hAnsi="Times New Roman" w:cs="Times New Roman"/>
          <w:sz w:val="28"/>
          <w:szCs w:val="28"/>
        </w:rPr>
        <w:t>включает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в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себя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87A">
        <w:rPr>
          <w:rFonts w:ascii="Times New Roman" w:hAnsi="Times New Roman" w:cs="Times New Roman"/>
          <w:sz w:val="28"/>
          <w:szCs w:val="28"/>
        </w:rPr>
        <w:t>атрибуты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: «D_Name», «D_Type», «D_Meal», «D_Photo».</w:t>
      </w:r>
    </w:p>
    <w:p w14:paraId="10E502B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«Product»</w:t>
      </w:r>
      <w:r w:rsidRPr="00C1387A">
        <w:rPr>
          <w:lang w:val="en-US"/>
        </w:rPr>
        <w:t xml:space="preserve"> </w:t>
      </w:r>
      <w:r w:rsidRPr="006C1850">
        <w:rPr>
          <w:rFonts w:ascii="Times New Roman" w:hAnsi="Times New Roman" w:cs="Times New Roman"/>
          <w:sz w:val="28"/>
          <w:szCs w:val="28"/>
          <w:lang w:val="en-US"/>
        </w:rPr>
        <w:t>включает в себя атрибуты: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 xml:space="preserve"> «Name», «Weight», «Kcal», «Squirrels», «Fats», «Carbohydrates».</w:t>
      </w:r>
    </w:p>
    <w:p w14:paraId="3CA57A80" w14:textId="77777777" w:rsidR="00260F04" w:rsidRDefault="00260F04" w:rsidP="00260F04">
      <w:pPr>
        <w:pStyle w:val="af0"/>
        <w:shd w:val="clear" w:color="auto" w:fill="F8F9F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C1387A">
        <w:rPr>
          <w:sz w:val="28"/>
          <w:szCs w:val="28"/>
        </w:rPr>
        <w:t>Так же слой данных включает в себя репозиторий «</w:t>
      </w:r>
      <w:r w:rsidRPr="00C1387A">
        <w:rPr>
          <w:bCs/>
          <w:color w:val="000000"/>
          <w:sz w:val="28"/>
          <w:szCs w:val="28"/>
        </w:rPr>
        <w:t>Repository»</w:t>
      </w:r>
      <w:r>
        <w:rPr>
          <w:bCs/>
          <w:color w:val="000000"/>
          <w:sz w:val="28"/>
          <w:szCs w:val="28"/>
        </w:rPr>
        <w:t>. Репозиторий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включает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в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себя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следующие</w:t>
      </w:r>
      <w:r w:rsidRPr="00C1387A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методы</w:t>
      </w:r>
      <w:r w:rsidRPr="00C1387A">
        <w:rPr>
          <w:bCs/>
          <w:color w:val="000000"/>
          <w:sz w:val="28"/>
          <w:szCs w:val="28"/>
          <w:lang w:val="en-US"/>
        </w:rPr>
        <w:t>: «</w:t>
      </w:r>
      <w:r w:rsidRPr="00C1387A">
        <w:rPr>
          <w:color w:val="000000"/>
          <w:sz w:val="28"/>
          <w:szCs w:val="28"/>
          <w:lang w:val="en-US"/>
        </w:rPr>
        <w:t xml:space="preserve">create», «add», «delete», «calculate», «update», «get», «sort», «find». </w:t>
      </w:r>
      <w:r>
        <w:rPr>
          <w:color w:val="000000"/>
          <w:sz w:val="28"/>
          <w:szCs w:val="28"/>
        </w:rPr>
        <w:t>Так же в слое данных представлен класс «</w:t>
      </w:r>
      <w:r>
        <w:rPr>
          <w:color w:val="000000"/>
          <w:sz w:val="28"/>
          <w:szCs w:val="28"/>
          <w:lang w:val="en-US"/>
        </w:rPr>
        <w:t>PoorEntity</w:t>
      </w:r>
      <w:r>
        <w:rPr>
          <w:color w:val="000000"/>
          <w:sz w:val="28"/>
          <w:szCs w:val="28"/>
        </w:rPr>
        <w:t>»</w:t>
      </w:r>
      <w:r w:rsidRPr="00C1387A">
        <w:rPr>
          <w:color w:val="000000"/>
          <w:sz w:val="28"/>
          <w:szCs w:val="28"/>
        </w:rPr>
        <w:t>.</w:t>
      </w:r>
    </w:p>
    <w:p w14:paraId="33594270" w14:textId="77777777" w:rsidR="00260F04" w:rsidRPr="00C1387A" w:rsidRDefault="00260F04" w:rsidP="00260F04">
      <w:pPr>
        <w:pStyle w:val="af0"/>
        <w:shd w:val="clear" w:color="auto" w:fill="F8F9F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F015E4">
        <w:rPr>
          <w:color w:val="000000"/>
          <w:sz w:val="28"/>
          <w:szCs w:val="28"/>
        </w:rPr>
        <w:t>Второй слой – это слой бизнес-логики описывающие необходимое поведение системы для реализации бизнес-логики.</w:t>
      </w:r>
      <w:r w:rsidRPr="00C1387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Слой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бизнес</w:t>
      </w:r>
      <w:r w:rsidRPr="00C1387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логики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содержит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следующие</w:t>
      </w:r>
      <w:r w:rsidRPr="00C1387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сущности</w:t>
      </w:r>
      <w:r w:rsidRPr="00C1387A">
        <w:rPr>
          <w:color w:val="000000"/>
          <w:sz w:val="28"/>
          <w:szCs w:val="28"/>
          <w:lang w:val="en-US"/>
        </w:rPr>
        <w:t>:</w:t>
      </w:r>
    </w:p>
    <w:p w14:paraId="02569689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«AuthManager»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D9C30F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«UserManager»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1D069F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«WaterManager»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93C904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1387A">
        <w:rPr>
          <w:rFonts w:ascii="Times New Roman" w:hAnsi="Times New Roman" w:cs="Times New Roman"/>
          <w:sz w:val="28"/>
          <w:szCs w:val="28"/>
          <w:lang w:val="en-US"/>
        </w:rPr>
        <w:t>- «ProductListManager»</w:t>
      </w:r>
      <w:r w:rsidRPr="00F015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9394B0" w14:textId="77777777" w:rsidR="00260F04" w:rsidRPr="00C1387A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MenuManager</w:t>
      </w:r>
      <w:r w:rsidRPr="00C1387A">
        <w:rPr>
          <w:rFonts w:ascii="Times New Roman" w:hAnsi="Times New Roman" w:cs="Times New Roman"/>
          <w:sz w:val="28"/>
          <w:szCs w:val="28"/>
        </w:rPr>
        <w:t>».</w:t>
      </w:r>
    </w:p>
    <w:p w14:paraId="6BBC15E7" w14:textId="77777777" w:rsidR="00260F04" w:rsidRPr="00F015E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Третий слой - это слой представления данных. Слой представления данных содержит классы, занимающиеся обработкой за</w:t>
      </w:r>
      <w:r>
        <w:rPr>
          <w:rFonts w:ascii="Times New Roman" w:hAnsi="Times New Roman" w:cs="Times New Roman"/>
          <w:sz w:val="28"/>
          <w:szCs w:val="28"/>
        </w:rPr>
        <w:t>просов от клиента (веб-сервисы</w:t>
      </w:r>
      <w:r w:rsidRPr="00F015E4">
        <w:rPr>
          <w:rFonts w:ascii="Times New Roman" w:hAnsi="Times New Roman" w:cs="Times New Roman"/>
          <w:sz w:val="28"/>
          <w:szCs w:val="28"/>
        </w:rPr>
        <w:t>).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 w:rsidRPr="00F015E4">
        <w:rPr>
          <w:rFonts w:ascii="Times New Roman" w:hAnsi="Times New Roman" w:cs="Times New Roman"/>
          <w:sz w:val="28"/>
          <w:szCs w:val="28"/>
        </w:rPr>
        <w:t>Слой представления представлен следующими сущностями:</w:t>
      </w:r>
    </w:p>
    <w:p w14:paraId="29A12353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WebServicePoll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25D4E9EA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WebServiceAccount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741E89C6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  <w:lang w:val="en-US"/>
        </w:rPr>
        <w:t>WebServiceWater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529873FA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  <w:lang w:val="en-US"/>
        </w:rPr>
        <w:t>WebServiceCalendar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3DA6322F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sz w:val="28"/>
          <w:szCs w:val="28"/>
          <w:lang w:val="en-US"/>
        </w:rPr>
        <w:t>WebServiceProductList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2BE01249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WebServiceToCook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4E2A52DC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1387A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WebServiceRecipe</w:t>
      </w:r>
      <w:r w:rsidRPr="00C1387A">
        <w:rPr>
          <w:rFonts w:ascii="Times New Roman" w:hAnsi="Times New Roman" w:cs="Times New Roman"/>
          <w:sz w:val="28"/>
          <w:szCs w:val="28"/>
        </w:rPr>
        <w:t>»;</w:t>
      </w:r>
    </w:p>
    <w:p w14:paraId="48B9A1AE" w14:textId="77777777" w:rsidR="00260F04" w:rsidRPr="00F015E4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WebServiceMenu</w:t>
      </w:r>
      <w:r w:rsidRPr="00F015E4">
        <w:rPr>
          <w:rFonts w:ascii="Times New Roman" w:hAnsi="Times New Roman" w:cs="Times New Roman"/>
          <w:sz w:val="28"/>
          <w:szCs w:val="28"/>
        </w:rPr>
        <w:t>»;</w:t>
      </w:r>
    </w:p>
    <w:p w14:paraId="147C6F4C" w14:textId="77777777" w:rsidR="00260F04" w:rsidRPr="00C1387A" w:rsidRDefault="00260F04" w:rsidP="00260F0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015E4">
        <w:rPr>
          <w:rFonts w:ascii="Times New Roman" w:hAnsi="Times New Roman" w:cs="Times New Roman"/>
          <w:sz w:val="28"/>
          <w:szCs w:val="28"/>
        </w:rPr>
        <w:t>- «</w:t>
      </w:r>
      <w:r w:rsidRPr="00C1387A">
        <w:rPr>
          <w:rFonts w:ascii="Times New Roman" w:hAnsi="Times New Roman" w:cs="Times New Roman"/>
          <w:bCs/>
          <w:sz w:val="28"/>
          <w:szCs w:val="28"/>
        </w:rPr>
        <w:t>WebServiceMeal</w:t>
      </w:r>
      <w:r w:rsidRPr="00F015E4">
        <w:rPr>
          <w:rFonts w:ascii="Times New Roman" w:hAnsi="Times New Roman" w:cs="Times New Roman"/>
          <w:sz w:val="28"/>
          <w:szCs w:val="28"/>
        </w:rPr>
        <w:t>».</w:t>
      </w:r>
    </w:p>
    <w:p w14:paraId="04C67D58" w14:textId="77777777" w:rsidR="00260F04" w:rsidRPr="00C1387A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35E6D" w14:textId="77777777" w:rsidR="00260F04" w:rsidRDefault="00260F04" w:rsidP="00260F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0A640C" w14:textId="77777777" w:rsidR="00260F04" w:rsidRPr="00C1387A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31834086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48"/>
    </w:p>
    <w:p w14:paraId="38AD022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курсовой работы были выполнены следующие задачи:</w:t>
      </w:r>
    </w:p>
    <w:p w14:paraId="6037FA7D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описана предметная область ИС «Меню»;</w:t>
      </w:r>
    </w:p>
    <w:p w14:paraId="5E917E53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реализован обзор аналогов и построена сравнительная таблица;</w:t>
      </w:r>
    </w:p>
    <w:p w14:paraId="0EA82C18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сформированы требования к видам обеспечения информационной системе «Меню». </w:t>
      </w:r>
    </w:p>
    <w:p w14:paraId="64B04472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проектирования информационной системы на основе нотации </w:t>
      </w:r>
      <w:r w:rsidRPr="00112776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были построены следующие модели ИС «Меню»:</w:t>
      </w:r>
    </w:p>
    <w:p w14:paraId="593EBE4D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композиция ИС «Меню»;</w:t>
      </w:r>
    </w:p>
    <w:p w14:paraId="57177799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декомпозиция ИС «Меню»;</w:t>
      </w:r>
    </w:p>
    <w:p w14:paraId="3A540A70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декомпозиция «Функция опроса»;</w:t>
      </w:r>
    </w:p>
    <w:p w14:paraId="45214D11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</w:t>
      </w:r>
      <w:r w:rsidRPr="00BF17CB">
        <w:rPr>
          <w:rFonts w:ascii="Times New Roman" w:hAnsi="Times New Roman" w:cs="Times New Roman"/>
          <w:sz w:val="28"/>
          <w:szCs w:val="28"/>
        </w:rPr>
        <w:t>екомпозиция «Формирование меню».</w:t>
      </w:r>
    </w:p>
    <w:p w14:paraId="299671F9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C13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построены следующие диаграммы потоков данных:</w:t>
      </w:r>
    </w:p>
    <w:p w14:paraId="0B9F2D69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 xml:space="preserve">- Диаграмма DFD, описывающая процесс </w:t>
      </w:r>
      <w:r>
        <w:rPr>
          <w:rFonts w:ascii="Times New Roman" w:hAnsi="Times New Roman" w:cs="Times New Roman"/>
          <w:sz w:val="28"/>
          <w:szCs w:val="28"/>
        </w:rPr>
        <w:t>получения списка продуктов TODO.</w:t>
      </w:r>
    </w:p>
    <w:p w14:paraId="749DC159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 xml:space="preserve">- Диаграмма DFD, описывающая процесс достижения конечной цели – приготовление еды </w:t>
      </w:r>
      <w:r>
        <w:rPr>
          <w:rFonts w:ascii="Times New Roman" w:hAnsi="Times New Roman" w:cs="Times New Roman"/>
          <w:sz w:val="28"/>
          <w:szCs w:val="28"/>
        </w:rPr>
        <w:t>на основе рецептов в приложении.</w:t>
      </w:r>
    </w:p>
    <w:p w14:paraId="630F79FA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t>- Диаграмма DFD, описывающая получение отчета о выпитой воде.</w:t>
      </w:r>
    </w:p>
    <w:p w14:paraId="63C75564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построены л</w:t>
      </w:r>
      <w:r w:rsidRPr="00BF17CB">
        <w:rPr>
          <w:rFonts w:ascii="Times New Roman" w:hAnsi="Times New Roman" w:cs="Times New Roman"/>
          <w:sz w:val="28"/>
          <w:szCs w:val="28"/>
        </w:rPr>
        <w:t>огическая и физическая модели данны</w:t>
      </w:r>
      <w:r>
        <w:rPr>
          <w:rFonts w:ascii="Times New Roman" w:hAnsi="Times New Roman" w:cs="Times New Roman"/>
          <w:sz w:val="28"/>
          <w:szCs w:val="28"/>
        </w:rPr>
        <w:t xml:space="preserve">х, </w:t>
      </w:r>
      <w:r w:rsidRPr="00BF17CB">
        <w:rPr>
          <w:rFonts w:ascii="Times New Roman" w:hAnsi="Times New Roman" w:cs="Times New Roman"/>
          <w:sz w:val="28"/>
          <w:szCs w:val="28"/>
        </w:rPr>
        <w:t>описан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BF17C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F17CB">
        <w:rPr>
          <w:rFonts w:ascii="Times New Roman" w:hAnsi="Times New Roman" w:cs="Times New Roman"/>
          <w:sz w:val="28"/>
          <w:szCs w:val="28"/>
        </w:rPr>
        <w:t xml:space="preserve"> с помощью методологии IDEF1X.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23DAE8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BF17CB">
        <w:rPr>
          <w:rFonts w:ascii="Times New Roman" w:hAnsi="Times New Roman" w:cs="Times New Roman"/>
          <w:sz w:val="28"/>
          <w:szCs w:val="28"/>
        </w:rPr>
        <w:t>ыли изучены бизнес процессы предметной области и выделены основные варианты испо</w:t>
      </w:r>
      <w:r>
        <w:rPr>
          <w:rFonts w:ascii="Times New Roman" w:hAnsi="Times New Roman" w:cs="Times New Roman"/>
          <w:sz w:val="28"/>
          <w:szCs w:val="28"/>
        </w:rPr>
        <w:t>льзования проектируемой системы:</w:t>
      </w:r>
    </w:p>
    <w:p w14:paraId="0791E09C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 «Меню» «Взаимодействие пользователя с приложением»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26A90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 «Меню» «Получение списка продуктов»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9EB809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F17CB">
        <w:rPr>
          <w:rFonts w:ascii="Times New Roman" w:hAnsi="Times New Roman" w:cs="Times New Roman"/>
          <w:sz w:val="28"/>
          <w:szCs w:val="28"/>
        </w:rPr>
        <w:t>Диаграмма прецедентов ИС «Меню» «Создание меню»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06DAB6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A28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информационной системы «Меню» было проанализировано необходимое поведение системы в рамках реализации бизнес-логики. Это поведение было описано с</w:t>
      </w:r>
      <w:r>
        <w:rPr>
          <w:rFonts w:ascii="Times New Roman" w:hAnsi="Times New Roman" w:cs="Times New Roman"/>
          <w:sz w:val="28"/>
          <w:szCs w:val="28"/>
        </w:rPr>
        <w:t xml:space="preserve"> помощью диаграмм состояний:</w:t>
      </w:r>
    </w:p>
    <w:p w14:paraId="2A012D65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«Формирование меню»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3734CA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«Формирование списка продуктов»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F0EC99" w14:textId="77777777" w:rsidR="00260F04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02A28">
        <w:rPr>
          <w:rFonts w:ascii="Times New Roman" w:hAnsi="Times New Roman" w:cs="Times New Roman"/>
          <w:sz w:val="28"/>
          <w:szCs w:val="28"/>
        </w:rPr>
        <w:t>Диаграмма состояний ИС «Меню» «Регистрация и авторизация»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B15A6F" w14:textId="77777777" w:rsidR="00260F04" w:rsidRDefault="00260F04" w:rsidP="00260F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же была построена диаграмма классов ИС «Меню».</w:t>
      </w:r>
    </w:p>
    <w:p w14:paraId="01E73EA7" w14:textId="77777777" w:rsidR="00260F04" w:rsidRPr="00BF17CB" w:rsidRDefault="00260F04" w:rsidP="00260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7CB">
        <w:rPr>
          <w:rFonts w:ascii="Times New Roman" w:hAnsi="Times New Roman" w:cs="Times New Roman"/>
          <w:sz w:val="28"/>
          <w:szCs w:val="28"/>
        </w:rPr>
        <w:br w:type="page"/>
      </w:r>
    </w:p>
    <w:p w14:paraId="1F5B4D7C" w14:textId="77777777" w:rsidR="00260F04" w:rsidRPr="00C1387A" w:rsidRDefault="00260F04" w:rsidP="00260F0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31834087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49"/>
    </w:p>
    <w:p w14:paraId="0CB84619" w14:textId="77777777" w:rsidR="00260F04" w:rsidRPr="00817B45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1.Эрик Эванс Предметно-ориентированное проектирование (DDD). Структуризация сложных программных систем [Электронный ресурс]. - http://mexalib.com/view/355</w:t>
      </w:r>
    </w:p>
    <w:p w14:paraId="1465F278" w14:textId="77777777" w:rsidR="00260F04" w:rsidRPr="00F015E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15E4">
        <w:rPr>
          <w:rFonts w:ascii="Times New Roman" w:hAnsi="Times New Roman" w:cs="Times New Roman"/>
          <w:sz w:val="28"/>
          <w:szCs w:val="28"/>
        </w:rPr>
        <w:t>Создание приложения Xamarin.AndroidCreate a Xamarin.Android App // Microsoft Azure URL: https://azure.microsoft.com/ru-ru/</w:t>
      </w:r>
    </w:p>
    <w:p w14:paraId="2613A0B7" w14:textId="77777777" w:rsidR="00260F04" w:rsidRPr="00817B45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3.Джефф Паттон - Пользовательские истории. Искусство гибкой разработки ПО [Электронный ресурс]. -https://www.libfox.ru/669368-dzheff-patton-polzovatelskie-istorii-iskusstvo-gibkoy-razrabotki-po.html</w:t>
      </w:r>
    </w:p>
    <w:p w14:paraId="5A094C05" w14:textId="77777777" w:rsidR="00260F04" w:rsidRPr="00817B45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4.Крэг Ларман Применение UML 2.0 и шаблонов проектирования. Практическое руководство [Электронный ресурс].-http://mexalib.com/view/225075</w:t>
      </w:r>
    </w:p>
    <w:p w14:paraId="31B636DB" w14:textId="77777777" w:rsidR="00260F04" w:rsidRDefault="00260F04" w:rsidP="00260F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7B45">
        <w:rPr>
          <w:rFonts w:ascii="Times New Roman" w:hAnsi="Times New Roman" w:cs="Times New Roman"/>
          <w:sz w:val="28"/>
          <w:szCs w:val="28"/>
        </w:rPr>
        <w:t>5.Джефф Раскин Интерфейс: новые направления в проектировании компьютерных систем. Символ-плюс, М.; 162c.</w:t>
      </w:r>
    </w:p>
    <w:p w14:paraId="36633DA3" w14:textId="77777777" w:rsidR="00260F04" w:rsidRDefault="00260F04" w:rsidP="00260F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05409" w14:textId="77777777" w:rsidR="00260F04" w:rsidRPr="00C1387A" w:rsidRDefault="00260F04" w:rsidP="00260F04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bookmarkStart w:id="50" w:name="_Toc131834088"/>
      <w:r w:rsidRPr="00C1387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</w:t>
      </w:r>
      <w:bookmarkEnd w:id="50"/>
    </w:p>
    <w:p w14:paraId="76E48B1F" w14:textId="77777777" w:rsidR="00260F04" w:rsidRDefault="00260F04" w:rsidP="00260F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ИС «МЕНЮ»</w:t>
      </w:r>
    </w:p>
    <w:p w14:paraId="38BA2AC2" w14:textId="77777777" w:rsidR="00260F04" w:rsidRPr="00305D40" w:rsidRDefault="00260F04" w:rsidP="00260F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86234" wp14:editId="75BC531B">
            <wp:extent cx="8295398" cy="6010716"/>
            <wp:effectExtent l="0" t="635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77 (1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8577" cy="60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301D" w14:textId="77777777" w:rsidR="001603BF" w:rsidRDefault="001603BF"/>
    <w:sectPr w:rsidR="001603BF" w:rsidSect="00C1387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Валерия Сарапулова" w:date="2023-04-08T08:30:00Z" w:initials="ВС">
    <w:p w14:paraId="3FA7D4CF" w14:textId="2652CDFD" w:rsidR="00141F50" w:rsidRDefault="00141F50">
      <w:pPr>
        <w:pStyle w:val="af2"/>
      </w:pPr>
      <w:r>
        <w:rPr>
          <w:rStyle w:val="af1"/>
        </w:rPr>
        <w:annotationRef/>
      </w:r>
      <w:r>
        <w:t>Учащихся?</w:t>
      </w:r>
    </w:p>
  </w:comment>
  <w:comment w:id="6" w:author="Валерия Сарапулова" w:date="2023-04-08T00:21:00Z" w:initials="ВС">
    <w:p w14:paraId="7DE276B1" w14:textId="21D91586" w:rsidR="0016560F" w:rsidRPr="0016560F" w:rsidRDefault="0016560F">
      <w:pPr>
        <w:pStyle w:val="af2"/>
        <w:rPr>
          <w:lang w:val="en-US"/>
        </w:rPr>
      </w:pPr>
      <w:r>
        <w:rPr>
          <w:rStyle w:val="af1"/>
        </w:rPr>
        <w:annotationRef/>
      </w:r>
      <w:r>
        <w:rPr>
          <w:rStyle w:val="af1"/>
          <w:lang w:val="en-US"/>
        </w:rPr>
        <w:t>draw.io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A7D4CF" w15:done="1"/>
  <w15:commentEx w15:paraId="7DE276B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BA4A0" w16cex:dateUtc="2023-04-08T03:30:00Z"/>
  <w16cex:commentExtensible w16cex:durableId="27DB31F6" w16cex:dateUtc="2023-04-07T19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A7D4CF" w16cid:durableId="27DBA4A0"/>
  <w16cid:commentId w16cid:paraId="7DE276B1" w16cid:durableId="27DB31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CEE7D" w14:textId="77777777" w:rsidR="00C50E3D" w:rsidRDefault="00C50E3D" w:rsidP="00260F04">
      <w:pPr>
        <w:spacing w:after="0" w:line="240" w:lineRule="auto"/>
      </w:pPr>
      <w:r>
        <w:separator/>
      </w:r>
    </w:p>
  </w:endnote>
  <w:endnote w:type="continuationSeparator" w:id="0">
    <w:p w14:paraId="531AA3FC" w14:textId="77777777" w:rsidR="00C50E3D" w:rsidRDefault="00C50E3D" w:rsidP="00260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3911"/>
      <w:docPartObj>
        <w:docPartGallery w:val="Page Numbers (Bottom of Page)"/>
        <w:docPartUnique/>
      </w:docPartObj>
    </w:sdtPr>
    <w:sdtContent>
      <w:p w14:paraId="1601CF5E" w14:textId="77777777" w:rsidR="00DB5D9A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5E7CF8F3" w14:textId="77777777" w:rsidR="00DB5D9A" w:rsidRDefault="0000000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959A7" w14:textId="77777777" w:rsidR="00C50E3D" w:rsidRDefault="00C50E3D" w:rsidP="00260F04">
      <w:pPr>
        <w:spacing w:after="0" w:line="240" w:lineRule="auto"/>
      </w:pPr>
      <w:r>
        <w:separator/>
      </w:r>
    </w:p>
  </w:footnote>
  <w:footnote w:type="continuationSeparator" w:id="0">
    <w:p w14:paraId="03789C93" w14:textId="77777777" w:rsidR="00C50E3D" w:rsidRDefault="00C50E3D" w:rsidP="00260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1937"/>
    <w:multiLevelType w:val="hybridMultilevel"/>
    <w:tmpl w:val="18FE0B8A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F653D7"/>
    <w:multiLevelType w:val="hybridMultilevel"/>
    <w:tmpl w:val="529EE4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459F4"/>
    <w:multiLevelType w:val="hybridMultilevel"/>
    <w:tmpl w:val="82CC47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05145"/>
    <w:multiLevelType w:val="hybridMultilevel"/>
    <w:tmpl w:val="3B5CBF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2D1445"/>
    <w:multiLevelType w:val="hybridMultilevel"/>
    <w:tmpl w:val="9920DBE2"/>
    <w:lvl w:ilvl="0" w:tplc="04190011">
      <w:start w:val="1"/>
      <w:numFmt w:val="decimal"/>
      <w:lvlText w:val="%1)"/>
      <w:lvlJc w:val="left"/>
      <w:pPr>
        <w:ind w:left="3807" w:hanging="360"/>
      </w:pPr>
    </w:lvl>
    <w:lvl w:ilvl="1" w:tplc="04190019" w:tentative="1">
      <w:start w:val="1"/>
      <w:numFmt w:val="lowerLetter"/>
      <w:lvlText w:val="%2."/>
      <w:lvlJc w:val="left"/>
      <w:pPr>
        <w:ind w:left="4527" w:hanging="360"/>
      </w:pPr>
    </w:lvl>
    <w:lvl w:ilvl="2" w:tplc="0419001B" w:tentative="1">
      <w:start w:val="1"/>
      <w:numFmt w:val="lowerRoman"/>
      <w:lvlText w:val="%3."/>
      <w:lvlJc w:val="right"/>
      <w:pPr>
        <w:ind w:left="5247" w:hanging="180"/>
      </w:pPr>
    </w:lvl>
    <w:lvl w:ilvl="3" w:tplc="0419000F" w:tentative="1">
      <w:start w:val="1"/>
      <w:numFmt w:val="decimal"/>
      <w:lvlText w:val="%4."/>
      <w:lvlJc w:val="left"/>
      <w:pPr>
        <w:ind w:left="5967" w:hanging="360"/>
      </w:pPr>
    </w:lvl>
    <w:lvl w:ilvl="4" w:tplc="04190019" w:tentative="1">
      <w:start w:val="1"/>
      <w:numFmt w:val="lowerLetter"/>
      <w:lvlText w:val="%5."/>
      <w:lvlJc w:val="left"/>
      <w:pPr>
        <w:ind w:left="6687" w:hanging="360"/>
      </w:pPr>
    </w:lvl>
    <w:lvl w:ilvl="5" w:tplc="0419001B" w:tentative="1">
      <w:start w:val="1"/>
      <w:numFmt w:val="lowerRoman"/>
      <w:lvlText w:val="%6."/>
      <w:lvlJc w:val="right"/>
      <w:pPr>
        <w:ind w:left="7407" w:hanging="180"/>
      </w:pPr>
    </w:lvl>
    <w:lvl w:ilvl="6" w:tplc="0419000F" w:tentative="1">
      <w:start w:val="1"/>
      <w:numFmt w:val="decimal"/>
      <w:lvlText w:val="%7."/>
      <w:lvlJc w:val="left"/>
      <w:pPr>
        <w:ind w:left="8127" w:hanging="360"/>
      </w:pPr>
    </w:lvl>
    <w:lvl w:ilvl="7" w:tplc="04190019" w:tentative="1">
      <w:start w:val="1"/>
      <w:numFmt w:val="lowerLetter"/>
      <w:lvlText w:val="%8."/>
      <w:lvlJc w:val="left"/>
      <w:pPr>
        <w:ind w:left="8847" w:hanging="360"/>
      </w:pPr>
    </w:lvl>
    <w:lvl w:ilvl="8" w:tplc="0419001B" w:tentative="1">
      <w:start w:val="1"/>
      <w:numFmt w:val="lowerRoman"/>
      <w:lvlText w:val="%9."/>
      <w:lvlJc w:val="right"/>
      <w:pPr>
        <w:ind w:left="9567" w:hanging="180"/>
      </w:pPr>
    </w:lvl>
  </w:abstractNum>
  <w:abstractNum w:abstractNumId="5" w15:restartNumberingAfterBreak="0">
    <w:nsid w:val="53900998"/>
    <w:multiLevelType w:val="hybridMultilevel"/>
    <w:tmpl w:val="8C2E3400"/>
    <w:lvl w:ilvl="0" w:tplc="04190011">
      <w:start w:val="1"/>
      <w:numFmt w:val="decimal"/>
      <w:lvlText w:val="%1)"/>
      <w:lvlJc w:val="left"/>
      <w:pPr>
        <w:ind w:left="206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88360F"/>
    <w:multiLevelType w:val="hybridMultilevel"/>
    <w:tmpl w:val="38E63AD8"/>
    <w:lvl w:ilvl="0" w:tplc="04190011">
      <w:start w:val="1"/>
      <w:numFmt w:val="decimal"/>
      <w:lvlText w:val="%1)"/>
      <w:lvlJc w:val="left"/>
      <w:pPr>
        <w:ind w:left="1636" w:hanging="360"/>
      </w:p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75661F79"/>
    <w:multiLevelType w:val="hybridMultilevel"/>
    <w:tmpl w:val="137820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22493">
    <w:abstractNumId w:val="7"/>
  </w:num>
  <w:num w:numId="2" w16cid:durableId="1905682986">
    <w:abstractNumId w:val="5"/>
  </w:num>
  <w:num w:numId="3" w16cid:durableId="607006070">
    <w:abstractNumId w:val="6"/>
  </w:num>
  <w:num w:numId="4" w16cid:durableId="1310669709">
    <w:abstractNumId w:val="1"/>
  </w:num>
  <w:num w:numId="5" w16cid:durableId="1484853193">
    <w:abstractNumId w:val="2"/>
  </w:num>
  <w:num w:numId="6" w16cid:durableId="1412040416">
    <w:abstractNumId w:val="4"/>
  </w:num>
  <w:num w:numId="7" w16cid:durableId="2042440356">
    <w:abstractNumId w:val="0"/>
  </w:num>
  <w:num w:numId="8" w16cid:durableId="65719807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алерия Сарапулова">
    <w15:presenceInfo w15:providerId="Windows Live" w15:userId="e399f7b1cec2287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04"/>
    <w:rsid w:val="00005FD2"/>
    <w:rsid w:val="00141F50"/>
    <w:rsid w:val="001603BF"/>
    <w:rsid w:val="0016560F"/>
    <w:rsid w:val="00260F04"/>
    <w:rsid w:val="002E33E7"/>
    <w:rsid w:val="00326507"/>
    <w:rsid w:val="00717DFE"/>
    <w:rsid w:val="008610DC"/>
    <w:rsid w:val="009B2697"/>
    <w:rsid w:val="00B631BF"/>
    <w:rsid w:val="00C50E3D"/>
    <w:rsid w:val="00D461B8"/>
    <w:rsid w:val="00EB49D7"/>
    <w:rsid w:val="00F859D6"/>
    <w:rsid w:val="00FA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9B43E"/>
  <w15:chartTrackingRefBased/>
  <w15:docId w15:val="{66FAD614-B0DC-455D-96E3-556846232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F04"/>
  </w:style>
  <w:style w:type="paragraph" w:styleId="1">
    <w:name w:val="heading 1"/>
    <w:basedOn w:val="a"/>
    <w:next w:val="a"/>
    <w:link w:val="10"/>
    <w:uiPriority w:val="9"/>
    <w:qFormat/>
    <w:rsid w:val="00260F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0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0F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0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0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60F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260F0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0F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0F0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0F04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260F04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260F04"/>
    <w:rPr>
      <w:color w:val="808080"/>
    </w:rPr>
  </w:style>
  <w:style w:type="paragraph" w:styleId="a6">
    <w:name w:val="header"/>
    <w:basedOn w:val="a"/>
    <w:link w:val="a7"/>
    <w:uiPriority w:val="99"/>
    <w:unhideWhenUsed/>
    <w:rsid w:val="00260F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60F04"/>
  </w:style>
  <w:style w:type="paragraph" w:styleId="a8">
    <w:name w:val="footer"/>
    <w:basedOn w:val="a"/>
    <w:link w:val="a9"/>
    <w:uiPriority w:val="99"/>
    <w:unhideWhenUsed/>
    <w:rsid w:val="00260F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60F04"/>
  </w:style>
  <w:style w:type="paragraph" w:styleId="aa">
    <w:name w:val="List Paragraph"/>
    <w:basedOn w:val="a"/>
    <w:uiPriority w:val="34"/>
    <w:qFormat/>
    <w:rsid w:val="00260F04"/>
    <w:pPr>
      <w:ind w:left="720"/>
      <w:contextualSpacing/>
    </w:pPr>
  </w:style>
  <w:style w:type="table" w:styleId="ab">
    <w:name w:val="Table Grid"/>
    <w:basedOn w:val="a1"/>
    <w:uiPriority w:val="39"/>
    <w:rsid w:val="00260F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260F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260F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60F04"/>
    <w:rPr>
      <w:rFonts w:ascii="Segoe UI" w:hAnsi="Segoe UI" w:cs="Segoe UI"/>
      <w:sz w:val="18"/>
      <w:szCs w:val="18"/>
    </w:rPr>
  </w:style>
  <w:style w:type="paragraph" w:styleId="af">
    <w:name w:val="Revision"/>
    <w:hidden/>
    <w:uiPriority w:val="99"/>
    <w:semiHidden/>
    <w:rsid w:val="00260F04"/>
    <w:pPr>
      <w:spacing w:after="0" w:line="240" w:lineRule="auto"/>
    </w:pPr>
  </w:style>
  <w:style w:type="paragraph" w:styleId="af0">
    <w:name w:val="Normal (Web)"/>
    <w:basedOn w:val="a"/>
    <w:uiPriority w:val="99"/>
    <w:unhideWhenUsed/>
    <w:rsid w:val="00260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annotation reference"/>
    <w:basedOn w:val="a0"/>
    <w:uiPriority w:val="99"/>
    <w:semiHidden/>
    <w:unhideWhenUsed/>
    <w:rsid w:val="0016560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6560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6560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6560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6560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37</Pages>
  <Words>5785</Words>
  <Characters>32977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Сарапулова</dc:creator>
  <cp:keywords/>
  <dc:description/>
  <cp:lastModifiedBy>Валерия Сарапулова</cp:lastModifiedBy>
  <cp:revision>4</cp:revision>
  <dcterms:created xsi:type="dcterms:W3CDTF">2023-04-07T18:16:00Z</dcterms:created>
  <dcterms:modified xsi:type="dcterms:W3CDTF">2023-04-08T04:55:00Z</dcterms:modified>
</cp:coreProperties>
</file>