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283"/>
        <w:jc w:val="both"/>
        <w:spacing w:after="0" w:line="360" w:lineRule="auto"/>
        <w:rPr>
          <w:rFonts w:ascii="Times New Roman" w:hAnsi="Times New Roman" w:cs="Times New Roman"/>
        </w:rPr>
        <w:suppressLineNumbers w:val="0"/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</w:t>
      </w:r>
      <w:r>
        <w:rPr>
          <w:rFonts w:ascii="Times New Roman" w:hAnsi="Times New Roman" w:cs="Times New Roman"/>
          <w:b/>
          <w:sz w:val="28"/>
          <w:szCs w:val="28"/>
        </w:rPr>
        <w:t xml:space="preserve">работа </w:t>
      </w:r>
      <w:r>
        <w:rPr>
          <w:rFonts w:ascii="Times New Roman" w:hAnsi="Times New Roman" w:cs="Times New Roman"/>
          <w:b/>
          <w:sz w:val="28"/>
          <w:szCs w:val="28"/>
        </w:rPr>
        <w:t xml:space="preserve">№</w:t>
      </w:r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ind w:firstLine="567"/>
        <w:jc w:val="both"/>
        <w:spacing w:after="0" w:line="360" w:lineRule="auto"/>
        <w:rPr>
          <w:rFonts w:ascii="Times New Roman" w:hAnsi="Times New Roman" w:cs="Times New Roman"/>
        </w:rPr>
        <w:suppressLineNumbers w:val="0"/>
      </w:pPr>
      <w:r>
        <w:rPr>
          <w:rFonts w:ascii="Times New Roman" w:hAnsi="Times New Roman" w:cs="Times New Roman"/>
          <w:b/>
          <w:sz w:val="28"/>
          <w:szCs w:val="28"/>
        </w:rPr>
        <w:t xml:space="preserve"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Разработка сценария внедрения программного продукта для рабочего места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Управление внедрением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ind w:firstLine="567"/>
        <w:jc w:val="both"/>
        <w:spacing w:after="0" w:line="360" w:lineRule="auto"/>
        <w:rPr>
          <w:rFonts w:ascii="Times New Roman" w:hAnsi="Times New Roman" w:cs="Times New Roman"/>
        </w:rPr>
        <w:suppressLineNumbers w:val="0"/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zh-CN"/>
        </w:rPr>
        <w:t xml:space="preserve">разработка сценария внедрения программного продукта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zh-CN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zh-CN"/>
        </w:rPr>
        <w:t xml:space="preserve">научиться управлять внедрением программных продуктов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zh-CN"/>
        </w:rPr>
        <w:t xml:space="preserve">.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ind w:firstLine="567"/>
        <w:jc w:val="both"/>
        <w:spacing w:after="0" w:line="360" w:lineRule="auto"/>
        <w:rPr>
          <w:rFonts w:ascii="Times New Roman" w:hAnsi="Times New Roman" w:cs="Times New Roman"/>
          <w:b/>
          <w:sz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 xml:space="preserve">сценарий </w:t>
      </w:r>
      <w:r>
        <w:rPr>
          <w:rFonts w:ascii="Times New Roman" w:hAnsi="Times New Roman" w:cs="Times New Roman"/>
          <w:sz w:val="28"/>
          <w:szCs w:val="28"/>
        </w:rPr>
        <w:t xml:space="preserve">(проект) </w:t>
      </w:r>
      <w:r>
        <w:rPr>
          <w:rFonts w:ascii="Times New Roman" w:hAnsi="Times New Roman" w:cs="Times New Roman"/>
          <w:sz w:val="28"/>
          <w:szCs w:val="28"/>
        </w:rPr>
        <w:t xml:space="preserve">внедрения программного продукта</w:t>
      </w:r>
      <w:r>
        <w:rPr>
          <w:rFonts w:ascii="Times New Roman" w:hAnsi="Times New Roman" w:cs="Times New Roman"/>
          <w:sz w:val="28"/>
          <w:szCs w:val="28"/>
        </w:rPr>
        <w:t xml:space="preserve">, учитывая стандарты.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</w:p>
    <w:p>
      <w:pPr>
        <w:ind w:firstLine="567"/>
        <w:jc w:val="right"/>
        <w:spacing w:after="0" w:line="360" w:lineRule="auto"/>
        <w:rPr>
          <w:rFonts w:ascii="Times New Roman" w:hAnsi="Times New Roman" w:cs="Times New Roman"/>
          <w:b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Выполнили: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</w:p>
    <w:p>
      <w:pPr>
        <w:ind w:firstLine="567"/>
        <w:jc w:val="right"/>
        <w:spacing w:after="0" w:line="360" w:lineRule="auto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sz w:val="28"/>
          <w:szCs w:val="28"/>
          <w:highlight w:val="none"/>
        </w:rPr>
        <w:t xml:space="preserve">Родионова Александра</w:t>
      </w:r>
      <w:r>
        <w:rPr>
          <w:rFonts w:ascii="Times New Roman" w:hAnsi="Times New Roman" w:cs="Times New Roman"/>
          <w:b w:val="0"/>
          <w:sz w:val="28"/>
          <w:szCs w:val="28"/>
          <w:highlight w:val="none"/>
        </w:rPr>
      </w:r>
    </w:p>
    <w:p>
      <w:pPr>
        <w:ind w:firstLine="567"/>
        <w:jc w:val="right"/>
        <w:spacing w:after="0" w:line="360" w:lineRule="auto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sz w:val="28"/>
          <w:szCs w:val="28"/>
          <w:highlight w:val="none"/>
        </w:rPr>
        <w:t xml:space="preserve">Ткач Валерия</w:t>
      </w:r>
      <w:r>
        <w:rPr>
          <w:rFonts w:ascii="Times New Roman" w:hAnsi="Times New Roman" w:cs="Times New Roman"/>
          <w:b w:val="0"/>
          <w:sz w:val="28"/>
          <w:szCs w:val="28"/>
          <w:highlight w:val="none"/>
        </w:rPr>
      </w:r>
    </w:p>
    <w:p>
      <w:pPr>
        <w:ind w:firstLine="567"/>
        <w:jc w:val="right"/>
        <w:spacing w:after="0" w:line="360" w:lineRule="auto"/>
        <w:rPr>
          <w:rFonts w:ascii="Times New Roman" w:hAnsi="Times New Roman" w:cs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sz w:val="28"/>
          <w:szCs w:val="28"/>
          <w:highlight w:val="none"/>
        </w:rPr>
        <w:t xml:space="preserve">Филиппова Алёна</w:t>
      </w:r>
      <w:r>
        <w:rPr>
          <w:rFonts w:ascii="Times New Roman" w:hAnsi="Times New Roman" w:cs="Times New Roman"/>
          <w:b w:val="0"/>
          <w:sz w:val="28"/>
          <w:szCs w:val="28"/>
          <w:highlight w:val="none"/>
        </w:rPr>
      </w:r>
    </w:p>
    <w:p>
      <w:pPr>
        <w:ind w:firstLine="0"/>
        <w:jc w:val="both"/>
        <w:spacing w:after="0" w:line="360" w:lineRule="auto"/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zh-CN"/>
        </w:rPr>
        <w:suppressLineNumbers w:val="0"/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highlight w:val="none"/>
          <w:lang w:eastAsia="zh-CN"/>
        </w:rPr>
      </w:r>
      <w:r>
        <w:rPr>
          <w:rFonts w:ascii="Times New Roman" w:hAnsi="Times New Roman" w:cs="Times New Roman" w:eastAsia="Times New Roman"/>
          <w:b/>
          <w:bCs/>
          <w:sz w:val="28"/>
          <w:szCs w:val="28"/>
          <w:highlight w:val="none"/>
          <w:lang w:eastAsia="zh-CN"/>
        </w:rPr>
      </w:r>
    </w:p>
    <w:p>
      <w:pPr>
        <w:ind w:firstLine="0"/>
        <w:jc w:val="both"/>
        <w:spacing w:after="0" w:line="360" w:lineRule="auto"/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zh-CN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eastAsia="zh-CN"/>
        </w:rPr>
        <w:t xml:space="preserve">Сценарий внедрения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eastAsia="zh-CN"/>
        </w:rPr>
        <w:t xml:space="preserve"> программного комплекса по «производству мебели»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0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highlight w:val="none"/>
          <w:lang w:eastAsia="zh-CN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Этап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cs="Times New Roman"/>
          <w:sz w:val="28"/>
          <w:szCs w:val="28"/>
        </w:rPr>
        <w:t xml:space="preserve">. Обследование компании:</w:t>
      </w:r>
      <w:r/>
      <w:r>
        <w:rPr>
          <w:rFonts w:ascii="Times New Roman" w:hAnsi="Times New Roman" w:cs="Times New Roman" w:eastAsia="Times New Roman"/>
          <w:b/>
          <w:bCs/>
          <w:sz w:val="28"/>
          <w:szCs w:val="28"/>
          <w:highlight w:val="none"/>
          <w:lang w:eastAsia="zh-CN"/>
        </w:rPr>
      </w:r>
      <w:r>
        <w:rPr>
          <w:rFonts w:ascii="Times New Roman" w:hAnsi="Times New Roman" w:cs="Times New Roman" w:eastAsia="Times New Roman"/>
          <w:b/>
          <w:bCs/>
          <w:sz w:val="28"/>
          <w:szCs w:val="28"/>
          <w:highlight w:val="none"/>
          <w:lang w:eastAsia="zh-CN"/>
        </w:rPr>
      </w:r>
    </w:p>
    <w:p>
      <w:pPr>
        <w:pStyle w:val="602"/>
        <w:numPr>
          <w:ilvl w:val="0"/>
          <w:numId w:val="1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Анализ рынка и потребностей потенциальных клиентов. 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1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Изучение рыночных трендов и конкурентов. Определение целевой аудитории и их потребностей в мебели.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1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Разработка уникального дизайна и ассортимента мебели.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firstLine="567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Этап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. Составление контракта на производство работ: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2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Найм квалифицированных дизайнеров и разработчиков.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2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С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оздание прототипов и тестирование на целевой аудитории.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2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Определение конечного ассортимента товаров.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2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Организация производства. 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2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Приобретение необходимого оборудования.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2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Аренда или постройка производственного помещения.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2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Обучение персонала на производстве.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2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Устан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овление системы контроля качества.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2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Разработка и запуск маркетинговых стратегий и каналов продаж.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firstLine="567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Этап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cs="Times New Roman"/>
          <w:sz w:val="28"/>
          <w:szCs w:val="28"/>
        </w:rPr>
        <w:t xml:space="preserve">. Создание группы по внедрению программного обеспечения: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3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Создание бренда и логотипа.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3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Разработка сайта и онлайн-магазина. 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3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Проведение рекламных кампаний в социальных сетях и СМИ.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3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Установление партнерских отношений с диз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айнерскими студиями и архитектурными бюро.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3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Организация поставок и логистики.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firstLine="567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Этап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</w:t>
      </w:r>
      <w:r>
        <w:rPr>
          <w:rFonts w:ascii="Times New Roman" w:hAnsi="Times New Roman" w:cs="Times New Roman"/>
          <w:sz w:val="28"/>
          <w:szCs w:val="28"/>
        </w:rPr>
        <w:t xml:space="preserve">. Инсталляция и наладка программного обеспечения: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4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Определение поставщиков материалов и компонентов.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4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Разработка системы заказов и доставки.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4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Установление партнерских отношений с транспортными компаниями.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4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Оценка результатов и улучшен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ие процессов.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602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Завершение внедрения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ind w:firstLine="283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Тестирование и оптимизация программного обеспечения: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5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Анализ продаж и отзывов клиентов.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5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Внесение необходимых корректировок в дизайн и ассортимент.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5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Оптимизация производственных процессов и логистики.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5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Постоянное обучение персонала для улучшения качества и производительности.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5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Расширение и развитие б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изнеса.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firstLine="0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Поддержка и сопровождение: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6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Разработка новых продуктов и расширение ассортимента.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6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Открытие новых точек продаж.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6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Выход на международный рынок.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6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Установление долгосрочных партнерских отношений с клиентами и поставщиками.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right="0" w:firstLine="142"/>
        <w:jc w:val="both"/>
        <w:spacing w:after="0" w:line="360" w:lineRule="auto"/>
        <w:rPr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Важно помнить, что план внедрения может быть адаптирован в з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ависимости от конкретной ситуации и целей компании.</w:t>
      </w:r>
      <w:r/>
      <w:r/>
    </w:p>
    <w:p>
      <w:pPr>
        <w:ind w:left="0" w:right="0" w:firstLine="142"/>
        <w:jc w:val="both"/>
        <w:spacing w:after="0" w:line="360" w:lineRule="auto"/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Контрольные вопросы: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0" w:right="0" w:firstLine="142"/>
        <w:jc w:val="both"/>
        <w:spacing w:after="0" w:line="360" w:lineRule="auto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1. Внедрение ПО - это процесс внедрения разработанного ПО в рабочую среду, чтобы обеспечить его функциональность и доступность для пользователей. </w: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r>
    </w:p>
    <w:p>
      <w:pPr>
        <w:ind w:left="0" w:right="0" w:firstLine="142"/>
        <w:jc w:val="both"/>
        <w:spacing w:after="0" w:line="360" w:lineRule="auto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2. Этапы внедрения ПО: </w: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after="0" w:line="360" w:lineRule="auto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- Планирование - определение целей, ресурсов и распределение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задач.</w: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after="0" w:line="360" w:lineRule="auto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- Подготовка: подготовка инфраструктуры, установка необходимых компонентов и настройка системы. </w: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after="0" w:line="360" w:lineRule="auto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- Тестирование - проверка работоспособности и корректности работы ПО.</w: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r>
      <w:r/>
    </w:p>
    <w:p>
      <w:pPr>
        <w:ind w:left="0" w:right="0" w:firstLine="0"/>
        <w:jc w:val="both"/>
        <w:spacing w:after="0" w:line="360" w:lineRule="auto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- Разворачивание - установка и настройка ПО на рабочих станциях или серверах.</w: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after="0" w:line="360" w:lineRule="auto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- Обу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чение - обучение пользователей работе с новым ПО. </w: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r>
      <w:r/>
    </w:p>
    <w:p>
      <w:pPr>
        <w:ind w:left="0" w:right="0" w:firstLine="0"/>
        <w:jc w:val="both"/>
        <w:spacing w:after="0" w:line="360" w:lineRule="auto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- Поддержка - обеспечение технической поддержки и обновлений ПО. </w:t>
      </w:r>
      <w:r/>
      <w:r/>
    </w:p>
    <w:p>
      <w:pPr>
        <w:ind w:left="0" w:right="0" w:firstLine="142"/>
        <w:jc w:val="both"/>
        <w:spacing w:after="0" w:line="360" w:lineRule="auto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3. Техническое задание - это документ, в котором описываются требования к программному обеспечению, его функциональность, архитектура, а также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спецификации и требования к системе. </w: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r>
    </w:p>
    <w:p>
      <w:pPr>
        <w:ind w:left="0" w:right="0" w:firstLine="142"/>
        <w:jc w:val="both"/>
        <w:spacing w:after="0" w:line="360" w:lineRule="auto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4. Методологии внедрения - это систематический и структурированный подход к управлению процессом внедрения ПО, который определяет этапы, роли и ответственности, инструменты и техники для достижения успешных результатов.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r>
    </w:p>
    <w:p>
      <w:pPr>
        <w:ind w:left="0" w:right="0" w:firstLine="142"/>
        <w:jc w:val="both"/>
        <w:spacing w:after="0" w:line="360" w:lineRule="auto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5. Известные методологии управления включают Agile, Waterfall, Scrum, Kanban, Lean, PRINCE2, PMBOK и другие. </w: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r>
    </w:p>
    <w:p>
      <w:pPr>
        <w:ind w:left="0" w:right="0" w:firstLine="142"/>
        <w:jc w:val="both"/>
        <w:spacing w:after="0" w:line="360" w:lineRule="auto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6. Управление сроками проекта - это процесс планирования, контроля и управления временными рамками для выполнения проекта. Оно необходимо для обесп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ечения выполнения работ в установленные сроки, достижения целей проекта и управления ресурсами. </w: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r>
    </w:p>
    <w:p>
      <w:pPr>
        <w:ind w:left="0" w:right="0" w:firstLine="142"/>
        <w:jc w:val="both"/>
        <w:spacing w:after="0" w:line="360" w:lineRule="auto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7. Управление сроками проекта включает в себя определение задач, составление расписания, оценку времени выполнения, контроль прогресса и корректировку плана в сл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учае отклонений. </w: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r>
    </w:p>
    <w:p>
      <w:pPr>
        <w:ind w:left="0" w:right="0" w:firstLine="142"/>
        <w:jc w:val="both"/>
        <w:spacing w:after="0" w:line="360" w:lineRule="auto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8. Управление стоимостью - это процесс планирования, управления и контроля бюджета проекта. Оно включает оценку затрат, контроль стоимости проекта, выявление и управление финансовыми рисками. </w: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r>
    </w:p>
    <w:p>
      <w:pPr>
        <w:ind w:left="0" w:right="0" w:firstLine="142"/>
        <w:jc w:val="both"/>
        <w:spacing w:after="0" w:line="360" w:lineRule="auto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9. Управление стоимостью состоит из определения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бюджета проекта, контроля затрат, анализа отклонений и принятия корректирующих мер для соблюдения бюджета. </w: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r>
    </w:p>
    <w:p>
      <w:pPr>
        <w:ind w:left="0" w:right="0" w:firstLine="142"/>
        <w:jc w:val="both"/>
        <w:spacing w:after="0" w:line="360" w:lineRule="auto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10. Управление рисками - это процесс выявления, анализа, оценки и управления рисками, которые могут повлиять на успешное выполнение проекта. Оно включ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ает идентификацию потенциальных рисков, их анализ и планирование рисковых мер, чтобы снизить негативное влияние на проект</w: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2023-10-08T22:39:50Z</dcterms:modified>
</cp:coreProperties>
</file>