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CC685" w14:textId="77777777" w:rsidR="003E6C68" w:rsidRDefault="00921232">
      <w:pPr>
        <w:spacing w:after="200"/>
        <w:rPr>
          <w:rFonts w:ascii="Georgia" w:eastAsia="Georgia" w:hAnsi="Georgia" w:cs="Georgia"/>
          <w:b/>
          <w:sz w:val="28"/>
          <w:szCs w:val="28"/>
        </w:rPr>
      </w:pPr>
      <w:r>
        <w:rPr>
          <w:rFonts w:ascii="Georgia" w:eastAsia="Georgia" w:hAnsi="Georgia" w:cs="Georgia"/>
          <w:b/>
          <w:sz w:val="28"/>
          <w:szCs w:val="28"/>
        </w:rPr>
        <w:t xml:space="preserve">Задание 1. </w:t>
      </w:r>
      <w:r>
        <w:rPr>
          <w:rFonts w:ascii="Georgia" w:eastAsia="Georgia" w:hAnsi="Georgia" w:cs="Georgia"/>
          <w:sz w:val="28"/>
          <w:szCs w:val="28"/>
        </w:rPr>
        <w:t xml:space="preserve"> </w:t>
      </w:r>
      <w:r>
        <w:rPr>
          <w:rFonts w:ascii="Georgia" w:eastAsia="Georgia" w:hAnsi="Georgia" w:cs="Georgia"/>
          <w:b/>
          <w:sz w:val="28"/>
          <w:szCs w:val="28"/>
        </w:rPr>
        <w:t>Селекторы элементов</w:t>
      </w:r>
    </w:p>
    <w:p w14:paraId="3FD89257" w14:textId="77777777" w:rsidR="003E6C68" w:rsidRDefault="00921232">
      <w:pPr>
        <w:spacing w:after="2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а) Откройте файл Задание1.HTML. Воссоздайте код представленной на рисунке веб-страницы. Используйте внутреннюю таблицу стилей, селекторы элементов </w:t>
      </w:r>
      <w:r>
        <w:rPr>
          <w:rFonts w:ascii="Calibri" w:eastAsia="Calibri" w:hAnsi="Calibri" w:cs="Calibri"/>
          <w:b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 xml:space="preserve"> и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span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eastAsia="Calibri" w:hAnsi="Calibri" w:cs="Calibri"/>
          <w:sz w:val="28"/>
          <w:szCs w:val="28"/>
        </w:rPr>
        <w:t>css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-свойства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color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и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width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. Ширину абзаца установите в </w:t>
      </w:r>
      <w:r>
        <w:rPr>
          <w:rFonts w:ascii="Calibri" w:eastAsia="Calibri" w:hAnsi="Calibri" w:cs="Calibri"/>
          <w:b/>
          <w:sz w:val="28"/>
          <w:szCs w:val="28"/>
        </w:rPr>
        <w:t>300px</w:t>
      </w:r>
      <w:r>
        <w:rPr>
          <w:rFonts w:ascii="Calibri" w:eastAsia="Calibri" w:hAnsi="Calibri" w:cs="Calibri"/>
          <w:sz w:val="28"/>
          <w:szCs w:val="28"/>
        </w:rPr>
        <w:t xml:space="preserve">. Цвета используйте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red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и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blue</w:t>
      </w:r>
      <w:proofErr w:type="spellEnd"/>
      <w:r>
        <w:rPr>
          <w:rFonts w:ascii="Calibri" w:eastAsia="Calibri" w:hAnsi="Calibri" w:cs="Calibri"/>
          <w:sz w:val="28"/>
          <w:szCs w:val="28"/>
        </w:rPr>
        <w:t>.</w:t>
      </w:r>
    </w:p>
    <w:p w14:paraId="5C265535" w14:textId="77777777" w:rsidR="00921232" w:rsidRDefault="00921232">
      <w:pPr>
        <w:spacing w:after="200"/>
        <w:rPr>
          <w:rFonts w:ascii="Calibri" w:eastAsia="Calibri" w:hAnsi="Calibri" w:cs="Calibri"/>
          <w:noProof/>
        </w:rPr>
      </w:pPr>
    </w:p>
    <w:p w14:paraId="7272EC05" w14:textId="387ADABD" w:rsidR="003E6C68" w:rsidRDefault="00921232">
      <w:p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65E0431F" wp14:editId="6DBE4C1D">
            <wp:extent cx="5461817" cy="962648"/>
            <wp:effectExtent l="0" t="0" r="5715" b="9525"/>
            <wp:docPr id="1" name="image2.png" descr="http://belarusweb.net/css/css_images/exercises_images/exercise_1_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ttp://belarusweb.net/css/css_images/exercises_images/exercise_1_2.png"/>
                    <pic:cNvPicPr preferRelativeResize="0"/>
                  </pic:nvPicPr>
                  <pic:blipFill rotWithShape="1">
                    <a:blip r:embed="rId4"/>
                    <a:srcRect t="53147" r="38686" b="1"/>
                    <a:stretch/>
                  </pic:blipFill>
                  <pic:spPr bwMode="auto">
                    <a:xfrm>
                      <a:off x="0" y="0"/>
                      <a:ext cx="5463757" cy="962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D5628B" w14:textId="77777777" w:rsidR="003E6C68" w:rsidRDefault="00921232">
      <w:pPr>
        <w:spacing w:after="2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б) Ра</w:t>
      </w:r>
      <w:r>
        <w:rPr>
          <w:rFonts w:ascii="Calibri" w:eastAsia="Calibri" w:hAnsi="Calibri" w:cs="Calibri"/>
          <w:sz w:val="28"/>
          <w:szCs w:val="28"/>
        </w:rPr>
        <w:t xml:space="preserve">зместите таблицу стилей во внешнем файле </w:t>
      </w:r>
      <w:r>
        <w:rPr>
          <w:rFonts w:ascii="Calibri" w:eastAsia="Calibri" w:hAnsi="Calibri" w:cs="Calibri"/>
          <w:b/>
          <w:sz w:val="28"/>
          <w:szCs w:val="28"/>
        </w:rPr>
        <w:t>styles_1.css</w:t>
      </w:r>
      <w:r>
        <w:rPr>
          <w:rFonts w:ascii="Calibri" w:eastAsia="Calibri" w:hAnsi="Calibri" w:cs="Calibri"/>
          <w:sz w:val="28"/>
          <w:szCs w:val="28"/>
        </w:rPr>
        <w:t xml:space="preserve">. Для подключения внешней таблицы стилей, используйте служебный элемент </w:t>
      </w:r>
      <w:r>
        <w:rPr>
          <w:rFonts w:ascii="Calibri" w:eastAsia="Calibri" w:hAnsi="Calibri" w:cs="Calibri"/>
          <w:b/>
          <w:sz w:val="28"/>
          <w:szCs w:val="28"/>
        </w:rPr>
        <w:t>'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link</w:t>
      </w:r>
      <w:proofErr w:type="spellEnd"/>
      <w:proofErr w:type="gramStart"/>
      <w:r>
        <w:rPr>
          <w:rFonts w:ascii="Calibri" w:eastAsia="Calibri" w:hAnsi="Calibri" w:cs="Calibri"/>
          <w:b/>
          <w:sz w:val="28"/>
          <w:szCs w:val="28"/>
        </w:rPr>
        <w:t>'</w:t>
      </w:r>
      <w:r>
        <w:rPr>
          <w:rFonts w:ascii="Calibri" w:eastAsia="Calibri" w:hAnsi="Calibri" w:cs="Calibri"/>
          <w:sz w:val="28"/>
          <w:szCs w:val="28"/>
        </w:rPr>
        <w:t xml:space="preserve">  атрибутами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rel</w:t>
      </w:r>
      <w:proofErr w:type="spellEnd"/>
      <w:r>
        <w:rPr>
          <w:rFonts w:ascii="Calibri" w:eastAsia="Calibri" w:hAnsi="Calibri" w:cs="Calibri"/>
          <w:sz w:val="28"/>
          <w:szCs w:val="28"/>
        </w:rPr>
        <w:t>="</w:t>
      </w:r>
      <w:proofErr w:type="spellStart"/>
      <w:r>
        <w:rPr>
          <w:rFonts w:ascii="Calibri" w:eastAsia="Calibri" w:hAnsi="Calibri" w:cs="Calibri"/>
          <w:sz w:val="28"/>
          <w:szCs w:val="28"/>
        </w:rPr>
        <w:t>stylesheet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" и </w:t>
      </w:r>
      <w:proofErr w:type="spellStart"/>
      <w:r>
        <w:rPr>
          <w:rFonts w:ascii="Calibri" w:eastAsia="Calibri" w:hAnsi="Calibri" w:cs="Calibri"/>
          <w:sz w:val="28"/>
          <w:szCs w:val="28"/>
        </w:rPr>
        <w:t>href</w:t>
      </w:r>
      <w:proofErr w:type="spellEnd"/>
      <w:r>
        <w:rPr>
          <w:rFonts w:ascii="Calibri" w:eastAsia="Calibri" w:hAnsi="Calibri" w:cs="Calibri"/>
          <w:sz w:val="28"/>
          <w:szCs w:val="28"/>
        </w:rPr>
        <w:t>="styles_1.css"</w:t>
      </w:r>
    </w:p>
    <w:p w14:paraId="3E324989" w14:textId="77777777" w:rsidR="003E6C68" w:rsidRDefault="00921232">
      <w:pPr>
        <w:spacing w:after="200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  <w:sz w:val="28"/>
          <w:szCs w:val="28"/>
        </w:rPr>
        <w:t>Задание 2.  Селекторы классов и идентификаторов</w:t>
      </w:r>
      <w:r>
        <w:rPr>
          <w:rFonts w:ascii="Georgia" w:eastAsia="Georgia" w:hAnsi="Georgia" w:cs="Georgia"/>
        </w:rPr>
        <w:t xml:space="preserve">. </w:t>
      </w:r>
    </w:p>
    <w:p w14:paraId="2A3BDAD9" w14:textId="77777777" w:rsidR="003E6C68" w:rsidRDefault="00921232">
      <w:pPr>
        <w:spacing w:after="200"/>
        <w:rPr>
          <w:rFonts w:ascii="Calibri" w:eastAsia="Calibri" w:hAnsi="Calibri" w:cs="Calibri"/>
        </w:rPr>
      </w:pPr>
      <w:r>
        <w:rPr>
          <w:rFonts w:ascii="Georgia" w:eastAsia="Georgia" w:hAnsi="Georgia" w:cs="Georgia"/>
          <w:b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Откройте файл </w:t>
      </w:r>
      <w:r>
        <w:rPr>
          <w:rFonts w:ascii="Calibri" w:eastAsia="Calibri" w:hAnsi="Calibri" w:cs="Calibri"/>
          <w:b/>
          <w:sz w:val="28"/>
          <w:szCs w:val="28"/>
        </w:rPr>
        <w:t>Задание2</w:t>
      </w:r>
      <w:r>
        <w:rPr>
          <w:rFonts w:ascii="Calibri" w:eastAsia="Calibri" w:hAnsi="Calibri" w:cs="Calibri"/>
          <w:b/>
          <w:sz w:val="28"/>
          <w:szCs w:val="28"/>
        </w:rPr>
        <w:t>.html</w:t>
      </w:r>
      <w:r>
        <w:rPr>
          <w:rFonts w:ascii="Calibri" w:eastAsia="Calibri" w:hAnsi="Calibri" w:cs="Calibri"/>
          <w:sz w:val="28"/>
          <w:szCs w:val="28"/>
        </w:rPr>
        <w:t>. Дополните таблицу стилей, таким образом, чтобы страница приняла вид, показанный на рисунке.</w:t>
      </w:r>
    </w:p>
    <w:p w14:paraId="554774A6" w14:textId="77777777" w:rsidR="003E6C68" w:rsidRDefault="00921232">
      <w:pPr>
        <w:spacing w:after="200"/>
        <w:rPr>
          <w:rFonts w:ascii="Georgia" w:eastAsia="Georgia" w:hAnsi="Georgia" w:cs="Georgia"/>
          <w:b/>
          <w:sz w:val="28"/>
          <w:szCs w:val="28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1A5D753C" wp14:editId="0E672F47">
            <wp:extent cx="5564536" cy="2180046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l="21369" r="20426" b="63554"/>
                    <a:stretch>
                      <a:fillRect/>
                    </a:stretch>
                  </pic:blipFill>
                  <pic:spPr>
                    <a:xfrm>
                      <a:off x="0" y="0"/>
                      <a:ext cx="5564536" cy="21800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52D886" w14:textId="77777777" w:rsidR="003E6C68" w:rsidRDefault="00921232">
      <w:pPr>
        <w:spacing w:after="2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Цвет фона элементов задается при помощи свойства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background-color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. </w:t>
      </w:r>
      <w:r>
        <w:rPr>
          <w:rFonts w:ascii="Calibri" w:eastAsia="Calibri" w:hAnsi="Calibri" w:cs="Calibri"/>
          <w:sz w:val="28"/>
          <w:szCs w:val="28"/>
        </w:rPr>
        <w:t>Цвет текста задается при помощи</w:t>
      </w:r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свойства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color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. </w:t>
      </w:r>
      <w:r>
        <w:rPr>
          <w:rFonts w:ascii="Calibri" w:eastAsia="Calibri" w:hAnsi="Calibri" w:cs="Calibri"/>
          <w:sz w:val="28"/>
          <w:szCs w:val="28"/>
        </w:rPr>
        <w:t xml:space="preserve">Значением этих свойств является название цвета. Используйте цвета: </w:t>
      </w:r>
      <w:proofErr w:type="spellStart"/>
      <w:r>
        <w:rPr>
          <w:rFonts w:ascii="Calibri" w:eastAsia="Calibri" w:hAnsi="Calibri" w:cs="Calibri"/>
          <w:i/>
          <w:sz w:val="28"/>
          <w:szCs w:val="28"/>
        </w:rPr>
        <w:t>blue</w:t>
      </w:r>
      <w:proofErr w:type="spellEnd"/>
      <w:r>
        <w:rPr>
          <w:rFonts w:ascii="Calibri" w:eastAsia="Calibri" w:hAnsi="Calibri" w:cs="Calibri"/>
          <w:i/>
          <w:sz w:val="28"/>
          <w:szCs w:val="28"/>
        </w:rPr>
        <w:t xml:space="preserve">, </w:t>
      </w:r>
      <w:proofErr w:type="spellStart"/>
      <w:r>
        <w:rPr>
          <w:rFonts w:ascii="Calibri" w:eastAsia="Calibri" w:hAnsi="Calibri" w:cs="Calibri"/>
          <w:i/>
          <w:sz w:val="28"/>
          <w:szCs w:val="28"/>
        </w:rPr>
        <w:t>white</w:t>
      </w:r>
      <w:proofErr w:type="spellEnd"/>
      <w:r>
        <w:rPr>
          <w:rFonts w:ascii="Calibri" w:eastAsia="Calibri" w:hAnsi="Calibri" w:cs="Calibri"/>
          <w:i/>
          <w:sz w:val="28"/>
          <w:szCs w:val="28"/>
        </w:rPr>
        <w:t>,</w:t>
      </w:r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  <w:sz w:val="28"/>
          <w:szCs w:val="28"/>
        </w:rPr>
        <w:t>violet</w:t>
      </w:r>
      <w:proofErr w:type="spellEnd"/>
      <w:r>
        <w:rPr>
          <w:rFonts w:ascii="Calibri" w:eastAsia="Calibri" w:hAnsi="Calibri" w:cs="Calibri"/>
          <w:i/>
          <w:sz w:val="28"/>
          <w:szCs w:val="28"/>
        </w:rPr>
        <w:t xml:space="preserve">, </w:t>
      </w:r>
      <w:proofErr w:type="spellStart"/>
      <w:r>
        <w:rPr>
          <w:rFonts w:ascii="Calibri" w:eastAsia="Calibri" w:hAnsi="Calibri" w:cs="Calibri"/>
          <w:i/>
          <w:sz w:val="28"/>
          <w:szCs w:val="28"/>
        </w:rPr>
        <w:t>skyblue</w:t>
      </w:r>
      <w:proofErr w:type="spellEnd"/>
      <w:r>
        <w:rPr>
          <w:rFonts w:ascii="Calibri" w:eastAsia="Calibri" w:hAnsi="Calibri" w:cs="Calibri"/>
          <w:i/>
          <w:sz w:val="28"/>
          <w:szCs w:val="28"/>
        </w:rPr>
        <w:t xml:space="preserve">, </w:t>
      </w:r>
      <w:proofErr w:type="spellStart"/>
      <w:r>
        <w:rPr>
          <w:rFonts w:ascii="Calibri" w:eastAsia="Calibri" w:hAnsi="Calibri" w:cs="Calibri"/>
          <w:i/>
          <w:sz w:val="28"/>
          <w:szCs w:val="28"/>
        </w:rPr>
        <w:t>red</w:t>
      </w:r>
      <w:proofErr w:type="spellEnd"/>
      <w:r>
        <w:rPr>
          <w:rFonts w:ascii="Calibri" w:eastAsia="Calibri" w:hAnsi="Calibri" w:cs="Calibri"/>
          <w:sz w:val="28"/>
          <w:szCs w:val="28"/>
        </w:rPr>
        <w:t>.</w:t>
      </w:r>
    </w:p>
    <w:p w14:paraId="52496CD0" w14:textId="77777777" w:rsidR="003E6C68" w:rsidRDefault="00921232">
      <w:pPr>
        <w:spacing w:after="200"/>
      </w:pPr>
      <w:r>
        <w:rPr>
          <w:rFonts w:ascii="Calibri" w:eastAsia="Calibri" w:hAnsi="Calibri" w:cs="Calibri"/>
          <w:sz w:val="28"/>
          <w:szCs w:val="28"/>
        </w:rPr>
        <w:t xml:space="preserve">Подключите внешнюю таблицу </w:t>
      </w:r>
      <w:proofErr w:type="gramStart"/>
      <w:r>
        <w:rPr>
          <w:rFonts w:ascii="Calibri" w:eastAsia="Calibri" w:hAnsi="Calibri" w:cs="Calibri"/>
          <w:sz w:val="28"/>
          <w:szCs w:val="28"/>
        </w:rPr>
        <w:t>стилей,  в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которую вставьте  содержимое внутренней таблицы стилей. Внутреннюю таблицу стилей удалите.</w:t>
      </w:r>
    </w:p>
    <w:sectPr w:rsidR="003E6C6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C68"/>
    <w:rsid w:val="003E6C68"/>
    <w:rsid w:val="00921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22834"/>
  <w15:docId w15:val="{E38DAD33-CD55-482E-8578-87D69247E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comp</cp:lastModifiedBy>
  <cp:revision>3</cp:revision>
  <dcterms:created xsi:type="dcterms:W3CDTF">2022-08-28T14:57:00Z</dcterms:created>
  <dcterms:modified xsi:type="dcterms:W3CDTF">2022-08-28T14:58:00Z</dcterms:modified>
</cp:coreProperties>
</file>