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jc w:val="center"/>
      </w:pPr>
      <w:r>
        <w:rPr>
          <w:b/>
          <w:bCs/>
          <w:color w:val="FF8C00"/>
          <w:sz w:val="48"/>
          <w:szCs w:val="48"/>
        </w:rPr>
        <w:t xml:space="preserve">RUTA URBANA</w:t>
      </w:r>
    </w:p>
    <w:p>
      <w:pPr>
        <w:spacing w:after="200"/>
        <w:jc w:val="center"/>
      </w:pPr>
      <w:r>
        <w:rPr>
          <w:b/>
          <w:bCs/>
          <w:color w:val="1A1A1A"/>
          <w:sz w:val="30"/>
          <w:szCs w:val="30"/>
        </w:rPr>
        <w:t xml:space="preserve">Documentación de cambios realizados en el proyecto</w:t>
      </w:r>
    </w:p>
    <w:p>
      <w:pPr>
        <w:spacing w:after="800"/>
        <w:jc w:val="center"/>
      </w:pPr>
      <w:r>
        <w:rPr>
          <w:i/>
          <w:iCs/>
          <w:color w:val="555555"/>
          <w:sz w:val="22"/>
          <w:szCs w:val="22"/>
        </w:rPr>
        <w:t xml:space="preserve">Módulo de Gestión de Pedidos, Mantenimiento de Usuarios y mejoras generales</w:t>
      </w:r>
    </w:p>
    <w:p>
      <w:pPr>
        <w:jc w:val="center"/>
      </w:pPr>
      <w:r>
        <w:rPr>
          <w:color w:val="555555"/>
          <w:sz w:val="20"/>
          <w:szCs w:val="20"/>
        </w:rPr>
        <w:t xml:space="preserve">Explicación sencilla de qué se agregó, qué se modificó y cómo funciona todo</w:t>
      </w:r>
    </w:p>
    <w:p>
      <w:pPr>
        <w:pageBreakBefore/>
      </w:pPr>
      <w:r>
        <w:br/>
        <w:t xml:space="preserve"/>
      </w:r>
    </w:p>
    <w:p>
      <w:pPr>
        <w:pStyle w:val="Heading1"/>
        <w:pBdr>
          <w:bottom w:val="single" w:color="FF8C00" w:sz="12" w:space="4"/>
        </w:pBdr>
        <w:spacing w:after="200" w:before="400"/>
      </w:pPr>
      <w:r>
        <w:rPr>
          <w:b/>
          <w:bCs/>
          <w:color w:val="1A1A1A"/>
          <w:sz w:val="30"/>
          <w:szCs w:val="30"/>
        </w:rPr>
        <w:t xml:space="preserve">1. Introducción</w:t>
      </w:r>
    </w:p>
    <w:p>
      <w:pPr>
        <w:spacing w:after="160" w:line="300"/>
      </w:pPr>
      <w:r>
        <w:rPr>
          <w:color w:val="1A1A1A"/>
          <w:sz w:val="21"/>
          <w:szCs w:val="21"/>
        </w:rPr>
        <w:t xml:space="preserve">Este documento explica, en lenguaje sencillo, todo lo que se agregó y modificó en el proyecto Ruta Urbana. La idea es que puedas entender qué se construyó, por qué se construyó así, y cómo encontrar cada pieza dentro del código si necesitas revisarla o explicarla.</w:t>
      </w:r>
    </w:p>
    <w:p>
      <w:pPr>
        <w:spacing w:after="160" w:line="300"/>
      </w:pPr>
      <w:r>
        <w:rPr>
          <w:color w:val="1A1A1A"/>
          <w:sz w:val="21"/>
          <w:szCs w:val="21"/>
        </w:rPr>
        <w:t xml:space="preserve">Antes de estos cambios, el proyecto ya tenía la gestión de productos, combos, menús, categorías, ingredientes, estaciones de cocina y procesos de preparación. Sobre esa base se agregaron tres cosas grandes:</w:t>
      </w:r>
    </w:p>
    <w:p>
      <w:pPr>
        <w:pStyle w:val="ListParagraph"/>
        <w:numPr>
          <w:ilvl w:val="0"/>
          <w:numId w:val="2"/>
        </w:numPr>
        <w:spacing w:after="90" w:line="290"/>
      </w:pPr>
      <w:r>
        <w:rPr>
          <w:color w:val="1A1A1A"/>
          <w:sz w:val="21"/>
          <w:szCs w:val="21"/>
        </w:rPr>
        <w:t xml:space="preserve">Un módulo completo de Gestión de Pedidos (historial, detalle tipo factura, registro de pedidos con pago simulado y cambio de estado).</w:t>
      </w:r>
    </w:p>
    <w:p>
      <w:pPr>
        <w:pStyle w:val="ListParagraph"/>
        <w:numPr>
          <w:ilvl w:val="0"/>
          <w:numId w:val="2"/>
        </w:numPr>
        <w:spacing w:after="90" w:line="290"/>
      </w:pPr>
      <w:r>
        <w:rPr>
          <w:color w:val="1A1A1A"/>
          <w:sz w:val="21"/>
          <w:szCs w:val="21"/>
        </w:rPr>
        <w:t xml:space="preserve">Un módulo de Mantenimiento de Usuarios (crear, editar y desactivar usuarios) con contraseñas encriptadas.</w:t>
      </w:r>
    </w:p>
    <w:p>
      <w:pPr>
        <w:pStyle w:val="ListParagraph"/>
        <w:numPr>
          <w:ilvl w:val="0"/>
          <w:numId w:val="2"/>
        </w:numPr>
        <w:spacing w:after="90" w:line="290"/>
      </w:pPr>
      <w:r>
        <w:rPr>
          <w:color w:val="1A1A1A"/>
          <w:sz w:val="21"/>
          <w:szCs w:val="21"/>
        </w:rPr>
        <w:t xml:space="preserve">Un sistema de inicio de sesión con roles (Administrador, Encargado, Cocina, Cliente) que controla qué puede ver y hacer cada quien.</w:t>
      </w:r>
    </w:p>
    <w:p>
      <w:pPr>
        <w:spacing w:after="160" w:line="300"/>
      </w:pPr>
      <w:r>
        <w:rPr>
          <w:color w:val="1A1A1A"/>
          <w:sz w:val="21"/>
          <w:szCs w:val="21"/>
        </w:rPr>
        <w:t xml:space="preserve">Además, sobre la marcha, se corrigieron varios errores, se ocultaron funciones administrativas para los clientes, se agregó la opción de subir imágenes en vez de escribir rutas de archivo a mano, y se limpió el script de base de datos.</w:t>
      </w:r>
    </w:p>
    <w:p>
      <w:pPr>
        <w:pStyle w:val="Heading1"/>
        <w:pBdr>
          <w:bottom w:val="single" w:color="FF8C00" w:sz="12" w:space="4"/>
        </w:pBdr>
        <w:spacing w:after="200" w:before="400"/>
      </w:pPr>
      <w:r>
        <w:rPr>
          <w:b/>
          <w:bCs/>
          <w:color w:val="1A1A1A"/>
          <w:sz w:val="30"/>
          <w:szCs w:val="30"/>
        </w:rPr>
        <w:t xml:space="preserve">2. Arquitectura general del proyecto</w:t>
      </w:r>
    </w:p>
    <w:p>
      <w:pPr>
        <w:spacing w:after="160" w:line="300"/>
      </w:pPr>
      <w:r>
        <w:rPr>
          <w:color w:val="1A1A1A"/>
          <w:sz w:val="21"/>
          <w:szCs w:val="21"/>
        </w:rPr>
        <w:t xml:space="preserve">El proyecto está dividido en dos grandes partes que se comunican entre sí: un backend en PHP (el "servidor", que maneja la base de datos y las reglas del negocio) y un frontend en React (lo que el usuario ve y usa en el navegador). No se usa ningún framework grande como Laravel o Symfony del lado de PHP; es una estructura propia, simple, hecha a mano.</w:t>
      </w:r>
    </w:p>
    <w:p>
      <w:pPr>
        <w:pStyle w:val="Heading2"/>
        <w:spacing w:after="120" w:before="300"/>
      </w:pPr>
      <w:r>
        <w:rPr>
          <w:b/>
          <w:bCs/>
          <w:color w:val="FF8C00"/>
          <w:sz w:val="24"/>
          <w:szCs w:val="24"/>
        </w:rPr>
        <w:t xml:space="preserve">2.1 Backend (PHP)</w:t>
      </w:r>
    </w:p>
    <w:p>
      <w:pPr>
        <w:spacing w:after="160" w:line="300"/>
      </w:pPr>
      <w:r>
        <w:rPr>
          <w:color w:val="1A1A1A"/>
          <w:sz w:val="21"/>
          <w:szCs w:val="21"/>
        </w:rPr>
        <w:t xml:space="preserve">El backend sigue una organización parecida a MVC (Modelo - Vista - Controlador, aunque aquí no hay "vistas" porque el backend solo responde JSON):</w:t>
      </w:r>
    </w:p>
    <w:p>
      <w:pPr>
        <w:pStyle w:val="ListParagraph"/>
        <w:numPr>
          <w:ilvl w:val="0"/>
          <w:numId w:val="2"/>
        </w:numPr>
        <w:spacing w:after="90" w:line="290"/>
      </w:pPr>
      <w:r>
        <w:rPr>
          <w:b/>
          <w:bCs/>
          <w:color w:val="1A1A1A"/>
          <w:sz w:val="21"/>
          <w:szCs w:val="21"/>
        </w:rPr>
        <w:t xml:space="preserve">controllers/: </w:t>
      </w:r>
      <w:r>
        <w:rPr>
          <w:color w:val="1A1A1A"/>
          <w:sz w:val="21"/>
          <w:szCs w:val="21"/>
        </w:rPr>
        <w:t xml:space="preserve">reciben la petición del navegador, deciden qué hacer y devuelven una respuesta en formato JSON. Por ejemplo, PedidoController.php o UsuarioController.php.</w:t>
      </w:r>
    </w:p>
    <w:p>
      <w:pPr>
        <w:pStyle w:val="ListParagraph"/>
        <w:numPr>
          <w:ilvl w:val="0"/>
          <w:numId w:val="2"/>
        </w:numPr>
        <w:spacing w:after="90" w:line="290"/>
      </w:pPr>
      <w:r>
        <w:rPr>
          <w:b/>
          <w:bCs/>
          <w:color w:val="1A1A1A"/>
          <w:sz w:val="21"/>
          <w:szCs w:val="21"/>
        </w:rPr>
        <w:t xml:space="preserve">models/: </w:t>
      </w:r>
      <w:r>
        <w:rPr>
          <w:color w:val="1A1A1A"/>
          <w:sz w:val="21"/>
          <w:szCs w:val="21"/>
        </w:rPr>
        <w:t xml:space="preserve">son los que realmente hablan con la base de datos (arman y ejecutan las consultas SQL). Por ejemplo, PedidoModel.php o UsuarioModel.php.</w:t>
      </w:r>
    </w:p>
    <w:p>
      <w:pPr>
        <w:pStyle w:val="ListParagraph"/>
        <w:numPr>
          <w:ilvl w:val="0"/>
          <w:numId w:val="2"/>
        </w:numPr>
        <w:spacing w:after="90" w:line="290"/>
      </w:pPr>
      <w:r>
        <w:rPr>
          <w:b/>
          <w:bCs/>
          <w:color w:val="1A1A1A"/>
          <w:sz w:val="21"/>
          <w:szCs w:val="21"/>
        </w:rPr>
        <w:t xml:space="preserve">controllers/core/: </w:t>
      </w:r>
      <w:r>
        <w:rPr>
          <w:color w:val="1A1A1A"/>
          <w:sz w:val="21"/>
          <w:szCs w:val="21"/>
        </w:rPr>
        <w:t xml:space="preserve">utilidades compartidas por todos los controladores, como Response.php (da formato uniforme a las respuestas) y AuthMiddleware.php (verifica el inicio de sesión, explicado más adelante).</w:t>
      </w:r>
    </w:p>
    <w:p>
      <w:pPr>
        <w:pStyle w:val="ListParagraph"/>
        <w:numPr>
          <w:ilvl w:val="0"/>
          <w:numId w:val="2"/>
        </w:numPr>
        <w:spacing w:after="90" w:line="290"/>
      </w:pPr>
      <w:r>
        <w:rPr>
          <w:b/>
          <w:bCs/>
          <w:color w:val="1A1A1A"/>
          <w:sz w:val="21"/>
          <w:szCs w:val="21"/>
        </w:rPr>
        <w:t xml:space="preserve">routes/RoutesController.php: </w:t>
      </w:r>
      <w:r>
        <w:rPr>
          <w:color w:val="1A1A1A"/>
          <w:sz w:val="21"/>
          <w:szCs w:val="21"/>
        </w:rPr>
        <w:t xml:space="preserve">es el "enrutador": lee la URL que llegó (por ejemplo /apirutaurbana/pedido/detalle/5) y decide automáticamente qué clase y qué método de PHP debe ejecutar. No es un framework, es un router hecho a mano con reglas simples según el verbo HTTP (GET, POST, PUT, DELETE).</w:t>
      </w:r>
    </w:p>
    <w:p>
      <w:pPr>
        <w:pStyle w:val="ListParagraph"/>
        <w:numPr>
          <w:ilvl w:val="0"/>
          <w:numId w:val="2"/>
        </w:numPr>
        <w:spacing w:after="90" w:line="290"/>
      </w:pPr>
      <w:r>
        <w:rPr>
          <w:b/>
          <w:bCs/>
          <w:color w:val="1A1A1A"/>
          <w:sz w:val="21"/>
          <w:szCs w:val="21"/>
        </w:rPr>
        <w:t xml:space="preserve">database/Ruta_Urbana.sql: </w:t>
      </w:r>
      <w:r>
        <w:rPr>
          <w:color w:val="1A1A1A"/>
          <w:sz w:val="21"/>
          <w:szCs w:val="21"/>
        </w:rPr>
        <w:t xml:space="preserve">el script que crea toda la base de datos desde cero (tablas + datos de ejemplo).</w:t>
      </w:r>
    </w:p>
    <w:p>
      <w:pPr>
        <w:pBdr>
          <w:left w:val="single" w:color="FF8C00" w:sz="18" w:space="8"/>
        </w:pBdr>
        <w:shd w:fill="FFF3E0" w:val="clear"/>
        <w:spacing w:after="200" w:before="100"/>
        <w:ind w:left="120"/>
      </w:pPr>
      <w:r>
        <w:rPr>
          <w:i/>
          <w:iCs/>
          <w:color w:val="5A4300"/>
          <w:sz w:val="20"/>
          <w:szCs w:val="20"/>
        </w:rPr>
        <w:t xml:space="preserve">Dato curioso sobre el enrutador: cuando se envía una petición PUT o PATCH con un identificador en la URL (por ejemplo /pedido/update/5), el enrutador siempre llama al método update($id) de ese controlador, sin importar qué palabra se haya usado en la URL. Por eso, en todos los controladores nuevos, las funciones para actualizar algo se llaman exactamente update().</w:t>
      </w:r>
    </w:p>
    <w:p>
      <w:pPr>
        <w:pStyle w:val="Heading2"/>
        <w:spacing w:after="120" w:before="300"/>
      </w:pPr>
      <w:r>
        <w:rPr>
          <w:b/>
          <w:bCs/>
          <w:color w:val="FF8C00"/>
          <w:sz w:val="24"/>
          <w:szCs w:val="24"/>
        </w:rPr>
        <w:t xml:space="preserve">2.2 Frontend (React)</w:t>
      </w:r>
    </w:p>
    <w:p>
      <w:pPr>
        <w:spacing w:after="160" w:line="300"/>
      </w:pPr>
      <w:r>
        <w:rPr>
          <w:color w:val="1A1A1A"/>
          <w:sz w:val="21"/>
          <w:szCs w:val="21"/>
        </w:rPr>
        <w:t xml:space="preserve">El frontend está construido con React, usando componentes funcionales y "hooks". Las piezas más importantes que ya existían y que se reutilizaron son:</w:t>
      </w:r>
    </w:p>
    <w:p>
      <w:pPr>
        <w:pStyle w:val="ListParagraph"/>
        <w:numPr>
          <w:ilvl w:val="0"/>
          <w:numId w:val="2"/>
        </w:numPr>
        <w:spacing w:after="90" w:line="290"/>
      </w:pPr>
      <w:r>
        <w:rPr>
          <w:b/>
          <w:bCs/>
          <w:color w:val="1A1A1A"/>
          <w:sz w:val="21"/>
          <w:szCs w:val="21"/>
        </w:rPr>
        <w:t xml:space="preserve">Contextos (Context API): </w:t>
      </w:r>
      <w:r>
        <w:rPr>
          <w:color w:val="1A1A1A"/>
          <w:sz w:val="21"/>
          <w:szCs w:val="21"/>
        </w:rPr>
        <w:t xml:space="preserve">permiten compartir información entre muchas pantallas sin tener que pasarla manualmente de componente en componente. Se crearon dos nuevos: AuthContext (quién inició sesión) y PedidoEnCursoContext (el "carrito" del pedido que se está armando).</w:t>
      </w:r>
    </w:p>
    <w:p>
      <w:pPr>
        <w:pStyle w:val="ListParagraph"/>
        <w:numPr>
          <w:ilvl w:val="0"/>
          <w:numId w:val="2"/>
        </w:numPr>
        <w:spacing w:after="90" w:line="290"/>
      </w:pPr>
      <w:r>
        <w:rPr>
          <w:b/>
          <w:bCs/>
          <w:color w:val="1A1A1A"/>
          <w:sz w:val="21"/>
          <w:szCs w:val="21"/>
        </w:rPr>
        <w:t xml:space="preserve">Servicios (services/): </w:t>
      </w:r>
      <w:r>
        <w:rPr>
          <w:color w:val="1A1A1A"/>
          <w:sz w:val="21"/>
          <w:szCs w:val="21"/>
        </w:rPr>
        <w:t xml:space="preserve">un archivo por cada tipo de dato (UsuarioService.js, PedidoService.js, ComboService.js, etc.) que se encarga de hacer las llamadas HTTP al backend usando la librería axios.</w:t>
      </w:r>
    </w:p>
    <w:p>
      <w:pPr>
        <w:pStyle w:val="ListParagraph"/>
        <w:numPr>
          <w:ilvl w:val="0"/>
          <w:numId w:val="2"/>
        </w:numPr>
        <w:spacing w:after="90" w:line="290"/>
      </w:pPr>
      <w:r>
        <w:rPr>
          <w:b/>
          <w:bCs/>
          <w:color w:val="1A1A1A"/>
          <w:sz w:val="21"/>
          <w:szCs w:val="21"/>
        </w:rPr>
        <w:t xml:space="preserve">React Hook Form + Yup: </w:t>
      </w:r>
      <w:r>
        <w:rPr>
          <w:color w:val="1A1A1A"/>
          <w:sz w:val="21"/>
          <w:szCs w:val="21"/>
        </w:rPr>
        <w:t xml:space="preserve">librerías que ya usaba el proyecto para manejar formularios y validar que los datos estén completos y correctos antes de enviarlos.</w:t>
      </w:r>
    </w:p>
    <w:p>
      <w:pPr>
        <w:pStyle w:val="ListParagraph"/>
        <w:numPr>
          <w:ilvl w:val="0"/>
          <w:numId w:val="2"/>
        </w:numPr>
        <w:spacing w:after="90" w:line="290"/>
      </w:pPr>
      <w:r>
        <w:rPr>
          <w:b/>
          <w:bCs/>
          <w:color w:val="1A1A1A"/>
          <w:sz w:val="21"/>
          <w:szCs w:val="21"/>
        </w:rPr>
        <w:t xml:space="preserve">Material UI (MUI): </w:t>
      </w:r>
      <w:r>
        <w:rPr>
          <w:color w:val="1A1A1A"/>
          <w:sz w:val="21"/>
          <w:szCs w:val="21"/>
        </w:rPr>
        <w:t xml:space="preserve">la librería de componentes visuales (botones, tablas, formularios, diálogos) que le da a toda la aplicación su apariencia consistente.</w:t>
      </w:r>
    </w:p>
    <w:p>
      <w:pPr>
        <w:pStyle w:val="ListParagraph"/>
        <w:numPr>
          <w:ilvl w:val="0"/>
          <w:numId w:val="2"/>
        </w:numPr>
        <w:spacing w:after="90" w:line="290"/>
      </w:pPr>
      <w:r>
        <w:rPr>
          <w:b/>
          <w:bCs/>
          <w:color w:val="1A1A1A"/>
          <w:sz w:val="21"/>
          <w:szCs w:val="21"/>
        </w:rPr>
        <w:t xml:space="preserve">react-i18next: </w:t>
      </w:r>
      <w:r>
        <w:rPr>
          <w:color w:val="1A1A1A"/>
          <w:sz w:val="21"/>
          <w:szCs w:val="21"/>
        </w:rPr>
        <w:t xml:space="preserve">maneja los textos en español e inglés desde archivos de traducción (translation.json), para que cambiar de idioma no requiera tocar el código.</w:t>
      </w:r>
    </w:p>
    <w:p>
      <w:pPr>
        <w:pStyle w:val="Heading2"/>
        <w:spacing w:after="120" w:before="300"/>
      </w:pPr>
      <w:r>
        <w:rPr>
          <w:b/>
          <w:bCs/>
          <w:color w:val="FF8C00"/>
          <w:sz w:val="24"/>
          <w:szCs w:val="24"/>
        </w:rPr>
        <w:t xml:space="preserve">2.3 Base de datos (MySQL)</w:t>
      </w:r>
    </w:p>
    <w:p>
      <w:pPr>
        <w:spacing w:after="160" w:line="300"/>
      </w:pPr>
      <w:r>
        <w:rPr>
          <w:color w:val="1A1A1A"/>
          <w:sz w:val="21"/>
          <w:szCs w:val="21"/>
        </w:rPr>
        <w:t xml:space="preserve">Es una base de datos relacional clásica: cada "cosa" del negocio es una tabla (Usuario, Producto, Combo, Pedido, DetallePedido, Pago, etc.) y las tablas se conectan entre sí con llaves foráneas (por ejemplo, un Pedido apunta a qué Usuario lo hizo y qué MetodoEntrega usó).</w:t>
      </w:r>
    </w:p>
    <w:p>
      <w:pPr>
        <w:pStyle w:val="Heading2"/>
        <w:spacing w:after="120" w:before="300"/>
      </w:pPr>
      <w:r>
        <w:rPr>
          <w:b/>
          <w:bCs/>
          <w:color w:val="FF8C00"/>
          <w:sz w:val="24"/>
          <w:szCs w:val="24"/>
        </w:rPr>
        <w:t xml:space="preserve">2.4 Cómo se comunican el frontend y el backend</w:t>
      </w:r>
    </w:p>
    <w:p>
      <w:pPr>
        <w:spacing w:after="160" w:line="300"/>
      </w:pPr>
      <w:r>
        <w:rPr>
          <w:color w:val="1A1A1A"/>
          <w:sz w:val="21"/>
          <w:szCs w:val="21"/>
        </w:rPr>
        <w:t xml:space="preserve">El navegador nunca habla directo con la base de datos. El flujo siempre es el mismo:</w:t>
      </w:r>
    </w:p>
    <w:p>
      <w:pPr>
        <w:pStyle w:val="ListParagraph"/>
        <w:numPr>
          <w:ilvl w:val="0"/>
          <w:numId w:val="2"/>
        </w:numPr>
        <w:spacing w:after="90" w:line="290"/>
      </w:pPr>
      <w:r>
        <w:rPr>
          <w:color w:val="1A1A1A"/>
          <w:sz w:val="21"/>
          <w:szCs w:val="21"/>
        </w:rPr>
        <w:t xml:space="preserve">El usuario hace clic en algo (por ejemplo, "Registrar Pedido").</w:t>
      </w:r>
    </w:p>
    <w:p>
      <w:pPr>
        <w:pStyle w:val="ListParagraph"/>
        <w:numPr>
          <w:ilvl w:val="0"/>
          <w:numId w:val="2"/>
        </w:numPr>
        <w:spacing w:after="90" w:line="290"/>
      </w:pPr>
      <w:r>
        <w:rPr>
          <w:color w:val="1A1A1A"/>
          <w:sz w:val="21"/>
          <w:szCs w:val="21"/>
        </w:rPr>
        <w:t xml:space="preserve">El componente de React llama a un método del "service" correspondiente (por ejemplo, PedidoService.create(datos)).</w:t>
      </w:r>
    </w:p>
    <w:p>
      <w:pPr>
        <w:pStyle w:val="ListParagraph"/>
        <w:numPr>
          <w:ilvl w:val="0"/>
          <w:numId w:val="2"/>
        </w:numPr>
        <w:spacing w:after="90" w:line="290"/>
      </w:pPr>
      <w:r>
        <w:rPr>
          <w:color w:val="1A1A1A"/>
          <w:sz w:val="21"/>
          <w:szCs w:val="21"/>
        </w:rPr>
        <w:t xml:space="preserve">Ese service usa axios para enviar una petición HTTP (GET, POST, PUT, DELETE) al backend, casi siempre con los datos en formato JSON.</w:t>
      </w:r>
    </w:p>
    <w:p>
      <w:pPr>
        <w:pStyle w:val="ListParagraph"/>
        <w:numPr>
          <w:ilvl w:val="0"/>
          <w:numId w:val="2"/>
        </w:numPr>
        <w:spacing w:after="90" w:line="290"/>
      </w:pPr>
      <w:r>
        <w:rPr>
          <w:color w:val="1A1A1A"/>
          <w:sz w:val="21"/>
          <w:szCs w:val="21"/>
        </w:rPr>
        <w:t xml:space="preserve">El enrutador de PHP recibe la petición, identifica el controlador y el método correctos, y los ejecuta.</w:t>
      </w:r>
    </w:p>
    <w:p>
      <w:pPr>
        <w:pStyle w:val="ListParagraph"/>
        <w:numPr>
          <w:ilvl w:val="0"/>
          <w:numId w:val="2"/>
        </w:numPr>
        <w:spacing w:after="90" w:line="290"/>
      </w:pPr>
      <w:r>
        <w:rPr>
          <w:color w:val="1A1A1A"/>
          <w:sz w:val="21"/>
          <w:szCs w:val="21"/>
        </w:rPr>
        <w:t xml:space="preserve">El controlador usa el modelo correspondiente para leer o escribir en la base de datos.</w:t>
      </w:r>
    </w:p>
    <w:p>
      <w:pPr>
        <w:pStyle w:val="ListParagraph"/>
        <w:numPr>
          <w:ilvl w:val="0"/>
          <w:numId w:val="2"/>
        </w:numPr>
        <w:spacing w:after="90" w:line="290"/>
      </w:pPr>
      <w:r>
        <w:rPr>
          <w:color w:val="1A1A1A"/>
          <w:sz w:val="21"/>
          <w:szCs w:val="21"/>
        </w:rPr>
        <w:t xml:space="preserve">El controlador arma una respuesta en JSON (usando la clase Response) y la devuelve.</w:t>
      </w:r>
    </w:p>
    <w:p>
      <w:pPr>
        <w:pStyle w:val="ListParagraph"/>
        <w:numPr>
          <w:ilvl w:val="0"/>
          <w:numId w:val="2"/>
        </w:numPr>
        <w:spacing w:after="90" w:line="290"/>
      </w:pPr>
      <w:r>
        <w:rPr>
          <w:color w:val="1A1A1A"/>
          <w:sz w:val="21"/>
          <w:szCs w:val="21"/>
        </w:rPr>
        <w:t xml:space="preserve">El frontend recibe esa respuesta, actualiza la pantalla y muestra un mensaje de éxito o error (con la librería react-hot-toast, nunca con alert()).</w:t>
      </w:r>
    </w:p>
    <w:p>
      <w:pPr>
        <w:pStyle w:val="Heading1"/>
        <w:pBdr>
          <w:bottom w:val="single" w:color="FF8C00" w:sz="12" w:space="4"/>
        </w:pBdr>
        <w:spacing w:after="200" w:before="400"/>
      </w:pPr>
      <w:r>
        <w:rPr>
          <w:b/>
          <w:bCs/>
          <w:color w:val="1A1A1A"/>
          <w:sz w:val="30"/>
          <w:szCs w:val="30"/>
        </w:rPr>
        <w:t xml:space="preserve">3. Inicio de sesión, roles y seguridad de contraseñas</w:t>
      </w:r>
    </w:p>
    <w:p>
      <w:pPr>
        <w:spacing w:after="160" w:line="300"/>
      </w:pPr>
      <w:r>
        <w:rPr>
          <w:color w:val="1A1A1A"/>
          <w:sz w:val="21"/>
          <w:szCs w:val="21"/>
        </w:rPr>
        <w:t xml:space="preserve">Esta fue una de las piezas más importantes que se agregó, porque todo lo demás (pedidos, usuarios, permisos) depende de saber quién está usando la aplicación.</w:t>
      </w:r>
    </w:p>
    <w:p>
      <w:pPr>
        <w:pStyle w:val="Heading2"/>
        <w:spacing w:after="120" w:before="300"/>
      </w:pPr>
      <w:r>
        <w:rPr>
          <w:b/>
          <w:bCs/>
          <w:color w:val="FF8C00"/>
          <w:sz w:val="24"/>
          <w:szCs w:val="24"/>
        </w:rPr>
        <w:t xml:space="preserve">3.1 ¿Qué es un JWT y cómo se usa aquí?</w:t>
      </w:r>
    </w:p>
    <w:p>
      <w:pPr>
        <w:spacing w:after="160" w:line="300"/>
      </w:pPr>
      <w:r>
        <w:rPr>
          <w:color w:val="1A1A1A"/>
          <w:sz w:val="21"/>
          <w:szCs w:val="21"/>
        </w:rPr>
        <w:t xml:space="preserve">JWT (JSON Web Token) es un "boleto" digital que el servidor le entrega al usuario cuando inicia sesión correctamente. Ese boleto contiene información básica (quién es, cuál es su rol) y va firmado digitalmente, así que nadie puede alterarlo sin que el servidor lo detecte.</w:t>
      </w:r>
    </w:p>
    <w:p>
      <w:pPr>
        <w:spacing w:after="160" w:line="300"/>
      </w:pPr>
      <w:r>
        <w:rPr>
          <w:color w:val="1A1A1A"/>
          <w:sz w:val="21"/>
          <w:szCs w:val="21"/>
        </w:rPr>
        <w:t xml:space="preserve">El flujo es el siguiente:</w:t>
      </w:r>
    </w:p>
    <w:p>
      <w:pPr>
        <w:pStyle w:val="ListParagraph"/>
        <w:numPr>
          <w:ilvl w:val="0"/>
          <w:numId w:val="2"/>
        </w:numPr>
        <w:spacing w:after="90" w:line="290"/>
      </w:pPr>
      <w:r>
        <w:rPr>
          <w:color w:val="1A1A1A"/>
          <w:sz w:val="21"/>
          <w:szCs w:val="21"/>
        </w:rPr>
        <w:t xml:space="preserve">El usuario escribe su correo y contraseña en la pantalla de Login.</w:t>
      </w:r>
    </w:p>
    <w:p>
      <w:pPr>
        <w:pStyle w:val="ListParagraph"/>
        <w:numPr>
          <w:ilvl w:val="0"/>
          <w:numId w:val="2"/>
        </w:numPr>
        <w:spacing w:after="90" w:line="290"/>
      </w:pPr>
      <w:r>
        <w:rPr>
          <w:color w:val="1A1A1A"/>
          <w:sz w:val="21"/>
          <w:szCs w:val="21"/>
        </w:rPr>
        <w:t xml:space="preserve">El frontend envía esos datos a POST /usuario/login.</w:t>
      </w:r>
    </w:p>
    <w:p>
      <w:pPr>
        <w:pStyle w:val="ListParagraph"/>
        <w:numPr>
          <w:ilvl w:val="0"/>
          <w:numId w:val="2"/>
        </w:numPr>
        <w:spacing w:after="90" w:line="290"/>
      </w:pPr>
      <w:r>
        <w:rPr>
          <w:color w:val="1A1A1A"/>
          <w:sz w:val="21"/>
          <w:szCs w:val="21"/>
        </w:rPr>
        <w:t xml:space="preserve">UsuarioController::login() busca al usuario por su correo y compara la contraseña usando password_verify() (ver sección 3.2).</w:t>
      </w:r>
    </w:p>
    <w:p>
      <w:pPr>
        <w:pStyle w:val="ListParagraph"/>
        <w:numPr>
          <w:ilvl w:val="0"/>
          <w:numId w:val="2"/>
        </w:numPr>
        <w:spacing w:after="90" w:line="290"/>
      </w:pPr>
      <w:r>
        <w:rPr>
          <w:color w:val="1A1A1A"/>
          <w:sz w:val="21"/>
          <w:szCs w:val="21"/>
        </w:rPr>
        <w:t xml:space="preserve">Si todo coincide, AuthMiddleware::generarToken() crea el JWT con el nombre, correo, rol del usuario y una fecha de vencimiento de 8 horas.</w:t>
      </w:r>
    </w:p>
    <w:p>
      <w:pPr>
        <w:pStyle w:val="ListParagraph"/>
        <w:numPr>
          <w:ilvl w:val="0"/>
          <w:numId w:val="2"/>
        </w:numPr>
        <w:spacing w:after="90" w:line="290"/>
      </w:pPr>
      <w:r>
        <w:rPr>
          <w:color w:val="1A1A1A"/>
          <w:sz w:val="21"/>
          <w:szCs w:val="21"/>
        </w:rPr>
        <w:t xml:space="preserve">El frontend guarda ese token (en AuthContext) y lo envía automáticamente en cada petición siguiente, dentro del encabezado Authorization: Bearer &lt;token&gt;.</w:t>
      </w:r>
    </w:p>
    <w:p>
      <w:pPr>
        <w:pStyle w:val="ListParagraph"/>
        <w:numPr>
          <w:ilvl w:val="0"/>
          <w:numId w:val="2"/>
        </w:numPr>
        <w:spacing w:after="90" w:line="290"/>
      </w:pPr>
      <w:r>
        <w:rPr>
          <w:color w:val="1A1A1A"/>
          <w:sz w:val="21"/>
          <w:szCs w:val="21"/>
        </w:rPr>
        <w:t xml:space="preserve">Cada endpoint que necesita protección llama a AuthMiddleware::verificar(), que revisa que el token exista, sea válido y no haya vencido. Si además se le indican roles permitidos (por ejemplo ['Administrador', 'Encargado']), también revisa que el rol del usuario esté en esa lista.</w:t>
      </w:r>
    </w:p>
    <w:p>
      <w:pPr>
        <w:pBdr>
          <w:left w:val="single" w:color="FF8C00" w:sz="18" w:space="8"/>
        </w:pBdr>
        <w:shd w:fill="FFF3E0" w:val="clear"/>
        <w:spacing w:after="200" w:before="100"/>
        <w:ind w:left="120"/>
      </w:pPr>
      <w:r>
        <w:rPr>
          <w:i/>
          <w:iCs/>
          <w:color w:val="5A4300"/>
          <w:sz w:val="20"/>
          <w:szCs w:val="20"/>
        </w:rPr>
        <w:t xml:space="preserve">Si el token no es válido, la petición se corta de inmediato con un error 401 (no autenticado). Si el token es válido pero el rol no tiene permiso, se corta con un error 403 (no autorizado). Esto pasa en el servidor, así que aunque alguien intente saltarse los botones de la pantalla y llamar a la API directamente, la restricción se mantiene.</w:t>
      </w:r>
    </w:p>
    <w:p>
      <w:pPr>
        <w:pStyle w:val="Heading2"/>
        <w:spacing w:after="120" w:before="300"/>
      </w:pPr>
      <w:r>
        <w:rPr>
          <w:b/>
          <w:bCs/>
          <w:color w:val="FF8C00"/>
          <w:sz w:val="24"/>
          <w:szCs w:val="24"/>
        </w:rPr>
        <w:t xml:space="preserve">3.2 Encriptación de contraseñas (bcrypt)</w:t>
      </w:r>
    </w:p>
    <w:p>
      <w:pPr>
        <w:spacing w:after="160" w:line="300"/>
      </w:pPr>
      <w:r>
        <w:rPr>
          <w:color w:val="1A1A1A"/>
          <w:sz w:val="21"/>
          <w:szCs w:val="21"/>
        </w:rPr>
        <w:t xml:space="preserve">Las contraseñas nunca se guardan en texto plano en la base de datos. Se usa una técnica llamada "hashing" con el algoritmo bcrypt, que es el estándar recomendado en PHP.</w:t>
      </w:r>
    </w:p>
    <w:p>
      <w:pPr>
        <w:pStyle w:val="ListParagraph"/>
        <w:numPr>
          <w:ilvl w:val="0"/>
          <w:numId w:val="2"/>
        </w:numPr>
        <w:spacing w:after="90" w:line="290"/>
      </w:pPr>
      <w:r>
        <w:rPr>
          <w:b/>
          <w:bCs/>
          <w:color w:val="1A1A1A"/>
          <w:sz w:val="21"/>
          <w:szCs w:val="21"/>
        </w:rPr>
        <w:t xml:space="preserve">Al crear un usuario: </w:t>
      </w:r>
      <w:r>
        <w:rPr>
          <w:color w:val="1A1A1A"/>
          <w:sz w:val="21"/>
          <w:szCs w:val="21"/>
        </w:rPr>
        <w:t xml:space="preserve">el backend ejecuta password_hash($contrasena, PASSWORD_BCRYPT). Esto convierte la contraseña en un texto largo e irreversible (por ejemplo $2y$10$TkD/2cCz3vlQz...). Ese texto es lo único que se guarda en la columna ContrasenaHash.</w:t>
      </w:r>
    </w:p>
    <w:p>
      <w:pPr>
        <w:pStyle w:val="ListParagraph"/>
        <w:numPr>
          <w:ilvl w:val="0"/>
          <w:numId w:val="2"/>
        </w:numPr>
        <w:spacing w:after="90" w:line="290"/>
      </w:pPr>
      <w:r>
        <w:rPr>
          <w:b/>
          <w:bCs/>
          <w:color w:val="1A1A1A"/>
          <w:sz w:val="21"/>
          <w:szCs w:val="21"/>
        </w:rPr>
        <w:t xml:space="preserve">Al iniciar sesión: </w:t>
      </w:r>
      <w:r>
        <w:rPr>
          <w:color w:val="1A1A1A"/>
          <w:sz w:val="21"/>
          <w:szCs w:val="21"/>
        </w:rPr>
        <w:t xml:space="preserve">el backend NO "desencripta" nada (bcrypt no se puede revertir). En vez de eso usa password_verify($contrasenaEscrita, $hashGuardado), que compara si la contraseña escrita produce el mismo resultado. Si coincide, el login es válido.</w:t>
      </w:r>
    </w:p>
    <w:p>
      <w:pPr>
        <w:pStyle w:val="ListParagraph"/>
        <w:numPr>
          <w:ilvl w:val="0"/>
          <w:numId w:val="2"/>
        </w:numPr>
        <w:spacing w:after="90" w:line="290"/>
      </w:pPr>
      <w:r>
        <w:rPr>
          <w:b/>
          <w:bCs/>
          <w:color w:val="1A1A1A"/>
          <w:sz w:val="21"/>
          <w:szCs w:val="21"/>
        </w:rPr>
        <w:t xml:space="preserve">Validación agregada: </w:t>
      </w:r>
      <w:r>
        <w:rPr>
          <w:color w:val="1A1A1A"/>
          <w:sz w:val="21"/>
          <w:szCs w:val="21"/>
        </w:rPr>
        <w:t xml:space="preserve">al crear un usuario desde el Mantenimiento de Usuarios, el backend ahora exige que la contraseña tenga al menos 8 caracteres y no esté vacía (antes solo se validaba en el formulario de React, y un usuario podía quedar creado con una contraseña vacía si esa validación fallaba por cualquier motivo, por ejemplo el autocompletado del navegador).</w:t>
      </w:r>
    </w:p>
    <w:p>
      <w:pPr>
        <w:pBdr>
          <w:left w:val="single" w:color="FF8C00" w:sz="18" w:space="8"/>
        </w:pBdr>
        <w:shd w:fill="FFF3E0" w:val="clear"/>
        <w:spacing w:after="200" w:before="100"/>
        <w:ind w:left="120"/>
      </w:pPr>
      <w:r>
        <w:rPr>
          <w:i/>
          <w:iCs/>
          <w:color w:val="5A4300"/>
          <w:sz w:val="20"/>
          <w:szCs w:val="20"/>
        </w:rPr>
        <w:t xml:space="preserve">En palabras simples: ni el administrador del sistema ni nadie con acceso a la base de datos puede ver la contraseña real de un usuario. Solo se puede comprobar si una contraseña escrita es "la correcta", nunca leerla.</w:t>
      </w:r>
    </w:p>
    <w:p>
      <w:pPr>
        <w:pStyle w:val="Heading2"/>
        <w:spacing w:after="120" w:before="300"/>
      </w:pPr>
      <w:r>
        <w:rPr>
          <w:b/>
          <w:bCs/>
          <w:color w:val="FF8C00"/>
          <w:sz w:val="24"/>
          <w:szCs w:val="24"/>
        </w:rPr>
        <w:t xml:space="preserve">3.3 Roles del sistema</w:t>
      </w:r>
    </w:p>
    <w:p>
      <w:pPr>
        <w:spacing w:after="160" w:line="300"/>
      </w:pPr>
      <w:r>
        <w:rPr>
          <w:color w:val="1A1A1A"/>
          <w:sz w:val="21"/>
          <w:szCs w:val="21"/>
        </w:rPr>
        <w:t xml:space="preserve">Existen cuatro roles: Administrador, Encargado, Cocina y Cliente. Actualmente la aplicación usa activamente tres (Administrador, Encargado y Cliente); el rol Cocina está reservado en la base de datos para una futura pantalla de cocina, pero todavía no tiene ninguna función asociada.</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FF8C00" w:val="clear"/>
            <w:tcMar>
              <w:top w:type="dxa" w:w="80"/>
              <w:left w:type="dxa" w:w="100"/>
              <w:bottom w:type="dxa" w:w="80"/>
              <w:right w:type="dxa" w:w="100"/>
            </w:tcMar>
          </w:tcPr>
          <w:p>
            <w:r>
              <w:rPr>
                <w:b/>
                <w:bCs/>
                <w:color w:val="FFFFFF"/>
                <w:sz w:val="19"/>
                <w:szCs w:val="19"/>
              </w:rPr>
              <w:t xml:space="preserve">Rol</w:t>
            </w:r>
          </w:p>
        </w:tc>
        <w:tc>
          <w:tcPr>
            <w:tcW w:type="dxa" w:w="6900"/>
            <w:shd w:fill="FF8C00" w:val="clear"/>
            <w:tcMar>
              <w:top w:type="dxa" w:w="80"/>
              <w:left w:type="dxa" w:w="100"/>
              <w:bottom w:type="dxa" w:w="80"/>
              <w:right w:type="dxa" w:w="100"/>
            </w:tcMar>
          </w:tcPr>
          <w:p>
            <w:r>
              <w:rPr>
                <w:b/>
                <w:bCs/>
                <w:color w:val="FFFFFF"/>
                <w:sz w:val="19"/>
                <w:szCs w:val="19"/>
              </w:rPr>
              <w:t xml:space="preserve">Qué puede hacer</w:t>
            </w:r>
          </w:p>
        </w:tc>
      </w:tr>
      <w:tr>
        <w:tc>
          <w:tcPr>
            <w:tcW w:type="dxa" w:w="2600"/>
            <w:tcMar>
              <w:top w:type="dxa" w:w="80"/>
              <w:left w:type="dxa" w:w="100"/>
              <w:bottom w:type="dxa" w:w="80"/>
              <w:right w:type="dxa" w:w="100"/>
            </w:tcMar>
          </w:tcPr>
          <w:p>
            <w:r>
              <w:rPr>
                <w:b w:val="false"/>
                <w:bCs w:val="false"/>
                <w:color w:val="1A1A1A"/>
                <w:sz w:val="19"/>
                <w:szCs w:val="19"/>
              </w:rPr>
              <w:t xml:space="preserve">Administrador</w:t>
            </w:r>
          </w:p>
        </w:tc>
        <w:tc>
          <w:tcPr>
            <w:tcW w:type="dxa" w:w="6900"/>
            <w:tcMar>
              <w:top w:type="dxa" w:w="80"/>
              <w:left w:type="dxa" w:w="100"/>
              <w:bottom w:type="dxa" w:w="80"/>
              <w:right w:type="dxa" w:w="100"/>
            </w:tcMar>
          </w:tcPr>
          <w:p>
            <w:r>
              <w:rPr>
                <w:b w:val="false"/>
                <w:bCs w:val="false"/>
                <w:color w:val="1A1A1A"/>
                <w:sz w:val="19"/>
                <w:szCs w:val="19"/>
              </w:rPr>
              <w:t xml:space="preserve">Acceso total: gestión de productos, combos, menús, usuarios, y todo lo relacionado a pedidos.</w:t>
            </w:r>
          </w:p>
        </w:tc>
      </w:tr>
      <w:tr>
        <w:tc>
          <w:tcPr>
            <w:tcW w:type="dxa" w:w="2600"/>
            <w:tcMar>
              <w:top w:type="dxa" w:w="80"/>
              <w:left w:type="dxa" w:w="100"/>
              <w:bottom w:type="dxa" w:w="80"/>
              <w:right w:type="dxa" w:w="100"/>
            </w:tcMar>
          </w:tcPr>
          <w:p>
            <w:r>
              <w:rPr>
                <w:b w:val="false"/>
                <w:bCs w:val="false"/>
                <w:color w:val="1A1A1A"/>
                <w:sz w:val="19"/>
                <w:szCs w:val="19"/>
              </w:rPr>
              <w:t xml:space="preserve">Encargado</w:t>
            </w:r>
          </w:p>
        </w:tc>
        <w:tc>
          <w:tcPr>
            <w:tcW w:type="dxa" w:w="6900"/>
            <w:tcMar>
              <w:top w:type="dxa" w:w="80"/>
              <w:left w:type="dxa" w:w="100"/>
              <w:bottom w:type="dxa" w:w="80"/>
              <w:right w:type="dxa" w:w="100"/>
            </w:tcMar>
          </w:tcPr>
          <w:p>
            <w:r>
              <w:rPr>
                <w:b w:val="false"/>
                <w:bCs w:val="false"/>
                <w:color w:val="1A1A1A"/>
                <w:sz w:val="19"/>
                <w:szCs w:val="19"/>
              </w:rPr>
              <w:t xml:space="preserve">Igual que Administrador excepto Mantenimiento de Usuarios (eso es exclusivo del Administrador).</w:t>
            </w:r>
          </w:p>
        </w:tc>
      </w:tr>
      <w:tr>
        <w:tc>
          <w:tcPr>
            <w:tcW w:type="dxa" w:w="2600"/>
            <w:tcMar>
              <w:top w:type="dxa" w:w="80"/>
              <w:left w:type="dxa" w:w="100"/>
              <w:bottom w:type="dxa" w:w="80"/>
              <w:right w:type="dxa" w:w="100"/>
            </w:tcMar>
          </w:tcPr>
          <w:p>
            <w:r>
              <w:rPr>
                <w:b w:val="false"/>
                <w:bCs w:val="false"/>
                <w:color w:val="1A1A1A"/>
                <w:sz w:val="19"/>
                <w:szCs w:val="19"/>
              </w:rPr>
              <w:t xml:space="preserve">Cliente</w:t>
            </w:r>
          </w:p>
        </w:tc>
        <w:tc>
          <w:tcPr>
            <w:tcW w:type="dxa" w:w="6900"/>
            <w:tcMar>
              <w:top w:type="dxa" w:w="80"/>
              <w:left w:type="dxa" w:w="100"/>
              <w:bottom w:type="dxa" w:w="80"/>
              <w:right w:type="dxa" w:w="100"/>
            </w:tcMar>
          </w:tcPr>
          <w:p>
            <w:r>
              <w:rPr>
                <w:b w:val="false"/>
                <w:bCs w:val="false"/>
                <w:color w:val="1A1A1A"/>
                <w:sz w:val="19"/>
                <w:szCs w:val="19"/>
              </w:rPr>
              <w:t xml:space="preserve">Ver el catálogo, registrar sus propios pedidos, ver su propio historial y el detalle de sus pedidos. No ve botones de gestión (crear/editar/eliminar productos, combos, menús, usuarios).</w:t>
            </w:r>
          </w:p>
        </w:tc>
      </w:tr>
      <w:tr>
        <w:tc>
          <w:tcPr>
            <w:tcW w:type="dxa" w:w="2600"/>
            <w:tcMar>
              <w:top w:type="dxa" w:w="80"/>
              <w:left w:type="dxa" w:w="100"/>
              <w:bottom w:type="dxa" w:w="80"/>
              <w:right w:type="dxa" w:w="100"/>
            </w:tcMar>
          </w:tcPr>
          <w:p>
            <w:r>
              <w:rPr>
                <w:b w:val="false"/>
                <w:bCs w:val="false"/>
                <w:color w:val="1A1A1A"/>
                <w:sz w:val="19"/>
                <w:szCs w:val="19"/>
              </w:rPr>
              <w:t xml:space="preserve">Cocina</w:t>
            </w:r>
          </w:p>
        </w:tc>
        <w:tc>
          <w:tcPr>
            <w:tcW w:type="dxa" w:w="6900"/>
            <w:tcMar>
              <w:top w:type="dxa" w:w="80"/>
              <w:left w:type="dxa" w:w="100"/>
              <w:bottom w:type="dxa" w:w="80"/>
              <w:right w:type="dxa" w:w="100"/>
            </w:tcMar>
          </w:tcPr>
          <w:p>
            <w:r>
              <w:rPr>
                <w:b w:val="false"/>
                <w:bCs w:val="false"/>
                <w:color w:val="1A1A1A"/>
                <w:sz w:val="19"/>
                <w:szCs w:val="19"/>
              </w:rPr>
              <w:t xml:space="preserve">Rol reservado, sin pantallas ni funciones activas todavía.</w:t>
            </w:r>
          </w:p>
        </w:tc>
      </w:tr>
    </w:tbl>
    <w:p>
      <w:pPr>
        <w:pStyle w:val="Heading1"/>
        <w:pBdr>
          <w:bottom w:val="single" w:color="FF8C00" w:sz="12" w:space="4"/>
        </w:pBdr>
        <w:spacing w:after="200" w:before="400"/>
      </w:pPr>
      <w:r>
        <w:rPr>
          <w:b/>
          <w:bCs/>
          <w:color w:val="1A1A1A"/>
          <w:sz w:val="30"/>
          <w:szCs w:val="30"/>
        </w:rPr>
        <w:t xml:space="preserve">4. Mantenimiento de Usuarios</w:t>
      </w:r>
    </w:p>
    <w:p>
      <w:pPr>
        <w:spacing w:after="160" w:line="300"/>
      </w:pPr>
      <w:r>
        <w:rPr>
          <w:color w:val="1A1A1A"/>
          <w:sz w:val="21"/>
          <w:szCs w:val="21"/>
        </w:rPr>
        <w:t xml:space="preserve">Se agregó una pantalla nueva, solo para el Administrador, en la ruta /usuarios, que permite administrar por completo a los usuarios del sistema.</w:t>
      </w:r>
    </w:p>
    <w:p>
      <w:pPr>
        <w:spacing w:after="80" w:before="200"/>
      </w:pPr>
      <w:r>
        <w:rPr>
          <w:b/>
          <w:bCs/>
          <w:color w:val="1A1A1A"/>
          <w:sz w:val="22"/>
          <w:szCs w:val="22"/>
        </w:rPr>
        <w:t xml:space="preserve">Qué se agregó</w:t>
      </w:r>
    </w:p>
    <w:p>
      <w:pPr>
        <w:pStyle w:val="ListParagraph"/>
        <w:numPr>
          <w:ilvl w:val="0"/>
          <w:numId w:val="2"/>
        </w:numPr>
        <w:spacing w:after="90" w:line="290"/>
      </w:pPr>
      <w:r>
        <w:rPr>
          <w:b/>
          <w:bCs/>
          <w:color w:val="1A1A1A"/>
          <w:sz w:val="21"/>
          <w:szCs w:val="21"/>
        </w:rPr>
        <w:t xml:space="preserve">Backend: </w:t>
      </w:r>
      <w:r>
        <w:rPr>
          <w:color w:val="1A1A1A"/>
          <w:sz w:val="21"/>
          <w:szCs w:val="21"/>
        </w:rPr>
        <w:t xml:space="preserve">UsuarioController.php ahora tiene los métodos index() (listar todos), get($id), roles() (catálogo de roles), create(), update($id) y delete($id) (desactivación, no borrado real).</w:t>
      </w:r>
    </w:p>
    <w:p>
      <w:pPr>
        <w:pStyle w:val="ListParagraph"/>
        <w:numPr>
          <w:ilvl w:val="0"/>
          <w:numId w:val="2"/>
        </w:numPr>
        <w:spacing w:after="90" w:line="290"/>
      </w:pPr>
      <w:r>
        <w:rPr>
          <w:b/>
          <w:bCs/>
          <w:color w:val="1A1A1A"/>
          <w:sz w:val="21"/>
          <w:szCs w:val="21"/>
        </w:rPr>
        <w:t xml:space="preserve">Backend (modelo): </w:t>
      </w:r>
      <w:r>
        <w:rPr>
          <w:color w:val="1A1A1A"/>
          <w:sz w:val="21"/>
          <w:szCs w:val="21"/>
        </w:rPr>
        <w:t xml:space="preserve">UsuarioModel.php ahora tiene all(), getRoles(), existeCorreo() (evita correos duplicados), create(), update() y delete().</w:t>
      </w:r>
    </w:p>
    <w:p>
      <w:pPr>
        <w:pStyle w:val="ListParagraph"/>
        <w:numPr>
          <w:ilvl w:val="0"/>
          <w:numId w:val="2"/>
        </w:numPr>
        <w:spacing w:after="90" w:line="290"/>
      </w:pPr>
      <w:r>
        <w:rPr>
          <w:b/>
          <w:bCs/>
          <w:color w:val="1A1A1A"/>
          <w:sz w:val="21"/>
          <w:szCs w:val="21"/>
        </w:rPr>
        <w:t xml:space="preserve">Frontend: </w:t>
      </w:r>
      <w:r>
        <w:rPr>
          <w:color w:val="1A1A1A"/>
          <w:sz w:val="21"/>
          <w:szCs w:val="21"/>
        </w:rPr>
        <w:t xml:space="preserve">appRutaUrbana/src/Usuario/Form/ListaUsuario.jsx: una tabla con todos los usuarios, botón para crear uno nuevo, botón de editar, y botón para desactivar (en vez de borrar, para no perder el historial de pedidos asociado a ese usuario).</w:t>
      </w:r>
    </w:p>
    <w:p>
      <w:pPr>
        <w:spacing w:after="80" w:before="200"/>
      </w:pPr>
      <w:r>
        <w:rPr>
          <w:b/>
          <w:bCs/>
          <w:color w:val="1A1A1A"/>
          <w:sz w:val="22"/>
          <w:szCs w:val="22"/>
        </w:rPr>
        <w:t xml:space="preserve">Cómo funciona la desactivación</w:t>
      </w:r>
    </w:p>
    <w:p>
      <w:pPr>
        <w:spacing w:after="160" w:line="300"/>
      </w:pPr>
      <w:r>
        <w:rPr>
          <w:color w:val="1A1A1A"/>
          <w:sz w:val="21"/>
          <w:szCs w:val="21"/>
        </w:rPr>
        <w:t xml:space="preserve">Cuando se "elimina" un usuario, en realidad se cambia su columna Activo a 0. El usuario deja de poder iniciar sesión, pero sus datos y su historial de pedidos se conservan intactos. Esto se llama "borrado lógico" y es el mismo patrón que ya usaba el proyecto para productos y combos.</w:t>
      </w:r>
    </w:p>
    <w:p>
      <w:pPr>
        <w:spacing w:after="80" w:before="200"/>
      </w:pPr>
      <w:r>
        <w:rPr>
          <w:b/>
          <w:bCs/>
          <w:color w:val="1A1A1A"/>
          <w:sz w:val="22"/>
          <w:szCs w:val="22"/>
        </w:rPr>
        <w:t xml:space="preserve">Reglas del formulario</w:t>
      </w:r>
    </w:p>
    <w:p>
      <w:pPr>
        <w:pStyle w:val="ListParagraph"/>
        <w:numPr>
          <w:ilvl w:val="0"/>
          <w:numId w:val="2"/>
        </w:numPr>
        <w:spacing w:after="90" w:line="290"/>
      </w:pPr>
      <w:r>
        <w:rPr>
          <w:color w:val="1A1A1A"/>
          <w:sz w:val="21"/>
          <w:szCs w:val="21"/>
        </w:rPr>
        <w:t xml:space="preserve">Al crear un usuario, la contraseña es obligatoria (mínimo 8 caracteres).</w:t>
      </w:r>
    </w:p>
    <w:p>
      <w:pPr>
        <w:pStyle w:val="ListParagraph"/>
        <w:numPr>
          <w:ilvl w:val="0"/>
          <w:numId w:val="2"/>
        </w:numPr>
        <w:spacing w:after="90" w:line="290"/>
      </w:pPr>
      <w:r>
        <w:rPr>
          <w:color w:val="1A1A1A"/>
          <w:sz w:val="21"/>
          <w:szCs w:val="21"/>
        </w:rPr>
        <w:t xml:space="preserve">Al editar un usuario, la contraseña es opcional: si se deja vacía, se conserva la que ya tenía; si se escribe una nueva, se reemplaza.</w:t>
      </w:r>
    </w:p>
    <w:p>
      <w:pPr>
        <w:pStyle w:val="ListParagraph"/>
        <w:numPr>
          <w:ilvl w:val="0"/>
          <w:numId w:val="2"/>
        </w:numPr>
        <w:spacing w:after="90" w:line="290"/>
      </w:pPr>
      <w:r>
        <w:rPr>
          <w:color w:val="1A1A1A"/>
          <w:sz w:val="21"/>
          <w:szCs w:val="21"/>
        </w:rPr>
        <w:t xml:space="preserve">No se permiten dos usuarios con el mismo correo (se valida tanto en crear como en editar).</w:t>
      </w:r>
    </w:p>
    <w:p>
      <w:pPr>
        <w:pStyle w:val="ListParagraph"/>
        <w:numPr>
          <w:ilvl w:val="0"/>
          <w:numId w:val="2"/>
        </w:numPr>
        <w:spacing w:after="90" w:line="290"/>
      </w:pPr>
      <w:r>
        <w:rPr>
          <w:color w:val="1A1A1A"/>
          <w:sz w:val="21"/>
          <w:szCs w:val="21"/>
        </w:rPr>
        <w:t xml:space="preserve">El campo de contraseña tiene autoComplete="new-password" para evitar que el navegador lo autocomplete solo con una contraseña guardada.</w:t>
      </w:r>
    </w:p>
    <w:p>
      <w:pPr>
        <w:pStyle w:val="Heading1"/>
        <w:pBdr>
          <w:bottom w:val="single" w:color="FF8C00" w:sz="12" w:space="4"/>
        </w:pBdr>
        <w:spacing w:after="200" w:before="400"/>
      </w:pPr>
      <w:r>
        <w:rPr>
          <w:b/>
          <w:bCs/>
          <w:color w:val="1A1A1A"/>
          <w:sz w:val="30"/>
          <w:szCs w:val="30"/>
        </w:rPr>
        <w:t xml:space="preserve">5. Módulo de Gestión de Pedidos</w:t>
      </w:r>
    </w:p>
    <w:p>
      <w:pPr>
        <w:spacing w:after="160" w:line="300"/>
      </w:pPr>
      <w:r>
        <w:rPr>
          <w:color w:val="1A1A1A"/>
          <w:sz w:val="21"/>
          <w:szCs w:val="21"/>
        </w:rPr>
        <w:t xml:space="preserve">Es el módulo más grande que se agregó. Se divide en tres pantallas principales y una función adicional de cambio de estado.</w:t>
      </w:r>
    </w:p>
    <w:p>
      <w:pPr>
        <w:pStyle w:val="Heading2"/>
        <w:spacing w:after="120" w:before="300"/>
      </w:pPr>
      <w:r>
        <w:rPr>
          <w:b/>
          <w:bCs/>
          <w:color w:val="FF8C00"/>
          <w:sz w:val="24"/>
          <w:szCs w:val="24"/>
        </w:rPr>
        <w:t xml:space="preserve">5.1 Historial de Pedidos</w:t>
      </w:r>
    </w:p>
    <w:p>
      <w:pPr>
        <w:spacing w:after="160" w:line="300"/>
      </w:pPr>
      <w:r>
        <w:rPr>
          <w:color w:val="1A1A1A"/>
          <w:sz w:val="21"/>
          <w:szCs w:val="21"/>
        </w:rPr>
        <w:t xml:space="preserve">Ruta: /pedidos/historial — Archivo: HistorialPedido.jsx</w:t>
      </w:r>
    </w:p>
    <w:p>
      <w:pPr>
        <w:pStyle w:val="ListParagraph"/>
        <w:numPr>
          <w:ilvl w:val="0"/>
          <w:numId w:val="2"/>
        </w:numPr>
        <w:spacing w:after="90" w:line="290"/>
      </w:pPr>
      <w:r>
        <w:rPr>
          <w:color w:val="1A1A1A"/>
          <w:sz w:val="21"/>
          <w:szCs w:val="21"/>
        </w:rPr>
        <w:t xml:space="preserve">Si el usuario es Cliente, ve únicamente sus propios pedidos (el backend nunca confía en lo que pida el frontend: siempre usa el IdUsuario que viene del token de sesión, no uno que se pueda inventar en la URL).</w:t>
      </w:r>
    </w:p>
    <w:p>
      <w:pPr>
        <w:pStyle w:val="ListParagraph"/>
        <w:numPr>
          <w:ilvl w:val="0"/>
          <w:numId w:val="2"/>
        </w:numPr>
        <w:spacing w:after="90" w:line="290"/>
      </w:pPr>
      <w:r>
        <w:rPr>
          <w:color w:val="1A1A1A"/>
          <w:sz w:val="21"/>
          <w:szCs w:val="21"/>
        </w:rPr>
        <w:t xml:space="preserve">Si es Administrador o Encargado, ve todos los pedidos de todos los clientes, con filtros por fecha y por estado.</w:t>
      </w:r>
    </w:p>
    <w:p>
      <w:pPr>
        <w:pStyle w:val="ListParagraph"/>
        <w:numPr>
          <w:ilvl w:val="0"/>
          <w:numId w:val="2"/>
        </w:numPr>
        <w:spacing w:after="90" w:line="290"/>
      </w:pPr>
      <w:r>
        <w:rPr>
          <w:color w:val="1A1A1A"/>
          <w:sz w:val="21"/>
          <w:szCs w:val="21"/>
        </w:rPr>
        <w:t xml:space="preserve">Cada fila tiene un botón para ver el detalle completo (la factura).</w:t>
      </w:r>
    </w:p>
    <w:p>
      <w:pPr>
        <w:pStyle w:val="Heading2"/>
        <w:spacing w:after="120" w:before="300"/>
      </w:pPr>
      <w:r>
        <w:rPr>
          <w:b/>
          <w:bCs/>
          <w:color w:val="FF8C00"/>
          <w:sz w:val="24"/>
          <w:szCs w:val="24"/>
        </w:rPr>
        <w:t xml:space="preserve">5.2 Detalle de Pedido (factura)</w:t>
      </w:r>
    </w:p>
    <w:p>
      <w:pPr>
        <w:spacing w:after="160" w:line="300"/>
      </w:pPr>
      <w:r>
        <w:rPr>
          <w:color w:val="1A1A1A"/>
          <w:sz w:val="21"/>
          <w:szCs w:val="21"/>
        </w:rPr>
        <w:t xml:space="preserve">Ruta: /pedidos/:id — Archivo: DetallePedido.jsx</w:t>
      </w:r>
    </w:p>
    <w:p>
      <w:pPr>
        <w:spacing w:after="160" w:line="300"/>
      </w:pPr>
      <w:r>
        <w:rPr>
          <w:color w:val="1A1A1A"/>
          <w:sz w:val="21"/>
          <w:szCs w:val="21"/>
        </w:rPr>
        <w:t xml:space="preserve">Muestra el pedido con formato de factura: código de orden, fecha, cliente, encargado que lo atendió (si aplica), método de entrega, método de pago, dirección de entrega (si es a domicilio), y la tabla de productos/combos con cantidad, precio unitario, subtotal e impuesto de cada línea.</w:t>
      </w:r>
    </w:p>
    <w:p>
      <w:pPr>
        <w:spacing w:after="160" w:line="300"/>
      </w:pPr>
      <w:r>
        <w:rPr>
          <w:color w:val="1A1A1A"/>
          <w:sz w:val="21"/>
          <w:szCs w:val="21"/>
        </w:rPr>
        <w:t xml:space="preserve">Al final se muestra el desglose de totales: Total sin impuesto, Impuesto, Costo de envío (solo si aplica) y Total con impuesto, bien resaltado.</w:t>
      </w:r>
    </w:p>
    <w:p>
      <w:pPr>
        <w:spacing w:after="160" w:line="300"/>
      </w:pPr>
      <w:r>
        <w:rPr>
          <w:color w:val="1A1A1A"/>
          <w:sz w:val="21"/>
          <w:szCs w:val="21"/>
        </w:rPr>
        <w:t xml:space="preserve">Un cliente solo puede abrir el detalle de sus propios pedidos; si intenta ver el de otro cliente por la URL, el backend responde con error 403.</w:t>
      </w:r>
    </w:p>
    <w:p>
      <w:pPr>
        <w:pStyle w:val="Heading2"/>
        <w:spacing w:after="120" w:before="300"/>
      </w:pPr>
      <w:r>
        <w:rPr>
          <w:b/>
          <w:bCs/>
          <w:color w:val="FF8C00"/>
          <w:sz w:val="24"/>
          <w:szCs w:val="24"/>
        </w:rPr>
        <w:t xml:space="preserve">5.3 Registrar Pedido</w:t>
      </w:r>
    </w:p>
    <w:p>
      <w:pPr>
        <w:spacing w:after="160" w:line="300"/>
      </w:pPr>
      <w:r>
        <w:rPr>
          <w:color w:val="1A1A1A"/>
          <w:sz w:val="21"/>
          <w:szCs w:val="21"/>
        </w:rPr>
        <w:t xml:space="preserve">Ruta: /pedidos/nuevo — Archivo: RegistrarPedido.jsx</w:t>
      </w:r>
    </w:p>
    <w:p>
      <w:pPr>
        <w:spacing w:after="160" w:line="300"/>
      </w:pPr>
      <w:r>
        <w:rPr>
          <w:color w:val="1A1A1A"/>
          <w:sz w:val="21"/>
          <w:szCs w:val="21"/>
        </w:rPr>
        <w:t xml:space="preserve">Aquí se arma un pedido nuevo, paso a paso:</w:t>
      </w:r>
    </w:p>
    <w:p>
      <w:pPr>
        <w:pStyle w:val="ListParagraph"/>
        <w:numPr>
          <w:ilvl w:val="0"/>
          <w:numId w:val="2"/>
        </w:numPr>
        <w:spacing w:after="90" w:line="290"/>
      </w:pPr>
      <w:r>
        <w:rPr>
          <w:color w:val="1A1A1A"/>
          <w:sz w:val="21"/>
          <w:szCs w:val="21"/>
        </w:rPr>
        <w:t xml:space="preserve">Se elige el cliente (si quien registra es Encargado/Administrador) o se usa automáticamente el usuario que inició sesión (si es un Cliente).</w:t>
      </w:r>
    </w:p>
    <w:p>
      <w:pPr>
        <w:pStyle w:val="ListParagraph"/>
        <w:numPr>
          <w:ilvl w:val="0"/>
          <w:numId w:val="2"/>
        </w:numPr>
        <w:spacing w:after="90" w:line="290"/>
      </w:pPr>
      <w:r>
        <w:rPr>
          <w:color w:val="1A1A1A"/>
          <w:sz w:val="21"/>
          <w:szCs w:val="21"/>
        </w:rPr>
        <w:t xml:space="preserve">Se elige el método de entrega (recogida en local o entrega a domicilio); si es a domicilio, se pide la dirección.</w:t>
      </w:r>
    </w:p>
    <w:p>
      <w:pPr>
        <w:pStyle w:val="ListParagraph"/>
        <w:numPr>
          <w:ilvl w:val="0"/>
          <w:numId w:val="2"/>
        </w:numPr>
        <w:spacing w:after="90" w:line="290"/>
      </w:pPr>
      <w:r>
        <w:rPr>
          <w:color w:val="1A1A1A"/>
          <w:sz w:val="21"/>
          <w:szCs w:val="21"/>
        </w:rPr>
        <w:t xml:space="preserve">Se agregan productos o combos con su cantidad, uno por uno, a una tabla editable (esto se guarda en memoria con el contexto PedidoEnCursoContext, no en la base de datos todavía).</w:t>
      </w:r>
    </w:p>
    <w:p>
      <w:pPr>
        <w:pStyle w:val="ListParagraph"/>
        <w:numPr>
          <w:ilvl w:val="0"/>
          <w:numId w:val="2"/>
        </w:numPr>
        <w:spacing w:after="90" w:line="290"/>
      </w:pPr>
      <w:r>
        <w:rPr>
          <w:color w:val="1A1A1A"/>
          <w:sz w:val="21"/>
          <w:szCs w:val="21"/>
        </w:rPr>
        <w:t xml:space="preserve">Se muestra el desglose en vivo: Subtotal, Impuesto (13%, definido en utils/constants.js como TAX_RATE), Costo de envío (₡1500 si aplica) y Total.</w:t>
      </w:r>
    </w:p>
    <w:p>
      <w:pPr>
        <w:pStyle w:val="ListParagraph"/>
        <w:numPr>
          <w:ilvl w:val="0"/>
          <w:numId w:val="2"/>
        </w:numPr>
        <w:spacing w:after="90" w:line="290"/>
      </w:pPr>
      <w:r>
        <w:rPr>
          <w:color w:val="1A1A1A"/>
          <w:sz w:val="21"/>
          <w:szCs w:val="21"/>
        </w:rPr>
        <w:t xml:space="preserve">Al hacer clic en "Pagar y confirmar", se abre un diálogo de pago.</w:t>
      </w:r>
    </w:p>
    <w:p>
      <w:pPr>
        <w:pStyle w:val="ListParagraph"/>
        <w:numPr>
          <w:ilvl w:val="0"/>
          <w:numId w:val="2"/>
        </w:numPr>
        <w:spacing w:after="90" w:line="290"/>
      </w:pPr>
      <w:r>
        <w:rPr>
          <w:b/>
          <w:bCs/>
          <w:color w:val="1A1A1A"/>
          <w:sz w:val="21"/>
          <w:szCs w:val="21"/>
        </w:rPr>
        <w:t xml:space="preserve">Si paga un Cliente: </w:t>
      </w:r>
      <w:r>
        <w:rPr>
          <w:color w:val="1A1A1A"/>
          <w:sz w:val="21"/>
          <w:szCs w:val="21"/>
        </w:rPr>
        <w:t xml:space="preserve">se piden los datos completos según el método (efectivo con cálculo de vuelto, o tarjeta de crédito/débito con número, nombre, vencimiento y CVV).</w:t>
      </w:r>
    </w:p>
    <w:p>
      <w:pPr>
        <w:pStyle w:val="ListParagraph"/>
        <w:numPr>
          <w:ilvl w:val="0"/>
          <w:numId w:val="2"/>
        </w:numPr>
        <w:spacing w:after="90" w:line="290"/>
      </w:pPr>
      <w:r>
        <w:rPr>
          <w:b/>
          <w:bCs/>
          <w:color w:val="1A1A1A"/>
          <w:sz w:val="21"/>
          <w:szCs w:val="21"/>
        </w:rPr>
        <w:t xml:space="preserve">Si paga un Encargado o Administrador: </w:t>
      </w:r>
      <w:r>
        <w:rPr>
          <w:color w:val="1A1A1A"/>
          <w:sz w:val="21"/>
          <w:szCs w:val="21"/>
        </w:rPr>
        <w:t xml:space="preserve">solo se elige "Efectivo" o "Tarjeta" en general, sin pedir los datos privados de la tarjeta del cliente.</w:t>
      </w:r>
    </w:p>
    <w:p>
      <w:pPr>
        <w:pStyle w:val="ListParagraph"/>
        <w:numPr>
          <w:ilvl w:val="0"/>
          <w:numId w:val="2"/>
        </w:numPr>
        <w:spacing w:after="90" w:line="290"/>
      </w:pPr>
      <w:r>
        <w:rPr>
          <w:color w:val="1A1A1A"/>
          <w:sz w:val="21"/>
          <w:szCs w:val="21"/>
        </w:rPr>
        <w:t xml:space="preserve">Al confirmar, se envía todo junto al backend (encabezado + líneas + datos de pago) en una sola petición, que crea el pedido, sus líneas, el registro de pago y dos entradas de historial de estado (creado y luego aceptado, si el pago se registró).</w:t>
      </w:r>
    </w:p>
    <w:p>
      <w:pPr>
        <w:pStyle w:val="Heading2"/>
        <w:spacing w:after="120" w:before="300"/>
      </w:pPr>
      <w:r>
        <w:rPr>
          <w:b/>
          <w:bCs/>
          <w:color w:val="FF8C00"/>
          <w:sz w:val="24"/>
          <w:szCs w:val="24"/>
        </w:rPr>
        <w:t xml:space="preserve">5.4 Cambio de estado del pedido (agregado más reciente)</w:t>
      </w:r>
    </w:p>
    <w:p>
      <w:pPr>
        <w:spacing w:after="160" w:line="300"/>
      </w:pPr>
      <w:r>
        <w:rPr>
          <w:color w:val="1A1A1A"/>
          <w:sz w:val="21"/>
          <w:szCs w:val="21"/>
        </w:rPr>
        <w:t xml:space="preserve">En el Detalle de Pedido, Administrador y Encargado ahora ven un combo box con los cinco estados posibles (Pendiente de pago, Aceptada, Preparación, Procesando, Entregada) y pueden cambiarlo directamente ahí. El Cliente sigue viendo el estado como simple texto, sin poder modificarlo.</w:t>
      </w:r>
    </w:p>
    <w:p>
      <w:pPr>
        <w:pStyle w:val="ListParagraph"/>
        <w:numPr>
          <w:ilvl w:val="0"/>
          <w:numId w:val="2"/>
        </w:numPr>
        <w:spacing w:after="90" w:line="290"/>
      </w:pPr>
      <w:r>
        <w:rPr>
          <w:b/>
          <w:bCs/>
          <w:color w:val="1A1A1A"/>
          <w:sz w:val="21"/>
          <w:szCs w:val="21"/>
        </w:rPr>
        <w:t xml:space="preserve">Backend: </w:t>
      </w:r>
      <w:r>
        <w:rPr>
          <w:color w:val="1A1A1A"/>
          <w:sz w:val="21"/>
          <w:szCs w:val="21"/>
        </w:rPr>
        <w:t xml:space="preserve">se agregó el método update($id) en PedidoController.php (protegido para Administrador y Encargado únicamente) y el método cambiarEstado() en PedidoModel.php, que actualiza el estado del pedido y agrega una fila nueva en HistorialEstadoPedido para dejar registro de cuándo y quién hizo el cambio.</w:t>
      </w:r>
    </w:p>
    <w:p>
      <w:pPr>
        <w:pStyle w:val="ListParagraph"/>
        <w:numPr>
          <w:ilvl w:val="0"/>
          <w:numId w:val="2"/>
        </w:numPr>
        <w:spacing w:after="90" w:line="290"/>
      </w:pPr>
      <w:r>
        <w:rPr>
          <w:b/>
          <w:bCs/>
          <w:color w:val="1A1A1A"/>
          <w:sz w:val="21"/>
          <w:szCs w:val="21"/>
        </w:rPr>
        <w:t xml:space="preserve">Frontend: </w:t>
      </w:r>
      <w:r>
        <w:rPr>
          <w:color w:val="1A1A1A"/>
          <w:sz w:val="21"/>
          <w:szCs w:val="21"/>
        </w:rPr>
        <w:t xml:space="preserve">se agregó PedidoService.cambiarEstado() y el combo box (un TextField tipo "select" de Material UI) en DetallePedido.jsx.</w:t>
      </w:r>
    </w:p>
    <w:p>
      <w:pPr>
        <w:pBdr>
          <w:left w:val="single" w:color="FF8C00" w:sz="18" w:space="8"/>
        </w:pBdr>
        <w:shd w:fill="FFF3E0" w:val="clear"/>
        <w:spacing w:after="200" w:before="100"/>
        <w:ind w:left="120"/>
      </w:pPr>
      <w:r>
        <w:rPr>
          <w:i/>
          <w:iCs/>
          <w:color w:val="5A4300"/>
          <w:sz w:val="20"/>
          <w:szCs w:val="20"/>
        </w:rPr>
        <w:t xml:space="preserve">Aunque un Cliente lograra manipular la página para intentar llamar a esta función, el backend lo rechaza con error 403 porque valida el rol del token, no lo que aparece en pantalla.</w:t>
      </w:r>
    </w:p>
    <w:p>
      <w:pPr>
        <w:pStyle w:val="Heading1"/>
        <w:pBdr>
          <w:bottom w:val="single" w:color="FF8C00" w:sz="12" w:space="4"/>
        </w:pBdr>
        <w:spacing w:after="200" w:before="400"/>
      </w:pPr>
      <w:r>
        <w:rPr>
          <w:b/>
          <w:bCs/>
          <w:color w:val="1A1A1A"/>
          <w:sz w:val="30"/>
          <w:szCs w:val="30"/>
        </w:rPr>
        <w:t xml:space="preserve">6. Ocultar funciones de gestión para clientes</w:t>
      </w:r>
    </w:p>
    <w:p>
      <w:pPr>
        <w:spacing w:after="160" w:line="300"/>
      </w:pPr>
      <w:r>
        <w:rPr>
          <w:color w:val="1A1A1A"/>
          <w:sz w:val="21"/>
          <w:szCs w:val="21"/>
        </w:rPr>
        <w:t xml:space="preserve">Se revisaron todas las pantallas de catálogo (productos, combos, menús) y el menú de navegación para que un Cliente (o alguien sin sesión iniciada) nunca vea botones ni opciones que no le corresponden.</w:t>
      </w:r>
    </w:p>
    <w:p>
      <w:pPr>
        <w:pStyle w:val="ListParagraph"/>
        <w:numPr>
          <w:ilvl w:val="0"/>
          <w:numId w:val="2"/>
        </w:numPr>
        <w:spacing w:after="90" w:line="290"/>
      </w:pPr>
      <w:r>
        <w:rPr>
          <w:color w:val="1A1A1A"/>
          <w:sz w:val="21"/>
          <w:szCs w:val="21"/>
        </w:rPr>
        <w:t xml:space="preserve">Header.jsx: el menú de navegación solo muestra "Tabla de productos", "Procesos" e "Ingredientes" si el usuario es Administrador o Encargado. La opción "Usuarios" solo aparece para Administrador.</w:t>
      </w:r>
    </w:p>
    <w:p>
      <w:pPr>
        <w:pStyle w:val="ListParagraph"/>
        <w:numPr>
          <w:ilvl w:val="0"/>
          <w:numId w:val="2"/>
        </w:numPr>
        <w:spacing w:after="90" w:line="290"/>
      </w:pPr>
      <w:r>
        <w:rPr>
          <w:color w:val="1A1A1A"/>
          <w:sz w:val="21"/>
          <w:szCs w:val="21"/>
        </w:rPr>
        <w:t xml:space="preserve">ListaProducto.jsx, ListaCombo.jsx: los botones de "Nuevo", "Editar" y "Eliminar" solo se muestran si el usuario es Administrador o Encargado.</w:t>
      </w:r>
    </w:p>
    <w:p>
      <w:pPr>
        <w:pStyle w:val="ListParagraph"/>
        <w:numPr>
          <w:ilvl w:val="0"/>
          <w:numId w:val="2"/>
        </w:numPr>
        <w:spacing w:after="90" w:line="290"/>
      </w:pPr>
      <w:r>
        <w:rPr>
          <w:color w:val="1A1A1A"/>
          <w:sz w:val="21"/>
          <w:szCs w:val="21"/>
        </w:rPr>
        <w:t xml:space="preserve">ListaMenu.jsx: además de ocultar los botones de gestión, los menús que no están disponibles en el horario actual se ocultan por completo para Clientes (para el personal de gestión sí se muestran todos, disponibles o no, porque necesitan administrarlos).</w:t>
      </w:r>
    </w:p>
    <w:p>
      <w:pPr>
        <w:spacing w:after="160" w:line="300"/>
      </w:pPr>
      <w:r>
        <w:rPr>
          <w:color w:val="1A1A1A"/>
          <w:sz w:val="21"/>
          <w:szCs w:val="21"/>
        </w:rPr>
        <w:t xml:space="preserve">Esto se hace calculando una variable esGestor = rol es Administrador o Encargado, y usando esa variable para decidir qué mostrar en cada pantalla. Es una capa de comodidad visual; la seguridad real siempre está en el backend (como se explicó en la sección 3).</w:t>
      </w:r>
    </w:p>
    <w:p>
      <w:pPr>
        <w:pStyle w:val="Heading1"/>
        <w:pBdr>
          <w:bottom w:val="single" w:color="FF8C00" w:sz="12" w:space="4"/>
        </w:pBdr>
        <w:spacing w:after="200" w:before="400"/>
      </w:pPr>
      <w:r>
        <w:rPr>
          <w:b/>
          <w:bCs/>
          <w:color w:val="1A1A1A"/>
          <w:sz w:val="30"/>
          <w:szCs w:val="30"/>
        </w:rPr>
        <w:t xml:space="preserve">7. Selector de imágenes para Productos y Combos</w:t>
      </w:r>
    </w:p>
    <w:p>
      <w:pPr>
        <w:spacing w:after="160" w:line="300"/>
      </w:pPr>
      <w:r>
        <w:rPr>
          <w:color w:val="1A1A1A"/>
          <w:sz w:val="21"/>
          <w:szCs w:val="21"/>
        </w:rPr>
        <w:t xml:space="preserve">Antes, para ponerle una imagen a un producto o combo, había que escribir manualmente la ruta del archivo (por ejemplo imagenes/hamburguesa.jpg), lo cual era propenso a errores de tipeo. Ahora se puede seleccionar el archivo directamente desde la computadora.</w:t>
      </w:r>
    </w:p>
    <w:p>
      <w:pPr>
        <w:spacing w:after="80" w:before="200"/>
      </w:pPr>
      <w:r>
        <w:rPr>
          <w:b/>
          <w:bCs/>
          <w:color w:val="1A1A1A"/>
          <w:sz w:val="22"/>
          <w:szCs w:val="22"/>
        </w:rPr>
        <w:t xml:space="preserve">Cómo funciona</w:t>
      </w:r>
    </w:p>
    <w:p>
      <w:pPr>
        <w:pStyle w:val="ListParagraph"/>
        <w:numPr>
          <w:ilvl w:val="0"/>
          <w:numId w:val="2"/>
        </w:numPr>
        <w:spacing w:after="90" w:line="290"/>
      </w:pPr>
      <w:r>
        <w:rPr>
          <w:color w:val="1A1A1A"/>
          <w:sz w:val="21"/>
          <w:szCs w:val="21"/>
        </w:rPr>
        <w:t xml:space="preserve">Se agregó el método subirImagen() en ProductoController.php y en ComboController.php. Recibe el archivo, valida que sea jpg/png/webp y que pese máximo 5MB, le pone un nombre único, y lo guarda en la carpeta uploads/ImagenesRutaUrbana/ (productos) o uploads/imagenes-combos/ (combos).</w:t>
      </w:r>
    </w:p>
    <w:p>
      <w:pPr>
        <w:pStyle w:val="ListParagraph"/>
        <w:numPr>
          <w:ilvl w:val="0"/>
          <w:numId w:val="2"/>
        </w:numPr>
        <w:spacing w:after="90" w:line="290"/>
      </w:pPr>
      <w:r>
        <w:rPr>
          <w:color w:val="1A1A1A"/>
          <w:sz w:val="21"/>
          <w:szCs w:val="21"/>
        </w:rPr>
        <w:t xml:space="preserve">En el frontend, ProductoService.uploadImagen() y ComboService.uploadImagen() envían el archivo mediante FormData (el formato estándar para subir archivos por HTTP).</w:t>
      </w:r>
    </w:p>
    <w:p>
      <w:pPr>
        <w:pStyle w:val="ListParagraph"/>
        <w:numPr>
          <w:ilvl w:val="0"/>
          <w:numId w:val="2"/>
        </w:numPr>
        <w:spacing w:after="90" w:line="290"/>
      </w:pPr>
      <w:r>
        <w:rPr>
          <w:color w:val="1A1A1A"/>
          <w:sz w:val="21"/>
          <w:szCs w:val="21"/>
        </w:rPr>
        <w:t xml:space="preserve">En los formularios de crear/editar (ListaProducto.jsx y ListaCombo.jsx), el campo de texto se reemplazó por un botón "Seleccionar imagen" con una vista previa; al elegir el archivo, se sube automáticamente y se guarda la ruta que devuelve el servidor.</w:t>
      </w:r>
    </w:p>
    <w:p>
      <w:pPr>
        <w:pBdr>
          <w:left w:val="single" w:color="FF8C00" w:sz="18" w:space="8"/>
        </w:pBdr>
        <w:shd w:fill="FFF3E0" w:val="clear"/>
        <w:spacing w:after="200" w:before="100"/>
        <w:ind w:left="120"/>
      </w:pPr>
      <w:r>
        <w:rPr>
          <w:i/>
          <w:iCs/>
          <w:color w:val="5A4300"/>
          <w:sz w:val="20"/>
          <w:szCs w:val="20"/>
        </w:rPr>
        <w:t xml:space="preserve">De paso se corrigió un error que ya existía en los datos de ejemplo: las imágenes de los combos apuntaban por error a la carpeta de productos (ImagenesRutaUrbana) en vez de la carpeta correcta (imagenes-combos), así que no se veían. Ya está corregido en el script de base de datos.</w:t>
      </w:r>
    </w:p>
    <w:p>
      <w:pPr>
        <w:pStyle w:val="Heading1"/>
        <w:pBdr>
          <w:bottom w:val="single" w:color="FF8C00" w:sz="12" w:space="4"/>
        </w:pBdr>
        <w:spacing w:after="200" w:before="400"/>
      </w:pPr>
      <w:r>
        <w:rPr>
          <w:b/>
          <w:bCs/>
          <w:color w:val="1A1A1A"/>
          <w:sz w:val="30"/>
          <w:szCs w:val="30"/>
        </w:rPr>
        <w:t xml:space="preserve">8. Cambios en la base de datos</w:t>
      </w:r>
    </w:p>
    <w:p>
      <w:pPr>
        <w:pStyle w:val="Heading2"/>
        <w:spacing w:after="120" w:before="300"/>
      </w:pPr>
      <w:r>
        <w:rPr>
          <w:b/>
          <w:bCs/>
          <w:color w:val="FF8C00"/>
          <w:sz w:val="24"/>
          <w:szCs w:val="24"/>
        </w:rPr>
        <w:t xml:space="preserve">8.1 Qué se agregó al esquema (estructura de las tablas)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FF8C00" w:val="clear"/>
            <w:tcMar>
              <w:top w:type="dxa" w:w="80"/>
              <w:left w:type="dxa" w:w="100"/>
              <w:bottom w:type="dxa" w:w="80"/>
              <w:right w:type="dxa" w:w="100"/>
            </w:tcMar>
          </w:tcPr>
          <w:p>
            <w:r>
              <w:rPr>
                <w:b/>
                <w:bCs/>
                <w:color w:val="FFFFFF"/>
                <w:sz w:val="19"/>
                <w:szCs w:val="19"/>
              </w:rPr>
              <w:t xml:space="preserve">Tabla</w:t>
            </w:r>
          </w:p>
        </w:tc>
        <w:tc>
          <w:tcPr>
            <w:tcW w:type="dxa" w:w="6900"/>
            <w:shd w:fill="FF8C00" w:val="clear"/>
            <w:tcMar>
              <w:top w:type="dxa" w:w="80"/>
              <w:left w:type="dxa" w:w="100"/>
              <w:bottom w:type="dxa" w:w="80"/>
              <w:right w:type="dxa" w:w="100"/>
            </w:tcMar>
          </w:tcPr>
          <w:p>
            <w:r>
              <w:rPr>
                <w:b/>
                <w:bCs/>
                <w:color w:val="FFFFFF"/>
                <w:sz w:val="19"/>
                <w:szCs w:val="19"/>
              </w:rPr>
              <w:t xml:space="preserve">Cambio</w:t>
            </w:r>
          </w:p>
        </w:tc>
      </w:tr>
      <w:tr>
        <w:tc>
          <w:tcPr>
            <w:tcW w:type="dxa" w:w="2600"/>
            <w:tcMar>
              <w:top w:type="dxa" w:w="80"/>
              <w:left w:type="dxa" w:w="100"/>
              <w:bottom w:type="dxa" w:w="80"/>
              <w:right w:type="dxa" w:w="100"/>
            </w:tcMar>
          </w:tcPr>
          <w:p>
            <w:r>
              <w:rPr>
                <w:b w:val="false"/>
                <w:bCs w:val="false"/>
                <w:color w:val="1A1A1A"/>
                <w:sz w:val="19"/>
                <w:szCs w:val="19"/>
              </w:rPr>
              <w:t xml:space="preserve">DetallePedido</w:t>
            </w:r>
          </w:p>
        </w:tc>
        <w:tc>
          <w:tcPr>
            <w:tcW w:type="dxa" w:w="6900"/>
            <w:tcMar>
              <w:top w:type="dxa" w:w="80"/>
              <w:left w:type="dxa" w:w="100"/>
              <w:bottom w:type="dxa" w:w="80"/>
              <w:right w:type="dxa" w:w="100"/>
            </w:tcMar>
          </w:tcPr>
          <w:p>
            <w:r>
              <w:rPr>
                <w:b w:val="false"/>
                <w:bCs w:val="false"/>
                <w:color w:val="1A1A1A"/>
                <w:sz w:val="19"/>
                <w:szCs w:val="19"/>
              </w:rPr>
              <w:t xml:space="preserve">Se agregó la columna Impuesto (el impuesto correspondiente a esa línea del pedido).</w:t>
            </w:r>
          </w:p>
        </w:tc>
      </w:tr>
      <w:tr>
        <w:tc>
          <w:tcPr>
            <w:tcW w:type="dxa" w:w="2600"/>
            <w:tcMar>
              <w:top w:type="dxa" w:w="80"/>
              <w:left w:type="dxa" w:w="100"/>
              <w:bottom w:type="dxa" w:w="80"/>
              <w:right w:type="dxa" w:w="100"/>
            </w:tcMar>
          </w:tcPr>
          <w:p>
            <w:r>
              <w:rPr>
                <w:b w:val="false"/>
                <w:bCs w:val="false"/>
                <w:color w:val="1A1A1A"/>
                <w:sz w:val="19"/>
                <w:szCs w:val="19"/>
              </w:rPr>
              <w:t xml:space="preserve">Producto</w:t>
            </w:r>
          </w:p>
        </w:tc>
        <w:tc>
          <w:tcPr>
            <w:tcW w:type="dxa" w:w="6900"/>
            <w:tcMar>
              <w:top w:type="dxa" w:w="80"/>
              <w:left w:type="dxa" w:w="100"/>
              <w:bottom w:type="dxa" w:w="80"/>
              <w:right w:type="dxa" w:w="100"/>
            </w:tcMar>
          </w:tcPr>
          <w:p>
            <w:r>
              <w:rPr>
                <w:b w:val="false"/>
                <w:bCs w:val="false"/>
                <w:color w:val="1A1A1A"/>
                <w:sz w:val="19"/>
                <w:szCs w:val="19"/>
              </w:rPr>
              <w:t xml:space="preserve">Se agregaron EsProductoDelDia y FechaProductoDelDia (para la función de "producto del día").</w:t>
            </w:r>
          </w:p>
        </w:tc>
      </w:tr>
      <w:tr>
        <w:tc>
          <w:tcPr>
            <w:tcW w:type="dxa" w:w="2600"/>
            <w:tcMar>
              <w:top w:type="dxa" w:w="80"/>
              <w:left w:type="dxa" w:w="100"/>
              <w:bottom w:type="dxa" w:w="80"/>
              <w:right w:type="dxa" w:w="100"/>
            </w:tcMar>
          </w:tcPr>
          <w:p>
            <w:r>
              <w:rPr>
                <w:b w:val="false"/>
                <w:bCs w:val="false"/>
                <w:color w:val="1A1A1A"/>
                <w:sz w:val="19"/>
                <w:szCs w:val="19"/>
              </w:rPr>
              <w:t xml:space="preserve">Menu</w:t>
            </w:r>
          </w:p>
        </w:tc>
        <w:tc>
          <w:tcPr>
            <w:tcW w:type="dxa" w:w="6900"/>
            <w:tcMar>
              <w:top w:type="dxa" w:w="80"/>
              <w:left w:type="dxa" w:w="100"/>
              <w:bottom w:type="dxa" w:w="80"/>
              <w:right w:type="dxa" w:w="100"/>
            </w:tcMar>
          </w:tcPr>
          <w:p>
            <w:r>
              <w:rPr>
                <w:b w:val="false"/>
                <w:bCs w:val="false"/>
                <w:color w:val="1A1A1A"/>
                <w:sz w:val="19"/>
                <w:szCs w:val="19"/>
              </w:rPr>
              <w:t xml:space="preserve">Se agregó FechaCreacion (fecha en que se creó el menú).</w:t>
            </w:r>
          </w:p>
        </w:tc>
      </w:tr>
      <w:tr>
        <w:tc>
          <w:tcPr>
            <w:tcW w:type="dxa" w:w="2600"/>
            <w:tcMar>
              <w:top w:type="dxa" w:w="80"/>
              <w:left w:type="dxa" w:w="100"/>
              <w:bottom w:type="dxa" w:w="80"/>
              <w:right w:type="dxa" w:w="100"/>
            </w:tcMar>
          </w:tcPr>
          <w:p>
            <w:r>
              <w:rPr>
                <w:b w:val="false"/>
                <w:bCs w:val="false"/>
                <w:color w:val="1A1A1A"/>
                <w:sz w:val="19"/>
                <w:szCs w:val="19"/>
              </w:rPr>
              <w:t xml:space="preserve">ProductoImagen</w:t>
            </w:r>
          </w:p>
        </w:tc>
        <w:tc>
          <w:tcPr>
            <w:tcW w:type="dxa" w:w="6900"/>
            <w:tcMar>
              <w:top w:type="dxa" w:w="80"/>
              <w:left w:type="dxa" w:w="100"/>
              <w:bottom w:type="dxa" w:w="80"/>
              <w:right w:type="dxa" w:w="100"/>
            </w:tcMar>
          </w:tcPr>
          <w:p>
            <w:r>
              <w:rPr>
                <w:b w:val="false"/>
                <w:bCs w:val="false"/>
                <w:color w:val="1A1A1A"/>
                <w:sz w:val="19"/>
                <w:szCs w:val="19"/>
              </w:rPr>
              <w:t xml:space="preserve">Se agregó una restricción única (IdProducto, EsPrincipal) para evitar que un mismo producto tenga dos imágenes marcadas como principal.</w:t>
            </w:r>
          </w:p>
        </w:tc>
      </w:tr>
    </w:tbl>
    <w:p>
      <w:pPr>
        <w:pStyle w:val="Heading2"/>
        <w:spacing w:after="120" w:before="300"/>
      </w:pPr>
      <w:r>
        <w:rPr>
          <w:b/>
          <w:bCs/>
          <w:color w:val="FF8C00"/>
          <w:sz w:val="24"/>
          <w:szCs w:val="24"/>
        </w:rPr>
        <w:t xml:space="preserve">8.2 Datos de ejemplo agregados</w:t>
      </w:r>
    </w:p>
    <w:p>
      <w:pPr>
        <w:spacing w:after="160" w:line="300"/>
      </w:pPr>
      <w:r>
        <w:rPr>
          <w:color w:val="1A1A1A"/>
          <w:sz w:val="21"/>
          <w:szCs w:val="21"/>
        </w:rPr>
        <w:t xml:space="preserve">Se agregaron usuarios de prueba (un administrador, dos encargados y cuatro clientes), y varios pedidos de ejemplo ya completos (con sus líneas de detalle, su pago y su historial de estados), para que el Historial y el Detalle de Pedido tuvieran información real que mostrar desde el primer momento.</w:t>
      </w:r>
    </w:p>
    <w:p>
      <w:pPr>
        <w:pStyle w:val="Heading2"/>
        <w:spacing w:after="120" w:before="300"/>
      </w:pPr>
      <w:r>
        <w:rPr>
          <w:b/>
          <w:bCs/>
          <w:color w:val="FF8C00"/>
          <w:sz w:val="24"/>
          <w:szCs w:val="24"/>
        </w:rPr>
        <w:t xml:space="preserve">8.3 Limpieza del script (database/Ruta_Urbana.sql)</w:t>
      </w:r>
    </w:p>
    <w:p>
      <w:pPr>
        <w:spacing w:after="160" w:line="300"/>
      </w:pPr>
      <w:r>
        <w:rPr>
          <w:color w:val="1A1A1A"/>
          <w:sz w:val="21"/>
          <w:szCs w:val="21"/>
        </w:rPr>
        <w:t xml:space="preserve">Con tantas pruebas y ajustes manuales directamente en la base de datos, el archivo del script había acumulado cientos de líneas de comandos sueltos de depuración (consultas SELECT de prueba, inserciones duplicadas, correcciones repetidas). Se reescribió por completo en una sola versión limpia y consistente: mismo resultado final, pero sin duplicados ni pasos intermedios innecesarios. El archivo pasó de 1095 a poco más de 660 líneas.</w:t>
      </w:r>
    </w:p>
    <w:p>
      <w:pPr>
        <w:pStyle w:val="Heading1"/>
        <w:pBdr>
          <w:bottom w:val="single" w:color="FF8C00" w:sz="12" w:space="4"/>
        </w:pBdr>
        <w:spacing w:after="200" w:before="400"/>
      </w:pPr>
      <w:r>
        <w:rPr>
          <w:b/>
          <w:bCs/>
          <w:color w:val="1A1A1A"/>
          <w:sz w:val="30"/>
          <w:szCs w:val="30"/>
        </w:rPr>
        <w:t xml:space="preserve">9. Errores corregidos en el camino</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300"/>
        <w:gridCol w:w="6200"/>
      </w:tblGrid>
      <w:tr>
        <w:trPr>
          <w:tblHeader/>
        </w:trPr>
        <w:tc>
          <w:tcPr>
            <w:tcW w:type="dxa" w:w="3300"/>
            <w:shd w:fill="FF8C00" w:val="clear"/>
            <w:tcMar>
              <w:top w:type="dxa" w:w="80"/>
              <w:left w:type="dxa" w:w="100"/>
              <w:bottom w:type="dxa" w:w="80"/>
              <w:right w:type="dxa" w:w="100"/>
            </w:tcMar>
          </w:tcPr>
          <w:p>
            <w:r>
              <w:rPr>
                <w:b/>
                <w:bCs/>
                <w:color w:val="FFFFFF"/>
                <w:sz w:val="19"/>
                <w:szCs w:val="19"/>
              </w:rPr>
              <w:t xml:space="preserve">Problema</w:t>
            </w:r>
          </w:p>
        </w:tc>
        <w:tc>
          <w:tcPr>
            <w:tcW w:type="dxa" w:w="6200"/>
            <w:shd w:fill="FF8C00" w:val="clear"/>
            <w:tcMar>
              <w:top w:type="dxa" w:w="80"/>
              <w:left w:type="dxa" w:w="100"/>
              <w:bottom w:type="dxa" w:w="80"/>
              <w:right w:type="dxa" w:w="100"/>
            </w:tcMar>
          </w:tcPr>
          <w:p>
            <w:r>
              <w:rPr>
                <w:b/>
                <w:bCs/>
                <w:color w:val="FFFFFF"/>
                <w:sz w:val="19"/>
                <w:szCs w:val="19"/>
              </w:rPr>
              <w:t xml:space="preserve">Causa y solución</w:t>
            </w:r>
          </w:p>
        </w:tc>
      </w:tr>
      <w:tr>
        <w:tc>
          <w:tcPr>
            <w:tcW w:type="dxa" w:w="3300"/>
            <w:tcMar>
              <w:top w:type="dxa" w:w="80"/>
              <w:left w:type="dxa" w:w="100"/>
              <w:bottom w:type="dxa" w:w="80"/>
              <w:right w:type="dxa" w:w="100"/>
            </w:tcMar>
          </w:tcPr>
          <w:p>
            <w:r>
              <w:rPr>
                <w:b w:val="false"/>
                <w:bCs w:val="false"/>
                <w:color w:val="1A1A1A"/>
                <w:sz w:val="19"/>
                <w:szCs w:val="19"/>
              </w:rPr>
              <w:t xml:space="preserve">Un cliente no podía ver el detalle de ningún pedido (error 403)</w:t>
            </w:r>
          </w:p>
        </w:tc>
        <w:tc>
          <w:tcPr>
            <w:tcW w:type="dxa" w:w="6200"/>
            <w:tcMar>
              <w:top w:type="dxa" w:w="80"/>
              <w:left w:type="dxa" w:w="100"/>
              <w:bottom w:type="dxa" w:w="80"/>
              <w:right w:type="dxa" w:w="100"/>
            </w:tcMar>
          </w:tcPr>
          <w:p>
            <w:r>
              <w:rPr>
                <w:b w:val="false"/>
                <w:bCs w:val="false"/>
                <w:color w:val="1A1A1A"/>
                <w:sz w:val="19"/>
                <w:szCs w:val="19"/>
              </w:rPr>
              <w:t xml:space="preserve">La consulta SQL del detalle no traía la columna IdCliente, así que el backend siempre comparaba contra 0 y bloqueaba el acceso. Se agregó la columna faltante a la consulta.</w:t>
            </w:r>
          </w:p>
        </w:tc>
      </w:tr>
      <w:tr>
        <w:tc>
          <w:tcPr>
            <w:tcW w:type="dxa" w:w="3300"/>
            <w:tcMar>
              <w:top w:type="dxa" w:w="80"/>
              <w:left w:type="dxa" w:w="100"/>
              <w:bottom w:type="dxa" w:w="80"/>
              <w:right w:type="dxa" w:w="100"/>
            </w:tcMar>
          </w:tcPr>
          <w:p>
            <w:r>
              <w:rPr>
                <w:b w:val="false"/>
                <w:bCs w:val="false"/>
                <w:color w:val="1A1A1A"/>
                <w:sz w:val="19"/>
                <w:szCs w:val="19"/>
              </w:rPr>
              <w:t xml:space="preserve">Error 401 al entrar directo a la URL del detalle de un pedido</w:t>
            </w:r>
          </w:p>
        </w:tc>
        <w:tc>
          <w:tcPr>
            <w:tcW w:type="dxa" w:w="6200"/>
            <w:tcMar>
              <w:top w:type="dxa" w:w="80"/>
              <w:left w:type="dxa" w:w="100"/>
              <w:bottom w:type="dxa" w:w="80"/>
              <w:right w:type="dxa" w:w="100"/>
            </w:tcMar>
          </w:tcPr>
          <w:p>
            <w:r>
              <w:rPr>
                <w:b w:val="false"/>
                <w:bCs w:val="false"/>
                <w:color w:val="1A1A1A"/>
                <w:sz w:val="19"/>
                <w:szCs w:val="19"/>
              </w:rPr>
              <w:t xml:space="preserve">React ejecutaba la verificación de sesión después de que la pantalla ya había pedido los datos. Se cambió para que la sesión se restaure de forma inmediata, antes de que cualquier pantalla se cargue.</w:t>
            </w:r>
          </w:p>
        </w:tc>
      </w:tr>
      <w:tr>
        <w:tc>
          <w:tcPr>
            <w:tcW w:type="dxa" w:w="3300"/>
            <w:tcMar>
              <w:top w:type="dxa" w:w="80"/>
              <w:left w:type="dxa" w:w="100"/>
              <w:bottom w:type="dxa" w:w="80"/>
              <w:right w:type="dxa" w:w="100"/>
            </w:tcMar>
          </w:tcPr>
          <w:p>
            <w:r>
              <w:rPr>
                <w:b w:val="false"/>
                <w:bCs w:val="false"/>
                <w:color w:val="1A1A1A"/>
                <w:sz w:val="19"/>
                <w:szCs w:val="19"/>
              </w:rPr>
              <w:t xml:space="preserve">Propiedades de Material UI marcadas como obsoletas (inputProps, InputLabelProps)</w:t>
            </w:r>
          </w:p>
        </w:tc>
        <w:tc>
          <w:tcPr>
            <w:tcW w:type="dxa" w:w="6200"/>
            <w:tcMar>
              <w:top w:type="dxa" w:w="80"/>
              <w:left w:type="dxa" w:w="100"/>
              <w:bottom w:type="dxa" w:w="80"/>
              <w:right w:type="dxa" w:w="100"/>
            </w:tcMar>
          </w:tcPr>
          <w:p>
            <w:r>
              <w:rPr>
                <w:b w:val="false"/>
                <w:bCs w:val="false"/>
                <w:color w:val="1A1A1A"/>
                <w:sz w:val="19"/>
                <w:szCs w:val="19"/>
              </w:rPr>
              <w:t xml:space="preserve">Se actualizaron al formato nuevo de MUI (slotProps).</w:t>
            </w:r>
          </w:p>
        </w:tc>
      </w:tr>
      <w:tr>
        <w:tc>
          <w:tcPr>
            <w:tcW w:type="dxa" w:w="3300"/>
            <w:tcMar>
              <w:top w:type="dxa" w:w="80"/>
              <w:left w:type="dxa" w:w="100"/>
              <w:bottom w:type="dxa" w:w="80"/>
              <w:right w:type="dxa" w:w="100"/>
            </w:tcMar>
          </w:tcPr>
          <w:p>
            <w:r>
              <w:rPr>
                <w:b w:val="false"/>
                <w:bCs w:val="false"/>
                <w:color w:val="1A1A1A"/>
                <w:sz w:val="19"/>
                <w:szCs w:val="19"/>
              </w:rPr>
              <w:t xml:space="preserve">No se exigía contraseña al crear un usuario en algunos casos</w:t>
            </w:r>
          </w:p>
        </w:tc>
        <w:tc>
          <w:tcPr>
            <w:tcW w:type="dxa" w:w="6200"/>
            <w:tcMar>
              <w:top w:type="dxa" w:w="80"/>
              <w:left w:type="dxa" w:w="100"/>
              <w:bottom w:type="dxa" w:w="80"/>
              <w:right w:type="dxa" w:w="100"/>
            </w:tcMar>
          </w:tcPr>
          <w:p>
            <w:r>
              <w:rPr>
                <w:b w:val="false"/>
                <w:bCs w:val="false"/>
                <w:color w:val="1A1A1A"/>
                <w:sz w:val="19"/>
                <w:szCs w:val="19"/>
              </w:rPr>
              <w:t xml:space="preserve">El backend no validaba nada de esto (confiaba ciegamente en el formulario). Se agregó validación también del lado del servidor.</w:t>
            </w:r>
          </w:p>
        </w:tc>
      </w:tr>
      <w:tr>
        <w:tc>
          <w:tcPr>
            <w:tcW w:type="dxa" w:w="3300"/>
            <w:tcMar>
              <w:top w:type="dxa" w:w="80"/>
              <w:left w:type="dxa" w:w="100"/>
              <w:bottom w:type="dxa" w:w="80"/>
              <w:right w:type="dxa" w:w="100"/>
            </w:tcMar>
          </w:tcPr>
          <w:p>
            <w:r>
              <w:rPr>
                <w:b w:val="false"/>
                <w:bCs w:val="false"/>
                <w:color w:val="1A1A1A"/>
                <w:sz w:val="19"/>
                <w:szCs w:val="19"/>
              </w:rPr>
              <w:t xml:space="preserve">Error de "llave foránea" al insertar pedidos de ejemplo</w:t>
            </w:r>
          </w:p>
        </w:tc>
        <w:tc>
          <w:tcPr>
            <w:tcW w:type="dxa" w:w="6200"/>
            <w:tcMar>
              <w:top w:type="dxa" w:w="80"/>
              <w:left w:type="dxa" w:w="100"/>
              <w:bottom w:type="dxa" w:w="80"/>
              <w:right w:type="dxa" w:w="100"/>
            </w:tcMar>
          </w:tcPr>
          <w:p>
            <w:r>
              <w:rPr>
                <w:b w:val="false"/>
                <w:bCs w:val="false"/>
                <w:color w:val="1A1A1A"/>
                <w:sz w:val="19"/>
                <w:szCs w:val="19"/>
              </w:rPr>
              <w:t xml:space="preserve">El script de base de datos hacía referencia a "Recogida en tienda", pero ese valor se había renombrado a "Recogida en local" directamente en la base de datos. Se actualizó el script para que coincida.</w:t>
            </w:r>
          </w:p>
        </w:tc>
      </w:tr>
    </w:tbl>
    <w:p>
      <w:pPr>
        <w:pStyle w:val="Heading1"/>
        <w:pBdr>
          <w:bottom w:val="single" w:color="FF8C00" w:sz="12" w:space="4"/>
        </w:pBdr>
        <w:spacing w:after="200" w:before="400"/>
      </w:pPr>
      <w:r>
        <w:rPr>
          <w:b/>
          <w:bCs/>
          <w:color w:val="1A1A1A"/>
          <w:sz w:val="30"/>
          <w:szCs w:val="30"/>
        </w:rPr>
        <w:t xml:space="preserve">10. Glosario de términos técnicos</w:t>
      </w:r>
    </w:p>
    <w:p>
      <w:pPr>
        <w:pStyle w:val="ListParagraph"/>
        <w:numPr>
          <w:ilvl w:val="0"/>
          <w:numId w:val="2"/>
        </w:numPr>
        <w:spacing w:after="90" w:line="290"/>
      </w:pPr>
      <w:r>
        <w:rPr>
          <w:b/>
          <w:bCs/>
          <w:color w:val="1A1A1A"/>
          <w:sz w:val="21"/>
          <w:szCs w:val="21"/>
        </w:rPr>
        <w:t xml:space="preserve">API / Endpoint: </w:t>
      </w:r>
      <w:r>
        <w:rPr>
          <w:color w:val="1A1A1A"/>
          <w:sz w:val="21"/>
          <w:szCs w:val="21"/>
        </w:rPr>
        <w:t xml:space="preserve">una "dirección" del backend a la que el frontend le puede pedir información o pedirle que haga algo (por ejemplo, /pedido/create).</w:t>
      </w:r>
    </w:p>
    <w:p>
      <w:pPr>
        <w:pStyle w:val="ListParagraph"/>
        <w:numPr>
          <w:ilvl w:val="0"/>
          <w:numId w:val="2"/>
        </w:numPr>
        <w:spacing w:after="90" w:line="290"/>
      </w:pPr>
      <w:r>
        <w:rPr>
          <w:b/>
          <w:bCs/>
          <w:color w:val="1A1A1A"/>
          <w:sz w:val="21"/>
          <w:szCs w:val="21"/>
        </w:rPr>
        <w:t xml:space="preserve">JSON: </w:t>
      </w:r>
      <w:r>
        <w:rPr>
          <w:color w:val="1A1A1A"/>
          <w:sz w:val="21"/>
          <w:szCs w:val="21"/>
        </w:rPr>
        <w:t xml:space="preserve">un formato de texto simple para enviar datos organizados (como una lista de campos con sus valores) entre el frontend y el backend.</w:t>
      </w:r>
    </w:p>
    <w:p>
      <w:pPr>
        <w:pStyle w:val="ListParagraph"/>
        <w:numPr>
          <w:ilvl w:val="0"/>
          <w:numId w:val="2"/>
        </w:numPr>
        <w:spacing w:after="90" w:line="290"/>
      </w:pPr>
      <w:r>
        <w:rPr>
          <w:b/>
          <w:bCs/>
          <w:color w:val="1A1A1A"/>
          <w:sz w:val="21"/>
          <w:szCs w:val="21"/>
        </w:rPr>
        <w:t xml:space="preserve">JWT (JSON Web Token): </w:t>
      </w:r>
      <w:r>
        <w:rPr>
          <w:color w:val="1A1A1A"/>
          <w:sz w:val="21"/>
          <w:szCs w:val="21"/>
        </w:rPr>
        <w:t xml:space="preserve">el "boleto" digital que prueba que un usuario inició sesión y cuál es su rol.</w:t>
      </w:r>
    </w:p>
    <w:p>
      <w:pPr>
        <w:pStyle w:val="ListParagraph"/>
        <w:numPr>
          <w:ilvl w:val="0"/>
          <w:numId w:val="2"/>
        </w:numPr>
        <w:spacing w:after="90" w:line="290"/>
      </w:pPr>
      <w:r>
        <w:rPr>
          <w:b/>
          <w:bCs/>
          <w:color w:val="1A1A1A"/>
          <w:sz w:val="21"/>
          <w:szCs w:val="21"/>
        </w:rPr>
        <w:t xml:space="preserve">Hash / Encriptar contraseña: </w:t>
      </w:r>
      <w:r>
        <w:rPr>
          <w:color w:val="1A1A1A"/>
          <w:sz w:val="21"/>
          <w:szCs w:val="21"/>
        </w:rPr>
        <w:t xml:space="preserve">convertir una contraseña en un texto irreversible, para que nadie pueda leerla aunque tenga acceso a la base de datos.</w:t>
      </w:r>
    </w:p>
    <w:p>
      <w:pPr>
        <w:pStyle w:val="ListParagraph"/>
        <w:numPr>
          <w:ilvl w:val="0"/>
          <w:numId w:val="2"/>
        </w:numPr>
        <w:spacing w:after="90" w:line="290"/>
      </w:pPr>
      <w:r>
        <w:rPr>
          <w:b/>
          <w:bCs/>
          <w:color w:val="1A1A1A"/>
          <w:sz w:val="21"/>
          <w:szCs w:val="21"/>
        </w:rPr>
        <w:t xml:space="preserve">bcrypt: </w:t>
      </w:r>
      <w:r>
        <w:rPr>
          <w:color w:val="1A1A1A"/>
          <w:sz w:val="21"/>
          <w:szCs w:val="21"/>
        </w:rPr>
        <w:t xml:space="preserve">el algoritmo específico que se usa en este proyecto para convertir contraseñas en hashes.</w:t>
      </w:r>
    </w:p>
    <w:p>
      <w:pPr>
        <w:pStyle w:val="ListParagraph"/>
        <w:numPr>
          <w:ilvl w:val="0"/>
          <w:numId w:val="2"/>
        </w:numPr>
        <w:spacing w:after="90" w:line="290"/>
      </w:pPr>
      <w:r>
        <w:rPr>
          <w:b/>
          <w:bCs/>
          <w:color w:val="1A1A1A"/>
          <w:sz w:val="21"/>
          <w:szCs w:val="21"/>
        </w:rPr>
        <w:t xml:space="preserve">CRUD: </w:t>
      </w:r>
      <w:r>
        <w:rPr>
          <w:color w:val="1A1A1A"/>
          <w:sz w:val="21"/>
          <w:szCs w:val="21"/>
        </w:rPr>
        <w:t xml:space="preserve">las cuatro operaciones básicas sobre cualquier dato: Crear, Leer (consultar), Actualizar y Borrar.</w:t>
      </w:r>
    </w:p>
    <w:p>
      <w:pPr>
        <w:pStyle w:val="ListParagraph"/>
        <w:numPr>
          <w:ilvl w:val="0"/>
          <w:numId w:val="2"/>
        </w:numPr>
        <w:spacing w:after="90" w:line="290"/>
      </w:pPr>
      <w:r>
        <w:rPr>
          <w:b/>
          <w:bCs/>
          <w:color w:val="1A1A1A"/>
          <w:sz w:val="21"/>
          <w:szCs w:val="21"/>
        </w:rPr>
        <w:t xml:space="preserve">Borrado lógico: </w:t>
      </w:r>
      <w:r>
        <w:rPr>
          <w:color w:val="1A1A1A"/>
          <w:sz w:val="21"/>
          <w:szCs w:val="21"/>
        </w:rPr>
        <w:t xml:space="preserve">en vez de eliminar un registro de verdad, se marca como inactivo (Activo = 0), para no perder el historial relacionado.</w:t>
      </w:r>
    </w:p>
    <w:p>
      <w:pPr>
        <w:pStyle w:val="ListParagraph"/>
        <w:numPr>
          <w:ilvl w:val="0"/>
          <w:numId w:val="2"/>
        </w:numPr>
        <w:spacing w:after="90" w:line="290"/>
      </w:pPr>
      <w:r>
        <w:rPr>
          <w:b/>
          <w:bCs/>
          <w:color w:val="1A1A1A"/>
          <w:sz w:val="21"/>
          <w:szCs w:val="21"/>
        </w:rPr>
        <w:t xml:space="preserve">Rol: </w:t>
      </w:r>
      <w:r>
        <w:rPr>
          <w:color w:val="1A1A1A"/>
          <w:sz w:val="21"/>
          <w:szCs w:val="21"/>
        </w:rPr>
        <w:t xml:space="preserve">el "tipo" de usuario (Administrador, Encargado, Cocina, Cliente), que determina qué puede ver y hacer.</w:t>
      </w:r>
    </w:p>
    <w:p>
      <w:pPr>
        <w:pStyle w:val="ListParagraph"/>
        <w:numPr>
          <w:ilvl w:val="0"/>
          <w:numId w:val="2"/>
        </w:numPr>
        <w:spacing w:after="90" w:line="290"/>
      </w:pPr>
      <w:r>
        <w:rPr>
          <w:b/>
          <w:bCs/>
          <w:color w:val="1A1A1A"/>
          <w:sz w:val="21"/>
          <w:szCs w:val="21"/>
        </w:rPr>
        <w:t xml:space="preserve">Context API (React): </w:t>
      </w:r>
      <w:r>
        <w:rPr>
          <w:color w:val="1A1A1A"/>
          <w:sz w:val="21"/>
          <w:szCs w:val="21"/>
        </w:rPr>
        <w:t xml:space="preserve">una forma de compartir información (como quién inició sesión) entre muchas pantallas sin tener que pasarla manualmente de una en una.</w:t>
      </w:r>
    </w:p>
    <w:p>
      <w:pPr>
        <w:pStyle w:val="ListParagraph"/>
        <w:numPr>
          <w:ilvl w:val="0"/>
          <w:numId w:val="2"/>
        </w:numPr>
        <w:spacing w:after="90" w:line="290"/>
      </w:pPr>
      <w:r>
        <w:rPr>
          <w:b/>
          <w:bCs/>
          <w:color w:val="1A1A1A"/>
          <w:sz w:val="21"/>
          <w:szCs w:val="21"/>
        </w:rPr>
        <w:t xml:space="preserve">Yup: </w:t>
      </w:r>
      <w:r>
        <w:rPr>
          <w:color w:val="1A1A1A"/>
          <w:sz w:val="21"/>
          <w:szCs w:val="21"/>
        </w:rPr>
        <w:t xml:space="preserve">la librería que valida que los formularios estén completos y correctos antes de enviarlos.</w:t>
      </w:r>
    </w:p>
    <w:p>
      <w:pPr>
        <w:pStyle w:val="Heading1"/>
        <w:pBdr>
          <w:bottom w:val="single" w:color="FF8C00" w:sz="12" w:space="4"/>
        </w:pBdr>
        <w:spacing w:after="200" w:before="400"/>
      </w:pPr>
      <w:r>
        <w:rPr>
          <w:b/>
          <w:bCs/>
          <w:color w:val="1A1A1A"/>
          <w:sz w:val="30"/>
          <w:szCs w:val="30"/>
        </w:rPr>
        <w:t xml:space="preserve">11. Resumen de los archivos principales tocados</w:t>
      </w:r>
    </w:p>
    <w:p>
      <w:pPr>
        <w:pStyle w:val="Heading2"/>
        <w:spacing w:after="120" w:before="300"/>
      </w:pPr>
      <w:r>
        <w:rPr>
          <w:b/>
          <w:bCs/>
          <w:color w:val="FF8C00"/>
          <w:sz w:val="24"/>
          <w:szCs w:val="24"/>
        </w:rPr>
        <w:t xml:space="preserve">11.1 Backend (PHP)</w:t>
      </w:r>
    </w:p>
    <w:p>
      <w:pPr>
        <w:shd w:fill="F2F2F2" w:val="clear"/>
        <w:spacing w:after="160"/>
      </w:pPr>
      <w:r>
        <w:rPr>
          <w:rFonts w:ascii="Consolas" w:cs="Consolas" w:eastAsia="Consolas" w:hAnsi="Consolas"/>
          <w:color w:val="333333"/>
          <w:sz w:val="19"/>
          <w:szCs w:val="19"/>
        </w:rPr>
        <w:t xml:space="preserve">controllers/core/AuthMiddleware.php   (nuevo)</w:t>
      </w:r>
    </w:p>
    <w:p>
      <w:pPr>
        <w:shd w:fill="F2F2F2" w:val="clear"/>
        <w:spacing w:after="160"/>
      </w:pPr>
      <w:r>
        <w:rPr>
          <w:rFonts w:ascii="Consolas" w:cs="Consolas" w:eastAsia="Consolas" w:hAnsi="Consolas"/>
          <w:color w:val="333333"/>
          <w:sz w:val="19"/>
          <w:szCs w:val="19"/>
        </w:rPr>
        <w:t xml:space="preserve">controllers/UsuarioController.php     (nuevo)</w:t>
      </w:r>
    </w:p>
    <w:p>
      <w:pPr>
        <w:shd w:fill="F2F2F2" w:val="clear"/>
        <w:spacing w:after="160"/>
      </w:pPr>
      <w:r>
        <w:rPr>
          <w:rFonts w:ascii="Consolas" w:cs="Consolas" w:eastAsia="Consolas" w:hAnsi="Consolas"/>
          <w:color w:val="333333"/>
          <w:sz w:val="19"/>
          <w:szCs w:val="19"/>
        </w:rPr>
        <w:t xml:space="preserve">controllers/PedidoController.php      (nuevo + método update agregado después)</w:t>
      </w:r>
    </w:p>
    <w:p>
      <w:pPr>
        <w:shd w:fill="F2F2F2" w:val="clear"/>
        <w:spacing w:after="160"/>
      </w:pPr>
      <w:r>
        <w:rPr>
          <w:rFonts w:ascii="Consolas" w:cs="Consolas" w:eastAsia="Consolas" w:hAnsi="Consolas"/>
          <w:color w:val="333333"/>
          <w:sz w:val="19"/>
          <w:szCs w:val="19"/>
        </w:rPr>
        <w:t xml:space="preserve">controllers/ProductoController.php    (se agregó subirImagen)</w:t>
      </w:r>
    </w:p>
    <w:p>
      <w:pPr>
        <w:shd w:fill="F2F2F2" w:val="clear"/>
        <w:spacing w:after="160"/>
      </w:pPr>
      <w:r>
        <w:rPr>
          <w:rFonts w:ascii="Consolas" w:cs="Consolas" w:eastAsia="Consolas" w:hAnsi="Consolas"/>
          <w:color w:val="333333"/>
          <w:sz w:val="19"/>
          <w:szCs w:val="19"/>
        </w:rPr>
        <w:t xml:space="preserve">controllers/ComboController.php       (se agregó subirImagen)</w:t>
      </w:r>
    </w:p>
    <w:p>
      <w:pPr>
        <w:shd w:fill="F2F2F2" w:val="clear"/>
        <w:spacing w:after="160"/>
      </w:pPr>
      <w:r>
        <w:rPr>
          <w:rFonts w:ascii="Consolas" w:cs="Consolas" w:eastAsia="Consolas" w:hAnsi="Consolas"/>
          <w:color w:val="333333"/>
          <w:sz w:val="19"/>
          <w:szCs w:val="19"/>
        </w:rPr>
        <w:t xml:space="preserve">models/UsuarioModel.php               (extendido)</w:t>
      </w:r>
    </w:p>
    <w:p>
      <w:pPr>
        <w:shd w:fill="F2F2F2" w:val="clear"/>
        <w:spacing w:after="160"/>
      </w:pPr>
      <w:r>
        <w:rPr>
          <w:rFonts w:ascii="Consolas" w:cs="Consolas" w:eastAsia="Consolas" w:hAnsi="Consolas"/>
          <w:color w:val="333333"/>
          <w:sz w:val="19"/>
          <w:szCs w:val="19"/>
        </w:rPr>
        <w:t xml:space="preserve">models/PedidoModel.php                (nuevo + método cambiarEstado agregado después)</w:t>
      </w:r>
    </w:p>
    <w:p>
      <w:pPr>
        <w:shd w:fill="F2F2F2" w:val="clear"/>
        <w:spacing w:after="160"/>
      </w:pPr>
      <w:r>
        <w:rPr>
          <w:rFonts w:ascii="Consolas" w:cs="Consolas" w:eastAsia="Consolas" w:hAnsi="Consolas"/>
          <w:color w:val="333333"/>
          <w:sz w:val="19"/>
          <w:szCs w:val="19"/>
        </w:rPr>
        <w:t xml:space="preserve">index.php                              (se registraron las clases nuevas)</w:t>
      </w:r>
    </w:p>
    <w:p>
      <w:pPr>
        <w:pStyle w:val="Heading2"/>
        <w:spacing w:after="120" w:before="300"/>
      </w:pPr>
      <w:r>
        <w:rPr>
          <w:b/>
          <w:bCs/>
          <w:color w:val="FF8C00"/>
          <w:sz w:val="24"/>
          <w:szCs w:val="24"/>
        </w:rPr>
        <w:t xml:space="preserve">11.2 Frontend (React)</w:t>
      </w:r>
    </w:p>
    <w:p>
      <w:pPr>
        <w:shd w:fill="F2F2F2" w:val="clear"/>
        <w:spacing w:after="160"/>
      </w:pPr>
      <w:r>
        <w:rPr>
          <w:rFonts w:ascii="Consolas" w:cs="Consolas" w:eastAsia="Consolas" w:hAnsi="Consolas"/>
          <w:color w:val="333333"/>
          <w:sz w:val="19"/>
          <w:szCs w:val="19"/>
        </w:rPr>
        <w:t xml:space="preserve">src/utils/constants.js                (nuevo: roles, impuesto, costo de envío)</w:t>
      </w:r>
    </w:p>
    <w:p>
      <w:pPr>
        <w:shd w:fill="F2F2F2" w:val="clear"/>
        <w:spacing w:after="160"/>
      </w:pPr>
      <w:r>
        <w:rPr>
          <w:rFonts w:ascii="Consolas" w:cs="Consolas" w:eastAsia="Consolas" w:hAnsi="Consolas"/>
          <w:color w:val="333333"/>
          <w:sz w:val="19"/>
          <w:szCs w:val="19"/>
        </w:rPr>
        <w:t xml:space="preserve">src/utils/format.js                    (nuevo: formato de moneda y fecha)</w:t>
      </w:r>
    </w:p>
    <w:p>
      <w:pPr>
        <w:shd w:fill="F2F2F2" w:val="clear"/>
        <w:spacing w:after="160"/>
      </w:pPr>
      <w:r>
        <w:rPr>
          <w:rFonts w:ascii="Consolas" w:cs="Consolas" w:eastAsia="Consolas" w:hAnsi="Consolas"/>
          <w:color w:val="333333"/>
          <w:sz w:val="19"/>
          <w:szCs w:val="19"/>
        </w:rPr>
        <w:t xml:space="preserve">src/services/AuthService.js            (nuevo)</w:t>
      </w:r>
    </w:p>
    <w:p>
      <w:pPr>
        <w:shd w:fill="F2F2F2" w:val="clear"/>
        <w:spacing w:after="160"/>
      </w:pPr>
      <w:r>
        <w:rPr>
          <w:rFonts w:ascii="Consolas" w:cs="Consolas" w:eastAsia="Consolas" w:hAnsi="Consolas"/>
          <w:color w:val="333333"/>
          <w:sz w:val="19"/>
          <w:szCs w:val="19"/>
        </w:rPr>
        <w:t xml:space="preserve">src/services/UsuarioService.js         (nuevo)</w:t>
      </w:r>
    </w:p>
    <w:p>
      <w:pPr>
        <w:shd w:fill="F2F2F2" w:val="clear"/>
        <w:spacing w:after="160"/>
      </w:pPr>
      <w:r>
        <w:rPr>
          <w:rFonts w:ascii="Consolas" w:cs="Consolas" w:eastAsia="Consolas" w:hAnsi="Consolas"/>
          <w:color w:val="333333"/>
          <w:sz w:val="19"/>
          <w:szCs w:val="19"/>
        </w:rPr>
        <w:t xml:space="preserve">src/services/PedidoService.js          (nuevo + cambiarEstado agregado después)</w:t>
      </w:r>
    </w:p>
    <w:p>
      <w:pPr>
        <w:shd w:fill="F2F2F2" w:val="clear"/>
        <w:spacing w:after="160"/>
      </w:pPr>
      <w:r>
        <w:rPr>
          <w:rFonts w:ascii="Consolas" w:cs="Consolas" w:eastAsia="Consolas" w:hAnsi="Consolas"/>
          <w:color w:val="333333"/>
          <w:sz w:val="19"/>
          <w:szCs w:val="19"/>
        </w:rPr>
        <w:t xml:space="preserve">src/context/AuthContext.jsx            (nuevo)</w:t>
      </w:r>
    </w:p>
    <w:p>
      <w:pPr>
        <w:shd w:fill="F2F2F2" w:val="clear"/>
        <w:spacing w:after="160"/>
      </w:pPr>
      <w:r>
        <w:rPr>
          <w:rFonts w:ascii="Consolas" w:cs="Consolas" w:eastAsia="Consolas" w:hAnsi="Consolas"/>
          <w:color w:val="333333"/>
          <w:sz w:val="19"/>
          <w:szCs w:val="19"/>
        </w:rPr>
        <w:t xml:space="preserve">src/context/PedidoEnCursoContext.jsx   (nuevo)</w:t>
      </w:r>
    </w:p>
    <w:p>
      <w:pPr>
        <w:shd w:fill="F2F2F2" w:val="clear"/>
        <w:spacing w:after="160"/>
      </w:pPr>
      <w:r>
        <w:rPr>
          <w:rFonts w:ascii="Consolas" w:cs="Consolas" w:eastAsia="Consolas" w:hAnsi="Consolas"/>
          <w:color w:val="333333"/>
          <w:sz w:val="19"/>
          <w:szCs w:val="19"/>
        </w:rPr>
        <w:t xml:space="preserve">src/Usuario/Form/ListaUsuario.jsx       (nuevo)</w:t>
      </w:r>
    </w:p>
    <w:p>
      <w:pPr>
        <w:shd w:fill="F2F2F2" w:val="clear"/>
        <w:spacing w:after="160"/>
      </w:pPr>
      <w:r>
        <w:rPr>
          <w:rFonts w:ascii="Consolas" w:cs="Consolas" w:eastAsia="Consolas" w:hAnsi="Consolas"/>
          <w:color w:val="333333"/>
          <w:sz w:val="19"/>
          <w:szCs w:val="19"/>
        </w:rPr>
        <w:t xml:space="preserve">src/Pedido/Form/HistorialPedido.jsx     (nuevo)</w:t>
      </w:r>
    </w:p>
    <w:p>
      <w:pPr>
        <w:shd w:fill="F2F2F2" w:val="clear"/>
        <w:spacing w:after="160"/>
      </w:pPr>
      <w:r>
        <w:rPr>
          <w:rFonts w:ascii="Consolas" w:cs="Consolas" w:eastAsia="Consolas" w:hAnsi="Consolas"/>
          <w:color w:val="333333"/>
          <w:sz w:val="19"/>
          <w:szCs w:val="19"/>
        </w:rPr>
        <w:t xml:space="preserve">src/Pedido/Form/DetallePedido.jsx       (nuevo + combo box de estado agregado después)</w:t>
      </w:r>
    </w:p>
    <w:p>
      <w:pPr>
        <w:shd w:fill="F2F2F2" w:val="clear"/>
        <w:spacing w:after="160"/>
      </w:pPr>
      <w:r>
        <w:rPr>
          <w:rFonts w:ascii="Consolas" w:cs="Consolas" w:eastAsia="Consolas" w:hAnsi="Consolas"/>
          <w:color w:val="333333"/>
          <w:sz w:val="19"/>
          <w:szCs w:val="19"/>
        </w:rPr>
        <w:t xml:space="preserve">src/Pedido/Form/RegistrarPedido.jsx     (nuevo)</w:t>
      </w:r>
    </w:p>
    <w:p>
      <w:pPr>
        <w:shd w:fill="F2F2F2" w:val="clear"/>
        <w:spacing w:after="160"/>
      </w:pPr>
      <w:r>
        <w:rPr>
          <w:rFonts w:ascii="Consolas" w:cs="Consolas" w:eastAsia="Consolas" w:hAnsi="Consolas"/>
          <w:color w:val="333333"/>
          <w:sz w:val="19"/>
          <w:szCs w:val="19"/>
        </w:rPr>
        <w:t xml:space="preserve">src/Pedido/Form/LineaPedidoRow.jsx      (nuevo)</w:t>
      </w:r>
    </w:p>
    <w:p>
      <w:pPr>
        <w:shd w:fill="F2F2F2" w:val="clear"/>
        <w:spacing w:after="160"/>
      </w:pPr>
      <w:r>
        <w:rPr>
          <w:rFonts w:ascii="Consolas" w:cs="Consolas" w:eastAsia="Consolas" w:hAnsi="Consolas"/>
          <w:color w:val="333333"/>
          <w:sz w:val="19"/>
          <w:szCs w:val="19"/>
        </w:rPr>
        <w:t xml:space="preserve">src/components/Layout/Header.jsx        (modificado)</w:t>
      </w:r>
    </w:p>
    <w:p>
      <w:pPr>
        <w:shd w:fill="F2F2F2" w:val="clear"/>
        <w:spacing w:after="160"/>
      </w:pPr>
      <w:r>
        <w:rPr>
          <w:rFonts w:ascii="Consolas" w:cs="Consolas" w:eastAsia="Consolas" w:hAnsi="Consolas"/>
          <w:color w:val="333333"/>
          <w:sz w:val="19"/>
          <w:szCs w:val="19"/>
        </w:rPr>
        <w:t xml:space="preserve">src/Producto/Form/ListaProducto.jsx     (modificado: roles + selector de imagen)</w:t>
      </w:r>
    </w:p>
    <w:p>
      <w:pPr>
        <w:shd w:fill="F2F2F2" w:val="clear"/>
        <w:spacing w:after="160"/>
      </w:pPr>
      <w:r>
        <w:rPr>
          <w:rFonts w:ascii="Consolas" w:cs="Consolas" w:eastAsia="Consolas" w:hAnsi="Consolas"/>
          <w:color w:val="333333"/>
          <w:sz w:val="19"/>
          <w:szCs w:val="19"/>
        </w:rPr>
        <w:t xml:space="preserve">src/Producto/Form/ListaCombo.jsx        (modificado: roles + selector de imagen)</w:t>
      </w:r>
    </w:p>
    <w:p>
      <w:pPr>
        <w:shd w:fill="F2F2F2" w:val="clear"/>
        <w:spacing w:after="160"/>
      </w:pPr>
      <w:r>
        <w:rPr>
          <w:rFonts w:ascii="Consolas" w:cs="Consolas" w:eastAsia="Consolas" w:hAnsi="Consolas"/>
          <w:color w:val="333333"/>
          <w:sz w:val="19"/>
          <w:szCs w:val="19"/>
        </w:rPr>
        <w:t xml:space="preserve">src/Producto/Form/ListaMenu.jsx         (modificado: roles + ocultar no disponibles)</w:t>
      </w:r>
    </w:p>
    <w:p>
      <w:pPr>
        <w:shd w:fill="F2F2F2" w:val="clear"/>
        <w:spacing w:after="160"/>
      </w:pPr>
      <w:r>
        <w:rPr>
          <w:rFonts w:ascii="Consolas" w:cs="Consolas" w:eastAsia="Consolas" w:hAnsi="Consolas"/>
          <w:color w:val="333333"/>
          <w:sz w:val="19"/>
          <w:szCs w:val="19"/>
        </w:rPr>
        <w:t xml:space="preserve">src/main.jsx y src/App.jsx              (modificado: nuevas rutas y contextos)</w:t>
      </w:r>
    </w:p>
    <w:p>
      <w:pPr>
        <w:shd w:fill="F2F2F2" w:val="clear"/>
        <w:spacing w:after="160"/>
      </w:pPr>
      <w:r>
        <w:rPr>
          <w:rFonts w:ascii="Consolas" w:cs="Consolas" w:eastAsia="Consolas" w:hAnsi="Consolas"/>
          <w:color w:val="333333"/>
          <w:sz w:val="19"/>
          <w:szCs w:val="19"/>
        </w:rPr>
        <w:t xml:space="preserve">src/i18n/locales/es|en/translation.json (modificado: textos nuevos)</w:t>
      </w:r>
    </w:p>
    <w:p>
      <w:pPr>
        <w:pStyle w:val="Heading2"/>
        <w:spacing w:after="120" w:before="300"/>
      </w:pPr>
      <w:r>
        <w:rPr>
          <w:b/>
          <w:bCs/>
          <w:color w:val="FF8C00"/>
          <w:sz w:val="24"/>
          <w:szCs w:val="24"/>
        </w:rPr>
        <w:t xml:space="preserve">11.3 Base de datos</w:t>
      </w:r>
    </w:p>
    <w:p>
      <w:pPr>
        <w:shd w:fill="F2F2F2" w:val="clear"/>
        <w:spacing w:after="160"/>
      </w:pPr>
      <w:r>
        <w:rPr>
          <w:rFonts w:ascii="Consolas" w:cs="Consolas" w:eastAsia="Consolas" w:hAnsi="Consolas"/>
          <w:color w:val="333333"/>
          <w:sz w:val="19"/>
          <w:szCs w:val="19"/>
        </w:rPr>
        <w:t xml:space="preserve">database/Ruta_Urbana.sql  (extendido y luego limpiado por completo)</w:t>
      </w:r>
    </w:p>
    <w:p>
      <w:pPr>
        <w:spacing w:before="400"/>
      </w:pPr>
      <w:r>
        <w:rPr>
          <w:i/>
          <w:iCs/>
          <w:color w:val="555555"/>
          <w:sz w:val="20"/>
          <w:szCs w:val="20"/>
        </w:rPr>
        <w:t xml:space="preserve">Fin del documento.</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2026-08-10T05:38:42.475Z</dcterms:created>
  <dcterms:modified xsi:type="dcterms:W3CDTF">2026-08-10T05:38:42.475Z</dcterms:modified>
</cp:coreProperties>
</file>

<file path=docProps/custom.xml><?xml version="1.0" encoding="utf-8"?>
<Properties xmlns="http://schemas.openxmlformats.org/officeDocument/2006/custom-properties" xmlns:vt="http://schemas.openxmlformats.org/officeDocument/2006/docPropsVTypes"/>
</file>