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C61" w:rsidRPr="00D525F2" w:rsidRDefault="00A23C61" w:rsidP="00A23C61">
      <w:pPr>
        <w:ind w:left="567"/>
        <w:jc w:val="center"/>
        <w:outlineLvl w:val="0"/>
        <w:rPr>
          <w:szCs w:val="24"/>
        </w:rPr>
      </w:pPr>
      <w:r w:rsidRPr="00D525F2">
        <w:t>МИНОБРНАУКИ РОССИИ</w:t>
      </w:r>
    </w:p>
    <w:p w:rsidR="00A23C61" w:rsidRPr="00D525F2" w:rsidRDefault="00A23C61" w:rsidP="00A23C61">
      <w:pPr>
        <w:ind w:left="567"/>
        <w:jc w:val="center"/>
        <w:rPr>
          <w:szCs w:val="24"/>
        </w:rPr>
      </w:pPr>
      <w:r w:rsidRPr="00D525F2">
        <w:rPr>
          <w:noProof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707F4854" wp14:editId="5E06AA90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525F2"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:rsidR="00A23C61" w:rsidRPr="00D525F2" w:rsidRDefault="00A23C61" w:rsidP="00A23C61">
      <w:pPr>
        <w:ind w:left="567"/>
        <w:jc w:val="center"/>
        <w:outlineLvl w:val="0"/>
        <w:rPr>
          <w:szCs w:val="24"/>
        </w:rPr>
      </w:pPr>
      <w:r w:rsidRPr="00D525F2">
        <w:rPr>
          <w:szCs w:val="24"/>
        </w:rPr>
        <w:t>НИЖЕГОРОДСКИЙ ГОСУДАРСТВЕННЫЙ ТЕХНИЧЕСКИЙ</w:t>
      </w:r>
    </w:p>
    <w:p w:rsidR="00A23C61" w:rsidRPr="00D525F2" w:rsidRDefault="00A23C61" w:rsidP="00A23C61">
      <w:pPr>
        <w:ind w:left="567"/>
        <w:jc w:val="center"/>
        <w:rPr>
          <w:szCs w:val="24"/>
        </w:rPr>
      </w:pPr>
      <w:r w:rsidRPr="00D525F2">
        <w:rPr>
          <w:szCs w:val="24"/>
        </w:rPr>
        <w:t>УНИВЕРСИТЕТ им. Р.Е.АЛЕКСЕЕВА</w:t>
      </w:r>
    </w:p>
    <w:p w:rsidR="00A23C61" w:rsidRDefault="00A23C61" w:rsidP="00A23C61">
      <w:pPr>
        <w:ind w:left="567"/>
        <w:rPr>
          <w:sz w:val="28"/>
          <w:szCs w:val="28"/>
        </w:rPr>
      </w:pPr>
    </w:p>
    <w:p w:rsidR="00A23C61" w:rsidRDefault="00A23C61" w:rsidP="00A23C61">
      <w:pPr>
        <w:ind w:left="567"/>
        <w:jc w:val="center"/>
        <w:rPr>
          <w:sz w:val="28"/>
          <w:szCs w:val="28"/>
        </w:rPr>
      </w:pPr>
      <w:r w:rsidRPr="00EB439B">
        <w:rPr>
          <w:sz w:val="28"/>
          <w:szCs w:val="28"/>
        </w:rPr>
        <w:t>Институт радиоэлектроники и информационных технологий</w:t>
      </w:r>
    </w:p>
    <w:p w:rsidR="00A23C61" w:rsidRDefault="00A23C61" w:rsidP="00A23C61">
      <w:pPr>
        <w:jc w:val="center"/>
        <w:rPr>
          <w:sz w:val="28"/>
          <w:szCs w:val="28"/>
        </w:rPr>
      </w:pPr>
    </w:p>
    <w:p w:rsidR="00A23C61" w:rsidRPr="006530E8" w:rsidRDefault="00A23C61" w:rsidP="00A23C61">
      <w:pPr>
        <w:rPr>
          <w:color w:val="7F7F7F"/>
          <w:sz w:val="28"/>
          <w:szCs w:val="28"/>
        </w:rPr>
      </w:pPr>
    </w:p>
    <w:p w:rsidR="00A23C61" w:rsidRPr="006530E8" w:rsidRDefault="00A23C61" w:rsidP="00A23C61">
      <w:pPr>
        <w:jc w:val="center"/>
      </w:pPr>
      <w:r w:rsidRPr="006E1AED">
        <w:rPr>
          <w:sz w:val="36"/>
          <w:szCs w:val="36"/>
        </w:rPr>
        <w:t>ОТЧЕТ</w:t>
      </w:r>
    </w:p>
    <w:p w:rsidR="00A23C61" w:rsidRDefault="00A23C61" w:rsidP="00A23C61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практической</w:t>
      </w:r>
      <w:r w:rsidR="004305F8">
        <w:rPr>
          <w:sz w:val="28"/>
          <w:szCs w:val="28"/>
        </w:rPr>
        <w:t xml:space="preserve"> работе №3</w:t>
      </w:r>
    </w:p>
    <w:p w:rsidR="00A23C61" w:rsidRPr="00073326" w:rsidRDefault="00A23C61" w:rsidP="00A23C61">
      <w:pPr>
        <w:tabs>
          <w:tab w:val="left" w:pos="1733"/>
        </w:tabs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4305F8">
        <w:rPr>
          <w:color w:val="222222"/>
          <w:sz w:val="28"/>
          <w:szCs w:val="28"/>
          <w:shd w:val="clear" w:color="auto" w:fill="FFFFFF"/>
        </w:rPr>
        <w:t>DataReader</w:t>
      </w:r>
      <w:r w:rsidR="00AA5C71" w:rsidRPr="00AA5C71">
        <w:rPr>
          <w:color w:val="222222"/>
          <w:sz w:val="28"/>
          <w:szCs w:val="28"/>
          <w:shd w:val="clear" w:color="auto" w:fill="FFFFFF"/>
        </w:rPr>
        <w:t xml:space="preserve">. </w:t>
      </w:r>
      <w:r w:rsidR="00AA5C71">
        <w:rPr>
          <w:color w:val="222222"/>
          <w:sz w:val="28"/>
          <w:szCs w:val="28"/>
          <w:shd w:val="clear" w:color="auto" w:fill="FFFFFF"/>
        </w:rPr>
        <w:t>Параметризированные</w:t>
      </w:r>
      <w:r w:rsidR="00AA5C71">
        <w:rPr>
          <w:color w:val="222222"/>
          <w:sz w:val="28"/>
          <w:szCs w:val="28"/>
          <w:shd w:val="clear" w:color="auto" w:fill="FFFFFF"/>
          <w:lang w:val="en-US"/>
        </w:rPr>
        <w:t xml:space="preserve"> SQL </w:t>
      </w:r>
      <w:r w:rsidR="00AA5C71">
        <w:rPr>
          <w:color w:val="222222"/>
          <w:sz w:val="28"/>
          <w:szCs w:val="28"/>
          <w:shd w:val="clear" w:color="auto" w:fill="FFFFFF"/>
        </w:rPr>
        <w:t>команды.</w:t>
      </w:r>
      <w:r w:rsidR="004305F8">
        <w:rPr>
          <w:color w:val="222222"/>
          <w:sz w:val="28"/>
          <w:szCs w:val="28"/>
          <w:shd w:val="clear" w:color="auto" w:fill="FFFFFF"/>
        </w:rPr>
        <w:t>»</w:t>
      </w:r>
    </w:p>
    <w:p w:rsidR="00A23C61" w:rsidRPr="00D15E4D" w:rsidRDefault="00A23C61" w:rsidP="00A23C61">
      <w:pPr>
        <w:spacing w:line="240" w:lineRule="auto"/>
        <w:jc w:val="center"/>
        <w:rPr>
          <w:sz w:val="28"/>
          <w:szCs w:val="28"/>
        </w:rPr>
      </w:pPr>
    </w:p>
    <w:p w:rsidR="00A23C61" w:rsidRDefault="00A23C61" w:rsidP="00A23C61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A23C61" w:rsidRPr="00900C01" w:rsidRDefault="00A23C61" w:rsidP="00A23C61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Базы данных</w:t>
      </w:r>
    </w:p>
    <w:p w:rsidR="00A23C61" w:rsidRDefault="00A23C61" w:rsidP="00A23C61">
      <w:pPr>
        <w:rPr>
          <w:sz w:val="28"/>
          <w:szCs w:val="28"/>
        </w:rPr>
      </w:pPr>
    </w:p>
    <w:p w:rsidR="00A23C61" w:rsidRDefault="00A23C61" w:rsidP="00A23C61">
      <w:pPr>
        <w:rPr>
          <w:sz w:val="28"/>
          <w:szCs w:val="28"/>
        </w:rPr>
      </w:pPr>
    </w:p>
    <w:p w:rsidR="00A23C61" w:rsidRPr="00D36E58" w:rsidRDefault="00A23C61" w:rsidP="00A23C61">
      <w:pPr>
        <w:ind w:left="4678"/>
        <w:outlineLvl w:val="0"/>
      </w:pPr>
      <w:r w:rsidRPr="00D36E58">
        <w:t>РУКОВОДИТЕЛЬ:</w:t>
      </w:r>
    </w:p>
    <w:p w:rsidR="00A23C61" w:rsidRPr="00D36E58" w:rsidRDefault="00A23C61" w:rsidP="00A23C61">
      <w:pPr>
        <w:spacing w:after="0" w:line="240" w:lineRule="auto"/>
        <w:ind w:left="4395"/>
        <w:jc w:val="right"/>
      </w:pPr>
      <w:r w:rsidRPr="00D36E58">
        <w:t>______________</w:t>
      </w:r>
      <w:r>
        <w:t xml:space="preserve">            _</w:t>
      </w:r>
      <w:r w:rsidRPr="00AC1453">
        <w:rPr>
          <w:u w:val="single"/>
        </w:rPr>
        <w:t>профессор каф. ВСТ</w:t>
      </w:r>
      <w:r w:rsidRPr="00771D69">
        <w:rPr>
          <w:u w:val="single"/>
        </w:rPr>
        <w:t xml:space="preserve"> </w:t>
      </w:r>
      <w:r>
        <w:rPr>
          <w:u w:val="single"/>
        </w:rPr>
        <w:t>_____</w:t>
      </w:r>
      <w:proofErr w:type="spellStart"/>
      <w:r w:rsidRPr="00162BAE">
        <w:rPr>
          <w:u w:val="single"/>
        </w:rPr>
        <w:t>Мисевич</w:t>
      </w:r>
      <w:proofErr w:type="spellEnd"/>
      <w:r w:rsidRPr="00162BAE">
        <w:rPr>
          <w:u w:val="single"/>
        </w:rPr>
        <w:t xml:space="preserve"> </w:t>
      </w:r>
      <w:r>
        <w:rPr>
          <w:u w:val="single"/>
        </w:rPr>
        <w:t>П. В.</w:t>
      </w:r>
      <w:r w:rsidRPr="00D36E58">
        <w:t>__</w:t>
      </w:r>
    </w:p>
    <w:p w:rsidR="00A23C61" w:rsidRDefault="00A23C61" w:rsidP="00A23C61">
      <w:pPr>
        <w:spacing w:after="0" w:line="240" w:lineRule="auto"/>
        <w:ind w:left="5245"/>
        <w:rPr>
          <w:sz w:val="28"/>
          <w:szCs w:val="28"/>
        </w:rPr>
      </w:pPr>
      <w:r w:rsidRPr="004E2627">
        <w:rPr>
          <w:color w:val="7F7F7F"/>
          <w:sz w:val="20"/>
          <w:szCs w:val="20"/>
        </w:rPr>
        <w:t>(подпись)</w:t>
      </w:r>
      <w:r w:rsidR="00F6025E">
        <w:rPr>
          <w:color w:val="7F7F7F"/>
          <w:sz w:val="20"/>
          <w:szCs w:val="20"/>
        </w:rPr>
        <w:t xml:space="preserve">                   </w:t>
      </w:r>
      <w:bookmarkStart w:id="0" w:name="_GoBack"/>
      <w:bookmarkEnd w:id="0"/>
      <w:r>
        <w:rPr>
          <w:sz w:val="28"/>
          <w:szCs w:val="28"/>
        </w:rPr>
        <w:tab/>
        <w:t xml:space="preserve">    </w:t>
      </w:r>
      <w:r w:rsidRPr="004E2627">
        <w:rPr>
          <w:color w:val="7F7F7F"/>
          <w:sz w:val="20"/>
          <w:szCs w:val="20"/>
        </w:rPr>
        <w:t xml:space="preserve">(фамилия, </w:t>
      </w:r>
      <w:proofErr w:type="spellStart"/>
      <w:r w:rsidRPr="004E2627">
        <w:rPr>
          <w:color w:val="7F7F7F"/>
          <w:sz w:val="20"/>
          <w:szCs w:val="20"/>
        </w:rPr>
        <w:t>и.,о</w:t>
      </w:r>
      <w:proofErr w:type="spellEnd"/>
      <w:r w:rsidRPr="004E2627">
        <w:rPr>
          <w:color w:val="7F7F7F"/>
          <w:sz w:val="20"/>
          <w:szCs w:val="20"/>
        </w:rPr>
        <w:t>.)</w:t>
      </w:r>
    </w:p>
    <w:p w:rsidR="00A23C61" w:rsidRPr="009837FD" w:rsidRDefault="00A23C61" w:rsidP="00A23C61">
      <w:pPr>
        <w:ind w:left="4678"/>
        <w:rPr>
          <w:sz w:val="8"/>
          <w:szCs w:val="8"/>
        </w:rPr>
      </w:pPr>
    </w:p>
    <w:p w:rsidR="00A23C61" w:rsidRPr="00DC052A" w:rsidRDefault="00A23C61" w:rsidP="00A23C61">
      <w:pPr>
        <w:ind w:left="4678"/>
        <w:outlineLvl w:val="0"/>
        <w:rPr>
          <w:u w:val="single"/>
        </w:rPr>
      </w:pPr>
      <w:r w:rsidRPr="00D36E58">
        <w:t>СТУДЕНТ:</w:t>
      </w:r>
    </w:p>
    <w:p w:rsidR="00A23C61" w:rsidRDefault="00A23C61" w:rsidP="00A23C61">
      <w:pPr>
        <w:spacing w:after="0" w:line="240" w:lineRule="auto"/>
        <w:ind w:left="4956"/>
      </w:pPr>
    </w:p>
    <w:p w:rsidR="00A23C61" w:rsidRPr="00D16982" w:rsidRDefault="00A23C61" w:rsidP="00A23C61">
      <w:pPr>
        <w:spacing w:after="0" w:line="240" w:lineRule="auto"/>
        <w:ind w:left="4395"/>
        <w:jc w:val="right"/>
      </w:pPr>
      <w:r>
        <w:t xml:space="preserve">________________        </w:t>
      </w:r>
      <w:r w:rsidRPr="00D16982">
        <w:rPr>
          <w:u w:val="single"/>
        </w:rPr>
        <w:t>_    Сухоруков В.А.___</w:t>
      </w:r>
      <w:r w:rsidRPr="00D16982">
        <w:t xml:space="preserve">    </w:t>
      </w:r>
    </w:p>
    <w:p w:rsidR="00A23C61" w:rsidRDefault="00A23C61" w:rsidP="00A23C61">
      <w:pPr>
        <w:spacing w:after="0" w:line="240" w:lineRule="auto"/>
        <w:ind w:left="4678" w:firstLine="278"/>
        <w:rPr>
          <w:color w:val="7F7F7F"/>
          <w:sz w:val="36"/>
          <w:szCs w:val="36"/>
        </w:rPr>
      </w:pPr>
      <w:r>
        <w:rPr>
          <w:color w:val="7F7F7F"/>
          <w:sz w:val="20"/>
          <w:szCs w:val="20"/>
        </w:rPr>
        <w:t xml:space="preserve">          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   </w:t>
      </w:r>
      <w:proofErr w:type="gramStart"/>
      <w:r>
        <w:rPr>
          <w:color w:val="7F7F7F"/>
          <w:sz w:val="20"/>
          <w:szCs w:val="20"/>
        </w:rPr>
        <w:t xml:space="preserve">   (</w:t>
      </w:r>
      <w:proofErr w:type="gramEnd"/>
      <w:r w:rsidRPr="004E2627">
        <w:rPr>
          <w:color w:val="7F7F7F"/>
          <w:sz w:val="20"/>
          <w:szCs w:val="20"/>
        </w:rPr>
        <w:t xml:space="preserve">фамилия, </w:t>
      </w:r>
      <w:proofErr w:type="spellStart"/>
      <w:r w:rsidRPr="004E2627">
        <w:rPr>
          <w:color w:val="7F7F7F"/>
          <w:sz w:val="20"/>
          <w:szCs w:val="20"/>
        </w:rPr>
        <w:t>и.,о</w:t>
      </w:r>
      <w:proofErr w:type="spellEnd"/>
      <w:r w:rsidRPr="004E2627">
        <w:rPr>
          <w:color w:val="7F7F7F"/>
          <w:sz w:val="20"/>
          <w:szCs w:val="20"/>
        </w:rPr>
        <w:t>.)</w:t>
      </w:r>
    </w:p>
    <w:p w:rsidR="00A23C61" w:rsidRPr="00D210FE" w:rsidRDefault="00A23C61" w:rsidP="00A23C61">
      <w:pPr>
        <w:spacing w:after="0" w:line="240" w:lineRule="auto"/>
        <w:ind w:left="4678" w:firstLine="278"/>
        <w:rPr>
          <w:color w:val="7F7F7F"/>
          <w:sz w:val="16"/>
          <w:szCs w:val="16"/>
        </w:rPr>
      </w:pPr>
    </w:p>
    <w:p w:rsidR="00A23C61" w:rsidRPr="00D210FE" w:rsidRDefault="00A23C61" w:rsidP="00A23C61">
      <w:pPr>
        <w:spacing w:after="0" w:line="240" w:lineRule="auto"/>
        <w:ind w:left="5529"/>
        <w:rPr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       </w:t>
      </w:r>
      <w:r>
        <w:rPr>
          <w:sz w:val="20"/>
          <w:szCs w:val="20"/>
        </w:rPr>
        <w:t xml:space="preserve"> _______</w:t>
      </w:r>
      <w:r>
        <w:rPr>
          <w:szCs w:val="20"/>
          <w:u w:val="single"/>
        </w:rPr>
        <w:t>19-В-2</w:t>
      </w:r>
      <w:r w:rsidRPr="00D210FE">
        <w:rPr>
          <w:sz w:val="20"/>
          <w:szCs w:val="20"/>
        </w:rPr>
        <w:t>________</w:t>
      </w:r>
    </w:p>
    <w:p w:rsidR="00A23C61" w:rsidRPr="004E2627" w:rsidRDefault="00A23C61" w:rsidP="00A23C61">
      <w:pPr>
        <w:spacing w:after="0" w:line="240" w:lineRule="auto"/>
        <w:ind w:left="5529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                     (шифр группы)</w:t>
      </w:r>
    </w:p>
    <w:p w:rsidR="00A23C61" w:rsidRPr="004E2627" w:rsidRDefault="00A23C61" w:rsidP="00A23C61">
      <w:pPr>
        <w:ind w:left="4678"/>
        <w:rPr>
          <w:szCs w:val="24"/>
        </w:rPr>
      </w:pPr>
    </w:p>
    <w:p w:rsidR="00A23C61" w:rsidRPr="00D36E58" w:rsidRDefault="00A23C61" w:rsidP="00A23C61">
      <w:pPr>
        <w:ind w:left="4678"/>
        <w:rPr>
          <w:szCs w:val="24"/>
        </w:rPr>
      </w:pPr>
      <w:r w:rsidRPr="00D36E58">
        <w:rPr>
          <w:szCs w:val="24"/>
        </w:rPr>
        <w:t>Работа защищена «__</w:t>
      </w:r>
      <w:proofErr w:type="gramStart"/>
      <w:r w:rsidRPr="00D36E58">
        <w:rPr>
          <w:szCs w:val="24"/>
        </w:rPr>
        <w:t>_»_</w:t>
      </w:r>
      <w:proofErr w:type="gramEnd"/>
      <w:r w:rsidRPr="00D36E58">
        <w:rPr>
          <w:szCs w:val="24"/>
        </w:rPr>
        <w:t xml:space="preserve">___________ </w:t>
      </w:r>
    </w:p>
    <w:p w:rsidR="00A23C61" w:rsidRDefault="00A23C61" w:rsidP="00A23C61">
      <w:pPr>
        <w:ind w:left="4678"/>
        <w:rPr>
          <w:sz w:val="28"/>
          <w:szCs w:val="28"/>
        </w:rPr>
      </w:pPr>
      <w:r w:rsidRPr="00D36E58">
        <w:rPr>
          <w:szCs w:val="24"/>
        </w:rPr>
        <w:t>С оценкой ________________________</w:t>
      </w:r>
    </w:p>
    <w:p w:rsidR="00A23C61" w:rsidRDefault="00A23C61" w:rsidP="00A23C61">
      <w:pPr>
        <w:jc w:val="center"/>
        <w:rPr>
          <w:sz w:val="16"/>
          <w:szCs w:val="16"/>
        </w:rPr>
      </w:pPr>
    </w:p>
    <w:p w:rsidR="00A23C61" w:rsidRDefault="00A23C61" w:rsidP="00A23C61">
      <w:pPr>
        <w:rPr>
          <w:szCs w:val="24"/>
        </w:rPr>
      </w:pPr>
    </w:p>
    <w:p w:rsidR="00A23C61" w:rsidRDefault="00A23C61" w:rsidP="00A23C61">
      <w:pPr>
        <w:jc w:val="center"/>
        <w:rPr>
          <w:szCs w:val="24"/>
        </w:rPr>
      </w:pPr>
      <w:r>
        <w:rPr>
          <w:szCs w:val="24"/>
        </w:rPr>
        <w:t>Нижний Новгород 2021</w:t>
      </w:r>
    </w:p>
    <w:p w:rsidR="00A23C61" w:rsidRPr="00D77CB4" w:rsidRDefault="00A23C61" w:rsidP="00A23C61">
      <w:pPr>
        <w:jc w:val="center"/>
        <w:rPr>
          <w:sz w:val="36"/>
          <w:szCs w:val="36"/>
        </w:rPr>
      </w:pPr>
      <w:r w:rsidRPr="00D77CB4">
        <w:rPr>
          <w:sz w:val="36"/>
          <w:szCs w:val="36"/>
        </w:rPr>
        <w:lastRenderedPageBreak/>
        <w:t xml:space="preserve">Цель </w:t>
      </w:r>
    </w:p>
    <w:p w:rsidR="00A23C61" w:rsidRPr="0001070C" w:rsidRDefault="00AA5C71" w:rsidP="00A23C61">
      <w:pPr>
        <w:ind w:left="142" w:firstLine="99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принцип работы объекта </w:t>
      </w:r>
      <w:r>
        <w:rPr>
          <w:sz w:val="28"/>
          <w:szCs w:val="28"/>
          <w:lang w:val="en-US"/>
        </w:rPr>
        <w:t>DataRead</w:t>
      </w:r>
      <w:r w:rsidR="0001070C">
        <w:rPr>
          <w:sz w:val="28"/>
          <w:szCs w:val="28"/>
          <w:lang w:val="en-US"/>
        </w:rPr>
        <w:t>er</w:t>
      </w:r>
      <w:r w:rsidR="0001070C" w:rsidRPr="0001070C">
        <w:rPr>
          <w:sz w:val="28"/>
          <w:szCs w:val="28"/>
        </w:rPr>
        <w:t xml:space="preserve">. </w:t>
      </w:r>
      <w:r w:rsidR="0001070C">
        <w:rPr>
          <w:sz w:val="28"/>
          <w:szCs w:val="28"/>
        </w:rPr>
        <w:t xml:space="preserve">Изучить </w:t>
      </w:r>
      <w:r w:rsidR="00F6025E">
        <w:rPr>
          <w:sz w:val="28"/>
          <w:szCs w:val="28"/>
        </w:rPr>
        <w:t>способы работы с параметризованными командами.</w:t>
      </w:r>
    </w:p>
    <w:p w:rsidR="003A3D4C" w:rsidRDefault="00A23C61" w:rsidP="003A3D4C">
      <w:pPr>
        <w:jc w:val="center"/>
        <w:rPr>
          <w:sz w:val="36"/>
          <w:szCs w:val="36"/>
        </w:rPr>
      </w:pPr>
      <w:r w:rsidRPr="00F57082">
        <w:rPr>
          <w:sz w:val="32"/>
          <w:szCs w:val="32"/>
        </w:rPr>
        <w:t>Ход</w:t>
      </w:r>
      <w:r w:rsidRPr="00BE2CF6">
        <w:rPr>
          <w:b/>
          <w:sz w:val="32"/>
          <w:szCs w:val="32"/>
          <w:lang w:val="en-US"/>
        </w:rPr>
        <w:t xml:space="preserve"> </w:t>
      </w:r>
      <w:r w:rsidRPr="00F57082">
        <w:rPr>
          <w:sz w:val="36"/>
          <w:szCs w:val="36"/>
        </w:rPr>
        <w:t>выполнения</w:t>
      </w:r>
    </w:p>
    <w:p w:rsidR="00053077" w:rsidRPr="00A23C61" w:rsidRDefault="00053077" w:rsidP="00053077">
      <w:pPr>
        <w:ind w:left="142" w:firstLine="992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База</w:t>
      </w:r>
      <w:r w:rsidRPr="00A23C6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данных</w:t>
      </w:r>
      <w:r w:rsidRPr="00A23C61">
        <w:rPr>
          <w:sz w:val="28"/>
          <w:szCs w:val="28"/>
          <w:lang w:val="en-US"/>
        </w:rPr>
        <w:t xml:space="preserve"> ShopDB </w:t>
      </w:r>
      <w:r>
        <w:rPr>
          <w:sz w:val="28"/>
          <w:szCs w:val="28"/>
        </w:rPr>
        <w:t>состоит</w:t>
      </w:r>
      <w:r w:rsidRPr="00A23C6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</w:t>
      </w:r>
      <w:r w:rsidRPr="00A23C6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таблиц</w:t>
      </w:r>
      <w:r w:rsidRPr="00A23C61">
        <w:rPr>
          <w:sz w:val="28"/>
          <w:szCs w:val="28"/>
          <w:lang w:val="en-US"/>
        </w:rPr>
        <w:t xml:space="preserve"> Products, OrderDetails, Orders, Customers, Employees.</w:t>
      </w:r>
    </w:p>
    <w:p w:rsidR="00053077" w:rsidRDefault="00053077" w:rsidP="00053077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0710094" wp14:editId="6A3007FA">
            <wp:extent cx="5838825" cy="3543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077" w:rsidRPr="00BE2CF6" w:rsidRDefault="00053077" w:rsidP="00053077">
      <w:pPr>
        <w:ind w:left="142" w:firstLine="99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Содержание таблицы </w:t>
      </w:r>
      <w:proofErr w:type="spellStart"/>
      <w:r w:rsidRPr="00BE2CF6">
        <w:rPr>
          <w:sz w:val="28"/>
          <w:szCs w:val="28"/>
        </w:rPr>
        <w:t>Customers</w:t>
      </w:r>
      <w:proofErr w:type="spellEnd"/>
      <w:r w:rsidRPr="00BE2CF6">
        <w:rPr>
          <w:sz w:val="28"/>
          <w:szCs w:val="28"/>
        </w:rPr>
        <w:t>:</w:t>
      </w:r>
    </w:p>
    <w:p w:rsidR="00053077" w:rsidRDefault="00053077" w:rsidP="00053077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FAEF655" wp14:editId="062D0608">
            <wp:extent cx="5934075" cy="10191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2D7" w:rsidRPr="006770FC" w:rsidRDefault="00B862D7" w:rsidP="00B862D7">
      <w:pPr>
        <w:jc w:val="center"/>
        <w:rPr>
          <w:sz w:val="32"/>
          <w:szCs w:val="36"/>
        </w:rPr>
      </w:pPr>
      <w:r w:rsidRPr="006770FC">
        <w:rPr>
          <w:sz w:val="32"/>
          <w:szCs w:val="36"/>
        </w:rPr>
        <w:t>DataReader</w:t>
      </w:r>
    </w:p>
    <w:p w:rsidR="003A3D4C" w:rsidRDefault="003A3D4C" w:rsidP="003A3D4C">
      <w:pPr>
        <w:ind w:left="142" w:firstLine="992"/>
        <w:jc w:val="both"/>
        <w:rPr>
          <w:sz w:val="28"/>
          <w:szCs w:val="28"/>
        </w:rPr>
      </w:pPr>
      <w:r w:rsidRPr="003A3D4C">
        <w:rPr>
          <w:sz w:val="28"/>
          <w:szCs w:val="28"/>
        </w:rPr>
        <w:t>DataReader представляет собой поток записей только на чтение, по которому можно передвигаться только вперед, последовательно от записи к записи. Работа с ним очень напоминает чтение данных из последовательного файла.</w:t>
      </w:r>
    </w:p>
    <w:p w:rsidR="003A3D4C" w:rsidRDefault="003A3D4C" w:rsidP="003A3D4C">
      <w:pPr>
        <w:ind w:left="142" w:firstLine="992"/>
        <w:jc w:val="both"/>
        <w:rPr>
          <w:sz w:val="28"/>
          <w:szCs w:val="28"/>
        </w:rPr>
      </w:pPr>
      <w:r w:rsidRPr="003A3D4C">
        <w:rPr>
          <w:sz w:val="28"/>
          <w:szCs w:val="28"/>
        </w:rPr>
        <w:t>В процессе чтения в каждый момент времени в оперативной памяти клиентского компьютера находится одна-единственная текущая запись. Поэтому DataReader требует очень мало памяти клиента, даже если общий объем выборки данных велик.</w:t>
      </w:r>
    </w:p>
    <w:p w:rsidR="003A3D4C" w:rsidRDefault="003A3D4C" w:rsidP="003A3D4C">
      <w:pPr>
        <w:ind w:left="142" w:firstLine="992"/>
        <w:jc w:val="both"/>
        <w:rPr>
          <w:sz w:val="28"/>
          <w:szCs w:val="28"/>
        </w:rPr>
      </w:pPr>
      <w:r w:rsidRPr="003A3D4C">
        <w:rPr>
          <w:sz w:val="28"/>
          <w:szCs w:val="28"/>
        </w:rPr>
        <w:lastRenderedPageBreak/>
        <w:t>Кроме того, каждый объект DataReader занимает для работы отдельное соединение (</w:t>
      </w:r>
      <w:proofErr w:type="spellStart"/>
      <w:r w:rsidRPr="003A3D4C">
        <w:rPr>
          <w:sz w:val="28"/>
          <w:szCs w:val="28"/>
        </w:rPr>
        <w:t>Connection</w:t>
      </w:r>
      <w:proofErr w:type="spellEnd"/>
      <w:r w:rsidRPr="003A3D4C">
        <w:rPr>
          <w:sz w:val="28"/>
          <w:szCs w:val="28"/>
        </w:rPr>
        <w:t>), так что при необходимости одновременно читать данные из нескольких источников вам придется создать несколько одновременно открытых соединений с источником данных. После того, как на данном соединении был открыт DataReader, никакие другие операции не могут быть выполнены с данным соединением вплоть до закрытия DataReader методом </w:t>
      </w:r>
      <w:proofErr w:type="spellStart"/>
      <w:r w:rsidRPr="003A3D4C">
        <w:rPr>
          <w:sz w:val="28"/>
          <w:szCs w:val="28"/>
        </w:rPr>
        <w:t>Close</w:t>
      </w:r>
      <w:proofErr w:type="spellEnd"/>
      <w:r w:rsidRPr="003A3D4C">
        <w:rPr>
          <w:sz w:val="28"/>
          <w:szCs w:val="28"/>
        </w:rPr>
        <w:t>.</w:t>
      </w:r>
    </w:p>
    <w:p w:rsidR="0001070C" w:rsidRDefault="00053077" w:rsidP="00053077">
      <w:pPr>
        <w:ind w:left="142" w:firstLine="99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чтения информации о всех клиентах с помощью </w:t>
      </w:r>
      <w:r>
        <w:rPr>
          <w:sz w:val="28"/>
          <w:szCs w:val="28"/>
          <w:lang w:val="en-US"/>
        </w:rPr>
        <w:t>DataReader</w:t>
      </w:r>
      <w:r>
        <w:rPr>
          <w:sz w:val="28"/>
          <w:szCs w:val="28"/>
        </w:rPr>
        <w:t xml:space="preserve"> и вывода её на консоль в табличном виде можно использовать следующую программу: </w:t>
      </w:r>
    </w:p>
    <w:p w:rsidR="004C0E9D" w:rsidRDefault="004C0E9D" w:rsidP="00E07DBC">
      <w:pPr>
        <w:ind w:left="-1134" w:right="-284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0802BC" wp14:editId="362F4E6F">
            <wp:extent cx="7086113" cy="2398144"/>
            <wp:effectExtent l="0" t="0" r="635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96735" cy="246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E9D" w:rsidRDefault="004C0E9D" w:rsidP="004C0E9D">
      <w:pPr>
        <w:ind w:left="142" w:firstLine="992"/>
        <w:rPr>
          <w:sz w:val="28"/>
          <w:szCs w:val="28"/>
        </w:rPr>
      </w:pPr>
      <w:r>
        <w:rPr>
          <w:sz w:val="28"/>
          <w:szCs w:val="28"/>
        </w:rPr>
        <w:t>Результат её выполнения:</w:t>
      </w:r>
    </w:p>
    <w:p w:rsidR="00E07DBC" w:rsidRDefault="00E07DBC" w:rsidP="00E07DBC">
      <w:pPr>
        <w:ind w:left="142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72CC95" wp14:editId="0AE2F770">
            <wp:extent cx="2714625" cy="34480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DBC" w:rsidRPr="00053077" w:rsidRDefault="00E07DBC" w:rsidP="004C0E9D">
      <w:pPr>
        <w:ind w:left="142" w:firstLine="992"/>
        <w:rPr>
          <w:sz w:val="28"/>
          <w:szCs w:val="28"/>
        </w:rPr>
      </w:pPr>
    </w:p>
    <w:p w:rsidR="00532C1A" w:rsidRDefault="00532C1A" w:rsidP="006A039F">
      <w:pPr>
        <w:spacing w:before="240"/>
        <w:ind w:left="142" w:firstLine="992"/>
        <w:rPr>
          <w:sz w:val="28"/>
          <w:szCs w:val="28"/>
        </w:rPr>
      </w:pPr>
      <w:r w:rsidRPr="006A039F">
        <w:rPr>
          <w:sz w:val="28"/>
          <w:szCs w:val="28"/>
        </w:rPr>
        <w:lastRenderedPageBreak/>
        <w:t>DataReader может выводить данные отдельных столбцов, по их наименованию. В примере ниже выводится информация по столбцам «</w:t>
      </w:r>
      <w:proofErr w:type="spellStart"/>
      <w:r w:rsidR="006A039F" w:rsidRPr="006A039F">
        <w:rPr>
          <w:sz w:val="28"/>
          <w:szCs w:val="28"/>
        </w:rPr>
        <w:t>LName</w:t>
      </w:r>
      <w:proofErr w:type="spellEnd"/>
      <w:r w:rsidRPr="006A039F">
        <w:rPr>
          <w:sz w:val="28"/>
          <w:szCs w:val="28"/>
        </w:rPr>
        <w:t>»</w:t>
      </w:r>
      <w:r w:rsidR="006A039F" w:rsidRPr="006A039F">
        <w:rPr>
          <w:sz w:val="28"/>
          <w:szCs w:val="28"/>
        </w:rPr>
        <w:t xml:space="preserve">, </w:t>
      </w:r>
      <w:r w:rsidR="006A039F" w:rsidRPr="006A039F">
        <w:rPr>
          <w:sz w:val="28"/>
          <w:szCs w:val="28"/>
        </w:rPr>
        <w:t>«</w:t>
      </w:r>
      <w:proofErr w:type="spellStart"/>
      <w:r w:rsidR="006A039F" w:rsidRPr="006A039F">
        <w:rPr>
          <w:sz w:val="28"/>
          <w:szCs w:val="28"/>
        </w:rPr>
        <w:t>F</w:t>
      </w:r>
      <w:r w:rsidR="006A039F" w:rsidRPr="006A039F">
        <w:rPr>
          <w:sz w:val="28"/>
          <w:szCs w:val="28"/>
        </w:rPr>
        <w:t>Name</w:t>
      </w:r>
      <w:proofErr w:type="spellEnd"/>
      <w:r w:rsidR="006A039F" w:rsidRPr="006A039F">
        <w:rPr>
          <w:sz w:val="28"/>
          <w:szCs w:val="28"/>
        </w:rPr>
        <w:t>»,</w:t>
      </w:r>
      <w:r w:rsidR="006A039F" w:rsidRPr="006A039F">
        <w:rPr>
          <w:sz w:val="28"/>
          <w:szCs w:val="28"/>
        </w:rPr>
        <w:t xml:space="preserve"> </w:t>
      </w:r>
      <w:r w:rsidR="006A039F" w:rsidRPr="006A039F">
        <w:rPr>
          <w:sz w:val="28"/>
          <w:szCs w:val="28"/>
        </w:rPr>
        <w:t>«</w:t>
      </w:r>
      <w:proofErr w:type="spellStart"/>
      <w:r w:rsidR="006A039F" w:rsidRPr="006A039F">
        <w:rPr>
          <w:sz w:val="28"/>
          <w:szCs w:val="28"/>
        </w:rPr>
        <w:t>M</w:t>
      </w:r>
      <w:r w:rsidR="006A039F" w:rsidRPr="006A039F">
        <w:rPr>
          <w:sz w:val="28"/>
          <w:szCs w:val="28"/>
        </w:rPr>
        <w:t>Name</w:t>
      </w:r>
      <w:proofErr w:type="spellEnd"/>
      <w:r w:rsidR="006A039F" w:rsidRPr="006A039F">
        <w:rPr>
          <w:sz w:val="28"/>
          <w:szCs w:val="28"/>
        </w:rPr>
        <w:t>»</w:t>
      </w:r>
      <w:r w:rsidR="006A039F" w:rsidRPr="006A039F">
        <w:rPr>
          <w:sz w:val="28"/>
          <w:szCs w:val="28"/>
        </w:rPr>
        <w:t>.</w:t>
      </w:r>
    </w:p>
    <w:p w:rsidR="006A039F" w:rsidRDefault="006A039F" w:rsidP="006A039F">
      <w:pPr>
        <w:spacing w:before="240"/>
        <w:ind w:left="-1134" w:right="-568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186010" wp14:editId="6692B71D">
            <wp:extent cx="6985761" cy="2484407"/>
            <wp:effectExtent l="0" t="0" r="571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50874" cy="250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39F" w:rsidRDefault="006A039F" w:rsidP="00917EDA">
      <w:pPr>
        <w:ind w:left="142" w:firstLine="992"/>
        <w:rPr>
          <w:sz w:val="28"/>
          <w:szCs w:val="28"/>
        </w:rPr>
      </w:pPr>
      <w:r>
        <w:rPr>
          <w:sz w:val="28"/>
          <w:szCs w:val="28"/>
        </w:rPr>
        <w:t>Результат выполнения:</w:t>
      </w:r>
    </w:p>
    <w:p w:rsidR="006770FC" w:rsidRDefault="00917EDA" w:rsidP="00917EDA">
      <w:pPr>
        <w:ind w:left="142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217A29" wp14:editId="34A963D8">
            <wp:extent cx="2438400" cy="35242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EDA" w:rsidRDefault="006770FC" w:rsidP="006770F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770FC" w:rsidRPr="006770FC" w:rsidRDefault="006770FC" w:rsidP="006770FC">
      <w:pPr>
        <w:jc w:val="center"/>
        <w:rPr>
          <w:sz w:val="32"/>
          <w:szCs w:val="36"/>
        </w:rPr>
      </w:pPr>
      <w:r w:rsidRPr="006770FC">
        <w:rPr>
          <w:sz w:val="32"/>
          <w:szCs w:val="36"/>
        </w:rPr>
        <w:lastRenderedPageBreak/>
        <w:t xml:space="preserve">Параметризированные SQL </w:t>
      </w:r>
      <w:r w:rsidRPr="006770FC">
        <w:rPr>
          <w:sz w:val="32"/>
          <w:szCs w:val="36"/>
        </w:rPr>
        <w:t>команды</w:t>
      </w:r>
    </w:p>
    <w:p w:rsidR="00E736B6" w:rsidRDefault="00E736B6" w:rsidP="00E736B6">
      <w:pPr>
        <w:ind w:left="284" w:firstLine="709"/>
        <w:jc w:val="both"/>
        <w:rPr>
          <w:sz w:val="28"/>
          <w:szCs w:val="36"/>
        </w:rPr>
      </w:pPr>
      <w:r w:rsidRPr="00E736B6">
        <w:rPr>
          <w:sz w:val="28"/>
          <w:szCs w:val="36"/>
        </w:rPr>
        <w:t>Параметризированные SQL команды</w:t>
      </w:r>
      <w:r w:rsidRPr="00E736B6">
        <w:rPr>
          <w:sz w:val="28"/>
          <w:szCs w:val="36"/>
        </w:rPr>
        <w:t xml:space="preserve"> </w:t>
      </w:r>
      <w:r>
        <w:rPr>
          <w:sz w:val="28"/>
          <w:szCs w:val="36"/>
        </w:rPr>
        <w:t>используются для выборки данных по какому-либо параметру.</w:t>
      </w:r>
    </w:p>
    <w:p w:rsidR="00E736B6" w:rsidRPr="00E736B6" w:rsidRDefault="009C2C98" w:rsidP="00E736B6">
      <w:pPr>
        <w:ind w:left="284" w:firstLine="709"/>
        <w:jc w:val="both"/>
        <w:rPr>
          <w:sz w:val="28"/>
          <w:szCs w:val="36"/>
        </w:rPr>
      </w:pPr>
      <w:r>
        <w:rPr>
          <w:sz w:val="28"/>
          <w:szCs w:val="36"/>
        </w:rPr>
        <w:t>В первой программе организуем запрос информации о клиенте по его номеру.</w:t>
      </w:r>
    </w:p>
    <w:p w:rsidR="006770FC" w:rsidRDefault="009C2C98" w:rsidP="009C2C98">
      <w:pPr>
        <w:ind w:left="-1134" w:right="-568"/>
        <w:jc w:val="center"/>
        <w:rPr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59BBD8E8" wp14:editId="30141A1D">
            <wp:extent cx="6323162" cy="2821259"/>
            <wp:effectExtent l="0" t="0" r="190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1638" cy="282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B0D" w:rsidRPr="00D94C14" w:rsidRDefault="003A7B0D" w:rsidP="00D94C14">
      <w:pPr>
        <w:ind w:left="142" w:firstLine="992"/>
        <w:rPr>
          <w:sz w:val="28"/>
          <w:szCs w:val="28"/>
        </w:rPr>
      </w:pPr>
      <w:r>
        <w:rPr>
          <w:sz w:val="28"/>
          <w:szCs w:val="28"/>
        </w:rPr>
        <w:t>Результат выполнения:</w:t>
      </w:r>
    </w:p>
    <w:p w:rsidR="003A7B0D" w:rsidRDefault="003A7B0D" w:rsidP="003A7B0D">
      <w:pPr>
        <w:ind w:right="-1"/>
        <w:rPr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56689039" wp14:editId="396A38B6">
            <wp:extent cx="2619375" cy="14001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72A" w:rsidRDefault="0084372A" w:rsidP="0084372A">
      <w:pPr>
        <w:spacing w:before="240"/>
        <w:ind w:left="142" w:right="-1" w:firstLine="992"/>
        <w:jc w:val="both"/>
        <w:rPr>
          <w:sz w:val="28"/>
          <w:szCs w:val="36"/>
        </w:rPr>
      </w:pPr>
      <w:r>
        <w:rPr>
          <w:sz w:val="28"/>
          <w:szCs w:val="36"/>
        </w:rPr>
        <w:t xml:space="preserve">С помощью параметра запроса </w:t>
      </w:r>
      <w:r>
        <w:rPr>
          <w:sz w:val="28"/>
          <w:szCs w:val="36"/>
          <w:lang w:val="en-US"/>
        </w:rPr>
        <w:t>EXECUTE</w:t>
      </w:r>
      <w:r>
        <w:rPr>
          <w:sz w:val="28"/>
          <w:szCs w:val="36"/>
        </w:rPr>
        <w:t xml:space="preserve"> можно вызвать хранимую процедуру</w:t>
      </w:r>
      <w:r w:rsidR="00F90F2B">
        <w:rPr>
          <w:sz w:val="28"/>
          <w:szCs w:val="36"/>
        </w:rPr>
        <w:t>.</w:t>
      </w:r>
    </w:p>
    <w:p w:rsidR="00F90F2B" w:rsidRDefault="00F90F2B" w:rsidP="00F90F2B">
      <w:pPr>
        <w:spacing w:before="240"/>
        <w:ind w:left="-1418" w:right="-568" w:firstLine="992"/>
        <w:jc w:val="center"/>
        <w:rPr>
          <w:sz w:val="28"/>
          <w:szCs w:val="36"/>
        </w:rPr>
      </w:pPr>
      <w:r>
        <w:rPr>
          <w:noProof/>
          <w:lang w:eastAsia="ru-RU"/>
        </w:rPr>
        <w:drawing>
          <wp:inline distT="0" distB="0" distL="0" distR="0" wp14:anchorId="54BE1037" wp14:editId="043FF7EB">
            <wp:extent cx="6026689" cy="2376170"/>
            <wp:effectExtent l="0" t="0" r="0" b="508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0711" cy="239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414" w:rsidRDefault="000F3414" w:rsidP="000F3414">
      <w:pPr>
        <w:spacing w:before="240"/>
        <w:ind w:left="142" w:right="-1" w:firstLine="992"/>
        <w:jc w:val="both"/>
        <w:rPr>
          <w:sz w:val="28"/>
          <w:szCs w:val="36"/>
        </w:rPr>
      </w:pPr>
      <w:r>
        <w:rPr>
          <w:sz w:val="28"/>
          <w:szCs w:val="36"/>
        </w:rPr>
        <w:lastRenderedPageBreak/>
        <w:t xml:space="preserve">Хранимая процедура находится в соответствующей папке базы данных </w:t>
      </w:r>
      <w:r>
        <w:rPr>
          <w:sz w:val="28"/>
          <w:szCs w:val="36"/>
          <w:lang w:val="en-US"/>
        </w:rPr>
        <w:t>ShopDB</w:t>
      </w:r>
      <w:r w:rsidRPr="000F3414">
        <w:rPr>
          <w:sz w:val="28"/>
          <w:szCs w:val="36"/>
        </w:rPr>
        <w:t>.</w:t>
      </w:r>
    </w:p>
    <w:p w:rsidR="000F3414" w:rsidRPr="000F3414" w:rsidRDefault="000F3414" w:rsidP="000F3414">
      <w:pPr>
        <w:spacing w:before="240"/>
        <w:ind w:left="-1560" w:right="-426" w:firstLine="992"/>
        <w:jc w:val="center"/>
        <w:rPr>
          <w:sz w:val="28"/>
          <w:szCs w:val="36"/>
        </w:rPr>
      </w:pPr>
      <w:r>
        <w:rPr>
          <w:noProof/>
          <w:lang w:eastAsia="ru-RU"/>
        </w:rPr>
        <w:drawing>
          <wp:inline distT="0" distB="0" distL="0" distR="0" wp14:anchorId="2DA1E79E" wp14:editId="521B2D47">
            <wp:extent cx="6697106" cy="3105510"/>
            <wp:effectExtent l="0" t="0" r="889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63765" cy="313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F2B" w:rsidRPr="00F90F2B" w:rsidRDefault="00F90F2B" w:rsidP="00F90F2B">
      <w:pPr>
        <w:ind w:left="142" w:firstLine="992"/>
        <w:rPr>
          <w:sz w:val="28"/>
          <w:szCs w:val="28"/>
        </w:rPr>
      </w:pPr>
      <w:r>
        <w:rPr>
          <w:sz w:val="28"/>
          <w:szCs w:val="28"/>
        </w:rPr>
        <w:t>Результат выполнения:</w:t>
      </w:r>
    </w:p>
    <w:p w:rsidR="00F90F2B" w:rsidRDefault="00F90F2B" w:rsidP="006C0C73">
      <w:pPr>
        <w:spacing w:before="240"/>
        <w:ind w:right="-1"/>
        <w:jc w:val="both"/>
        <w:rPr>
          <w:sz w:val="28"/>
          <w:szCs w:val="36"/>
        </w:rPr>
      </w:pPr>
      <w:r>
        <w:rPr>
          <w:noProof/>
          <w:lang w:eastAsia="ru-RU"/>
        </w:rPr>
        <w:drawing>
          <wp:inline distT="0" distB="0" distL="0" distR="0" wp14:anchorId="4D0F13A9" wp14:editId="4AE6559B">
            <wp:extent cx="2343150" cy="33813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CDE" w:rsidRDefault="00F17B46" w:rsidP="0084372A">
      <w:pPr>
        <w:spacing w:before="240"/>
        <w:ind w:left="142" w:right="-1" w:firstLine="992"/>
        <w:jc w:val="both"/>
        <w:rPr>
          <w:sz w:val="28"/>
          <w:szCs w:val="36"/>
        </w:rPr>
      </w:pPr>
      <w:r>
        <w:rPr>
          <w:sz w:val="28"/>
          <w:szCs w:val="36"/>
        </w:rPr>
        <w:t xml:space="preserve">Хранимые процедуры можно вызывать с параметрами, передаваемыми в консоль. </w:t>
      </w:r>
      <w:r w:rsidR="00A93024">
        <w:rPr>
          <w:sz w:val="28"/>
          <w:szCs w:val="36"/>
        </w:rPr>
        <w:t xml:space="preserve"> Процедура </w:t>
      </w:r>
      <w:proofErr w:type="spellStart"/>
      <w:r w:rsidR="00A93024">
        <w:rPr>
          <w:sz w:val="28"/>
          <w:szCs w:val="36"/>
          <w:lang w:val="en-US"/>
        </w:rPr>
        <w:t>proc</w:t>
      </w:r>
      <w:proofErr w:type="spellEnd"/>
      <w:r w:rsidR="00A93024" w:rsidRPr="00A93024">
        <w:rPr>
          <w:sz w:val="28"/>
          <w:szCs w:val="36"/>
        </w:rPr>
        <w:t>_</w:t>
      </w:r>
      <w:r w:rsidR="00A93024">
        <w:rPr>
          <w:sz w:val="28"/>
          <w:szCs w:val="36"/>
          <w:lang w:val="en-US"/>
        </w:rPr>
        <w:t>p</w:t>
      </w:r>
      <w:r w:rsidR="00A93024" w:rsidRPr="00A93024">
        <w:rPr>
          <w:sz w:val="28"/>
          <w:szCs w:val="36"/>
        </w:rPr>
        <w:t>1</w:t>
      </w:r>
      <w:r w:rsidR="00A93024">
        <w:rPr>
          <w:sz w:val="28"/>
          <w:szCs w:val="36"/>
        </w:rPr>
        <w:t xml:space="preserve"> выводит информацию о работнике с передаваемым номером.</w:t>
      </w:r>
    </w:p>
    <w:p w:rsidR="00A93024" w:rsidRDefault="00A93024" w:rsidP="00A93024">
      <w:pPr>
        <w:rPr>
          <w:sz w:val="28"/>
          <w:szCs w:val="36"/>
        </w:rPr>
      </w:pPr>
      <w:r>
        <w:rPr>
          <w:sz w:val="28"/>
          <w:szCs w:val="36"/>
        </w:rPr>
        <w:br w:type="page"/>
      </w:r>
    </w:p>
    <w:p w:rsidR="00A93024" w:rsidRPr="00A93024" w:rsidRDefault="00A93024" w:rsidP="0084372A">
      <w:pPr>
        <w:spacing w:before="240"/>
        <w:ind w:left="142" w:right="-1" w:firstLine="992"/>
        <w:jc w:val="both"/>
        <w:rPr>
          <w:sz w:val="28"/>
          <w:szCs w:val="36"/>
        </w:rPr>
      </w:pPr>
      <w:r>
        <w:rPr>
          <w:sz w:val="28"/>
          <w:szCs w:val="36"/>
        </w:rPr>
        <w:lastRenderedPageBreak/>
        <w:t xml:space="preserve">Процедура </w:t>
      </w:r>
      <w:r>
        <w:rPr>
          <w:sz w:val="28"/>
          <w:szCs w:val="36"/>
          <w:lang w:val="en-US"/>
        </w:rPr>
        <w:t>proc_p1</w:t>
      </w:r>
      <w:r>
        <w:rPr>
          <w:sz w:val="28"/>
          <w:szCs w:val="36"/>
        </w:rPr>
        <w:t>:</w:t>
      </w:r>
    </w:p>
    <w:p w:rsidR="00A93024" w:rsidRDefault="00A93024" w:rsidP="006C0C73">
      <w:pPr>
        <w:spacing w:before="240"/>
        <w:ind w:left="-1418" w:right="-284" w:firstLine="992"/>
        <w:jc w:val="center"/>
        <w:rPr>
          <w:sz w:val="28"/>
          <w:szCs w:val="36"/>
        </w:rPr>
      </w:pPr>
      <w:r>
        <w:rPr>
          <w:noProof/>
          <w:lang w:eastAsia="ru-RU"/>
        </w:rPr>
        <w:drawing>
          <wp:inline distT="0" distB="0" distL="0" distR="0" wp14:anchorId="25630369" wp14:editId="1C7CA90A">
            <wp:extent cx="5940425" cy="107378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024" w:rsidRDefault="006C0C73" w:rsidP="006C0C73">
      <w:pPr>
        <w:spacing w:before="240"/>
        <w:ind w:left="142" w:right="-1" w:firstLine="992"/>
        <w:jc w:val="both"/>
        <w:rPr>
          <w:sz w:val="28"/>
          <w:szCs w:val="36"/>
        </w:rPr>
      </w:pPr>
      <w:r>
        <w:rPr>
          <w:sz w:val="28"/>
          <w:szCs w:val="36"/>
        </w:rPr>
        <w:t>Код программы:</w:t>
      </w:r>
    </w:p>
    <w:p w:rsidR="006C0C73" w:rsidRDefault="006C0C73" w:rsidP="006C0C73">
      <w:pPr>
        <w:spacing w:before="240"/>
        <w:ind w:left="-1418" w:right="-284" w:firstLine="992"/>
        <w:jc w:val="center"/>
        <w:rPr>
          <w:sz w:val="28"/>
          <w:szCs w:val="36"/>
        </w:rPr>
      </w:pPr>
      <w:r>
        <w:rPr>
          <w:noProof/>
          <w:lang w:eastAsia="ru-RU"/>
        </w:rPr>
        <w:drawing>
          <wp:inline distT="0" distB="0" distL="0" distR="0" wp14:anchorId="0875F4BB" wp14:editId="3DBA0CFE">
            <wp:extent cx="5974931" cy="1993347"/>
            <wp:effectExtent l="0" t="0" r="6985" b="698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5393" cy="199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299" w:rsidRPr="000B4299" w:rsidRDefault="000B4299" w:rsidP="000B4299">
      <w:pPr>
        <w:ind w:left="142" w:firstLine="992"/>
        <w:rPr>
          <w:sz w:val="28"/>
          <w:szCs w:val="28"/>
        </w:rPr>
      </w:pPr>
      <w:r>
        <w:rPr>
          <w:sz w:val="28"/>
          <w:szCs w:val="28"/>
        </w:rPr>
        <w:t>Результат выполнения:</w:t>
      </w:r>
    </w:p>
    <w:p w:rsidR="006C0C73" w:rsidRPr="00A93024" w:rsidRDefault="006C0C73" w:rsidP="006C0C73">
      <w:pPr>
        <w:spacing w:before="240"/>
        <w:ind w:right="-284"/>
        <w:rPr>
          <w:sz w:val="28"/>
          <w:szCs w:val="36"/>
        </w:rPr>
      </w:pPr>
      <w:r>
        <w:rPr>
          <w:noProof/>
          <w:lang w:eastAsia="ru-RU"/>
        </w:rPr>
        <w:drawing>
          <wp:inline distT="0" distB="0" distL="0" distR="0" wp14:anchorId="6B764569" wp14:editId="1A5A536C">
            <wp:extent cx="2466975" cy="135255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C61" w:rsidRDefault="00A23C61" w:rsidP="00A23C61">
      <w:pPr>
        <w:spacing w:before="240"/>
        <w:jc w:val="center"/>
        <w:rPr>
          <w:sz w:val="36"/>
          <w:szCs w:val="32"/>
        </w:rPr>
      </w:pPr>
      <w:r w:rsidRPr="006770FC">
        <w:rPr>
          <w:sz w:val="36"/>
          <w:szCs w:val="32"/>
        </w:rPr>
        <w:t>Вывод</w:t>
      </w:r>
    </w:p>
    <w:p w:rsidR="000B4299" w:rsidRPr="006F1A72" w:rsidRDefault="000B4299" w:rsidP="000B4299">
      <w:pPr>
        <w:spacing w:before="240"/>
        <w:ind w:left="142" w:firstLine="992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В ходе выполнения практической работы были </w:t>
      </w:r>
      <w:r w:rsidR="006F1A72">
        <w:rPr>
          <w:sz w:val="28"/>
          <w:szCs w:val="32"/>
        </w:rPr>
        <w:t xml:space="preserve">получены знания по использованию объекта </w:t>
      </w:r>
      <w:r w:rsidR="006F1A72">
        <w:rPr>
          <w:sz w:val="28"/>
          <w:szCs w:val="32"/>
          <w:lang w:val="en-US"/>
        </w:rPr>
        <w:t>DataReader</w:t>
      </w:r>
      <w:r w:rsidR="006F1A72">
        <w:rPr>
          <w:sz w:val="28"/>
          <w:szCs w:val="32"/>
        </w:rPr>
        <w:t>. Были освоены параметризированные команды.</w:t>
      </w:r>
    </w:p>
    <w:p w:rsidR="00A23C61" w:rsidRPr="0076498B" w:rsidRDefault="00A23C61" w:rsidP="00A23C61">
      <w:pPr>
        <w:jc w:val="both"/>
        <w:rPr>
          <w:sz w:val="28"/>
          <w:szCs w:val="28"/>
        </w:rPr>
      </w:pPr>
    </w:p>
    <w:p w:rsidR="00A23C61" w:rsidRDefault="00A23C61" w:rsidP="00A23C61">
      <w:pPr>
        <w:rPr>
          <w:szCs w:val="24"/>
        </w:rPr>
      </w:pPr>
    </w:p>
    <w:p w:rsidR="004F49A1" w:rsidRDefault="004F49A1"/>
    <w:sectPr w:rsidR="004F49A1" w:rsidSect="00E23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1EB"/>
    <w:rsid w:val="0001070C"/>
    <w:rsid w:val="00053077"/>
    <w:rsid w:val="000B4299"/>
    <w:rsid w:val="000F3414"/>
    <w:rsid w:val="003A3D4C"/>
    <w:rsid w:val="003A7B0D"/>
    <w:rsid w:val="004305F8"/>
    <w:rsid w:val="004A21EB"/>
    <w:rsid w:val="004C0E9D"/>
    <w:rsid w:val="004F49A1"/>
    <w:rsid w:val="00532C1A"/>
    <w:rsid w:val="006770FC"/>
    <w:rsid w:val="006A039F"/>
    <w:rsid w:val="006C0C73"/>
    <w:rsid w:val="006F1A72"/>
    <w:rsid w:val="0084372A"/>
    <w:rsid w:val="00917EDA"/>
    <w:rsid w:val="009C2C98"/>
    <w:rsid w:val="00A23C61"/>
    <w:rsid w:val="00A30CDE"/>
    <w:rsid w:val="00A93024"/>
    <w:rsid w:val="00AA5C71"/>
    <w:rsid w:val="00B53203"/>
    <w:rsid w:val="00B862D7"/>
    <w:rsid w:val="00D94C14"/>
    <w:rsid w:val="00E07DBC"/>
    <w:rsid w:val="00E736B6"/>
    <w:rsid w:val="00F17B46"/>
    <w:rsid w:val="00F6025E"/>
    <w:rsid w:val="00F9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AAB02"/>
  <w15:chartTrackingRefBased/>
  <w15:docId w15:val="{9CA0D6D6-6841-481D-B3DA-AB299DAF5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3C61"/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8D9A3-7BD2-4850-B656-1AD2B5814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5</cp:revision>
  <dcterms:created xsi:type="dcterms:W3CDTF">2021-10-16T17:46:00Z</dcterms:created>
  <dcterms:modified xsi:type="dcterms:W3CDTF">2021-10-26T10:02:00Z</dcterms:modified>
</cp:coreProperties>
</file>