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3B" w:rsidRDefault="0078313B" w:rsidP="0078313B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78313B" w:rsidRDefault="0078313B" w:rsidP="0078313B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D0E1F50" wp14:editId="21D440A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8313B" w:rsidRDefault="0078313B" w:rsidP="0078313B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78313B" w:rsidRDefault="0078313B" w:rsidP="0078313B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78313B" w:rsidRDefault="0078313B" w:rsidP="0078313B">
      <w:pPr>
        <w:jc w:val="center"/>
        <w:rPr>
          <w:sz w:val="28"/>
          <w:szCs w:val="28"/>
        </w:rPr>
      </w:pP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78313B" w:rsidRDefault="0078313B" w:rsidP="0078313B">
      <w:pPr>
        <w:jc w:val="center"/>
        <w:rPr>
          <w:color w:val="7F7F7F"/>
          <w:sz w:val="28"/>
          <w:szCs w:val="28"/>
        </w:rPr>
      </w:pPr>
    </w:p>
    <w:p w:rsidR="0078313B" w:rsidRDefault="0078313B" w:rsidP="0078313B">
      <w:pPr>
        <w:jc w:val="center"/>
      </w:pPr>
      <w:r>
        <w:rPr>
          <w:sz w:val="36"/>
          <w:szCs w:val="36"/>
        </w:rPr>
        <w:t>ОТЧЕТ</w:t>
      </w:r>
    </w:p>
    <w:p w:rsidR="00944AF8" w:rsidRDefault="0078313B" w:rsidP="006A45B6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</w:t>
      </w:r>
      <w:r w:rsidR="006A45B6">
        <w:rPr>
          <w:sz w:val="28"/>
          <w:szCs w:val="28"/>
        </w:rPr>
        <w:t>работе №</w:t>
      </w:r>
      <w:r w:rsidR="00077178">
        <w:rPr>
          <w:sz w:val="28"/>
          <w:szCs w:val="28"/>
        </w:rPr>
        <w:t>2</w:t>
      </w:r>
    </w:p>
    <w:p w:rsidR="00CD33D9" w:rsidRPr="00CD33D9" w:rsidRDefault="00CD33D9" w:rsidP="00CD33D9">
      <w:pPr>
        <w:jc w:val="center"/>
        <w:rPr>
          <w:rFonts w:eastAsia="Calibri"/>
          <w:color w:val="7F7F7F"/>
          <w:sz w:val="28"/>
          <w:szCs w:val="28"/>
        </w:rPr>
      </w:pPr>
      <w:r>
        <w:rPr>
          <w:sz w:val="28"/>
          <w:szCs w:val="28"/>
        </w:rPr>
        <w:t>«</w:t>
      </w:r>
      <w:r w:rsidRPr="00CD33D9">
        <w:rPr>
          <w:rFonts w:eastAsia="Calibri"/>
          <w:sz w:val="28"/>
          <w:szCs w:val="28"/>
        </w:rPr>
        <w:t xml:space="preserve">Установка и конфигурирование ОС </w:t>
      </w:r>
      <w:r w:rsidRPr="00CD33D9">
        <w:rPr>
          <w:rFonts w:eastAsia="Calibri"/>
          <w:sz w:val="28"/>
          <w:szCs w:val="28"/>
          <w:lang w:val="en-US"/>
        </w:rPr>
        <w:t>Windows</w:t>
      </w:r>
      <w:r w:rsidRPr="00CD33D9">
        <w:rPr>
          <w:rFonts w:eastAsia="Calibri"/>
          <w:sz w:val="28"/>
          <w:szCs w:val="28"/>
        </w:rPr>
        <w:t xml:space="preserve"> </w:t>
      </w:r>
      <w:r w:rsidRPr="00CD33D9">
        <w:rPr>
          <w:rFonts w:eastAsia="Calibri"/>
          <w:sz w:val="28"/>
          <w:szCs w:val="28"/>
          <w:lang w:val="en-US"/>
        </w:rPr>
        <w:t>Server</w:t>
      </w:r>
      <w:r>
        <w:rPr>
          <w:sz w:val="28"/>
          <w:szCs w:val="28"/>
        </w:rPr>
        <w:t>»</w:t>
      </w: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8313B" w:rsidRDefault="0078313B" w:rsidP="0078313B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 w:rsidR="00CD33D9" w:rsidRPr="00CD33D9">
        <w:rPr>
          <w:sz w:val="28"/>
          <w:szCs w:val="28"/>
          <w:u w:val="single"/>
        </w:rPr>
        <w:t>Программное обеспечение вычислительных сетей</w:t>
      </w:r>
      <w:r w:rsidRPr="00B11C9A">
        <w:rPr>
          <w:sz w:val="28"/>
          <w:szCs w:val="28"/>
          <w:u w:val="single"/>
        </w:rPr>
        <w:t>»</w:t>
      </w:r>
    </w:p>
    <w:p w:rsidR="0078313B" w:rsidRDefault="0078313B" w:rsidP="00AF59B4">
      <w:pPr>
        <w:rPr>
          <w:sz w:val="28"/>
          <w:szCs w:val="28"/>
        </w:rPr>
      </w:pPr>
    </w:p>
    <w:p w:rsidR="0078313B" w:rsidRDefault="0078313B" w:rsidP="0078313B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78313B" w:rsidRDefault="0078313B" w:rsidP="0078313B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</w:t>
      </w:r>
      <w:r w:rsidR="00CD33D9">
        <w:rPr>
          <w:u w:val="single"/>
        </w:rPr>
        <w:t>Кочешков А.А.</w:t>
      </w:r>
      <w:r>
        <w:rPr>
          <w:u w:val="single"/>
        </w:rPr>
        <w:t>__</w:t>
      </w:r>
    </w:p>
    <w:p w:rsidR="0078313B" w:rsidRDefault="0078313B" w:rsidP="0078313B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>(фамилия, и.,о.)</w:t>
      </w:r>
    </w:p>
    <w:p w:rsidR="0078313B" w:rsidRDefault="0078313B" w:rsidP="0078313B">
      <w:pPr>
        <w:ind w:firstLine="1701"/>
        <w:jc w:val="right"/>
        <w:rPr>
          <w:sz w:val="8"/>
          <w:szCs w:val="8"/>
        </w:rPr>
      </w:pPr>
    </w:p>
    <w:p w:rsidR="0078313B" w:rsidRDefault="0078313B" w:rsidP="0078313B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78313B" w:rsidRDefault="0078313B" w:rsidP="0078313B">
      <w:pPr>
        <w:jc w:val="right"/>
      </w:pPr>
    </w:p>
    <w:p w:rsidR="0078313B" w:rsidRDefault="0078313B" w:rsidP="0078313B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78313B" w:rsidRDefault="0078313B" w:rsidP="0078313B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и.,о.)</w:t>
      </w:r>
    </w:p>
    <w:p w:rsidR="0078313B" w:rsidRDefault="0078313B" w:rsidP="0078313B">
      <w:pPr>
        <w:jc w:val="right"/>
        <w:rPr>
          <w:color w:val="7F7F7F"/>
          <w:sz w:val="16"/>
          <w:szCs w:val="16"/>
        </w:rPr>
      </w:pPr>
    </w:p>
    <w:p w:rsidR="0078313B" w:rsidRDefault="0078313B" w:rsidP="0078313B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78313B" w:rsidRPr="005E5BF7" w:rsidRDefault="0078313B" w:rsidP="0078313B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78313B" w:rsidRDefault="0078313B" w:rsidP="0078313B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78313B" w:rsidRDefault="0078313B" w:rsidP="0078313B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78313B" w:rsidRDefault="0078313B" w:rsidP="0078313B">
      <w:pPr>
        <w:rPr>
          <w:sz w:val="28"/>
          <w:szCs w:val="28"/>
        </w:rPr>
      </w:pPr>
    </w:p>
    <w:p w:rsidR="003E3897" w:rsidRDefault="003E3897" w:rsidP="0078313B">
      <w:pPr>
        <w:rPr>
          <w:sz w:val="28"/>
          <w:szCs w:val="28"/>
        </w:rPr>
      </w:pPr>
    </w:p>
    <w:p w:rsidR="003E3897" w:rsidRDefault="003E3897" w:rsidP="0078313B">
      <w:pPr>
        <w:rPr>
          <w:sz w:val="28"/>
          <w:szCs w:val="28"/>
        </w:rPr>
      </w:pPr>
    </w:p>
    <w:p w:rsidR="003E7CE4" w:rsidRDefault="00024D4D" w:rsidP="00AF59B4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CD33D9" w:rsidRDefault="00CD33D9" w:rsidP="00AF59B4">
      <w:pPr>
        <w:jc w:val="center"/>
        <w:rPr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1356934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33D9" w:rsidRPr="0059723E" w:rsidRDefault="00CD33D9" w:rsidP="0059723E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59723E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91ED3" w:rsidRDefault="005728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2303051" w:history="1">
            <w:r w:rsidR="00091ED3" w:rsidRPr="00AB57CC">
              <w:rPr>
                <w:rStyle w:val="a5"/>
                <w:noProof/>
              </w:rPr>
              <w:t>Цель работы</w:t>
            </w:r>
            <w:r w:rsidR="00091ED3">
              <w:rPr>
                <w:noProof/>
                <w:webHidden/>
              </w:rPr>
              <w:tab/>
            </w:r>
            <w:r w:rsidR="00091ED3">
              <w:rPr>
                <w:noProof/>
                <w:webHidden/>
              </w:rPr>
              <w:fldChar w:fldCharType="begin"/>
            </w:r>
            <w:r w:rsidR="00091ED3">
              <w:rPr>
                <w:noProof/>
                <w:webHidden/>
              </w:rPr>
              <w:instrText xml:space="preserve"> PAGEREF _Toc102303051 \h </w:instrText>
            </w:r>
            <w:r w:rsidR="00091ED3">
              <w:rPr>
                <w:noProof/>
                <w:webHidden/>
              </w:rPr>
            </w:r>
            <w:r w:rsidR="00091ED3">
              <w:rPr>
                <w:noProof/>
                <w:webHidden/>
              </w:rPr>
              <w:fldChar w:fldCharType="separate"/>
            </w:r>
            <w:r w:rsidR="00091ED3">
              <w:rPr>
                <w:noProof/>
                <w:webHidden/>
              </w:rPr>
              <w:t>3</w:t>
            </w:r>
            <w:r w:rsidR="00091ED3"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52" w:history="1">
            <w:r w:rsidRPr="00AB57CC">
              <w:rPr>
                <w:rStyle w:val="a5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53" w:history="1">
            <w:r w:rsidRPr="00AB57CC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B57CC">
              <w:rPr>
                <w:rStyle w:val="a5"/>
                <w:noProof/>
              </w:rPr>
              <w:t>Ознакомление с требованиями к аппаратной конфигурации компьютера для установки Windows Server.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54" w:history="1">
            <w:r w:rsidRPr="00AB57CC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B57CC">
              <w:rPr>
                <w:rStyle w:val="a5"/>
                <w:noProof/>
              </w:rPr>
              <w:t>Планирование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55" w:history="1">
            <w:r w:rsidRPr="00AB57CC">
              <w:rPr>
                <w:rStyle w:val="a5"/>
                <w:noProof/>
              </w:rPr>
              <w:t>Совместимость устройств с данной версией 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56" w:history="1">
            <w:r w:rsidRPr="00AB57CC">
              <w:rPr>
                <w:rStyle w:val="a5"/>
                <w:noProof/>
              </w:rPr>
              <w:t>Вопросы доступности и типа лицензии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57" w:history="1">
            <w:r w:rsidRPr="00AB57CC">
              <w:rPr>
                <w:rStyle w:val="a5"/>
                <w:noProof/>
              </w:rPr>
              <w:t>Вопросы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58" w:history="1">
            <w:r w:rsidRPr="00AB57CC">
              <w:rPr>
                <w:rStyle w:val="a5"/>
                <w:noProof/>
              </w:rPr>
              <w:t>Расположение на жестком диске, структура разделов диска и доступное свободное пространство.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59" w:history="1">
            <w:r w:rsidRPr="00AB57CC">
              <w:rPr>
                <w:rStyle w:val="a5"/>
                <w:noProof/>
              </w:rPr>
              <w:t>Тип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60" w:history="1">
            <w:r w:rsidRPr="00AB57CC">
              <w:rPr>
                <w:rStyle w:val="a5"/>
                <w:noProof/>
              </w:rPr>
              <w:t>Роль сервера в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61" w:history="1">
            <w:r w:rsidRPr="00AB57CC">
              <w:rPr>
                <w:rStyle w:val="a5"/>
                <w:noProof/>
              </w:rPr>
              <w:t>Имя компьютера и принадлежность к домену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62" w:history="1">
            <w:r w:rsidRPr="00AB57CC">
              <w:rPr>
                <w:rStyle w:val="a5"/>
                <w:noProof/>
              </w:rPr>
              <w:t>Основные настройки сетевой подсистемы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63" w:history="1">
            <w:r w:rsidRPr="00AB57CC">
              <w:rPr>
                <w:rStyle w:val="a5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B57CC">
              <w:rPr>
                <w:rStyle w:val="a5"/>
                <w:noProof/>
              </w:rPr>
              <w:t xml:space="preserve">Установка ОС </w:t>
            </w:r>
            <w:r w:rsidRPr="00AB57CC">
              <w:rPr>
                <w:rStyle w:val="a5"/>
                <w:noProof/>
                <w:lang w:val="en-US"/>
              </w:rPr>
              <w:t>Windows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64" w:history="1">
            <w:r w:rsidRPr="00AB57CC">
              <w:rPr>
                <w:rStyle w:val="a5"/>
                <w:noProof/>
              </w:rPr>
              <w:t>Этапы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65" w:history="1">
            <w:r w:rsidRPr="00AB57CC">
              <w:rPr>
                <w:rStyle w:val="a5"/>
                <w:noProof/>
              </w:rPr>
              <w:t>Начальная 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66" w:history="1">
            <w:r w:rsidRPr="00AB57CC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B57CC">
              <w:rPr>
                <w:rStyle w:val="a5"/>
                <w:noProof/>
              </w:rPr>
              <w:t xml:space="preserve">Реализовать роль контроллера домена </w:t>
            </w:r>
            <w:r w:rsidRPr="00AB57CC">
              <w:rPr>
                <w:rStyle w:val="a5"/>
                <w:noProof/>
                <w:lang w:val="en-US"/>
              </w:rPr>
              <w:t>AD</w:t>
            </w:r>
            <w:r w:rsidRPr="00AB57CC">
              <w:rPr>
                <w:rStyle w:val="a5"/>
                <w:noProof/>
              </w:rPr>
              <w:t xml:space="preserve"> и </w:t>
            </w:r>
            <w:r w:rsidRPr="00AB57CC">
              <w:rPr>
                <w:rStyle w:val="a5"/>
                <w:noProof/>
                <w:lang w:val="en-US"/>
              </w:rPr>
              <w:t>DNS</w:t>
            </w:r>
            <w:r w:rsidRPr="00AB57CC">
              <w:rPr>
                <w:rStyle w:val="a5"/>
                <w:noProof/>
              </w:rPr>
              <w:t>-сервера.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67" w:history="1">
            <w:r w:rsidRPr="00AB57CC">
              <w:rPr>
                <w:rStyle w:val="a5"/>
                <w:noProof/>
              </w:rPr>
              <w:t xml:space="preserve">Установить доменные службы </w:t>
            </w:r>
            <w:r w:rsidRPr="00AB57CC">
              <w:rPr>
                <w:rStyle w:val="a5"/>
                <w:noProof/>
                <w:lang w:val="en-US"/>
              </w:rPr>
              <w:t>Active</w:t>
            </w:r>
            <w:r w:rsidRPr="00AB57CC">
              <w:rPr>
                <w:rStyle w:val="a5"/>
                <w:noProof/>
              </w:rPr>
              <w:t xml:space="preserve"> </w:t>
            </w:r>
            <w:r w:rsidRPr="00AB57CC">
              <w:rPr>
                <w:rStyle w:val="a5"/>
                <w:noProof/>
                <w:lang w:val="en-US"/>
              </w:rPr>
              <w:t>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68" w:history="1">
            <w:r w:rsidRPr="00AB57CC">
              <w:rPr>
                <w:rStyle w:val="a5"/>
                <w:noProof/>
              </w:rPr>
              <w:t>DNS-сервер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69" w:history="1">
            <w:r w:rsidRPr="00AB57CC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B57CC">
              <w:rPr>
                <w:rStyle w:val="a5"/>
                <w:noProof/>
              </w:rPr>
              <w:t xml:space="preserve">Установка и настройка </w:t>
            </w:r>
            <w:r w:rsidRPr="00AB57CC">
              <w:rPr>
                <w:rStyle w:val="a5"/>
                <w:noProof/>
                <w:lang w:val="en-US"/>
              </w:rPr>
              <w:t>Windows</w:t>
            </w:r>
            <w:r w:rsidRPr="00AB57CC">
              <w:rPr>
                <w:rStyle w:val="a5"/>
                <w:noProof/>
              </w:rPr>
              <w:t xml:space="preserve"> </w:t>
            </w:r>
            <w:r w:rsidRPr="00AB57CC">
              <w:rPr>
                <w:rStyle w:val="a5"/>
                <w:noProof/>
                <w:lang w:val="en-US"/>
              </w:rPr>
              <w:t>Server</w:t>
            </w:r>
            <w:r w:rsidRPr="00AB57CC">
              <w:rPr>
                <w:rStyle w:val="a5"/>
                <w:noProof/>
              </w:rPr>
              <w:t xml:space="preserve"> – член домена </w:t>
            </w:r>
            <w:r w:rsidRPr="00AB57CC">
              <w:rPr>
                <w:rStyle w:val="a5"/>
                <w:noProof/>
                <w:lang w:val="en-US"/>
              </w:rPr>
              <w:t>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70" w:history="1">
            <w:r w:rsidRPr="00AB57CC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B57CC">
              <w:rPr>
                <w:rStyle w:val="a5"/>
                <w:noProof/>
              </w:rPr>
              <w:t>Рассмотреть этапы настройки сервера, предлагаемые мастером 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71" w:history="1">
            <w:r w:rsidRPr="00AB57CC">
              <w:rPr>
                <w:rStyle w:val="a5"/>
                <w:noProof/>
              </w:rPr>
              <w:t>Список настроек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72" w:history="1">
            <w:r w:rsidRPr="00AB57CC">
              <w:rPr>
                <w:rStyle w:val="a5"/>
                <w:noProof/>
              </w:rPr>
              <w:t>Включение удалённого рабочего стола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73" w:history="1">
            <w:r w:rsidRPr="00AB57CC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B57CC">
              <w:rPr>
                <w:rStyle w:val="a5"/>
                <w:noProof/>
              </w:rPr>
              <w:t>Изучение состава компонентов, доступных для установки и параметров конфигурирования сетевой подсистемы.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74" w:history="1">
            <w:r w:rsidRPr="00AB57CC">
              <w:rPr>
                <w:rStyle w:val="a5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B57CC">
              <w:rPr>
                <w:rStyle w:val="a5"/>
                <w:noProof/>
              </w:rPr>
              <w:t>Сравнение состава доступных сетевых компонентов Windows Server 2008R2 и Windows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D3" w:rsidRDefault="00091E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2303075" w:history="1">
            <w:r w:rsidRPr="00AB57CC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D9" w:rsidRDefault="005728C0">
          <w:r>
            <w:fldChar w:fldCharType="end"/>
          </w:r>
        </w:p>
      </w:sdtContent>
    </w:sdt>
    <w:p w:rsidR="00CD33D9" w:rsidRDefault="00CD33D9">
      <w:pPr>
        <w:rPr>
          <w:szCs w:val="24"/>
        </w:rPr>
      </w:pPr>
      <w:r>
        <w:rPr>
          <w:szCs w:val="24"/>
        </w:rPr>
        <w:br w:type="page"/>
      </w:r>
    </w:p>
    <w:p w:rsidR="00CD33D9" w:rsidRDefault="00C24F02" w:rsidP="00CD33D9">
      <w:pPr>
        <w:pStyle w:val="1"/>
      </w:pPr>
      <w:bookmarkStart w:id="11" w:name="_Toc102303051"/>
      <w:r>
        <w:lastRenderedPageBreak/>
        <w:t>Цель работы</w:t>
      </w:r>
      <w:bookmarkEnd w:id="11"/>
    </w:p>
    <w:p w:rsidR="00C24F02" w:rsidRPr="00C24F02" w:rsidRDefault="00C24F02" w:rsidP="00C24F0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Cs w:val="28"/>
        </w:rPr>
      </w:pPr>
      <w:r w:rsidRPr="00C85E59">
        <w:rPr>
          <w:rFonts w:eastAsia="Calibri"/>
          <w:szCs w:val="28"/>
        </w:rPr>
        <w:t>И</w:t>
      </w:r>
      <w:r w:rsidRPr="00C24F02">
        <w:rPr>
          <w:rFonts w:eastAsia="Calibri"/>
          <w:szCs w:val="28"/>
        </w:rPr>
        <w:t xml:space="preserve">зучить подготовку и процесс установки </w:t>
      </w:r>
      <w:r w:rsidRPr="00C24F02">
        <w:rPr>
          <w:rFonts w:eastAsia="Calibri"/>
          <w:szCs w:val="28"/>
          <w:lang w:val="en-US"/>
        </w:rPr>
        <w:t>Windows</w:t>
      </w:r>
      <w:r w:rsidRPr="00C24F02">
        <w:rPr>
          <w:rFonts w:eastAsia="Calibri"/>
          <w:szCs w:val="28"/>
        </w:rPr>
        <w:t xml:space="preserve"> </w:t>
      </w:r>
      <w:r w:rsidRPr="00C24F02">
        <w:rPr>
          <w:rFonts w:eastAsia="Calibri"/>
          <w:szCs w:val="28"/>
          <w:lang w:val="en-US"/>
        </w:rPr>
        <w:t>Server</w:t>
      </w:r>
      <w:r w:rsidRPr="00C24F02">
        <w:rPr>
          <w:rFonts w:eastAsia="Calibri"/>
          <w:szCs w:val="28"/>
        </w:rPr>
        <w:t>, изучить варианты настройки сетевых компонентов, ознакомится с составом и назначением основных служб и программ.</w:t>
      </w:r>
    </w:p>
    <w:p w:rsidR="00C24F02" w:rsidRPr="00C24F02" w:rsidRDefault="00C24F02" w:rsidP="0059723E">
      <w:pPr>
        <w:pStyle w:val="1"/>
      </w:pPr>
      <w:bookmarkStart w:id="12" w:name="_Toc100434259"/>
      <w:bookmarkStart w:id="13" w:name="_Toc102303052"/>
      <w:r w:rsidRPr="00C24F02">
        <w:t>Ход работы</w:t>
      </w:r>
      <w:bookmarkEnd w:id="12"/>
      <w:bookmarkEnd w:id="13"/>
    </w:p>
    <w:p w:rsidR="00004E6D" w:rsidRDefault="00F03D17" w:rsidP="006E65A2">
      <w:pPr>
        <w:pStyle w:val="2"/>
      </w:pPr>
      <w:bookmarkStart w:id="14" w:name="_Toc102303053"/>
      <w:r>
        <w:t>Ознакомление</w:t>
      </w:r>
      <w:r w:rsidR="00FB1D51">
        <w:t xml:space="preserve"> с требованиями к аппаратной конфигурации компьютера для установки Windows Server.</w:t>
      </w:r>
      <w:bookmarkEnd w:id="14"/>
    </w:p>
    <w:p w:rsidR="00004E6D" w:rsidRDefault="001140F7" w:rsidP="0020675A">
      <w:pPr>
        <w:spacing w:after="0" w:line="240" w:lineRule="auto"/>
        <w:ind w:firstLine="851"/>
        <w:jc w:val="both"/>
      </w:pPr>
      <w:r w:rsidRPr="001140F7">
        <w:t>Перед установкой Windows Server 2008 R2 как в лабораторной, так и в производствен</w:t>
      </w:r>
      <w:r w:rsidRPr="001140F7">
        <w:softHyphen/>
        <w:t>ной среде необходимо удостовериться, что выбранное оборудование отвечает мини</w:t>
      </w:r>
      <w:r>
        <w:t>маль</w:t>
      </w:r>
      <w:r>
        <w:softHyphen/>
        <w:t>ным требованиям к системе:</w:t>
      </w:r>
    </w:p>
    <w:p w:rsidR="00DC6A81" w:rsidRPr="0007184F" w:rsidRDefault="0051196C" w:rsidP="0007184F">
      <w:pPr>
        <w:pStyle w:val="a0"/>
        <w:numPr>
          <w:ilvl w:val="0"/>
          <w:numId w:val="17"/>
        </w:numPr>
        <w:spacing w:after="0"/>
        <w:ind w:left="0" w:firstLine="851"/>
        <w:jc w:val="both"/>
      </w:pPr>
      <w:r w:rsidRPr="0007184F">
        <w:rPr>
          <w:b/>
        </w:rPr>
        <w:t>Процессор</w:t>
      </w:r>
      <w:r w:rsidRPr="0007184F">
        <w:t xml:space="preserve"> - 1,4 ГГц (процессор с архитектурой x64), 1 ГГц (процессор с архитектурой x86)</w:t>
      </w:r>
    </w:p>
    <w:p w:rsidR="0051196C" w:rsidRPr="0007184F" w:rsidRDefault="0051196C" w:rsidP="0007184F">
      <w:pPr>
        <w:pStyle w:val="a0"/>
        <w:numPr>
          <w:ilvl w:val="0"/>
          <w:numId w:val="17"/>
        </w:numPr>
        <w:spacing w:after="0"/>
        <w:ind w:left="0" w:firstLine="851"/>
        <w:jc w:val="both"/>
      </w:pPr>
      <w:r w:rsidRPr="0007184F">
        <w:rPr>
          <w:b/>
        </w:rPr>
        <w:t>ОЗУ</w:t>
      </w:r>
      <w:r w:rsidRPr="0007184F">
        <w:t xml:space="preserve"> - </w:t>
      </w:r>
      <w:r w:rsidR="00DC6A81" w:rsidRPr="0007184F">
        <w:t>Минимальный объем: 512 МБ.</w:t>
      </w:r>
    </w:p>
    <w:p w:rsidR="0007184F" w:rsidRPr="0007184F" w:rsidRDefault="0007184F" w:rsidP="0007184F">
      <w:pPr>
        <w:pStyle w:val="a0"/>
        <w:numPr>
          <w:ilvl w:val="0"/>
          <w:numId w:val="17"/>
        </w:numPr>
        <w:spacing w:after="0"/>
        <w:ind w:left="0" w:firstLine="851"/>
        <w:jc w:val="both"/>
      </w:pPr>
      <w:r w:rsidRPr="0007184F">
        <w:rPr>
          <w:b/>
        </w:rPr>
        <w:t>Монитор</w:t>
      </w:r>
      <w:r w:rsidRPr="0007184F">
        <w:t xml:space="preserve"> - Монитор с разрешением Super VGA (800x600) или более высоким.</w:t>
      </w:r>
    </w:p>
    <w:p w:rsidR="00DC6A81" w:rsidRPr="0007184F" w:rsidRDefault="00DC6A81" w:rsidP="0007184F">
      <w:pPr>
        <w:pStyle w:val="a0"/>
        <w:numPr>
          <w:ilvl w:val="0"/>
          <w:numId w:val="17"/>
        </w:numPr>
        <w:spacing w:after="0"/>
        <w:ind w:left="0" w:firstLine="851"/>
        <w:jc w:val="both"/>
      </w:pPr>
      <w:r w:rsidRPr="0007184F">
        <w:rPr>
          <w:b/>
        </w:rPr>
        <w:t>Пространство на диске</w:t>
      </w:r>
      <w:r w:rsidRPr="0007184F">
        <w:t xml:space="preserve"> - Минимальный объем: 32 ГБ.</w:t>
      </w:r>
    </w:p>
    <w:p w:rsidR="0007184F" w:rsidRDefault="0007184F" w:rsidP="0020675A">
      <w:pPr>
        <w:pStyle w:val="a0"/>
        <w:numPr>
          <w:ilvl w:val="0"/>
          <w:numId w:val="17"/>
        </w:numPr>
        <w:ind w:left="0" w:firstLine="851"/>
        <w:jc w:val="both"/>
      </w:pPr>
      <w:r w:rsidRPr="0007184F">
        <w:rPr>
          <w:b/>
        </w:rPr>
        <w:t>Прочее</w:t>
      </w:r>
      <w:r w:rsidRPr="0007184F">
        <w:t xml:space="preserve"> - DVD-привод, Клавиатура и Мышь Microsoft (или совместимое устройство ввода), доступ к Интернету</w:t>
      </w:r>
      <w:r w:rsidR="0020675A">
        <w:t>.</w:t>
      </w:r>
    </w:p>
    <w:p w:rsidR="0020675A" w:rsidRPr="0020675A" w:rsidRDefault="0020675A" w:rsidP="0020675A">
      <w:pPr>
        <w:pStyle w:val="a0"/>
        <w:spacing w:after="0" w:line="240" w:lineRule="auto"/>
        <w:rPr>
          <w:szCs w:val="28"/>
        </w:rPr>
      </w:pPr>
      <w:r w:rsidRPr="0020675A">
        <w:rPr>
          <w:szCs w:val="28"/>
        </w:rPr>
        <w:t>Аппаратная конфигурация рабочей машины:</w:t>
      </w:r>
    </w:p>
    <w:p w:rsidR="00AC4D56" w:rsidRPr="00AC4D56" w:rsidRDefault="0020675A" w:rsidP="00C85E59">
      <w:pPr>
        <w:pStyle w:val="a0"/>
        <w:numPr>
          <w:ilvl w:val="0"/>
          <w:numId w:val="18"/>
        </w:numPr>
        <w:ind w:left="0" w:firstLine="851"/>
        <w:rPr>
          <w:lang w:val="en-US"/>
        </w:rPr>
      </w:pPr>
      <w:r w:rsidRPr="00AC4D56">
        <w:rPr>
          <w:b/>
        </w:rPr>
        <w:t>Процессор</w:t>
      </w:r>
      <w:r w:rsidRPr="00AC4D56">
        <w:rPr>
          <w:lang w:val="en-US"/>
        </w:rPr>
        <w:t xml:space="preserve"> -</w:t>
      </w:r>
      <w:r w:rsidRPr="00AC4D56">
        <w:rPr>
          <w:lang w:val="en-US"/>
        </w:rPr>
        <w:tab/>
      </w:r>
      <w:r w:rsidR="00AC4D56" w:rsidRPr="00AC4D56">
        <w:rPr>
          <w:lang w:val="en-US"/>
        </w:rPr>
        <w:t xml:space="preserve">AMD Ryzen 5 1600 Six-Core </w:t>
      </w:r>
      <w:r w:rsidR="00C85E59" w:rsidRPr="00AC4D56">
        <w:rPr>
          <w:lang w:val="en-US"/>
        </w:rPr>
        <w:t>Processor @</w:t>
      </w:r>
      <w:r w:rsidR="00C85E59" w:rsidRPr="007A6564">
        <w:rPr>
          <w:szCs w:val="24"/>
          <w:lang w:val="en-US"/>
        </w:rPr>
        <w:t xml:space="preserve"> </w:t>
      </w:r>
      <w:r w:rsidR="00C85E59" w:rsidRPr="00C85E59">
        <w:rPr>
          <w:szCs w:val="24"/>
          <w:lang w:val="en-US"/>
        </w:rPr>
        <w:t>3</w:t>
      </w:r>
      <w:r w:rsidR="00C85E59">
        <w:rPr>
          <w:szCs w:val="24"/>
          <w:lang w:val="en-US"/>
        </w:rPr>
        <w:t>.6</w:t>
      </w:r>
      <w:r w:rsidR="00C85E59" w:rsidRPr="007A6564">
        <w:rPr>
          <w:szCs w:val="24"/>
          <w:lang w:val="en-US"/>
        </w:rPr>
        <w:t>0GHz</w:t>
      </w:r>
      <w:r w:rsidR="00AC4D56" w:rsidRPr="00AC4D56">
        <w:rPr>
          <w:lang w:val="en-US"/>
        </w:rPr>
        <w:t xml:space="preserve">          </w:t>
      </w:r>
    </w:p>
    <w:p w:rsidR="0020675A" w:rsidRPr="0020675A" w:rsidRDefault="001D4185" w:rsidP="00C85E59">
      <w:pPr>
        <w:pStyle w:val="a0"/>
        <w:numPr>
          <w:ilvl w:val="0"/>
          <w:numId w:val="18"/>
        </w:numPr>
        <w:ind w:left="0" w:firstLine="851"/>
      </w:pPr>
      <w:r w:rsidRPr="00AC4D56">
        <w:rPr>
          <w:b/>
        </w:rPr>
        <w:t>ОЗУ</w:t>
      </w:r>
      <w:r w:rsidR="0020675A" w:rsidRPr="0020675A">
        <w:t xml:space="preserve"> -</w:t>
      </w:r>
      <w:r w:rsidR="006F45ED">
        <w:t xml:space="preserve"> 16</w:t>
      </w:r>
      <w:r w:rsidR="0020675A" w:rsidRPr="0020675A">
        <w:t xml:space="preserve"> ГБ</w:t>
      </w:r>
    </w:p>
    <w:p w:rsidR="0020675A" w:rsidRPr="0020675A" w:rsidRDefault="0020675A" w:rsidP="00C85E59">
      <w:pPr>
        <w:pStyle w:val="a0"/>
        <w:numPr>
          <w:ilvl w:val="0"/>
          <w:numId w:val="18"/>
        </w:numPr>
        <w:ind w:left="0" w:firstLine="851"/>
      </w:pPr>
      <w:r w:rsidRPr="001D4185">
        <w:rPr>
          <w:b/>
        </w:rPr>
        <w:t>Свободное место</w:t>
      </w:r>
      <w:r w:rsidRPr="0020675A">
        <w:t xml:space="preserve"> - 3</w:t>
      </w:r>
      <w:r w:rsidR="001C7F21">
        <w:t>39</w:t>
      </w:r>
      <w:r w:rsidRPr="0020675A">
        <w:t xml:space="preserve"> ГБ</w:t>
      </w:r>
    </w:p>
    <w:p w:rsidR="0020675A" w:rsidRPr="0020675A" w:rsidRDefault="0020675A" w:rsidP="00C85E59">
      <w:pPr>
        <w:pStyle w:val="a0"/>
        <w:numPr>
          <w:ilvl w:val="0"/>
          <w:numId w:val="18"/>
        </w:numPr>
        <w:ind w:left="0" w:firstLine="851"/>
      </w:pPr>
      <w:r w:rsidRPr="001D4185">
        <w:rPr>
          <w:b/>
        </w:rPr>
        <w:t>Монитор</w:t>
      </w:r>
      <w:r w:rsidR="00AC4D56">
        <w:t xml:space="preserve"> – </w:t>
      </w:r>
      <w:r w:rsidR="00AC4D56">
        <w:rPr>
          <w:lang w:val="en-US"/>
        </w:rPr>
        <w:t>Samsung</w:t>
      </w:r>
      <w:r w:rsidR="00AC4D56" w:rsidRPr="00AC4D56">
        <w:t xml:space="preserve"> </w:t>
      </w:r>
      <w:r w:rsidR="00AC4D56">
        <w:t xml:space="preserve">с разрешением </w:t>
      </w:r>
      <w:r w:rsidR="00AC4D56" w:rsidRPr="00AC4D56">
        <w:t>1920</w:t>
      </w:r>
      <w:r w:rsidR="00AC4D56">
        <w:rPr>
          <w:lang w:val="en-US"/>
        </w:rPr>
        <w:t>x</w:t>
      </w:r>
      <w:r w:rsidR="00AC4D56" w:rsidRPr="00AC4D56">
        <w:t>1080.</w:t>
      </w:r>
    </w:p>
    <w:p w:rsidR="0020675A" w:rsidRPr="0020675A" w:rsidRDefault="0020675A" w:rsidP="003A28C3">
      <w:pPr>
        <w:pStyle w:val="a0"/>
        <w:numPr>
          <w:ilvl w:val="0"/>
          <w:numId w:val="18"/>
        </w:numPr>
        <w:ind w:left="0" w:firstLine="851"/>
      </w:pPr>
      <w:r w:rsidRPr="001D4185">
        <w:rPr>
          <w:b/>
        </w:rPr>
        <w:t>Прочее</w:t>
      </w:r>
      <w:r w:rsidR="001D4185">
        <w:rPr>
          <w:b/>
        </w:rPr>
        <w:t xml:space="preserve"> </w:t>
      </w:r>
      <w:r w:rsidRPr="0020675A">
        <w:t xml:space="preserve">- </w:t>
      </w:r>
      <w:r w:rsidR="001D4185">
        <w:t xml:space="preserve">присутствует </w:t>
      </w:r>
      <w:r w:rsidR="001D4185">
        <w:rPr>
          <w:lang w:val="en-US"/>
        </w:rPr>
        <w:t>DVD</w:t>
      </w:r>
      <w:r w:rsidR="001C7F21">
        <w:t xml:space="preserve"> - привод</w:t>
      </w:r>
      <w:r w:rsidR="001C7F21" w:rsidRPr="0020675A">
        <w:t>,</w:t>
      </w:r>
      <w:r w:rsidR="001C7F21">
        <w:t xml:space="preserve"> клавиатура </w:t>
      </w:r>
      <w:r w:rsidR="001C7F21">
        <w:rPr>
          <w:lang w:val="en-US"/>
        </w:rPr>
        <w:t>PS</w:t>
      </w:r>
      <w:r w:rsidR="001C7F21" w:rsidRPr="001C7F21">
        <w:t xml:space="preserve">/2, </w:t>
      </w:r>
      <w:r w:rsidR="001C7F21">
        <w:t xml:space="preserve">мышь </w:t>
      </w:r>
      <w:r w:rsidR="001C7F21">
        <w:rPr>
          <w:lang w:val="en-US"/>
        </w:rPr>
        <w:t>USB</w:t>
      </w:r>
      <w:r w:rsidR="001C7F21" w:rsidRPr="001C7F21">
        <w:t xml:space="preserve">, </w:t>
      </w:r>
      <w:r w:rsidR="001C7F21">
        <w:t xml:space="preserve">имеется доступ к сети </w:t>
      </w:r>
      <w:r w:rsidR="00C85E59">
        <w:t>Интерне</w:t>
      </w:r>
      <w:r w:rsidR="001C7F21">
        <w:t>т.</w:t>
      </w:r>
    </w:p>
    <w:p w:rsidR="007267A0" w:rsidRDefault="007267A0" w:rsidP="003A28C3">
      <w:pPr>
        <w:pStyle w:val="a0"/>
        <w:spacing w:before="240" w:after="0" w:line="240" w:lineRule="auto"/>
        <w:ind w:left="0" w:firstLine="851"/>
        <w:jc w:val="both"/>
        <w:rPr>
          <w:szCs w:val="28"/>
        </w:rPr>
      </w:pPr>
      <w:r>
        <w:rPr>
          <w:szCs w:val="28"/>
        </w:rPr>
        <w:t>Изучив требования и текущую конфигурацию, можно сделать вывод о том,</w:t>
      </w:r>
      <w:r w:rsidR="003A28C3">
        <w:rPr>
          <w:szCs w:val="28"/>
        </w:rPr>
        <w:t xml:space="preserve"> что компьютер соответствует </w:t>
      </w:r>
      <w:r w:rsidR="00B527DF">
        <w:rPr>
          <w:szCs w:val="28"/>
        </w:rPr>
        <w:t xml:space="preserve">минимальным </w:t>
      </w:r>
      <w:r w:rsidR="003A28C3">
        <w:rPr>
          <w:szCs w:val="28"/>
        </w:rPr>
        <w:t>требованиям</w:t>
      </w:r>
      <w:r w:rsidR="00B527DF">
        <w:rPr>
          <w:szCs w:val="28"/>
        </w:rPr>
        <w:t xml:space="preserve"> и на него может быть установлена ОС</w:t>
      </w:r>
      <w:r w:rsidR="00B527DF" w:rsidRPr="00B527DF">
        <w:t xml:space="preserve"> </w:t>
      </w:r>
      <w:r w:rsidR="00B527DF" w:rsidRPr="001140F7">
        <w:t>Windows Server 2008 R2</w:t>
      </w:r>
      <w:r w:rsidR="003A28C3">
        <w:rPr>
          <w:szCs w:val="28"/>
        </w:rPr>
        <w:t>.</w:t>
      </w:r>
    </w:p>
    <w:p w:rsidR="00421480" w:rsidRPr="0059723E" w:rsidRDefault="00421480" w:rsidP="006E65A2">
      <w:pPr>
        <w:pStyle w:val="2"/>
      </w:pPr>
      <w:bookmarkStart w:id="15" w:name="_Toc102303054"/>
      <w:r w:rsidRPr="0059723E">
        <w:t>Планирование установки</w:t>
      </w:r>
      <w:bookmarkEnd w:id="15"/>
    </w:p>
    <w:p w:rsidR="00421480" w:rsidRPr="005728C0" w:rsidRDefault="0059723E" w:rsidP="006E65A2">
      <w:pPr>
        <w:pStyle w:val="3"/>
      </w:pPr>
      <w:bookmarkStart w:id="16" w:name="_Toc102303055"/>
      <w:r w:rsidRPr="005728C0">
        <w:t>Совместимость устройств с данной версией ОС</w:t>
      </w:r>
      <w:bookmarkEnd w:id="16"/>
    </w:p>
    <w:p w:rsidR="00D57A6F" w:rsidRPr="00D57A6F" w:rsidRDefault="00D57A6F" w:rsidP="009A30B0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eastAsia="Calibri"/>
          <w:szCs w:val="28"/>
        </w:rPr>
      </w:pPr>
      <w:r w:rsidRPr="00D57A6F">
        <w:rPr>
          <w:rFonts w:eastAsia="Calibri"/>
          <w:szCs w:val="28"/>
        </w:rPr>
        <w:t xml:space="preserve">Для выполнения данной работы используется рабочая машина с ОС </w:t>
      </w:r>
      <w:r w:rsidRPr="00D57A6F">
        <w:rPr>
          <w:rFonts w:eastAsia="Calibri"/>
          <w:szCs w:val="28"/>
          <w:lang w:val="en-US"/>
        </w:rPr>
        <w:t>Windows</w:t>
      </w:r>
      <w:r w:rsidRPr="00D57A6F">
        <w:rPr>
          <w:rFonts w:eastAsia="Calibri"/>
          <w:szCs w:val="28"/>
        </w:rPr>
        <w:t xml:space="preserve"> 10: Выпуск </w:t>
      </w:r>
      <w:r w:rsidRPr="00D57A6F">
        <w:rPr>
          <w:rFonts w:eastAsia="Calibri"/>
          <w:szCs w:val="28"/>
          <w:lang w:val="en-US"/>
        </w:rPr>
        <w:t>Windows</w:t>
      </w:r>
      <w:r w:rsidRPr="00D57A6F">
        <w:rPr>
          <w:rFonts w:eastAsia="Calibri"/>
          <w:szCs w:val="28"/>
        </w:rPr>
        <w:t xml:space="preserve"> 10 Домашняя, версия 21</w:t>
      </w:r>
      <w:r w:rsidRPr="00D57A6F">
        <w:rPr>
          <w:rFonts w:eastAsia="Calibri"/>
          <w:szCs w:val="28"/>
          <w:lang w:val="en-US"/>
        </w:rPr>
        <w:t>H</w:t>
      </w:r>
      <w:r w:rsidRPr="00D57A6F">
        <w:rPr>
          <w:rFonts w:eastAsia="Calibri"/>
          <w:szCs w:val="28"/>
        </w:rPr>
        <w:t xml:space="preserve">1, что позволяет совершить установку </w:t>
      </w:r>
      <w:r w:rsidRPr="00D57A6F">
        <w:rPr>
          <w:rFonts w:eastAsia="Calibri"/>
          <w:szCs w:val="28"/>
          <w:lang w:val="en-US"/>
        </w:rPr>
        <w:t>Windows</w:t>
      </w:r>
      <w:r w:rsidRPr="00D57A6F">
        <w:rPr>
          <w:rFonts w:eastAsia="Calibri"/>
          <w:szCs w:val="28"/>
        </w:rPr>
        <w:t xml:space="preserve"> </w:t>
      </w:r>
      <w:r w:rsidRPr="00D57A6F">
        <w:rPr>
          <w:rFonts w:eastAsia="Calibri"/>
          <w:szCs w:val="28"/>
          <w:lang w:val="en-US"/>
        </w:rPr>
        <w:t>Server</w:t>
      </w:r>
      <w:r w:rsidRPr="00D57A6F">
        <w:rPr>
          <w:rFonts w:eastAsia="Calibri"/>
          <w:szCs w:val="28"/>
        </w:rPr>
        <w:t xml:space="preserve"> 2008</w:t>
      </w:r>
      <w:r w:rsidRPr="00D57A6F">
        <w:rPr>
          <w:rFonts w:eastAsia="Calibri"/>
          <w:szCs w:val="28"/>
          <w:lang w:val="en-US"/>
        </w:rPr>
        <w:t>R</w:t>
      </w:r>
      <w:r w:rsidRPr="00D57A6F">
        <w:rPr>
          <w:rFonts w:eastAsia="Calibri"/>
          <w:szCs w:val="28"/>
        </w:rPr>
        <w:t xml:space="preserve">2 </w:t>
      </w:r>
      <w:r w:rsidR="00377644">
        <w:rPr>
          <w:rFonts w:eastAsia="Calibri"/>
          <w:szCs w:val="28"/>
        </w:rPr>
        <w:t>как виртуальную машину</w:t>
      </w:r>
      <w:r w:rsidRPr="00D57A6F">
        <w:rPr>
          <w:rFonts w:eastAsia="Calibri"/>
          <w:szCs w:val="28"/>
        </w:rPr>
        <w:t>.</w:t>
      </w:r>
    </w:p>
    <w:p w:rsidR="00D57A6F" w:rsidRDefault="00D57A6F" w:rsidP="009A30B0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eastAsia="Calibri"/>
          <w:szCs w:val="28"/>
        </w:rPr>
      </w:pPr>
      <w:r w:rsidRPr="00D57A6F">
        <w:rPr>
          <w:rFonts w:eastAsia="Calibri"/>
          <w:szCs w:val="28"/>
        </w:rPr>
        <w:t xml:space="preserve"> </w:t>
      </w:r>
      <w:r w:rsidR="00891B1E">
        <w:rPr>
          <w:rFonts w:eastAsia="Calibri"/>
          <w:szCs w:val="28"/>
        </w:rPr>
        <w:t xml:space="preserve">С помощью сайта </w:t>
      </w:r>
      <w:hyperlink r:id="rId8" w:history="1">
        <w:r w:rsidR="00891B1E" w:rsidRPr="0062716D">
          <w:rPr>
            <w:rStyle w:val="a5"/>
            <w:rFonts w:eastAsia="Calibri"/>
            <w:szCs w:val="28"/>
          </w:rPr>
          <w:t>www.windowsservercatalog.com</w:t>
        </w:r>
      </w:hyperlink>
      <w:r w:rsidR="00891B1E">
        <w:rPr>
          <w:rFonts w:eastAsia="Calibri"/>
          <w:szCs w:val="28"/>
        </w:rPr>
        <w:t xml:space="preserve"> узнаем совместимость аппаратной конфигурации с </w:t>
      </w:r>
      <w:r w:rsidR="00D7223E">
        <w:rPr>
          <w:rFonts w:eastAsia="Calibri"/>
          <w:szCs w:val="28"/>
        </w:rPr>
        <w:t xml:space="preserve">версией ОС </w:t>
      </w:r>
      <w:r w:rsidR="00D7223E" w:rsidRPr="00D57A6F">
        <w:rPr>
          <w:rFonts w:eastAsia="Calibri"/>
          <w:szCs w:val="28"/>
          <w:lang w:val="en-US"/>
        </w:rPr>
        <w:t>Windows</w:t>
      </w:r>
      <w:r w:rsidR="00D7223E" w:rsidRPr="00D57A6F">
        <w:rPr>
          <w:rFonts w:eastAsia="Calibri"/>
          <w:szCs w:val="28"/>
        </w:rPr>
        <w:t xml:space="preserve"> </w:t>
      </w:r>
      <w:r w:rsidR="00D7223E" w:rsidRPr="00D57A6F">
        <w:rPr>
          <w:rFonts w:eastAsia="Calibri"/>
          <w:szCs w:val="28"/>
          <w:lang w:val="en-US"/>
        </w:rPr>
        <w:t>Server</w:t>
      </w:r>
      <w:r w:rsidR="00D7223E" w:rsidRPr="00D57A6F">
        <w:rPr>
          <w:rFonts w:eastAsia="Calibri"/>
          <w:szCs w:val="28"/>
        </w:rPr>
        <w:t xml:space="preserve"> 2008</w:t>
      </w:r>
      <w:r w:rsidR="00D7223E" w:rsidRPr="00D57A6F">
        <w:rPr>
          <w:rFonts w:eastAsia="Calibri"/>
          <w:szCs w:val="28"/>
          <w:lang w:val="en-US"/>
        </w:rPr>
        <w:t>R</w:t>
      </w:r>
      <w:r w:rsidR="00D7223E" w:rsidRPr="00D57A6F">
        <w:rPr>
          <w:rFonts w:eastAsia="Calibri"/>
          <w:szCs w:val="28"/>
        </w:rPr>
        <w:t>2</w:t>
      </w:r>
      <w:r w:rsidR="00D7223E">
        <w:rPr>
          <w:rFonts w:eastAsia="Calibri"/>
          <w:szCs w:val="28"/>
        </w:rPr>
        <w:t>.</w:t>
      </w:r>
      <w:r w:rsidR="004A412F" w:rsidRPr="004A412F">
        <w:rPr>
          <w:rFonts w:eastAsia="Calibri"/>
          <w:szCs w:val="28"/>
        </w:rPr>
        <w:t xml:space="preserve"> </w:t>
      </w:r>
      <w:r w:rsidR="004A412F">
        <w:rPr>
          <w:rFonts w:eastAsia="Calibri"/>
          <w:szCs w:val="28"/>
        </w:rPr>
        <w:t xml:space="preserve">Данные о поддерживаемых и сертифицированных устройствах можно сохранить в виде </w:t>
      </w:r>
      <w:r w:rsidR="00627E35">
        <w:rPr>
          <w:rFonts w:eastAsia="Calibri"/>
          <w:szCs w:val="28"/>
          <w:lang w:val="en-US"/>
        </w:rPr>
        <w:t>Excel</w:t>
      </w:r>
      <w:r w:rsidR="00627E35" w:rsidRPr="00627E35">
        <w:rPr>
          <w:rFonts w:eastAsia="Calibri"/>
          <w:szCs w:val="28"/>
        </w:rPr>
        <w:t xml:space="preserve"> </w:t>
      </w:r>
      <w:r w:rsidR="00627E35">
        <w:rPr>
          <w:rFonts w:eastAsia="Calibri"/>
          <w:szCs w:val="28"/>
        </w:rPr>
        <w:t>таблицы</w:t>
      </w:r>
      <w:r w:rsidR="005B2445">
        <w:rPr>
          <w:rFonts w:eastAsia="Calibri"/>
          <w:szCs w:val="28"/>
        </w:rPr>
        <w:t xml:space="preserve"> (Рис 1)</w:t>
      </w:r>
      <w:r w:rsidR="00627E35">
        <w:rPr>
          <w:rFonts w:eastAsia="Calibri"/>
          <w:szCs w:val="28"/>
        </w:rPr>
        <w:t>:</w:t>
      </w:r>
    </w:p>
    <w:p w:rsidR="009A30B0" w:rsidRDefault="009A30B0" w:rsidP="00D57A6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166370</wp:posOffset>
            </wp:positionV>
            <wp:extent cx="6820273" cy="733425"/>
            <wp:effectExtent l="190500" t="190500" r="190500" b="1809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273" cy="733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0B0" w:rsidRDefault="009A30B0" w:rsidP="00D57A6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Cs w:val="28"/>
        </w:rPr>
      </w:pPr>
    </w:p>
    <w:p w:rsidR="009A30B0" w:rsidRDefault="009A30B0" w:rsidP="00D57A6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Cs w:val="28"/>
        </w:rPr>
      </w:pPr>
    </w:p>
    <w:p w:rsidR="00627E35" w:rsidRDefault="00627E35" w:rsidP="005B24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Calibri"/>
          <w:szCs w:val="28"/>
        </w:rPr>
      </w:pPr>
    </w:p>
    <w:p w:rsidR="009A30B0" w:rsidRDefault="009A30B0" w:rsidP="005B24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Calibri"/>
          <w:szCs w:val="28"/>
        </w:rPr>
      </w:pPr>
    </w:p>
    <w:p w:rsidR="009A30B0" w:rsidRDefault="009A30B0" w:rsidP="005B24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Calibri"/>
          <w:szCs w:val="28"/>
        </w:rPr>
      </w:pPr>
    </w:p>
    <w:p w:rsidR="005B2445" w:rsidRPr="005B2445" w:rsidRDefault="005B2445" w:rsidP="00DF216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Рис1. Поддерживаемые устройства для разных версий </w:t>
      </w:r>
      <w:r>
        <w:rPr>
          <w:rFonts w:eastAsia="Calibri"/>
          <w:szCs w:val="28"/>
          <w:lang w:val="en-US"/>
        </w:rPr>
        <w:t>Windows</w:t>
      </w:r>
      <w:r w:rsidRPr="005B2445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Server</w:t>
      </w:r>
      <w:r w:rsidRPr="005B2445">
        <w:rPr>
          <w:rFonts w:eastAsia="Calibri"/>
          <w:szCs w:val="28"/>
        </w:rPr>
        <w:t>.</w:t>
      </w:r>
    </w:p>
    <w:p w:rsidR="00627E35" w:rsidRDefault="009A30B0" w:rsidP="00AD1131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В предпоследнем столбце есть информация о поддерживаемых устройс</w:t>
      </w:r>
      <w:r w:rsidR="00382DC4">
        <w:rPr>
          <w:rFonts w:eastAsia="Calibri"/>
          <w:szCs w:val="28"/>
        </w:rPr>
        <w:t>т</w:t>
      </w:r>
      <w:r>
        <w:rPr>
          <w:rFonts w:eastAsia="Calibri"/>
          <w:szCs w:val="28"/>
        </w:rPr>
        <w:t xml:space="preserve">вах в </w:t>
      </w:r>
      <w:r>
        <w:rPr>
          <w:rFonts w:eastAsia="Calibri"/>
          <w:szCs w:val="28"/>
          <w:lang w:val="en-US"/>
        </w:rPr>
        <w:t>WS</w:t>
      </w:r>
      <w:r w:rsidRPr="009A30B0">
        <w:rPr>
          <w:rFonts w:eastAsia="Calibri"/>
          <w:szCs w:val="28"/>
        </w:rPr>
        <w:t>2008</w:t>
      </w:r>
      <w:r>
        <w:rPr>
          <w:rFonts w:eastAsia="Calibri"/>
          <w:szCs w:val="28"/>
          <w:lang w:val="en-US"/>
        </w:rPr>
        <w:t>R</w:t>
      </w:r>
      <w:r w:rsidRPr="009A30B0">
        <w:rPr>
          <w:rFonts w:eastAsia="Calibri"/>
          <w:szCs w:val="28"/>
        </w:rPr>
        <w:t>2.</w:t>
      </w:r>
    </w:p>
    <w:p w:rsidR="00D7223E" w:rsidRDefault="00382DC4" w:rsidP="00D57A6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lastRenderedPageBreak/>
        <w:t>Найдём в таблице информацию об устройствах аппаратной конфигурации основной машины</w:t>
      </w:r>
      <w:r w:rsidR="00441EFF">
        <w:rPr>
          <w:rFonts w:eastAsia="Calibri"/>
          <w:szCs w:val="28"/>
        </w:rPr>
        <w:t>, данные о которой получим через «Диспетчер устройств»</w:t>
      </w:r>
      <w:r>
        <w:rPr>
          <w:rFonts w:eastAsia="Calibri"/>
          <w:szCs w:val="28"/>
        </w:rPr>
        <w:t>:</w:t>
      </w:r>
    </w:p>
    <w:p w:rsidR="00382DC4" w:rsidRDefault="00382DC4" w:rsidP="00382DC4">
      <w:pPr>
        <w:pStyle w:val="a0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eastAsia="Calibri"/>
          <w:b/>
          <w:szCs w:val="28"/>
        </w:rPr>
      </w:pPr>
      <w:r w:rsidRPr="00382DC4">
        <w:rPr>
          <w:rFonts w:eastAsia="Calibri"/>
          <w:b/>
          <w:szCs w:val="28"/>
        </w:rPr>
        <w:t>Процессор</w:t>
      </w:r>
    </w:p>
    <w:p w:rsidR="00630D81" w:rsidRDefault="00630D81" w:rsidP="00630D81">
      <w:pPr>
        <w:pStyle w:val="a0"/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Calibri"/>
          <w:b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106680</wp:posOffset>
            </wp:positionV>
            <wp:extent cx="2981325" cy="304800"/>
            <wp:effectExtent l="190500" t="190500" r="180975" b="1911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0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D81" w:rsidRDefault="00630D81" w:rsidP="00630D81">
      <w:pPr>
        <w:pStyle w:val="a0"/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Calibri"/>
          <w:b/>
          <w:szCs w:val="28"/>
        </w:rPr>
      </w:pPr>
    </w:p>
    <w:p w:rsidR="00630D81" w:rsidRDefault="00630D81" w:rsidP="00630D81">
      <w:pPr>
        <w:pStyle w:val="a0"/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Calibri"/>
          <w:b/>
          <w:szCs w:val="28"/>
        </w:rPr>
      </w:pPr>
    </w:p>
    <w:p w:rsidR="0059723E" w:rsidRDefault="004243BF" w:rsidP="0059723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5F95DD7" wp14:editId="0A8B9342">
            <wp:extent cx="5400675" cy="19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BD" w:rsidRDefault="00F575BD" w:rsidP="00F575BD">
      <w:pPr>
        <w:pStyle w:val="a0"/>
        <w:numPr>
          <w:ilvl w:val="0"/>
          <w:numId w:val="19"/>
        </w:numPr>
        <w:ind w:left="0" w:firstLine="851"/>
        <w:rPr>
          <w:b/>
          <w:lang w:eastAsia="ru-RU"/>
        </w:rPr>
      </w:pPr>
      <w:r w:rsidRPr="00F575BD">
        <w:rPr>
          <w:b/>
          <w:lang w:eastAsia="ru-RU"/>
        </w:rPr>
        <w:t>Видеоадаптер</w:t>
      </w:r>
    </w:p>
    <w:p w:rsidR="001C0F8C" w:rsidRDefault="001C0F8C" w:rsidP="001C0F8C">
      <w:pPr>
        <w:pStyle w:val="a0"/>
        <w:ind w:left="851"/>
        <w:rPr>
          <w:b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20955</wp:posOffset>
            </wp:positionV>
            <wp:extent cx="2428875" cy="342900"/>
            <wp:effectExtent l="190500" t="190500" r="200025" b="19050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4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0F8C" w:rsidRPr="00F575BD" w:rsidRDefault="001C0F8C" w:rsidP="001C0F8C">
      <w:pPr>
        <w:pStyle w:val="a0"/>
        <w:ind w:left="851"/>
        <w:rPr>
          <w:b/>
          <w:lang w:eastAsia="ru-RU"/>
        </w:rPr>
      </w:pPr>
    </w:p>
    <w:p w:rsidR="00F575BD" w:rsidRPr="001C0F8C" w:rsidRDefault="001C0F8C" w:rsidP="0020675A">
      <w:pPr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452853" wp14:editId="4B4EB2DA">
            <wp:extent cx="5940425" cy="1898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81" w:rsidRDefault="00046DFE" w:rsidP="00046DFE">
      <w:pPr>
        <w:pStyle w:val="a0"/>
        <w:numPr>
          <w:ilvl w:val="0"/>
          <w:numId w:val="19"/>
        </w:numPr>
        <w:spacing w:line="240" w:lineRule="auto"/>
        <w:ind w:left="0" w:firstLine="851"/>
        <w:jc w:val="both"/>
        <w:rPr>
          <w:b/>
          <w:szCs w:val="24"/>
        </w:rPr>
      </w:pPr>
      <w:r w:rsidRPr="00046DFE">
        <w:rPr>
          <w:b/>
          <w:szCs w:val="24"/>
        </w:rPr>
        <w:t>Аудиовход и аудиовыход</w:t>
      </w:r>
    </w:p>
    <w:p w:rsidR="00046DFE" w:rsidRDefault="00046DFE" w:rsidP="00046DFE">
      <w:pPr>
        <w:pStyle w:val="a0"/>
        <w:spacing w:line="240" w:lineRule="auto"/>
        <w:ind w:left="851"/>
        <w:jc w:val="both"/>
        <w:rPr>
          <w:b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28575</wp:posOffset>
            </wp:positionV>
            <wp:extent cx="3057525" cy="409575"/>
            <wp:effectExtent l="190500" t="190500" r="200025" b="2000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9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DFE" w:rsidRDefault="00046DFE" w:rsidP="00046DFE">
      <w:pPr>
        <w:pStyle w:val="a0"/>
        <w:spacing w:line="240" w:lineRule="auto"/>
        <w:ind w:left="851"/>
        <w:jc w:val="both"/>
        <w:rPr>
          <w:b/>
          <w:szCs w:val="24"/>
        </w:rPr>
      </w:pPr>
    </w:p>
    <w:p w:rsidR="00046DFE" w:rsidRDefault="00046DFE" w:rsidP="00046DFE">
      <w:pPr>
        <w:pStyle w:val="a0"/>
        <w:spacing w:line="240" w:lineRule="auto"/>
        <w:ind w:left="851"/>
        <w:jc w:val="both"/>
        <w:rPr>
          <w:b/>
          <w:szCs w:val="24"/>
        </w:rPr>
      </w:pPr>
    </w:p>
    <w:p w:rsidR="00046DFE" w:rsidRDefault="00441EFF" w:rsidP="00441EFF">
      <w:pPr>
        <w:pStyle w:val="a0"/>
        <w:spacing w:line="240" w:lineRule="auto"/>
        <w:ind w:left="0"/>
        <w:jc w:val="both"/>
        <w:rPr>
          <w:b/>
          <w:szCs w:val="24"/>
        </w:rPr>
      </w:pPr>
      <w:r>
        <w:rPr>
          <w:noProof/>
          <w:lang w:eastAsia="ru-RU"/>
        </w:rPr>
        <w:drawing>
          <wp:inline distT="0" distB="0" distL="0" distR="0" wp14:anchorId="38EA40BD" wp14:editId="7EFB5AED">
            <wp:extent cx="5940425" cy="1987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FF" w:rsidRDefault="00376CFF" w:rsidP="00376CFF">
      <w:pPr>
        <w:pStyle w:val="a0"/>
        <w:numPr>
          <w:ilvl w:val="0"/>
          <w:numId w:val="19"/>
        </w:numPr>
        <w:ind w:left="0" w:firstLine="851"/>
        <w:rPr>
          <w:b/>
          <w:lang w:eastAsia="ru-RU"/>
        </w:rPr>
      </w:pPr>
      <w:r w:rsidRPr="00376CFF">
        <w:rPr>
          <w:b/>
          <w:lang w:eastAsia="ru-RU"/>
        </w:rPr>
        <w:t>Сетевой адаптер</w:t>
      </w:r>
    </w:p>
    <w:p w:rsidR="00376CFF" w:rsidRDefault="00376CFF" w:rsidP="00376CFF">
      <w:pPr>
        <w:pStyle w:val="a0"/>
        <w:ind w:left="851"/>
        <w:rPr>
          <w:b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55880</wp:posOffset>
            </wp:positionV>
            <wp:extent cx="2695575" cy="381000"/>
            <wp:effectExtent l="190500" t="190500" r="200025" b="19050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6CFF" w:rsidRDefault="00376CFF" w:rsidP="00376CFF">
      <w:pPr>
        <w:pStyle w:val="a0"/>
        <w:ind w:left="851"/>
        <w:rPr>
          <w:b/>
          <w:lang w:eastAsia="ru-RU"/>
        </w:rPr>
      </w:pPr>
    </w:p>
    <w:p w:rsidR="00376CFF" w:rsidRDefault="00376CFF" w:rsidP="00376CFF">
      <w:pPr>
        <w:pStyle w:val="a0"/>
        <w:ind w:left="851"/>
        <w:rPr>
          <w:b/>
          <w:lang w:eastAsia="ru-RU"/>
        </w:rPr>
      </w:pPr>
    </w:p>
    <w:p w:rsidR="00376CFF" w:rsidRDefault="00376CFF" w:rsidP="005E6904">
      <w:pPr>
        <w:pStyle w:val="a0"/>
        <w:ind w:left="0"/>
        <w:rPr>
          <w:b/>
          <w:lang w:eastAsia="ru-RU"/>
        </w:rPr>
      </w:pPr>
      <w:r>
        <w:rPr>
          <w:noProof/>
          <w:lang w:eastAsia="ru-RU"/>
        </w:rPr>
        <w:drawing>
          <wp:inline distT="0" distB="0" distL="0" distR="0" wp14:anchorId="1F9E8FAF" wp14:editId="3A85EA08">
            <wp:extent cx="5940425" cy="1695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04" w:rsidRDefault="001B16A4" w:rsidP="001B16A4">
      <w:pPr>
        <w:pStyle w:val="a0"/>
        <w:numPr>
          <w:ilvl w:val="0"/>
          <w:numId w:val="19"/>
        </w:numPr>
        <w:ind w:left="0" w:firstLine="851"/>
        <w:rPr>
          <w:b/>
          <w:lang w:eastAsia="ru-RU"/>
        </w:rPr>
      </w:pPr>
      <w:r>
        <w:rPr>
          <w:b/>
          <w:lang w:eastAsia="ru-RU"/>
        </w:rPr>
        <w:t>Дисковые устройства</w:t>
      </w:r>
    </w:p>
    <w:p w:rsidR="001B16A4" w:rsidRDefault="000F3DC9" w:rsidP="001B16A4">
      <w:pPr>
        <w:pStyle w:val="a0"/>
        <w:ind w:left="851"/>
        <w:rPr>
          <w:b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43815</wp:posOffset>
            </wp:positionV>
            <wp:extent cx="2209800" cy="666750"/>
            <wp:effectExtent l="190500" t="190500" r="190500" b="19050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6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3DC9" w:rsidRDefault="000F3DC9" w:rsidP="001B16A4">
      <w:pPr>
        <w:pStyle w:val="a0"/>
        <w:ind w:left="851"/>
        <w:rPr>
          <w:b/>
          <w:lang w:eastAsia="ru-RU"/>
        </w:rPr>
      </w:pPr>
    </w:p>
    <w:p w:rsidR="000F3DC9" w:rsidRDefault="000F3DC9" w:rsidP="001B16A4">
      <w:pPr>
        <w:pStyle w:val="a0"/>
        <w:ind w:left="851"/>
        <w:rPr>
          <w:b/>
          <w:lang w:eastAsia="ru-RU"/>
        </w:rPr>
      </w:pPr>
    </w:p>
    <w:p w:rsidR="000F3DC9" w:rsidRDefault="000F3DC9" w:rsidP="001B16A4">
      <w:pPr>
        <w:pStyle w:val="a0"/>
        <w:ind w:left="851"/>
        <w:rPr>
          <w:b/>
          <w:lang w:eastAsia="ru-RU"/>
        </w:rPr>
      </w:pPr>
    </w:p>
    <w:p w:rsidR="001B16A4" w:rsidRDefault="001B16A4" w:rsidP="005E6904">
      <w:pPr>
        <w:pStyle w:val="a0"/>
        <w:ind w:left="0"/>
        <w:rPr>
          <w:b/>
          <w:lang w:eastAsia="ru-RU"/>
        </w:rPr>
      </w:pPr>
      <w:r>
        <w:rPr>
          <w:noProof/>
          <w:lang w:eastAsia="ru-RU"/>
        </w:rPr>
        <w:drawing>
          <wp:inline distT="0" distB="0" distL="0" distR="0" wp14:anchorId="0ECC09D8" wp14:editId="7AB7B570">
            <wp:extent cx="5940425" cy="1936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08" w:rsidRDefault="00DB1D08" w:rsidP="00DB1D08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eastAsia="Calibri"/>
          <w:szCs w:val="28"/>
        </w:rPr>
      </w:pPr>
      <w:r w:rsidRPr="00DB1D08">
        <w:rPr>
          <w:rFonts w:eastAsia="Calibri"/>
          <w:b/>
          <w:bCs/>
          <w:szCs w:val="28"/>
        </w:rPr>
        <w:t>Вывод:</w:t>
      </w:r>
      <w:r w:rsidRPr="00DB1D08">
        <w:rPr>
          <w:rFonts w:eastAsia="Calibri"/>
          <w:szCs w:val="28"/>
        </w:rPr>
        <w:t xml:space="preserve"> данная версия ОС является совместимой с текущей конфигурацией машины.</w:t>
      </w:r>
    </w:p>
    <w:p w:rsidR="00304C6D" w:rsidRPr="005225D3" w:rsidRDefault="00304C6D" w:rsidP="006E65A2">
      <w:pPr>
        <w:pStyle w:val="3"/>
      </w:pPr>
      <w:bookmarkStart w:id="17" w:name="_Toc102303056"/>
      <w:r w:rsidRPr="005225D3">
        <w:t>Вопросы доступности и типа лицензии</w:t>
      </w:r>
      <w:bookmarkEnd w:id="17"/>
    </w:p>
    <w:p w:rsidR="00304C6D" w:rsidRPr="00304C6D" w:rsidRDefault="00304C6D" w:rsidP="00304C6D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eastAsia="Times New Roman"/>
          <w:color w:val="000000"/>
          <w:szCs w:val="28"/>
        </w:rPr>
      </w:pPr>
      <w:r w:rsidRPr="00304C6D">
        <w:rPr>
          <w:rFonts w:eastAsia="Times New Roman"/>
          <w:color w:val="000000"/>
          <w:szCs w:val="28"/>
        </w:rPr>
        <w:t xml:space="preserve">В ходе работы был использован дистрибутив </w:t>
      </w:r>
      <w:r w:rsidRPr="00304C6D">
        <w:rPr>
          <w:rFonts w:eastAsia="Times New Roman"/>
          <w:color w:val="000000"/>
          <w:szCs w:val="28"/>
          <w:lang w:val="en-US"/>
        </w:rPr>
        <w:t>Windows</w:t>
      </w:r>
      <w:r w:rsidRPr="00304C6D">
        <w:rPr>
          <w:rFonts w:eastAsia="Times New Roman"/>
          <w:color w:val="000000"/>
          <w:szCs w:val="28"/>
        </w:rPr>
        <w:t xml:space="preserve"> </w:t>
      </w:r>
      <w:r w:rsidRPr="00304C6D">
        <w:rPr>
          <w:rFonts w:eastAsia="Times New Roman"/>
          <w:color w:val="000000"/>
          <w:szCs w:val="28"/>
          <w:lang w:val="en-US"/>
        </w:rPr>
        <w:t>Server</w:t>
      </w:r>
      <w:r w:rsidRPr="00304C6D">
        <w:rPr>
          <w:rFonts w:eastAsia="Times New Roman"/>
          <w:color w:val="000000"/>
          <w:szCs w:val="28"/>
        </w:rPr>
        <w:t xml:space="preserve"> 2008</w:t>
      </w:r>
      <w:r w:rsidRPr="00304C6D">
        <w:rPr>
          <w:rFonts w:eastAsia="Times New Roman"/>
          <w:color w:val="000000"/>
          <w:szCs w:val="28"/>
          <w:lang w:val="en-US"/>
        </w:rPr>
        <w:t>R</w:t>
      </w:r>
      <w:r w:rsidRPr="00304C6D">
        <w:rPr>
          <w:rFonts w:eastAsia="Times New Roman"/>
          <w:color w:val="000000"/>
          <w:szCs w:val="28"/>
        </w:rPr>
        <w:t xml:space="preserve">2, скаченный с официального сайта, с условно </w:t>
      </w:r>
      <w:r w:rsidRPr="00304C6D">
        <w:rPr>
          <w:rFonts w:eastAsia="Times New Roman"/>
          <w:color w:val="000000"/>
          <w:szCs w:val="28"/>
          <w:u w:val="single"/>
        </w:rPr>
        <w:t>бесплатным периодом на 180 дней</w:t>
      </w:r>
      <w:r w:rsidRPr="00304C6D">
        <w:rPr>
          <w:rFonts w:eastAsia="Times New Roman"/>
          <w:color w:val="000000"/>
          <w:szCs w:val="28"/>
        </w:rPr>
        <w:t xml:space="preserve">. </w:t>
      </w:r>
      <w:r w:rsidR="005225D3">
        <w:rPr>
          <w:rFonts w:eastAsia="Times New Roman"/>
          <w:color w:val="000000"/>
          <w:szCs w:val="28"/>
        </w:rPr>
        <w:t xml:space="preserve">Образ системы доступен в </w:t>
      </w:r>
      <w:r w:rsidR="005225D3" w:rsidRPr="005225D3">
        <w:rPr>
          <w:rFonts w:eastAsia="Times New Roman"/>
          <w:color w:val="000000"/>
          <w:szCs w:val="28"/>
          <w:u w:val="single"/>
        </w:rPr>
        <w:t xml:space="preserve">формате </w:t>
      </w:r>
      <w:r w:rsidR="005225D3" w:rsidRPr="005225D3">
        <w:rPr>
          <w:rFonts w:eastAsia="Times New Roman"/>
          <w:color w:val="000000"/>
          <w:szCs w:val="28"/>
          <w:u w:val="single"/>
          <w:lang w:val="en-US"/>
        </w:rPr>
        <w:t>ISO</w:t>
      </w:r>
      <w:r w:rsidR="005225D3" w:rsidRPr="005728C0">
        <w:rPr>
          <w:rFonts w:eastAsia="Times New Roman"/>
          <w:color w:val="000000"/>
          <w:szCs w:val="28"/>
        </w:rPr>
        <w:t xml:space="preserve"> </w:t>
      </w:r>
      <w:r w:rsidR="005225D3">
        <w:rPr>
          <w:rFonts w:eastAsia="Times New Roman"/>
          <w:color w:val="000000"/>
          <w:szCs w:val="28"/>
        </w:rPr>
        <w:t>файла.</w:t>
      </w:r>
    </w:p>
    <w:p w:rsidR="00DB1D08" w:rsidRPr="00DB1D08" w:rsidRDefault="00DB1D08" w:rsidP="00DB1D08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eastAsia="Calibri"/>
          <w:szCs w:val="28"/>
        </w:rPr>
      </w:pPr>
    </w:p>
    <w:p w:rsidR="00BA7E9E" w:rsidRDefault="00BA7E9E" w:rsidP="006E65A2">
      <w:pPr>
        <w:pStyle w:val="3"/>
      </w:pPr>
      <w:bookmarkStart w:id="18" w:name="_Toc102303057"/>
      <w:r>
        <w:t>Вопросы установки</w:t>
      </w:r>
      <w:bookmarkEnd w:id="18"/>
    </w:p>
    <w:p w:rsidR="005728C0" w:rsidRDefault="005728C0" w:rsidP="00D660B5">
      <w:pPr>
        <w:pStyle w:val="4"/>
      </w:pPr>
      <w:bookmarkStart w:id="19" w:name="_Toc102303058"/>
      <w:r w:rsidRPr="005728C0">
        <w:t>Расположение на жестком диске, структура разделов диска и доступное свободное пространство.</w:t>
      </w:r>
      <w:bookmarkEnd w:id="19"/>
    </w:p>
    <w:p w:rsidR="005728C0" w:rsidRDefault="005728C0" w:rsidP="005728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color w:val="000000"/>
          <w:szCs w:val="28"/>
        </w:rPr>
      </w:pPr>
      <w:r w:rsidRPr="005728C0">
        <w:rPr>
          <w:rFonts w:eastAsia="Times New Roman"/>
          <w:color w:val="000000"/>
          <w:szCs w:val="28"/>
        </w:rPr>
        <w:t xml:space="preserve">ОС </w:t>
      </w:r>
      <w:r w:rsidRPr="005728C0">
        <w:rPr>
          <w:rFonts w:eastAsia="Times New Roman"/>
          <w:color w:val="000000"/>
          <w:szCs w:val="28"/>
          <w:lang w:val="en-US"/>
        </w:rPr>
        <w:t>Windows</w:t>
      </w:r>
      <w:r w:rsidRPr="005728C0">
        <w:rPr>
          <w:rFonts w:eastAsia="Times New Roman"/>
          <w:color w:val="000000"/>
          <w:szCs w:val="28"/>
        </w:rPr>
        <w:t xml:space="preserve"> </w:t>
      </w:r>
      <w:r w:rsidRPr="005728C0">
        <w:rPr>
          <w:rFonts w:eastAsia="Times New Roman"/>
          <w:color w:val="000000"/>
          <w:szCs w:val="28"/>
          <w:lang w:val="en-US"/>
        </w:rPr>
        <w:t>Server</w:t>
      </w:r>
      <w:r w:rsidRPr="005728C0">
        <w:rPr>
          <w:rFonts w:eastAsia="Times New Roman"/>
          <w:color w:val="000000"/>
          <w:szCs w:val="28"/>
        </w:rPr>
        <w:t xml:space="preserve"> 2008</w:t>
      </w:r>
      <w:r w:rsidRPr="005728C0">
        <w:rPr>
          <w:rFonts w:eastAsia="Times New Roman"/>
          <w:color w:val="000000"/>
          <w:szCs w:val="28"/>
          <w:lang w:val="en-US"/>
        </w:rPr>
        <w:t>R</w:t>
      </w:r>
      <w:r w:rsidRPr="005728C0">
        <w:rPr>
          <w:rFonts w:eastAsia="Times New Roman"/>
          <w:color w:val="000000"/>
          <w:szCs w:val="28"/>
        </w:rPr>
        <w:t xml:space="preserve">2 будет установлена в среде виртуальной машины </w:t>
      </w:r>
      <w:r w:rsidR="00E74C43">
        <w:rPr>
          <w:rFonts w:eastAsia="Times New Roman"/>
          <w:color w:val="000000"/>
          <w:szCs w:val="28"/>
          <w:lang w:val="en-US"/>
        </w:rPr>
        <w:t>Oracle</w:t>
      </w:r>
      <w:r w:rsidR="00E74C43" w:rsidRPr="00E74C43">
        <w:rPr>
          <w:rFonts w:eastAsia="Times New Roman"/>
          <w:color w:val="000000"/>
          <w:szCs w:val="28"/>
        </w:rPr>
        <w:t xml:space="preserve"> </w:t>
      </w:r>
      <w:r w:rsidR="00E74C43">
        <w:rPr>
          <w:rFonts w:eastAsia="Times New Roman"/>
          <w:color w:val="000000"/>
          <w:szCs w:val="28"/>
          <w:lang w:val="en-US"/>
        </w:rPr>
        <w:t>VM</w:t>
      </w:r>
      <w:r w:rsidR="00E74C43" w:rsidRPr="00E74C43">
        <w:rPr>
          <w:rFonts w:eastAsia="Times New Roman"/>
          <w:color w:val="000000"/>
          <w:szCs w:val="28"/>
        </w:rPr>
        <w:t xml:space="preserve"> </w:t>
      </w:r>
      <w:r w:rsidR="00E74C43">
        <w:rPr>
          <w:rFonts w:eastAsia="Times New Roman"/>
          <w:color w:val="000000"/>
          <w:szCs w:val="28"/>
          <w:lang w:val="en-US"/>
        </w:rPr>
        <w:t>Virtual</w:t>
      </w:r>
      <w:r w:rsidR="00E74C43" w:rsidRPr="00E74C43">
        <w:rPr>
          <w:rFonts w:eastAsia="Times New Roman"/>
          <w:color w:val="000000"/>
          <w:szCs w:val="28"/>
        </w:rPr>
        <w:t xml:space="preserve"> </w:t>
      </w:r>
      <w:r w:rsidR="00E74C43">
        <w:rPr>
          <w:rFonts w:eastAsia="Times New Roman"/>
          <w:color w:val="000000"/>
          <w:szCs w:val="28"/>
          <w:lang w:val="en-US"/>
        </w:rPr>
        <w:t>Box</w:t>
      </w:r>
      <w:r w:rsidRPr="005728C0">
        <w:rPr>
          <w:rFonts w:eastAsia="Times New Roman"/>
          <w:color w:val="000000"/>
          <w:szCs w:val="28"/>
        </w:rPr>
        <w:t xml:space="preserve"> на виртуальном жестком диске ёмкостью </w:t>
      </w:r>
      <w:r w:rsidR="00A15AA1" w:rsidRPr="00CF4679">
        <w:rPr>
          <w:rFonts w:eastAsia="Times New Roman"/>
          <w:color w:val="000000"/>
          <w:szCs w:val="28"/>
        </w:rPr>
        <w:t>32</w:t>
      </w:r>
      <w:r w:rsidRPr="005728C0">
        <w:rPr>
          <w:rFonts w:eastAsia="Times New Roman"/>
          <w:color w:val="000000"/>
          <w:szCs w:val="28"/>
        </w:rPr>
        <w:t>ГБ, что удовлетворяет требованиям к свободному месту на диске. Диск будет разбит на два раздела: системный и основной, в них будет произведена установка ОС.</w:t>
      </w:r>
    </w:p>
    <w:p w:rsidR="00BB710E" w:rsidRPr="00BB710E" w:rsidRDefault="00BB710E" w:rsidP="00D660B5">
      <w:pPr>
        <w:pStyle w:val="4"/>
      </w:pPr>
      <w:bookmarkStart w:id="20" w:name="_Toc102303059"/>
      <w:r w:rsidRPr="00BB710E">
        <w:t xml:space="preserve">Тип </w:t>
      </w:r>
      <w:r w:rsidRPr="00D660B5">
        <w:t>установки</w:t>
      </w:r>
      <w:bookmarkEnd w:id="20"/>
    </w:p>
    <w:p w:rsidR="00BB710E" w:rsidRPr="00BB710E" w:rsidRDefault="00BB710E" w:rsidP="00BB710E">
      <w:pPr>
        <w:widowControl w:val="0"/>
        <w:numPr>
          <w:ilvl w:val="0"/>
          <w:numId w:val="22"/>
        </w:numPr>
        <w:suppressAutoHyphens/>
        <w:spacing w:after="0" w:line="240" w:lineRule="auto"/>
        <w:ind w:left="0" w:firstLine="851"/>
        <w:contextualSpacing/>
        <w:jc w:val="both"/>
        <w:rPr>
          <w:rFonts w:eastAsia="Calibri"/>
          <w:szCs w:val="24"/>
        </w:rPr>
      </w:pPr>
      <w:r w:rsidRPr="00BB710E">
        <w:rPr>
          <w:rFonts w:eastAsia="Calibri"/>
          <w:b/>
          <w:bCs/>
          <w:i/>
          <w:szCs w:val="24"/>
          <w:lang w:val="en-US"/>
        </w:rPr>
        <w:t>New</w:t>
      </w:r>
      <w:r w:rsidRPr="00BB710E">
        <w:rPr>
          <w:rFonts w:eastAsia="Calibri"/>
          <w:b/>
          <w:bCs/>
          <w:i/>
          <w:szCs w:val="24"/>
        </w:rPr>
        <w:t xml:space="preserve"> (полная установка</w:t>
      </w:r>
      <w:r w:rsidRPr="00BB710E">
        <w:rPr>
          <w:rFonts w:eastAsia="Calibri"/>
          <w:i/>
          <w:szCs w:val="24"/>
        </w:rPr>
        <w:t>)</w:t>
      </w:r>
      <w:r w:rsidRPr="00BB710E">
        <w:rPr>
          <w:rFonts w:eastAsia="Calibri"/>
          <w:szCs w:val="24"/>
        </w:rPr>
        <w:t xml:space="preserve"> - заменяет текущую версию операционной системы или устанавливает Windows на определенный раздел диска. Также можно выбрать этот параметр, если на компьютере нет операционной системы.</w:t>
      </w:r>
    </w:p>
    <w:p w:rsidR="00BB710E" w:rsidRPr="00BB710E" w:rsidRDefault="00BB710E" w:rsidP="00BB710E">
      <w:pPr>
        <w:widowControl w:val="0"/>
        <w:numPr>
          <w:ilvl w:val="0"/>
          <w:numId w:val="22"/>
        </w:numPr>
        <w:suppressAutoHyphens/>
        <w:spacing w:after="0" w:line="240" w:lineRule="auto"/>
        <w:ind w:left="0" w:firstLine="851"/>
        <w:contextualSpacing/>
        <w:jc w:val="both"/>
        <w:rPr>
          <w:rFonts w:eastAsia="Calibri"/>
          <w:szCs w:val="24"/>
        </w:rPr>
      </w:pPr>
      <w:r w:rsidRPr="00BB710E">
        <w:rPr>
          <w:rFonts w:eastAsia="Calibri"/>
          <w:b/>
          <w:bCs/>
          <w:i/>
          <w:szCs w:val="24"/>
          <w:lang w:val="en-US"/>
        </w:rPr>
        <w:t>Upgrade</w:t>
      </w:r>
      <w:r w:rsidRPr="00BB710E">
        <w:rPr>
          <w:rFonts w:eastAsia="Calibri"/>
          <w:b/>
          <w:bCs/>
          <w:i/>
          <w:szCs w:val="24"/>
        </w:rPr>
        <w:t xml:space="preserve"> (обновление)</w:t>
      </w:r>
      <w:r w:rsidRPr="00BB710E">
        <w:rPr>
          <w:rFonts w:eastAsia="Calibri"/>
          <w:szCs w:val="24"/>
        </w:rPr>
        <w:t xml:space="preserve"> - этот тип установки используется если нужно </w:t>
      </w:r>
      <w:r w:rsidRPr="00BB710E">
        <w:rPr>
          <w:rFonts w:eastAsia="Calibri"/>
          <w:szCs w:val="24"/>
        </w:rPr>
        <w:lastRenderedPageBreak/>
        <w:t>сохранить файлы, параметры и программы текущей версии Windows и если текущая версия Windows подходит для обновления. В противном случае нужно вернуться к полной установке.</w:t>
      </w:r>
    </w:p>
    <w:p w:rsidR="00BB710E" w:rsidRPr="00956AD9" w:rsidRDefault="00BB710E" w:rsidP="00BB710E">
      <w:pPr>
        <w:spacing w:after="0" w:line="240" w:lineRule="auto"/>
        <w:ind w:firstLine="851"/>
        <w:contextualSpacing/>
        <w:jc w:val="both"/>
        <w:rPr>
          <w:rFonts w:eastAsia="Calibri"/>
          <w:b/>
          <w:bCs/>
          <w:i/>
          <w:szCs w:val="24"/>
        </w:rPr>
      </w:pPr>
      <w:r w:rsidRPr="00BB710E">
        <w:rPr>
          <w:rFonts w:eastAsia="Calibri"/>
          <w:szCs w:val="24"/>
        </w:rPr>
        <w:t xml:space="preserve">В ходе работы будет производиться полная установка на ВМ без операционной системы – тип установки </w:t>
      </w:r>
      <w:r w:rsidRPr="00BB710E">
        <w:rPr>
          <w:rFonts w:eastAsia="Calibri"/>
          <w:b/>
          <w:bCs/>
          <w:i/>
          <w:szCs w:val="24"/>
          <w:lang w:val="en-US"/>
        </w:rPr>
        <w:t>New</w:t>
      </w:r>
    </w:p>
    <w:p w:rsidR="00D660B5" w:rsidRPr="00D660B5" w:rsidRDefault="00D660B5" w:rsidP="00D660B5">
      <w:pPr>
        <w:pStyle w:val="4"/>
      </w:pPr>
      <w:bookmarkStart w:id="21" w:name="_Toc102303060"/>
      <w:r w:rsidRPr="00D660B5">
        <w:t>Роль сервера в сети</w:t>
      </w:r>
      <w:bookmarkEnd w:id="21"/>
    </w:p>
    <w:p w:rsidR="00D660B5" w:rsidRPr="00D660B5" w:rsidRDefault="00D660B5" w:rsidP="00AD1131">
      <w:pPr>
        <w:spacing w:after="0" w:line="240" w:lineRule="auto"/>
        <w:ind w:firstLine="851"/>
        <w:contextualSpacing/>
        <w:jc w:val="both"/>
        <w:rPr>
          <w:rFonts w:eastAsia="Calibri"/>
          <w:szCs w:val="28"/>
          <w:shd w:val="clear" w:color="auto" w:fill="FFFFFF"/>
        </w:rPr>
      </w:pPr>
      <w:r w:rsidRPr="00D660B5">
        <w:rPr>
          <w:rFonts w:eastAsia="Calibri"/>
          <w:szCs w:val="28"/>
          <w:shd w:val="clear" w:color="auto" w:fill="FFFFFF"/>
        </w:rPr>
        <w:t>Роль определяет основные функции сервера. Ролей может быть несколько. В каждой загружать только те службы, которые нужны для данного конкретного сервера.</w:t>
      </w:r>
      <w:r w:rsidR="00EC7DA8" w:rsidRPr="00D660B5">
        <w:rPr>
          <w:rFonts w:eastAsia="Calibri"/>
          <w:szCs w:val="28"/>
          <w:shd w:val="clear" w:color="auto" w:fill="FFFFFF"/>
        </w:rPr>
        <w:t xml:space="preserve"> роли имеется ряд служб, которые и составляют роль. Службы роли позволяют администратору</w:t>
      </w:r>
    </w:p>
    <w:p w:rsidR="00D660B5" w:rsidRPr="00D660B5" w:rsidRDefault="00D660B5" w:rsidP="00AD1131">
      <w:pPr>
        <w:spacing w:after="0" w:line="240" w:lineRule="auto"/>
        <w:ind w:firstLine="851"/>
        <w:contextualSpacing/>
        <w:jc w:val="both"/>
        <w:rPr>
          <w:rFonts w:eastAsia="Calibri"/>
          <w:szCs w:val="28"/>
          <w:shd w:val="clear" w:color="auto" w:fill="FFFFFF"/>
        </w:rPr>
      </w:pPr>
      <w:r w:rsidRPr="00D660B5">
        <w:rPr>
          <w:rFonts w:eastAsia="Calibri"/>
          <w:szCs w:val="28"/>
          <w:shd w:val="clear" w:color="auto" w:fill="FFFFFF"/>
        </w:rPr>
        <w:t>Некоторые из них:</w:t>
      </w:r>
    </w:p>
    <w:p w:rsidR="00D660B5" w:rsidRPr="00D660B5" w:rsidRDefault="00D660B5" w:rsidP="00AD1131">
      <w:pPr>
        <w:numPr>
          <w:ilvl w:val="0"/>
          <w:numId w:val="24"/>
        </w:numPr>
        <w:spacing w:after="0" w:line="240" w:lineRule="auto"/>
        <w:ind w:left="0" w:firstLine="851"/>
        <w:contextualSpacing/>
        <w:jc w:val="both"/>
        <w:rPr>
          <w:rFonts w:eastAsia="Calibri"/>
          <w:szCs w:val="28"/>
          <w:shd w:val="clear" w:color="auto" w:fill="FFFFFF"/>
        </w:rPr>
      </w:pPr>
      <w:r w:rsidRPr="00D660B5">
        <w:rPr>
          <w:rFonts w:eastAsia="Calibri"/>
          <w:szCs w:val="28"/>
          <w:shd w:val="clear" w:color="auto" w:fill="FFFFFF"/>
        </w:rPr>
        <w:t xml:space="preserve">Доменные службы </w:t>
      </w:r>
      <w:r w:rsidRPr="00D660B5">
        <w:rPr>
          <w:rFonts w:eastAsia="Calibri"/>
          <w:szCs w:val="28"/>
          <w:shd w:val="clear" w:color="auto" w:fill="FFFFFF"/>
          <w:lang w:val="en-GB"/>
        </w:rPr>
        <w:t>Active</w:t>
      </w:r>
      <w:r w:rsidRPr="00D660B5">
        <w:rPr>
          <w:rFonts w:eastAsia="Calibri"/>
          <w:szCs w:val="28"/>
          <w:shd w:val="clear" w:color="auto" w:fill="FFFFFF"/>
        </w:rPr>
        <w:t xml:space="preserve"> </w:t>
      </w:r>
      <w:r w:rsidRPr="00D660B5">
        <w:rPr>
          <w:rFonts w:eastAsia="Calibri"/>
          <w:szCs w:val="28"/>
          <w:shd w:val="clear" w:color="auto" w:fill="FFFFFF"/>
          <w:lang w:val="en-GB"/>
        </w:rPr>
        <w:t>Directory</w:t>
      </w:r>
      <w:r w:rsidRPr="00D660B5">
        <w:rPr>
          <w:rFonts w:eastAsia="Calibri"/>
          <w:szCs w:val="28"/>
          <w:shd w:val="clear" w:color="auto" w:fill="FFFFFF"/>
        </w:rPr>
        <w:t xml:space="preserve"> хранят сведения об объектах в сети и организуют доступ к эти данным для пользователей и администраторов сети. С помощью контроллеров домена службы </w:t>
      </w:r>
      <w:r w:rsidRPr="00D660B5">
        <w:rPr>
          <w:rFonts w:eastAsia="Calibri"/>
          <w:szCs w:val="28"/>
          <w:shd w:val="clear" w:color="auto" w:fill="FFFFFF"/>
          <w:lang w:val="en-GB"/>
        </w:rPr>
        <w:t>AD</w:t>
      </w:r>
      <w:r w:rsidRPr="00D660B5">
        <w:rPr>
          <w:rFonts w:eastAsia="Calibri"/>
          <w:szCs w:val="28"/>
          <w:shd w:val="clear" w:color="auto" w:fill="FFFFFF"/>
        </w:rPr>
        <w:t xml:space="preserve"> </w:t>
      </w:r>
      <w:r w:rsidRPr="00D660B5">
        <w:rPr>
          <w:rFonts w:eastAsia="Calibri"/>
          <w:szCs w:val="28"/>
          <w:shd w:val="clear" w:color="auto" w:fill="FFFFFF"/>
          <w:lang w:val="en-GB"/>
        </w:rPr>
        <w:t>DS</w:t>
      </w:r>
      <w:r w:rsidRPr="00D660B5">
        <w:rPr>
          <w:rFonts w:eastAsia="Calibri"/>
          <w:szCs w:val="28"/>
          <w:shd w:val="clear" w:color="auto" w:fill="FFFFFF"/>
        </w:rPr>
        <w:t xml:space="preserve"> предоставляют сетевым пользователям доступ к разрешенным ресурсам в любом месте сети посредством единственного вхожа в систему.</w:t>
      </w:r>
    </w:p>
    <w:p w:rsidR="00D660B5" w:rsidRPr="00D660B5" w:rsidRDefault="00D660B5" w:rsidP="00AD1131">
      <w:pPr>
        <w:numPr>
          <w:ilvl w:val="0"/>
          <w:numId w:val="24"/>
        </w:numPr>
        <w:spacing w:after="0" w:line="240" w:lineRule="auto"/>
        <w:ind w:left="0" w:firstLine="851"/>
        <w:contextualSpacing/>
        <w:jc w:val="both"/>
        <w:rPr>
          <w:rFonts w:eastAsia="Calibri"/>
          <w:szCs w:val="28"/>
          <w:shd w:val="clear" w:color="auto" w:fill="FFFFFF"/>
        </w:rPr>
      </w:pPr>
      <w:r w:rsidRPr="00D660B5">
        <w:rPr>
          <w:rFonts w:eastAsia="Calibri"/>
          <w:szCs w:val="28"/>
          <w:shd w:val="clear" w:color="auto" w:fill="FFFFFF"/>
        </w:rPr>
        <w:t xml:space="preserve"> DHCP Server - DHCP позволяет назначать или выдавать IP адреса компьютерам и другим устройствам, которые могут функционировать, как DHCP клиенты.</w:t>
      </w:r>
    </w:p>
    <w:p w:rsidR="00D660B5" w:rsidRPr="00D660B5" w:rsidRDefault="00D660B5" w:rsidP="00AD1131">
      <w:pPr>
        <w:numPr>
          <w:ilvl w:val="0"/>
          <w:numId w:val="24"/>
        </w:numPr>
        <w:spacing w:after="0" w:line="240" w:lineRule="auto"/>
        <w:ind w:left="0" w:firstLine="851"/>
        <w:contextualSpacing/>
        <w:jc w:val="both"/>
        <w:rPr>
          <w:rFonts w:eastAsia="Calibri"/>
          <w:szCs w:val="28"/>
          <w:shd w:val="clear" w:color="auto" w:fill="FFFFFF"/>
        </w:rPr>
      </w:pPr>
      <w:r w:rsidRPr="00D660B5">
        <w:rPr>
          <w:rFonts w:eastAsia="Calibri"/>
          <w:szCs w:val="28"/>
          <w:shd w:val="clear" w:color="auto" w:fill="FFFFFF"/>
        </w:rPr>
        <w:t>DNS Server - предоставляет стандартный метод ассоциации названий устройств, с IP адресами.</w:t>
      </w:r>
    </w:p>
    <w:p w:rsidR="00D660B5" w:rsidRPr="00D660B5" w:rsidRDefault="00D660B5" w:rsidP="00AD1131">
      <w:pPr>
        <w:numPr>
          <w:ilvl w:val="0"/>
          <w:numId w:val="24"/>
        </w:numPr>
        <w:spacing w:after="0" w:line="240" w:lineRule="auto"/>
        <w:ind w:left="0" w:firstLine="851"/>
        <w:contextualSpacing/>
        <w:jc w:val="both"/>
        <w:rPr>
          <w:rFonts w:eastAsia="Calibri"/>
          <w:szCs w:val="28"/>
          <w:shd w:val="clear" w:color="auto" w:fill="FFFFFF"/>
        </w:rPr>
      </w:pPr>
      <w:r w:rsidRPr="00D660B5">
        <w:rPr>
          <w:rFonts w:eastAsia="Calibri"/>
          <w:szCs w:val="28"/>
          <w:shd w:val="clear" w:color="auto" w:fill="FFFFFF"/>
        </w:rPr>
        <w:t>Файловые службы -предоставляют технологии для управления хранилищами, файловой репликацией, распределенной файловой системой, быстрый поиск файлов и ускоренный доступ клиентов к файлам.</w:t>
      </w:r>
    </w:p>
    <w:p w:rsidR="00D660B5" w:rsidRPr="00D660B5" w:rsidRDefault="00D660B5" w:rsidP="00AD1131">
      <w:pPr>
        <w:spacing w:after="0" w:line="240" w:lineRule="auto"/>
        <w:ind w:left="924"/>
        <w:contextualSpacing/>
        <w:jc w:val="both"/>
        <w:rPr>
          <w:rFonts w:eastAsia="Calibri"/>
          <w:szCs w:val="28"/>
          <w:shd w:val="clear" w:color="auto" w:fill="FFFFFF"/>
        </w:rPr>
      </w:pPr>
    </w:p>
    <w:p w:rsidR="00D660B5" w:rsidRPr="00D660B5" w:rsidRDefault="00D660B5" w:rsidP="00AD113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color w:val="000000"/>
          <w:szCs w:val="28"/>
        </w:rPr>
      </w:pPr>
      <w:r w:rsidRPr="00D660B5">
        <w:rPr>
          <w:rFonts w:eastAsia="Times New Roman"/>
          <w:color w:val="000000"/>
          <w:szCs w:val="28"/>
        </w:rPr>
        <w:t xml:space="preserve">В данной работе сервер будет выступать в роле контроллера домена службы </w:t>
      </w:r>
      <w:r w:rsidRPr="00D660B5">
        <w:rPr>
          <w:rFonts w:eastAsia="Times New Roman"/>
          <w:color w:val="000000"/>
          <w:szCs w:val="28"/>
          <w:lang w:val="en-US"/>
        </w:rPr>
        <w:t>AD</w:t>
      </w:r>
      <w:r w:rsidRPr="00D660B5">
        <w:rPr>
          <w:rFonts w:eastAsia="Times New Roman"/>
          <w:color w:val="000000"/>
          <w:szCs w:val="28"/>
        </w:rPr>
        <w:t xml:space="preserve"> </w:t>
      </w:r>
      <w:r w:rsidRPr="00D660B5">
        <w:rPr>
          <w:rFonts w:eastAsia="Times New Roman"/>
          <w:color w:val="000000"/>
          <w:szCs w:val="28"/>
          <w:lang w:val="en-US"/>
        </w:rPr>
        <w:t>DS</w:t>
      </w:r>
      <w:r w:rsidRPr="00D660B5">
        <w:rPr>
          <w:rFonts w:eastAsia="Times New Roman"/>
          <w:color w:val="000000"/>
          <w:szCs w:val="28"/>
        </w:rPr>
        <w:t xml:space="preserve"> и </w:t>
      </w:r>
      <w:r w:rsidRPr="00D660B5">
        <w:rPr>
          <w:rFonts w:eastAsia="Times New Roman"/>
          <w:color w:val="000000"/>
          <w:szCs w:val="28"/>
          <w:lang w:val="en-US"/>
        </w:rPr>
        <w:t>DNS</w:t>
      </w:r>
      <w:r w:rsidRPr="00D660B5">
        <w:rPr>
          <w:rFonts w:eastAsia="Times New Roman"/>
          <w:color w:val="000000"/>
          <w:szCs w:val="28"/>
        </w:rPr>
        <w:t xml:space="preserve"> </w:t>
      </w:r>
      <w:r w:rsidRPr="00D660B5">
        <w:rPr>
          <w:rFonts w:eastAsia="Times New Roman"/>
          <w:color w:val="000000"/>
          <w:szCs w:val="28"/>
          <w:lang w:val="en-US"/>
        </w:rPr>
        <w:t>Server</w:t>
      </w:r>
      <w:r w:rsidRPr="00D660B5">
        <w:rPr>
          <w:rFonts w:eastAsia="Times New Roman"/>
          <w:color w:val="000000"/>
          <w:szCs w:val="28"/>
        </w:rPr>
        <w:t>.</w:t>
      </w:r>
    </w:p>
    <w:p w:rsidR="00D660B5" w:rsidRPr="00D660B5" w:rsidRDefault="00D660B5" w:rsidP="00D660B5">
      <w:pPr>
        <w:pStyle w:val="4"/>
      </w:pPr>
      <w:bookmarkStart w:id="22" w:name="_Toc102303061"/>
      <w:r w:rsidRPr="00D660B5">
        <w:t>Имя компьютера и принадлежность к домену</w:t>
      </w:r>
      <w:bookmarkEnd w:id="22"/>
    </w:p>
    <w:p w:rsidR="00D660B5" w:rsidRPr="00D660B5" w:rsidRDefault="00D660B5" w:rsidP="00D660B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szCs w:val="28"/>
        </w:rPr>
      </w:pPr>
      <w:r w:rsidRPr="00D660B5">
        <w:rPr>
          <w:rFonts w:eastAsia="Times New Roman"/>
          <w:szCs w:val="28"/>
        </w:rPr>
        <w:t xml:space="preserve">Имя компьютера: </w:t>
      </w:r>
      <w:r w:rsidR="00071246">
        <w:rPr>
          <w:rFonts w:eastAsia="Times New Roman"/>
          <w:szCs w:val="28"/>
          <w:lang w:val="en-US"/>
        </w:rPr>
        <w:t>Valerii</w:t>
      </w:r>
      <w:r w:rsidR="00EC7DA8" w:rsidRPr="00071246">
        <w:rPr>
          <w:rFonts w:eastAsia="Times New Roman"/>
          <w:szCs w:val="28"/>
        </w:rPr>
        <w:t>-1</w:t>
      </w:r>
    </w:p>
    <w:p w:rsidR="00D660B5" w:rsidRPr="00D660B5" w:rsidRDefault="00D660B5" w:rsidP="00D660B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szCs w:val="28"/>
        </w:rPr>
      </w:pPr>
      <w:r w:rsidRPr="00D660B5">
        <w:rPr>
          <w:rFonts w:eastAsia="Times New Roman"/>
          <w:szCs w:val="28"/>
        </w:rPr>
        <w:t xml:space="preserve">Имя домена: </w:t>
      </w:r>
      <w:r w:rsidR="00071246">
        <w:rPr>
          <w:rFonts w:eastAsia="Times New Roman"/>
          <w:szCs w:val="28"/>
          <w:lang w:val="en-US"/>
        </w:rPr>
        <w:t>Sukhorukov</w:t>
      </w:r>
      <w:r w:rsidRPr="00D660B5">
        <w:rPr>
          <w:rFonts w:eastAsia="Times New Roman"/>
          <w:szCs w:val="28"/>
        </w:rPr>
        <w:t>.</w:t>
      </w:r>
      <w:r w:rsidRPr="00D660B5">
        <w:rPr>
          <w:rFonts w:eastAsia="Times New Roman"/>
          <w:szCs w:val="28"/>
          <w:lang w:val="en-US"/>
        </w:rPr>
        <w:t>com</w:t>
      </w:r>
    </w:p>
    <w:p w:rsidR="00D660B5" w:rsidRPr="00D660B5" w:rsidRDefault="00D660B5" w:rsidP="00EC7DA8">
      <w:pPr>
        <w:pStyle w:val="4"/>
      </w:pPr>
      <w:bookmarkStart w:id="23" w:name="_Toc102303062"/>
      <w:r w:rsidRPr="00D660B5">
        <w:t>Основные настройки сетевой подсистемы</w:t>
      </w:r>
      <w:bookmarkEnd w:id="23"/>
    </w:p>
    <w:p w:rsidR="00D660B5" w:rsidRPr="00D660B5" w:rsidRDefault="00D660B5" w:rsidP="00D660B5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eastAsia="Times New Roman"/>
          <w:szCs w:val="28"/>
        </w:rPr>
      </w:pPr>
      <w:r w:rsidRPr="00D660B5">
        <w:rPr>
          <w:rFonts w:eastAsia="Times New Roman"/>
          <w:szCs w:val="28"/>
          <w:lang w:val="en-US"/>
        </w:rPr>
        <w:t>IP</w:t>
      </w:r>
      <w:r w:rsidRPr="00D660B5">
        <w:rPr>
          <w:rFonts w:eastAsia="Times New Roman"/>
          <w:szCs w:val="28"/>
        </w:rPr>
        <w:t>-адрес: 192.168.1</w:t>
      </w:r>
      <w:r w:rsidR="00C60B59">
        <w:rPr>
          <w:rFonts w:eastAsia="Times New Roman"/>
          <w:szCs w:val="28"/>
        </w:rPr>
        <w:t>3</w:t>
      </w:r>
      <w:r w:rsidRPr="00D660B5">
        <w:rPr>
          <w:rFonts w:eastAsia="Times New Roman"/>
          <w:szCs w:val="28"/>
        </w:rPr>
        <w:t>.1</w:t>
      </w:r>
    </w:p>
    <w:p w:rsidR="00D660B5" w:rsidRPr="00D660B5" w:rsidRDefault="00D660B5" w:rsidP="00D660B5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eastAsia="Times New Roman"/>
          <w:szCs w:val="28"/>
        </w:rPr>
      </w:pPr>
      <w:r w:rsidRPr="00D660B5">
        <w:rPr>
          <w:rFonts w:eastAsia="Times New Roman"/>
          <w:szCs w:val="28"/>
        </w:rPr>
        <w:t>Маска подсети: 255.255.255.0</w:t>
      </w:r>
    </w:p>
    <w:p w:rsidR="00DB1D08" w:rsidRDefault="00EC7DA8" w:rsidP="006E65A2">
      <w:pPr>
        <w:pStyle w:val="2"/>
        <w:rPr>
          <w:lang w:val="en-US"/>
        </w:rPr>
      </w:pPr>
      <w:bookmarkStart w:id="24" w:name="_Toc102303063"/>
      <w:r>
        <w:t xml:space="preserve">Установка ОС </w:t>
      </w:r>
      <w:r>
        <w:rPr>
          <w:lang w:val="en-US"/>
        </w:rPr>
        <w:t>Windows Server</w:t>
      </w:r>
      <w:bookmarkEnd w:id="24"/>
    </w:p>
    <w:p w:rsidR="00AD1131" w:rsidRPr="00AD1131" w:rsidRDefault="00AD1131" w:rsidP="006E65A2">
      <w:pPr>
        <w:pStyle w:val="3"/>
      </w:pPr>
      <w:bookmarkStart w:id="25" w:name="_Toc102303064"/>
      <w:r>
        <w:t>Этапы установки</w:t>
      </w:r>
      <w:bookmarkEnd w:id="25"/>
    </w:p>
    <w:p w:rsidR="00905EFD" w:rsidRDefault="00905EFD" w:rsidP="00ED7C42">
      <w:pPr>
        <w:pStyle w:val="a0"/>
        <w:numPr>
          <w:ilvl w:val="0"/>
          <w:numId w:val="25"/>
        </w:numPr>
        <w:ind w:left="0" w:firstLine="851"/>
        <w:jc w:val="both"/>
        <w:rPr>
          <w:lang w:eastAsia="ru-RU"/>
        </w:rPr>
      </w:pPr>
      <w:r>
        <w:rPr>
          <w:lang w:eastAsia="ru-RU"/>
        </w:rPr>
        <w:t xml:space="preserve">Первым этом является выбор языка – выбираем Русский. </w:t>
      </w:r>
    </w:p>
    <w:p w:rsidR="00ED7C42" w:rsidRDefault="00905EFD" w:rsidP="00ED7C42">
      <w:pPr>
        <w:pStyle w:val="a0"/>
        <w:numPr>
          <w:ilvl w:val="0"/>
          <w:numId w:val="25"/>
        </w:numPr>
        <w:ind w:left="0" w:firstLine="851"/>
        <w:jc w:val="both"/>
        <w:rPr>
          <w:lang w:eastAsia="ru-RU"/>
        </w:rPr>
      </w:pPr>
      <w:r>
        <w:rPr>
          <w:lang w:eastAsia="ru-RU"/>
        </w:rPr>
        <w:t xml:space="preserve">Вторым шагом </w:t>
      </w:r>
      <w:r w:rsidR="00797C14">
        <w:rPr>
          <w:lang w:eastAsia="ru-RU"/>
        </w:rPr>
        <w:t>необходимо выбрать</w:t>
      </w:r>
      <w:r w:rsidR="009A1473">
        <w:rPr>
          <w:lang w:eastAsia="ru-RU"/>
        </w:rPr>
        <w:t xml:space="preserve"> редакцию операционной </w:t>
      </w:r>
      <w:r w:rsidR="00ED7C42">
        <w:rPr>
          <w:lang w:eastAsia="ru-RU"/>
        </w:rPr>
        <w:t>системы</w:t>
      </w:r>
      <w:r w:rsidR="00ED7C42" w:rsidRPr="00EF6D5B">
        <w:rPr>
          <w:lang w:eastAsia="ru-RU"/>
        </w:rPr>
        <w:t>. Установим</w:t>
      </w:r>
      <w:r w:rsidR="009A1473">
        <w:rPr>
          <w:lang w:eastAsia="ru-RU"/>
        </w:rPr>
        <w:t xml:space="preserve"> </w:t>
      </w:r>
      <w:r w:rsidR="009A1473" w:rsidRPr="00ED7C42">
        <w:rPr>
          <w:lang w:val="en-US" w:eastAsia="ru-RU"/>
        </w:rPr>
        <w:t>WS</w:t>
      </w:r>
      <w:r w:rsidR="009A1473" w:rsidRPr="009A1473">
        <w:rPr>
          <w:lang w:eastAsia="ru-RU"/>
        </w:rPr>
        <w:t xml:space="preserve"> 2008 </w:t>
      </w:r>
      <w:r w:rsidR="009A1473" w:rsidRPr="00ED7C42">
        <w:rPr>
          <w:lang w:val="en-US" w:eastAsia="ru-RU"/>
        </w:rPr>
        <w:t>R</w:t>
      </w:r>
      <w:r w:rsidR="009A1473" w:rsidRPr="009A1473">
        <w:rPr>
          <w:lang w:eastAsia="ru-RU"/>
        </w:rPr>
        <w:t xml:space="preserve">2 </w:t>
      </w:r>
      <w:r w:rsidR="009A1473" w:rsidRPr="00ED7C42">
        <w:rPr>
          <w:lang w:val="en-US" w:eastAsia="ru-RU"/>
        </w:rPr>
        <w:t>Standard</w:t>
      </w:r>
      <w:r w:rsidR="009A1473">
        <w:rPr>
          <w:lang w:eastAsia="ru-RU"/>
        </w:rPr>
        <w:t xml:space="preserve"> (полная установка).</w:t>
      </w:r>
      <w:r w:rsidR="00EF6D5B">
        <w:rPr>
          <w:lang w:eastAsia="ru-RU"/>
        </w:rPr>
        <w:t xml:space="preserve"> </w:t>
      </w:r>
    </w:p>
    <w:p w:rsidR="00EC7DA8" w:rsidRDefault="00EF6D5B" w:rsidP="00ED7C42">
      <w:pPr>
        <w:pStyle w:val="a0"/>
        <w:numPr>
          <w:ilvl w:val="0"/>
          <w:numId w:val="25"/>
        </w:numPr>
        <w:ind w:left="0" w:firstLine="851"/>
        <w:jc w:val="both"/>
        <w:rPr>
          <w:lang w:eastAsia="ru-RU"/>
        </w:rPr>
      </w:pPr>
      <w:r>
        <w:rPr>
          <w:lang w:eastAsia="ru-RU"/>
        </w:rPr>
        <w:t>Далее необходимо принять пользовательское соглашение</w:t>
      </w:r>
      <w:r w:rsidR="00ED7C42">
        <w:rPr>
          <w:lang w:eastAsia="ru-RU"/>
        </w:rPr>
        <w:t>.</w:t>
      </w:r>
    </w:p>
    <w:p w:rsidR="00ED7C42" w:rsidRDefault="00ED7C42" w:rsidP="00ED7C42">
      <w:pPr>
        <w:pStyle w:val="a0"/>
        <w:numPr>
          <w:ilvl w:val="0"/>
          <w:numId w:val="25"/>
        </w:numPr>
        <w:ind w:left="0" w:firstLine="851"/>
        <w:jc w:val="both"/>
        <w:rPr>
          <w:lang w:eastAsia="ru-RU"/>
        </w:rPr>
      </w:pPr>
      <w:r>
        <w:rPr>
          <w:lang w:eastAsia="ru-RU"/>
        </w:rPr>
        <w:t>Следующим пунктом является выбор типа установки –</w:t>
      </w:r>
      <w:r w:rsidR="00761FA9">
        <w:rPr>
          <w:lang w:eastAsia="ru-RU"/>
        </w:rPr>
        <w:t xml:space="preserve"> </w:t>
      </w:r>
      <w:r>
        <w:rPr>
          <w:lang w:eastAsia="ru-RU"/>
        </w:rPr>
        <w:t>выбираем полную установку.</w:t>
      </w:r>
    </w:p>
    <w:p w:rsidR="00761FA9" w:rsidRDefault="00761FA9" w:rsidP="00ED7C42">
      <w:pPr>
        <w:pStyle w:val="a0"/>
        <w:numPr>
          <w:ilvl w:val="0"/>
          <w:numId w:val="25"/>
        </w:numPr>
        <w:ind w:left="0" w:firstLine="851"/>
        <w:jc w:val="both"/>
        <w:rPr>
          <w:lang w:eastAsia="ru-RU"/>
        </w:rPr>
      </w:pPr>
      <w:r>
        <w:rPr>
          <w:lang w:eastAsia="ru-RU"/>
        </w:rPr>
        <w:t xml:space="preserve">Следующим шагом выбирается диск и раздел. В виртуальной машине доступен один </w:t>
      </w:r>
      <w:r w:rsidR="001E4CA5">
        <w:rPr>
          <w:lang w:eastAsia="ru-RU"/>
        </w:rPr>
        <w:t xml:space="preserve">созданный виртуальный </w:t>
      </w:r>
      <w:r>
        <w:rPr>
          <w:lang w:eastAsia="ru-RU"/>
        </w:rPr>
        <w:t xml:space="preserve">диск на 32 ГБ, выбираем его. </w:t>
      </w:r>
    </w:p>
    <w:p w:rsidR="00C60B59" w:rsidRDefault="00C60B59" w:rsidP="00ED7C42">
      <w:pPr>
        <w:pStyle w:val="a0"/>
        <w:numPr>
          <w:ilvl w:val="0"/>
          <w:numId w:val="25"/>
        </w:numPr>
        <w:ind w:left="0" w:firstLine="851"/>
        <w:jc w:val="both"/>
        <w:rPr>
          <w:lang w:eastAsia="ru-RU"/>
        </w:rPr>
      </w:pPr>
      <w:r>
        <w:rPr>
          <w:lang w:eastAsia="ru-RU"/>
        </w:rPr>
        <w:t>После установки системы необходимо установить пароль для пользователя «Администратор».</w:t>
      </w:r>
    </w:p>
    <w:p w:rsidR="00403708" w:rsidRDefault="00403708" w:rsidP="00403708">
      <w:pPr>
        <w:jc w:val="both"/>
        <w:rPr>
          <w:lang w:eastAsia="ru-RU"/>
        </w:rPr>
      </w:pPr>
    </w:p>
    <w:p w:rsidR="00403708" w:rsidRDefault="00403708" w:rsidP="00403708">
      <w:pPr>
        <w:jc w:val="both"/>
        <w:rPr>
          <w:lang w:eastAsia="ru-RU"/>
        </w:rPr>
      </w:pPr>
    </w:p>
    <w:p w:rsidR="00403708" w:rsidRDefault="00403708" w:rsidP="00403708">
      <w:pPr>
        <w:jc w:val="both"/>
        <w:rPr>
          <w:lang w:eastAsia="ru-RU"/>
        </w:rPr>
      </w:pPr>
    </w:p>
    <w:p w:rsidR="00403708" w:rsidRDefault="00403708" w:rsidP="00403708">
      <w:pPr>
        <w:jc w:val="both"/>
        <w:rPr>
          <w:lang w:eastAsia="ru-RU"/>
        </w:rPr>
      </w:pPr>
    </w:p>
    <w:p w:rsidR="00484887" w:rsidRPr="00EF6D5B" w:rsidRDefault="00484887" w:rsidP="006E65A2">
      <w:pPr>
        <w:pStyle w:val="3"/>
      </w:pPr>
      <w:bookmarkStart w:id="26" w:name="_Toc102303065"/>
      <w:r>
        <w:lastRenderedPageBreak/>
        <w:t>Начальная настройки</w:t>
      </w:r>
      <w:bookmarkEnd w:id="26"/>
    </w:p>
    <w:p w:rsidR="009A1473" w:rsidRDefault="000E5741" w:rsidP="00F95393">
      <w:pPr>
        <w:ind w:firstLine="851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370840</wp:posOffset>
            </wp:positionV>
            <wp:extent cx="5023123" cy="3762375"/>
            <wp:effectExtent l="190500" t="190500" r="196850" b="18097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123" cy="3762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D5B" w:rsidRPr="00EF6D5B">
        <w:rPr>
          <w:noProof/>
          <w:lang w:eastAsia="ru-RU"/>
        </w:rPr>
        <w:t xml:space="preserve"> </w:t>
      </w:r>
      <w:r w:rsidR="00F95393">
        <w:rPr>
          <w:noProof/>
          <w:lang w:eastAsia="ru-RU"/>
        </w:rPr>
        <w:t xml:space="preserve">После завершения установки </w:t>
      </w:r>
      <w:r w:rsidR="00EA04BC">
        <w:rPr>
          <w:noProof/>
          <w:lang w:eastAsia="ru-RU"/>
        </w:rPr>
        <w:t>появляется окно с возможностью настройки системы</w:t>
      </w:r>
      <w:r w:rsidR="00403708">
        <w:rPr>
          <w:noProof/>
          <w:lang w:eastAsia="ru-RU"/>
        </w:rPr>
        <w:t xml:space="preserve"> (Рис 2).</w:t>
      </w:r>
    </w:p>
    <w:p w:rsidR="00403708" w:rsidRDefault="00403708" w:rsidP="00F95393">
      <w:pPr>
        <w:ind w:firstLine="851"/>
        <w:jc w:val="both"/>
        <w:rPr>
          <w:lang w:eastAsia="ru-RU"/>
        </w:rPr>
      </w:pPr>
    </w:p>
    <w:p w:rsidR="000E5741" w:rsidRDefault="000E5741" w:rsidP="00F95393">
      <w:pPr>
        <w:ind w:firstLine="851"/>
        <w:jc w:val="both"/>
        <w:rPr>
          <w:lang w:eastAsia="ru-RU"/>
        </w:rPr>
      </w:pPr>
    </w:p>
    <w:p w:rsidR="000E5741" w:rsidRDefault="000E5741" w:rsidP="00F95393">
      <w:pPr>
        <w:ind w:firstLine="851"/>
        <w:jc w:val="both"/>
        <w:rPr>
          <w:lang w:eastAsia="ru-RU"/>
        </w:rPr>
      </w:pPr>
    </w:p>
    <w:p w:rsidR="000E5741" w:rsidRDefault="000E5741" w:rsidP="00F95393">
      <w:pPr>
        <w:ind w:firstLine="851"/>
        <w:jc w:val="both"/>
        <w:rPr>
          <w:lang w:eastAsia="ru-RU"/>
        </w:rPr>
      </w:pPr>
    </w:p>
    <w:p w:rsidR="000E5741" w:rsidRDefault="000E5741" w:rsidP="00F95393">
      <w:pPr>
        <w:ind w:firstLine="851"/>
        <w:jc w:val="both"/>
        <w:rPr>
          <w:lang w:eastAsia="ru-RU"/>
        </w:rPr>
      </w:pPr>
    </w:p>
    <w:p w:rsidR="000E5741" w:rsidRDefault="000E5741" w:rsidP="00F95393">
      <w:pPr>
        <w:ind w:firstLine="851"/>
        <w:jc w:val="both"/>
        <w:rPr>
          <w:lang w:eastAsia="ru-RU"/>
        </w:rPr>
      </w:pPr>
    </w:p>
    <w:p w:rsidR="000E5741" w:rsidRDefault="000E5741" w:rsidP="00F95393">
      <w:pPr>
        <w:ind w:firstLine="851"/>
        <w:jc w:val="both"/>
        <w:rPr>
          <w:lang w:eastAsia="ru-RU"/>
        </w:rPr>
      </w:pPr>
    </w:p>
    <w:p w:rsidR="000E5741" w:rsidRDefault="000E5741" w:rsidP="00F95393">
      <w:pPr>
        <w:ind w:firstLine="851"/>
        <w:jc w:val="both"/>
        <w:rPr>
          <w:lang w:eastAsia="ru-RU"/>
        </w:rPr>
      </w:pPr>
    </w:p>
    <w:p w:rsidR="000E5741" w:rsidRDefault="000E5741" w:rsidP="00F95393">
      <w:pPr>
        <w:ind w:firstLine="851"/>
        <w:jc w:val="both"/>
        <w:rPr>
          <w:lang w:eastAsia="ru-RU"/>
        </w:rPr>
      </w:pPr>
    </w:p>
    <w:p w:rsidR="000E5741" w:rsidRDefault="000E5741" w:rsidP="00F95393">
      <w:pPr>
        <w:ind w:firstLine="851"/>
        <w:jc w:val="both"/>
        <w:rPr>
          <w:lang w:eastAsia="ru-RU"/>
        </w:rPr>
      </w:pPr>
    </w:p>
    <w:p w:rsidR="000E5741" w:rsidRDefault="000E5741" w:rsidP="00F95393">
      <w:pPr>
        <w:ind w:firstLine="851"/>
        <w:jc w:val="both"/>
        <w:rPr>
          <w:lang w:eastAsia="ru-RU"/>
        </w:rPr>
      </w:pPr>
    </w:p>
    <w:p w:rsidR="000E5741" w:rsidRDefault="000E5741" w:rsidP="00F95393">
      <w:pPr>
        <w:ind w:firstLine="851"/>
        <w:jc w:val="both"/>
        <w:rPr>
          <w:lang w:eastAsia="ru-RU"/>
        </w:rPr>
      </w:pPr>
    </w:p>
    <w:p w:rsidR="000E5741" w:rsidRDefault="000E5741" w:rsidP="00F95393">
      <w:pPr>
        <w:ind w:firstLine="851"/>
        <w:jc w:val="both"/>
        <w:rPr>
          <w:lang w:eastAsia="ru-RU"/>
        </w:rPr>
      </w:pPr>
    </w:p>
    <w:p w:rsidR="000E5741" w:rsidRDefault="000E5741" w:rsidP="000E5741">
      <w:pPr>
        <w:ind w:firstLine="851"/>
        <w:jc w:val="center"/>
        <w:rPr>
          <w:lang w:eastAsia="ru-RU"/>
        </w:rPr>
      </w:pPr>
      <w:r>
        <w:rPr>
          <w:lang w:eastAsia="ru-RU"/>
        </w:rPr>
        <w:t>Рис 2. Окно начальной настройки</w:t>
      </w:r>
    </w:p>
    <w:p w:rsidR="000C5664" w:rsidRPr="00243469" w:rsidRDefault="006925E8" w:rsidP="000C5664">
      <w:pPr>
        <w:ind w:firstLine="851"/>
        <w:jc w:val="both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384149</wp:posOffset>
            </wp:positionV>
            <wp:extent cx="2636436" cy="291465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436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D93">
        <w:rPr>
          <w:lang w:eastAsia="ru-RU"/>
        </w:rPr>
        <w:t xml:space="preserve">Настроим параметры сети – изменим </w:t>
      </w:r>
      <w:r w:rsidR="00AC1D93">
        <w:rPr>
          <w:lang w:val="en-US" w:eastAsia="ru-RU"/>
        </w:rPr>
        <w:t>IP</w:t>
      </w:r>
      <w:r w:rsidR="00AC1D93">
        <w:rPr>
          <w:lang w:eastAsia="ru-RU"/>
        </w:rPr>
        <w:t xml:space="preserve"> адрес на статический </w:t>
      </w:r>
      <w:r w:rsidR="00AC1D93" w:rsidRPr="00AC1D93">
        <w:rPr>
          <w:lang w:eastAsia="ru-RU"/>
        </w:rPr>
        <w:t>192.168.13.1</w:t>
      </w:r>
      <w:r w:rsidR="00243469">
        <w:rPr>
          <w:lang w:eastAsia="ru-RU"/>
        </w:rPr>
        <w:t>(Рис 3), установим имя компьютера (Рис 4)</w:t>
      </w:r>
      <w:r>
        <w:rPr>
          <w:lang w:eastAsia="ru-RU"/>
        </w:rPr>
        <w:t>.</w:t>
      </w:r>
    </w:p>
    <w:p w:rsidR="00AC1D93" w:rsidRDefault="00AC1D93" w:rsidP="00243469">
      <w:pPr>
        <w:jc w:val="center"/>
        <w:rPr>
          <w:lang w:eastAsia="ru-RU"/>
        </w:rPr>
      </w:pPr>
    </w:p>
    <w:p w:rsidR="006925E8" w:rsidRDefault="006925E8" w:rsidP="000C5664">
      <w:pPr>
        <w:ind w:firstLine="851"/>
        <w:jc w:val="both"/>
        <w:rPr>
          <w:lang w:eastAsia="ru-RU"/>
        </w:rPr>
      </w:pPr>
    </w:p>
    <w:p w:rsidR="006925E8" w:rsidRDefault="006925E8" w:rsidP="000C5664">
      <w:pPr>
        <w:ind w:firstLine="851"/>
        <w:jc w:val="both"/>
        <w:rPr>
          <w:lang w:eastAsia="ru-RU"/>
        </w:rPr>
      </w:pPr>
    </w:p>
    <w:p w:rsidR="006925E8" w:rsidRDefault="006925E8" w:rsidP="000C5664">
      <w:pPr>
        <w:ind w:firstLine="851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3391535</wp:posOffset>
            </wp:positionH>
            <wp:positionV relativeFrom="paragraph">
              <wp:posOffset>248285</wp:posOffset>
            </wp:positionV>
            <wp:extent cx="2699201" cy="1508125"/>
            <wp:effectExtent l="0" t="0" r="635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201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25E8" w:rsidRDefault="006925E8" w:rsidP="000C5664">
      <w:pPr>
        <w:ind w:firstLine="851"/>
        <w:jc w:val="both"/>
        <w:rPr>
          <w:noProof/>
          <w:lang w:eastAsia="ru-RU"/>
        </w:rPr>
      </w:pPr>
    </w:p>
    <w:p w:rsidR="006925E8" w:rsidRDefault="006925E8" w:rsidP="000C5664">
      <w:pPr>
        <w:ind w:firstLine="851"/>
        <w:jc w:val="both"/>
        <w:rPr>
          <w:noProof/>
          <w:lang w:eastAsia="ru-RU"/>
        </w:rPr>
      </w:pPr>
    </w:p>
    <w:p w:rsidR="006925E8" w:rsidRDefault="006925E8" w:rsidP="000C5664">
      <w:pPr>
        <w:ind w:firstLine="851"/>
        <w:jc w:val="both"/>
        <w:rPr>
          <w:noProof/>
          <w:lang w:eastAsia="ru-RU"/>
        </w:rPr>
      </w:pPr>
    </w:p>
    <w:p w:rsidR="006925E8" w:rsidRDefault="006925E8" w:rsidP="000C5664">
      <w:pPr>
        <w:ind w:firstLine="851"/>
        <w:jc w:val="both"/>
        <w:rPr>
          <w:noProof/>
          <w:lang w:eastAsia="ru-RU"/>
        </w:rPr>
      </w:pPr>
    </w:p>
    <w:p w:rsidR="006925E8" w:rsidRDefault="006925E8" w:rsidP="000C5664">
      <w:pPr>
        <w:ind w:firstLine="851"/>
        <w:jc w:val="both"/>
        <w:rPr>
          <w:noProof/>
          <w:lang w:eastAsia="ru-RU"/>
        </w:rPr>
      </w:pPr>
    </w:p>
    <w:p w:rsidR="006925E8" w:rsidRDefault="006925E8" w:rsidP="000C5664">
      <w:pPr>
        <w:ind w:firstLine="851"/>
        <w:jc w:val="both"/>
        <w:rPr>
          <w:noProof/>
          <w:lang w:eastAsia="ru-RU"/>
        </w:rPr>
      </w:pPr>
    </w:p>
    <w:p w:rsidR="006925E8" w:rsidRPr="006925E8" w:rsidRDefault="006925E8" w:rsidP="006925E8">
      <w:pPr>
        <w:ind w:firstLine="709"/>
        <w:jc w:val="both"/>
        <w:rPr>
          <w:lang w:eastAsia="ru-RU"/>
        </w:rPr>
      </w:pPr>
      <w:r>
        <w:rPr>
          <w:lang w:eastAsia="ru-RU"/>
        </w:rPr>
        <w:t xml:space="preserve">Рис 3. Установка </w:t>
      </w:r>
      <w:r>
        <w:rPr>
          <w:lang w:val="en-US" w:eastAsia="ru-RU"/>
        </w:rPr>
        <w:t>IP</w:t>
      </w:r>
      <w:r>
        <w:rPr>
          <w:lang w:eastAsia="ru-RU"/>
        </w:rPr>
        <w:t>-адреса                                         Рис 4. Изменение имени компьютера.</w:t>
      </w:r>
    </w:p>
    <w:p w:rsidR="006C588D" w:rsidRPr="006C588D" w:rsidRDefault="006C588D" w:rsidP="006C588D">
      <w:pPr>
        <w:widowControl w:val="0"/>
        <w:autoSpaceDE w:val="0"/>
        <w:autoSpaceDN w:val="0"/>
        <w:adjustRightInd w:val="0"/>
        <w:spacing w:after="0" w:line="240" w:lineRule="auto"/>
        <w:ind w:firstLine="851"/>
        <w:rPr>
          <w:rFonts w:eastAsia="Calibri"/>
          <w:noProof/>
          <w:szCs w:val="28"/>
        </w:rPr>
      </w:pPr>
      <w:r w:rsidRPr="006C588D">
        <w:rPr>
          <w:rFonts w:eastAsia="Calibri"/>
          <w:noProof/>
          <w:szCs w:val="28"/>
        </w:rPr>
        <w:t>Перезагрузим вирутальную машину, чтобы изменения встпули в силу.</w:t>
      </w:r>
    </w:p>
    <w:p w:rsidR="00071246" w:rsidRDefault="00071246" w:rsidP="000C5664">
      <w:pPr>
        <w:ind w:firstLine="851"/>
        <w:jc w:val="both"/>
        <w:rPr>
          <w:lang w:eastAsia="ru-RU"/>
        </w:rPr>
      </w:pPr>
    </w:p>
    <w:p w:rsidR="00A2584D" w:rsidRDefault="00A2584D" w:rsidP="000C5664">
      <w:pPr>
        <w:ind w:firstLine="851"/>
        <w:jc w:val="both"/>
        <w:rPr>
          <w:lang w:eastAsia="ru-RU"/>
        </w:rPr>
      </w:pPr>
    </w:p>
    <w:p w:rsidR="00A2584D" w:rsidRPr="00A2584D" w:rsidRDefault="00A2584D" w:rsidP="006E65A2">
      <w:pPr>
        <w:pStyle w:val="2"/>
        <w:rPr>
          <w:sz w:val="32"/>
          <w:szCs w:val="32"/>
        </w:rPr>
      </w:pPr>
      <w:bookmarkStart w:id="27" w:name="_Toc102303066"/>
      <w:r w:rsidRPr="00A2584D">
        <w:lastRenderedPageBreak/>
        <w:t xml:space="preserve">Реализовать роль контроллера домена </w:t>
      </w:r>
      <w:r w:rsidRPr="00A2584D">
        <w:rPr>
          <w:lang w:val="en-US"/>
        </w:rPr>
        <w:t>AD</w:t>
      </w:r>
      <w:r w:rsidRPr="00A2584D">
        <w:t xml:space="preserve"> и </w:t>
      </w:r>
      <w:r w:rsidRPr="00A2584D">
        <w:rPr>
          <w:lang w:val="en-US"/>
        </w:rPr>
        <w:t>DNS</w:t>
      </w:r>
      <w:r w:rsidRPr="00A2584D">
        <w:t>-сервера.</w:t>
      </w:r>
      <w:bookmarkEnd w:id="27"/>
    </w:p>
    <w:p w:rsidR="00A2584D" w:rsidRPr="001322F7" w:rsidRDefault="001322F7" w:rsidP="006E65A2">
      <w:pPr>
        <w:pStyle w:val="3"/>
      </w:pPr>
      <w:bookmarkStart w:id="28" w:name="_Toc102303067"/>
      <w:r>
        <w:t xml:space="preserve">Установить доменные службы </w:t>
      </w:r>
      <w:r>
        <w:rPr>
          <w:lang w:val="en-US"/>
        </w:rPr>
        <w:t>Active</w:t>
      </w:r>
      <w:r w:rsidRPr="001322F7">
        <w:t xml:space="preserve"> </w:t>
      </w:r>
      <w:r>
        <w:rPr>
          <w:lang w:val="en-US"/>
        </w:rPr>
        <w:t>Directory</w:t>
      </w:r>
      <w:bookmarkEnd w:id="28"/>
    </w:p>
    <w:p w:rsidR="001322F7" w:rsidRDefault="001322F7" w:rsidP="004252DD">
      <w:pPr>
        <w:ind w:firstLine="851"/>
        <w:jc w:val="both"/>
        <w:rPr>
          <w:lang w:eastAsia="ru-RU"/>
        </w:rPr>
      </w:pPr>
      <w:r>
        <w:rPr>
          <w:lang w:eastAsia="ru-RU"/>
        </w:rPr>
        <w:t xml:space="preserve">В меню начальной настройки есть функция «Добавить роли». </w:t>
      </w:r>
      <w:r w:rsidR="009C243E">
        <w:rPr>
          <w:lang w:eastAsia="ru-RU"/>
        </w:rPr>
        <w:t>Используем её.</w:t>
      </w:r>
      <w:r w:rsidR="00E073E6">
        <w:rPr>
          <w:lang w:eastAsia="ru-RU"/>
        </w:rPr>
        <w:t xml:space="preserve"> Добавим роль «Службы </w:t>
      </w:r>
      <w:r w:rsidR="00E073E6">
        <w:rPr>
          <w:lang w:val="en-US" w:eastAsia="ru-RU"/>
        </w:rPr>
        <w:t>Active</w:t>
      </w:r>
      <w:r w:rsidR="00E073E6" w:rsidRPr="00E073E6">
        <w:rPr>
          <w:lang w:eastAsia="ru-RU"/>
        </w:rPr>
        <w:t xml:space="preserve"> </w:t>
      </w:r>
      <w:r w:rsidR="00E073E6">
        <w:rPr>
          <w:lang w:val="en-US" w:eastAsia="ru-RU"/>
        </w:rPr>
        <w:t>Directory</w:t>
      </w:r>
      <w:r w:rsidR="00E073E6" w:rsidRPr="00E073E6">
        <w:rPr>
          <w:lang w:eastAsia="ru-RU"/>
        </w:rPr>
        <w:t xml:space="preserve"> </w:t>
      </w:r>
      <w:r w:rsidR="00E073E6">
        <w:rPr>
          <w:lang w:eastAsia="ru-RU"/>
        </w:rPr>
        <w:t>облегчённого доступа к каталогам»</w:t>
      </w:r>
      <w:r w:rsidR="00451FB9">
        <w:rPr>
          <w:lang w:eastAsia="ru-RU"/>
        </w:rPr>
        <w:t xml:space="preserve"> </w:t>
      </w:r>
      <w:r w:rsidR="00451FB9">
        <w:rPr>
          <w:noProof/>
          <w:lang w:eastAsia="ru-RU"/>
        </w:rPr>
        <w:t>(Рис 5)</w:t>
      </w:r>
      <w:r w:rsidR="00E073E6">
        <w:rPr>
          <w:lang w:eastAsia="ru-RU"/>
        </w:rPr>
        <w:t>.</w:t>
      </w:r>
    </w:p>
    <w:p w:rsidR="00C32195" w:rsidRDefault="00451FB9" w:rsidP="009C243E">
      <w:pPr>
        <w:ind w:firstLine="851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34290</wp:posOffset>
            </wp:positionV>
            <wp:extent cx="5438775" cy="1398905"/>
            <wp:effectExtent l="190500" t="190500" r="180975" b="18224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98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195" w:rsidRDefault="00C32195" w:rsidP="009C243E">
      <w:pPr>
        <w:ind w:firstLine="851"/>
        <w:rPr>
          <w:lang w:eastAsia="ru-RU"/>
        </w:rPr>
      </w:pPr>
    </w:p>
    <w:p w:rsidR="00C32195" w:rsidRDefault="00C32195" w:rsidP="009C243E">
      <w:pPr>
        <w:ind w:firstLine="851"/>
        <w:rPr>
          <w:lang w:eastAsia="ru-RU"/>
        </w:rPr>
      </w:pPr>
    </w:p>
    <w:p w:rsidR="00C32195" w:rsidRDefault="00C32195" w:rsidP="009C243E">
      <w:pPr>
        <w:ind w:firstLine="851"/>
        <w:rPr>
          <w:lang w:eastAsia="ru-RU"/>
        </w:rPr>
      </w:pPr>
    </w:p>
    <w:p w:rsidR="00593CD0" w:rsidRDefault="00593CD0" w:rsidP="009C243E">
      <w:pPr>
        <w:ind w:firstLine="851"/>
        <w:rPr>
          <w:lang w:eastAsia="ru-RU"/>
        </w:rPr>
      </w:pPr>
    </w:p>
    <w:p w:rsidR="00451FB9" w:rsidRDefault="00451FB9" w:rsidP="00451FB9">
      <w:pPr>
        <w:ind w:firstLine="851"/>
        <w:jc w:val="center"/>
        <w:rPr>
          <w:rFonts w:eastAsia="Times New Roman"/>
          <w:color w:val="000000"/>
          <w:szCs w:val="28"/>
        </w:rPr>
      </w:pPr>
      <w:r>
        <w:rPr>
          <w:lang w:eastAsia="ru-RU"/>
        </w:rPr>
        <w:t>Рис 5</w:t>
      </w:r>
    </w:p>
    <w:p w:rsidR="00C32195" w:rsidRPr="00A723AC" w:rsidRDefault="006A4E48" w:rsidP="00A723AC">
      <w:pPr>
        <w:ind w:firstLine="851"/>
        <w:jc w:val="both"/>
        <w:rPr>
          <w:sz w:val="22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1616075</wp:posOffset>
            </wp:positionH>
            <wp:positionV relativeFrom="paragraph">
              <wp:posOffset>370840</wp:posOffset>
            </wp:positionV>
            <wp:extent cx="3171825" cy="1487635"/>
            <wp:effectExtent l="190500" t="190500" r="180975" b="18923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87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3AC" w:rsidRPr="00A723AC">
        <w:rPr>
          <w:rFonts w:eastAsia="Times New Roman"/>
          <w:color w:val="000000"/>
          <w:szCs w:val="28"/>
        </w:rPr>
        <w:t xml:space="preserve">Для открытия мастера установок доменных служб </w:t>
      </w:r>
      <w:r w:rsidR="00A723AC" w:rsidRPr="00A723AC">
        <w:rPr>
          <w:rFonts w:eastAsia="Times New Roman"/>
          <w:color w:val="000000"/>
          <w:szCs w:val="28"/>
          <w:lang w:val="en-US"/>
        </w:rPr>
        <w:t>Active</w:t>
      </w:r>
      <w:r w:rsidR="00A723AC" w:rsidRPr="00A723AC">
        <w:rPr>
          <w:rFonts w:eastAsia="Times New Roman"/>
          <w:color w:val="000000"/>
          <w:szCs w:val="28"/>
        </w:rPr>
        <w:t xml:space="preserve"> </w:t>
      </w:r>
      <w:r w:rsidR="00A723AC" w:rsidRPr="00A723AC">
        <w:rPr>
          <w:rFonts w:eastAsia="Times New Roman"/>
          <w:color w:val="000000"/>
          <w:szCs w:val="28"/>
          <w:lang w:val="en-US"/>
        </w:rPr>
        <w:t>Directory</w:t>
      </w:r>
      <w:r w:rsidR="00A723AC" w:rsidRPr="00A723AC">
        <w:rPr>
          <w:rFonts w:eastAsia="Times New Roman"/>
          <w:color w:val="000000"/>
          <w:szCs w:val="28"/>
        </w:rPr>
        <w:t xml:space="preserve"> выполним команду </w:t>
      </w:r>
      <w:r w:rsidR="00A723AC" w:rsidRPr="00A723AC">
        <w:rPr>
          <w:rFonts w:eastAsia="Times New Roman"/>
          <w:color w:val="000000"/>
          <w:szCs w:val="28"/>
          <w:lang w:val="en-US"/>
        </w:rPr>
        <w:t>dcpromo</w:t>
      </w:r>
      <w:r w:rsidR="00CD3499">
        <w:rPr>
          <w:rFonts w:eastAsia="Times New Roman"/>
          <w:color w:val="000000"/>
          <w:szCs w:val="28"/>
        </w:rPr>
        <w:t xml:space="preserve"> </w:t>
      </w:r>
      <w:r w:rsidR="00CD3499">
        <w:rPr>
          <w:noProof/>
          <w:lang w:eastAsia="ru-RU"/>
        </w:rPr>
        <w:t>(Рис 6)</w:t>
      </w:r>
      <w:r w:rsidR="00A723AC" w:rsidRPr="00A723AC">
        <w:rPr>
          <w:rFonts w:eastAsia="Times New Roman"/>
          <w:color w:val="000000"/>
          <w:szCs w:val="28"/>
        </w:rPr>
        <w:t>.</w:t>
      </w:r>
    </w:p>
    <w:p w:rsidR="00C32195" w:rsidRDefault="00C32195" w:rsidP="00E073E6">
      <w:pPr>
        <w:jc w:val="center"/>
        <w:rPr>
          <w:lang w:eastAsia="ru-RU"/>
        </w:rPr>
      </w:pPr>
    </w:p>
    <w:p w:rsidR="006A4E48" w:rsidRDefault="006A4E48" w:rsidP="00E073E6">
      <w:pPr>
        <w:jc w:val="center"/>
        <w:rPr>
          <w:lang w:eastAsia="ru-RU"/>
        </w:rPr>
      </w:pPr>
    </w:p>
    <w:p w:rsidR="006A4E48" w:rsidRDefault="006A4E48" w:rsidP="00E073E6">
      <w:pPr>
        <w:jc w:val="center"/>
        <w:rPr>
          <w:lang w:eastAsia="ru-RU"/>
        </w:rPr>
      </w:pPr>
    </w:p>
    <w:p w:rsidR="006A4E48" w:rsidRDefault="006A4E48" w:rsidP="00E073E6">
      <w:pPr>
        <w:jc w:val="center"/>
        <w:rPr>
          <w:lang w:eastAsia="ru-RU"/>
        </w:rPr>
      </w:pPr>
    </w:p>
    <w:p w:rsidR="006A4E48" w:rsidRDefault="006A4E48" w:rsidP="00E073E6">
      <w:pPr>
        <w:jc w:val="center"/>
        <w:rPr>
          <w:lang w:eastAsia="ru-RU"/>
        </w:rPr>
      </w:pPr>
    </w:p>
    <w:p w:rsidR="00CD3499" w:rsidRDefault="00CD3499" w:rsidP="00CD3499">
      <w:pPr>
        <w:ind w:firstLine="851"/>
        <w:jc w:val="center"/>
        <w:rPr>
          <w:lang w:eastAsia="ru-RU"/>
        </w:rPr>
      </w:pPr>
      <w:r>
        <w:rPr>
          <w:lang w:eastAsia="ru-RU"/>
        </w:rPr>
        <w:t>Рис 6</w:t>
      </w:r>
    </w:p>
    <w:p w:rsidR="00593CD0" w:rsidRDefault="00CD3499" w:rsidP="004252DD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eastAsia="Times New Roman"/>
          <w:color w:val="000000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1767840</wp:posOffset>
            </wp:positionH>
            <wp:positionV relativeFrom="paragraph">
              <wp:posOffset>266065</wp:posOffset>
            </wp:positionV>
            <wp:extent cx="2888745" cy="1676400"/>
            <wp:effectExtent l="190500" t="190500" r="197485" b="19050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745" cy="167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CD0" w:rsidRPr="00593CD0">
        <w:rPr>
          <w:rFonts w:eastAsia="Times New Roman"/>
          <w:color w:val="000000"/>
          <w:szCs w:val="28"/>
        </w:rPr>
        <w:t xml:space="preserve">При настройках конфигурацию выбираем: </w:t>
      </w:r>
      <w:r w:rsidR="004252DD">
        <w:rPr>
          <w:rFonts w:eastAsia="Times New Roman"/>
          <w:color w:val="000000"/>
          <w:szCs w:val="28"/>
        </w:rPr>
        <w:t>«С</w:t>
      </w:r>
      <w:r w:rsidR="00593CD0" w:rsidRPr="00593CD0">
        <w:rPr>
          <w:rFonts w:eastAsia="Times New Roman"/>
          <w:color w:val="000000"/>
          <w:szCs w:val="28"/>
        </w:rPr>
        <w:t>оздать новый домен в новом лесу</w:t>
      </w:r>
      <w:r w:rsidR="00693C4C">
        <w:rPr>
          <w:rFonts w:eastAsia="Times New Roman"/>
          <w:color w:val="000000"/>
          <w:szCs w:val="28"/>
        </w:rPr>
        <w:t>»</w:t>
      </w:r>
      <w:r>
        <w:rPr>
          <w:rFonts w:eastAsia="Times New Roman"/>
          <w:color w:val="000000"/>
          <w:szCs w:val="28"/>
        </w:rPr>
        <w:t xml:space="preserve"> </w:t>
      </w:r>
      <w:r>
        <w:rPr>
          <w:noProof/>
          <w:lang w:eastAsia="ru-RU"/>
        </w:rPr>
        <w:t>(Рис 7)</w:t>
      </w:r>
      <w:r w:rsidR="00593CD0" w:rsidRPr="00593CD0">
        <w:rPr>
          <w:rFonts w:eastAsia="Times New Roman"/>
          <w:color w:val="000000"/>
          <w:szCs w:val="28"/>
        </w:rPr>
        <w:t>.</w:t>
      </w:r>
    </w:p>
    <w:p w:rsidR="006A4E48" w:rsidRPr="00593CD0" w:rsidRDefault="006A4E48" w:rsidP="006A4E48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center"/>
        <w:rPr>
          <w:rFonts w:eastAsia="Times New Roman"/>
          <w:color w:val="000000"/>
          <w:szCs w:val="28"/>
        </w:rPr>
      </w:pPr>
    </w:p>
    <w:p w:rsidR="00593CD0" w:rsidRDefault="00593CD0" w:rsidP="00E073E6">
      <w:pPr>
        <w:jc w:val="center"/>
        <w:rPr>
          <w:lang w:eastAsia="ru-RU"/>
        </w:rPr>
      </w:pPr>
    </w:p>
    <w:p w:rsidR="00C32195" w:rsidRDefault="00C32195" w:rsidP="00E073E6">
      <w:pPr>
        <w:jc w:val="center"/>
        <w:rPr>
          <w:lang w:eastAsia="ru-RU"/>
        </w:rPr>
      </w:pPr>
    </w:p>
    <w:p w:rsidR="00C32195" w:rsidRDefault="00C32195" w:rsidP="00E073E6">
      <w:pPr>
        <w:jc w:val="center"/>
        <w:rPr>
          <w:lang w:eastAsia="ru-RU"/>
        </w:rPr>
      </w:pPr>
    </w:p>
    <w:p w:rsidR="006A4E48" w:rsidRDefault="006A4E48" w:rsidP="00E073E6">
      <w:pPr>
        <w:jc w:val="center"/>
        <w:rPr>
          <w:lang w:eastAsia="ru-RU"/>
        </w:rPr>
      </w:pPr>
    </w:p>
    <w:p w:rsidR="006A4E48" w:rsidRDefault="006A4E48" w:rsidP="00E073E6">
      <w:pPr>
        <w:jc w:val="center"/>
        <w:rPr>
          <w:lang w:eastAsia="ru-RU"/>
        </w:rPr>
      </w:pPr>
    </w:p>
    <w:p w:rsidR="006A4E48" w:rsidRDefault="00CD3499" w:rsidP="00CD3499">
      <w:pPr>
        <w:ind w:firstLine="851"/>
        <w:jc w:val="center"/>
        <w:rPr>
          <w:lang w:eastAsia="ru-RU"/>
        </w:rPr>
      </w:pPr>
      <w:r>
        <w:rPr>
          <w:lang w:eastAsia="ru-RU"/>
        </w:rPr>
        <w:t>Рис 7</w:t>
      </w:r>
    </w:p>
    <w:p w:rsidR="00A1247B" w:rsidRPr="00A1247B" w:rsidRDefault="00A1247B" w:rsidP="00A1247B">
      <w:pPr>
        <w:widowControl w:val="0"/>
        <w:autoSpaceDE w:val="0"/>
        <w:autoSpaceDN w:val="0"/>
        <w:adjustRightInd w:val="0"/>
        <w:spacing w:after="0" w:line="240" w:lineRule="auto"/>
        <w:ind w:firstLine="851"/>
        <w:rPr>
          <w:rFonts w:eastAsia="Times New Roman"/>
          <w:color w:val="000000"/>
          <w:szCs w:val="28"/>
        </w:rPr>
      </w:pPr>
      <w:r w:rsidRPr="00A1247B">
        <w:rPr>
          <w:rFonts w:eastAsia="Times New Roman"/>
          <w:color w:val="000000"/>
          <w:szCs w:val="28"/>
        </w:rPr>
        <w:t>Вводим полное доменное имя корневого домена леса</w:t>
      </w:r>
      <w:r w:rsidR="00CD3499">
        <w:rPr>
          <w:rFonts w:eastAsia="Times New Roman"/>
          <w:color w:val="000000"/>
          <w:szCs w:val="28"/>
        </w:rPr>
        <w:t xml:space="preserve"> </w:t>
      </w:r>
      <w:r w:rsidR="00CD3499">
        <w:rPr>
          <w:noProof/>
          <w:lang w:eastAsia="ru-RU"/>
        </w:rPr>
        <w:t>(Рис 8)</w:t>
      </w:r>
      <w:r>
        <w:rPr>
          <w:rFonts w:eastAsia="Times New Roman"/>
          <w:color w:val="000000"/>
          <w:szCs w:val="28"/>
        </w:rPr>
        <w:t>.</w:t>
      </w:r>
    </w:p>
    <w:p w:rsidR="00AF466E" w:rsidRDefault="00CD3499" w:rsidP="00A1247B">
      <w:pPr>
        <w:jc w:val="both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1548765</wp:posOffset>
            </wp:positionH>
            <wp:positionV relativeFrom="paragraph">
              <wp:posOffset>59690</wp:posOffset>
            </wp:positionV>
            <wp:extent cx="3295007" cy="1362075"/>
            <wp:effectExtent l="190500" t="190500" r="191770" b="180975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07" cy="1362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66E" w:rsidRDefault="00AF466E" w:rsidP="00A1247B">
      <w:pPr>
        <w:jc w:val="both"/>
        <w:rPr>
          <w:lang w:eastAsia="ru-RU"/>
        </w:rPr>
      </w:pPr>
    </w:p>
    <w:p w:rsidR="00AF466E" w:rsidRDefault="00AF466E" w:rsidP="00A1247B">
      <w:pPr>
        <w:jc w:val="both"/>
        <w:rPr>
          <w:lang w:eastAsia="ru-RU"/>
        </w:rPr>
      </w:pPr>
    </w:p>
    <w:p w:rsidR="00AF466E" w:rsidRDefault="00AF466E" w:rsidP="00A1247B">
      <w:pPr>
        <w:jc w:val="both"/>
        <w:rPr>
          <w:lang w:eastAsia="ru-RU"/>
        </w:rPr>
      </w:pPr>
    </w:p>
    <w:p w:rsidR="00A1247B" w:rsidRDefault="00A1247B" w:rsidP="00A1247B">
      <w:pPr>
        <w:jc w:val="both"/>
        <w:rPr>
          <w:lang w:eastAsia="ru-RU"/>
        </w:rPr>
      </w:pPr>
    </w:p>
    <w:p w:rsidR="0041481B" w:rsidRDefault="0041481B" w:rsidP="0041481B">
      <w:pPr>
        <w:ind w:firstLine="851"/>
        <w:jc w:val="center"/>
        <w:rPr>
          <w:lang w:eastAsia="ru-RU"/>
        </w:rPr>
      </w:pPr>
      <w:r>
        <w:rPr>
          <w:lang w:eastAsia="ru-RU"/>
        </w:rPr>
        <w:t>Рис 8</w:t>
      </w:r>
    </w:p>
    <w:p w:rsidR="00AF466E" w:rsidRPr="00AF466E" w:rsidRDefault="00C37152" w:rsidP="00AF466E">
      <w:pPr>
        <w:widowControl w:val="0"/>
        <w:autoSpaceDE w:val="0"/>
        <w:autoSpaceDN w:val="0"/>
        <w:adjustRightInd w:val="0"/>
        <w:spacing w:after="0" w:line="240" w:lineRule="auto"/>
        <w:ind w:firstLine="851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lastRenderedPageBreak/>
        <w:t xml:space="preserve">Далее необходимо выбрать </w:t>
      </w:r>
      <w:r w:rsidR="00AF466E" w:rsidRPr="00AF466E">
        <w:rPr>
          <w:rFonts w:eastAsia="Times New Roman"/>
          <w:color w:val="000000"/>
          <w:szCs w:val="28"/>
        </w:rPr>
        <w:t>работы леса.</w:t>
      </w:r>
      <w:r w:rsidR="00AF466E">
        <w:rPr>
          <w:rFonts w:eastAsia="Times New Roman"/>
          <w:color w:val="000000"/>
          <w:szCs w:val="28"/>
        </w:rPr>
        <w:t xml:space="preserve"> </w:t>
      </w:r>
      <w:r w:rsidR="00AF466E" w:rsidRPr="00AF466E">
        <w:rPr>
          <w:rFonts w:eastAsia="Times New Roman"/>
          <w:color w:val="000000"/>
          <w:szCs w:val="28"/>
        </w:rPr>
        <w:t>Всего есть несколько режимов работы леса:</w:t>
      </w:r>
    </w:p>
    <w:p w:rsidR="00AF466E" w:rsidRPr="00AF466E" w:rsidRDefault="00AF466E" w:rsidP="00AF466E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0" w:firstLine="851"/>
        <w:contextualSpacing/>
        <w:jc w:val="both"/>
        <w:rPr>
          <w:rFonts w:eastAsia="Times New Roman"/>
          <w:color w:val="000000"/>
          <w:szCs w:val="28"/>
        </w:rPr>
      </w:pPr>
      <w:r w:rsidRPr="00AF466E">
        <w:rPr>
          <w:rFonts w:eastAsia="Times New Roman"/>
          <w:b/>
          <w:bCs/>
          <w:color w:val="000000"/>
          <w:szCs w:val="28"/>
          <w:lang w:val="en-US"/>
        </w:rPr>
        <w:t>Windows</w:t>
      </w:r>
      <w:r w:rsidRPr="00AF466E">
        <w:rPr>
          <w:rFonts w:eastAsia="Times New Roman"/>
          <w:b/>
          <w:bCs/>
          <w:color w:val="000000"/>
          <w:szCs w:val="28"/>
        </w:rPr>
        <w:t xml:space="preserve"> 2000.</w:t>
      </w:r>
      <w:r w:rsidRPr="00AF466E">
        <w:rPr>
          <w:rFonts w:eastAsia="Times New Roman"/>
          <w:color w:val="000000"/>
          <w:szCs w:val="28"/>
        </w:rPr>
        <w:t xml:space="preserve"> Предоставляет все возможности доменных служб доменных служб </w:t>
      </w:r>
      <w:r w:rsidRPr="00AF466E">
        <w:rPr>
          <w:rFonts w:eastAsia="Times New Roman"/>
          <w:color w:val="000000"/>
          <w:szCs w:val="28"/>
          <w:lang w:val="en-US"/>
        </w:rPr>
        <w:t>Active</w:t>
      </w:r>
      <w:r w:rsidRPr="00AF466E">
        <w:rPr>
          <w:rFonts w:eastAsia="Times New Roman"/>
          <w:color w:val="000000"/>
          <w:szCs w:val="28"/>
        </w:rPr>
        <w:t xml:space="preserve"> </w:t>
      </w:r>
      <w:r w:rsidRPr="00AF466E">
        <w:rPr>
          <w:rFonts w:eastAsia="Times New Roman"/>
          <w:color w:val="000000"/>
          <w:szCs w:val="28"/>
          <w:lang w:val="en-US"/>
        </w:rPr>
        <w:t>Directory</w:t>
      </w:r>
      <w:r w:rsidRPr="00AF466E">
        <w:rPr>
          <w:rFonts w:eastAsia="Times New Roman"/>
          <w:color w:val="000000"/>
          <w:szCs w:val="28"/>
        </w:rPr>
        <w:t xml:space="preserve">, доступные в ОС </w:t>
      </w:r>
      <w:r w:rsidRPr="00AF466E">
        <w:rPr>
          <w:rFonts w:eastAsia="Times New Roman"/>
          <w:color w:val="000000"/>
          <w:szCs w:val="28"/>
          <w:lang w:val="en-US"/>
        </w:rPr>
        <w:t>Windows</w:t>
      </w:r>
      <w:r w:rsidRPr="00AF466E">
        <w:rPr>
          <w:rFonts w:eastAsia="Times New Roman"/>
          <w:color w:val="000000"/>
          <w:szCs w:val="28"/>
        </w:rPr>
        <w:t xml:space="preserve"> 2000 </w:t>
      </w:r>
      <w:r w:rsidRPr="00AF466E">
        <w:rPr>
          <w:rFonts w:eastAsia="Times New Roman"/>
          <w:color w:val="000000"/>
          <w:szCs w:val="28"/>
          <w:lang w:val="en-US"/>
        </w:rPr>
        <w:t>Server</w:t>
      </w:r>
    </w:p>
    <w:p w:rsidR="00AF466E" w:rsidRPr="00AF466E" w:rsidRDefault="00AF466E" w:rsidP="00AF466E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0" w:firstLine="851"/>
        <w:contextualSpacing/>
        <w:jc w:val="both"/>
        <w:rPr>
          <w:rFonts w:eastAsia="Times New Roman"/>
          <w:color w:val="000000"/>
          <w:szCs w:val="28"/>
        </w:rPr>
      </w:pPr>
      <w:r w:rsidRPr="00AF466E">
        <w:rPr>
          <w:rFonts w:eastAsia="Times New Roman"/>
          <w:b/>
          <w:bCs/>
          <w:color w:val="000000"/>
          <w:szCs w:val="28"/>
          <w:lang w:val="en-US"/>
        </w:rPr>
        <w:t>Windows</w:t>
      </w:r>
      <w:r w:rsidRPr="00AF466E">
        <w:rPr>
          <w:rFonts w:eastAsia="Times New Roman"/>
          <w:b/>
          <w:bCs/>
          <w:color w:val="000000"/>
          <w:szCs w:val="28"/>
        </w:rPr>
        <w:t xml:space="preserve"> </w:t>
      </w:r>
      <w:r w:rsidRPr="00AF466E">
        <w:rPr>
          <w:rFonts w:eastAsia="Times New Roman"/>
          <w:b/>
          <w:bCs/>
          <w:color w:val="000000"/>
          <w:szCs w:val="28"/>
          <w:lang w:val="en-US"/>
        </w:rPr>
        <w:t>Server</w:t>
      </w:r>
      <w:r w:rsidRPr="00AF466E">
        <w:rPr>
          <w:rFonts w:eastAsia="Times New Roman"/>
          <w:b/>
          <w:bCs/>
          <w:color w:val="000000"/>
          <w:szCs w:val="28"/>
        </w:rPr>
        <w:t xml:space="preserve"> 2003.</w:t>
      </w:r>
      <w:r w:rsidRPr="00AF466E">
        <w:rPr>
          <w:rFonts w:eastAsia="Times New Roman"/>
          <w:color w:val="000000"/>
          <w:szCs w:val="28"/>
        </w:rPr>
        <w:t xml:space="preserve"> Доступны все возможности режима </w:t>
      </w:r>
      <w:r w:rsidRPr="00AF466E">
        <w:rPr>
          <w:rFonts w:eastAsia="Times New Roman"/>
          <w:color w:val="000000"/>
          <w:szCs w:val="28"/>
          <w:lang w:val="en-US"/>
        </w:rPr>
        <w:t>Windows</w:t>
      </w:r>
      <w:r w:rsidRPr="00AF466E">
        <w:rPr>
          <w:rFonts w:eastAsia="Times New Roman"/>
          <w:color w:val="000000"/>
          <w:szCs w:val="28"/>
        </w:rPr>
        <w:t xml:space="preserve"> 2000, а также: Репликация связанного значения, улучшающая репликацию изменений на членов групп. Более эффективное создание сложных топологий репликации с помощью КСС. Доверие леса, что предоставляет организациям удобство общего пользования внутренними ресурсами в нескольких лесах. </w:t>
      </w:r>
    </w:p>
    <w:p w:rsidR="00AF466E" w:rsidRPr="00AF466E" w:rsidRDefault="00AF466E" w:rsidP="00AF466E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0" w:firstLine="851"/>
        <w:contextualSpacing/>
        <w:jc w:val="both"/>
        <w:rPr>
          <w:rFonts w:eastAsia="Times New Roman"/>
          <w:color w:val="000000"/>
          <w:szCs w:val="28"/>
        </w:rPr>
      </w:pPr>
      <w:r w:rsidRPr="00AF466E">
        <w:rPr>
          <w:rFonts w:eastAsia="Times New Roman"/>
          <w:b/>
          <w:bCs/>
          <w:color w:val="000000"/>
          <w:szCs w:val="28"/>
          <w:lang w:val="en-US"/>
        </w:rPr>
        <w:t>Windows</w:t>
      </w:r>
      <w:r w:rsidRPr="00AF466E">
        <w:rPr>
          <w:rFonts w:eastAsia="Times New Roman"/>
          <w:b/>
          <w:bCs/>
          <w:color w:val="000000"/>
          <w:szCs w:val="28"/>
        </w:rPr>
        <w:t xml:space="preserve"> </w:t>
      </w:r>
      <w:r w:rsidRPr="00AF466E">
        <w:rPr>
          <w:rFonts w:eastAsia="Times New Roman"/>
          <w:b/>
          <w:bCs/>
          <w:color w:val="000000"/>
          <w:szCs w:val="28"/>
          <w:lang w:val="en-US"/>
        </w:rPr>
        <w:t>Server</w:t>
      </w:r>
      <w:r w:rsidRPr="00AF466E">
        <w:rPr>
          <w:rFonts w:eastAsia="Times New Roman"/>
          <w:b/>
          <w:bCs/>
          <w:color w:val="000000"/>
          <w:szCs w:val="28"/>
        </w:rPr>
        <w:t xml:space="preserve"> 2008.</w:t>
      </w:r>
      <w:r w:rsidRPr="00AF466E">
        <w:rPr>
          <w:rFonts w:eastAsia="Times New Roman"/>
          <w:color w:val="000000"/>
          <w:szCs w:val="28"/>
        </w:rPr>
        <w:t xml:space="preserve"> Предоставляет те же возможности, что и </w:t>
      </w:r>
      <w:r w:rsidRPr="00AF466E">
        <w:rPr>
          <w:rFonts w:eastAsia="Times New Roman"/>
          <w:color w:val="000000"/>
          <w:szCs w:val="28"/>
          <w:lang w:val="en-US"/>
        </w:rPr>
        <w:t>Windows</w:t>
      </w:r>
      <w:r w:rsidRPr="00AF466E">
        <w:rPr>
          <w:rFonts w:eastAsia="Times New Roman"/>
          <w:color w:val="000000"/>
          <w:szCs w:val="28"/>
        </w:rPr>
        <w:t xml:space="preserve"> </w:t>
      </w:r>
      <w:r w:rsidRPr="00AF466E">
        <w:rPr>
          <w:rFonts w:eastAsia="Times New Roman"/>
          <w:color w:val="000000"/>
          <w:szCs w:val="28"/>
          <w:lang w:val="en-US"/>
        </w:rPr>
        <w:t>Server</w:t>
      </w:r>
      <w:r w:rsidRPr="00AF466E">
        <w:rPr>
          <w:rFonts w:eastAsia="Times New Roman"/>
          <w:color w:val="000000"/>
          <w:szCs w:val="28"/>
        </w:rPr>
        <w:t xml:space="preserve"> 2003, однако гарантирует, что все новые домены, созданные в этом лесу, будут автоматически функционировать в режиме работы домена </w:t>
      </w:r>
      <w:r w:rsidRPr="00AF466E">
        <w:rPr>
          <w:rFonts w:eastAsia="Times New Roman"/>
          <w:color w:val="000000"/>
          <w:szCs w:val="28"/>
          <w:lang w:val="en-US"/>
        </w:rPr>
        <w:t>Windows</w:t>
      </w:r>
      <w:r w:rsidRPr="00AF466E">
        <w:rPr>
          <w:rFonts w:eastAsia="Times New Roman"/>
          <w:color w:val="000000"/>
          <w:szCs w:val="28"/>
        </w:rPr>
        <w:t xml:space="preserve"> 2008, в котором уже доступны уникальные возможности.</w:t>
      </w:r>
    </w:p>
    <w:p w:rsidR="00AF466E" w:rsidRPr="00AF466E" w:rsidRDefault="00AF466E" w:rsidP="00AF466E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0" w:firstLine="851"/>
        <w:contextualSpacing/>
        <w:jc w:val="both"/>
        <w:rPr>
          <w:rFonts w:eastAsia="Times New Roman"/>
          <w:color w:val="000000"/>
          <w:szCs w:val="28"/>
        </w:rPr>
      </w:pPr>
      <w:r w:rsidRPr="00AF466E">
        <w:rPr>
          <w:rFonts w:eastAsia="Times New Roman"/>
          <w:b/>
          <w:bCs/>
          <w:color w:val="000000"/>
          <w:szCs w:val="28"/>
          <w:lang w:val="en-US"/>
        </w:rPr>
        <w:t>Windows</w:t>
      </w:r>
      <w:r w:rsidRPr="00AF466E">
        <w:rPr>
          <w:rFonts w:eastAsia="Times New Roman"/>
          <w:b/>
          <w:bCs/>
          <w:color w:val="000000"/>
          <w:szCs w:val="28"/>
        </w:rPr>
        <w:t xml:space="preserve"> </w:t>
      </w:r>
      <w:r w:rsidRPr="00AF466E">
        <w:rPr>
          <w:rFonts w:eastAsia="Times New Roman"/>
          <w:b/>
          <w:bCs/>
          <w:color w:val="000000"/>
          <w:szCs w:val="28"/>
          <w:lang w:val="en-US"/>
        </w:rPr>
        <w:t>Server</w:t>
      </w:r>
      <w:r w:rsidRPr="00AF466E">
        <w:rPr>
          <w:rFonts w:eastAsia="Times New Roman"/>
          <w:b/>
          <w:bCs/>
          <w:color w:val="000000"/>
          <w:szCs w:val="28"/>
        </w:rPr>
        <w:t xml:space="preserve"> 2008</w:t>
      </w:r>
      <w:r w:rsidRPr="00AF466E">
        <w:rPr>
          <w:rFonts w:eastAsia="Times New Roman"/>
          <w:b/>
          <w:bCs/>
          <w:color w:val="000000"/>
          <w:szCs w:val="28"/>
          <w:lang w:val="en-US"/>
        </w:rPr>
        <w:t>R</w:t>
      </w:r>
      <w:r w:rsidRPr="00AF466E">
        <w:rPr>
          <w:rFonts w:eastAsia="Times New Roman"/>
          <w:b/>
          <w:bCs/>
          <w:color w:val="000000"/>
          <w:szCs w:val="28"/>
        </w:rPr>
        <w:t xml:space="preserve">2. </w:t>
      </w:r>
      <w:r w:rsidRPr="00AF466E">
        <w:rPr>
          <w:rFonts w:eastAsia="Calibri"/>
          <w:szCs w:val="28"/>
          <w:shd w:val="clear" w:color="auto" w:fill="FFFFFF"/>
        </w:rPr>
        <w:t xml:space="preserve">тот же функционал что и в </w:t>
      </w:r>
      <w:r w:rsidRPr="00AF466E">
        <w:rPr>
          <w:rFonts w:eastAsia="Calibri"/>
          <w:szCs w:val="28"/>
          <w:shd w:val="clear" w:color="auto" w:fill="FFFFFF"/>
          <w:lang w:val="en-US"/>
        </w:rPr>
        <w:t>WS</w:t>
      </w:r>
      <w:r w:rsidRPr="00AF466E">
        <w:rPr>
          <w:rFonts w:eastAsia="Calibri"/>
          <w:szCs w:val="28"/>
          <w:shd w:val="clear" w:color="auto" w:fill="FFFFFF"/>
        </w:rPr>
        <w:t xml:space="preserve">2008, но с дополнениями: корзина, позволяющая восстанавливать удаленные объекты во всей их полноте при работающих службах </w:t>
      </w:r>
      <w:r w:rsidRPr="00AF466E">
        <w:rPr>
          <w:rFonts w:eastAsia="Calibri"/>
          <w:szCs w:val="28"/>
          <w:shd w:val="clear" w:color="auto" w:fill="FFFFFF"/>
          <w:lang w:val="en-US"/>
        </w:rPr>
        <w:t>AD</w:t>
      </w:r>
      <w:r w:rsidRPr="00AF466E">
        <w:rPr>
          <w:rFonts w:eastAsia="Calibri"/>
          <w:szCs w:val="28"/>
          <w:shd w:val="clear" w:color="auto" w:fill="FFFFFF"/>
        </w:rPr>
        <w:t>.</w:t>
      </w:r>
    </w:p>
    <w:p w:rsidR="00AF466E" w:rsidRPr="00AF466E" w:rsidRDefault="00ED148C" w:rsidP="00E52CED">
      <w:pPr>
        <w:widowControl w:val="0"/>
        <w:autoSpaceDE w:val="0"/>
        <w:autoSpaceDN w:val="0"/>
        <w:adjustRightInd w:val="0"/>
        <w:spacing w:after="0" w:line="240" w:lineRule="auto"/>
        <w:ind w:firstLine="851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В</w:t>
      </w:r>
      <w:r w:rsidR="00AF466E" w:rsidRPr="00AF466E">
        <w:rPr>
          <w:rFonts w:eastAsia="Times New Roman"/>
          <w:color w:val="000000"/>
          <w:szCs w:val="28"/>
        </w:rPr>
        <w:t xml:space="preserve">ыбираем </w:t>
      </w:r>
      <w:r w:rsidR="00AF466E" w:rsidRPr="00AF466E">
        <w:rPr>
          <w:rFonts w:eastAsia="Times New Roman"/>
          <w:b/>
          <w:bCs/>
          <w:color w:val="000000"/>
          <w:szCs w:val="28"/>
          <w:lang w:val="en-US"/>
        </w:rPr>
        <w:t>Windows</w:t>
      </w:r>
      <w:r w:rsidR="00AF466E" w:rsidRPr="00AF466E">
        <w:rPr>
          <w:rFonts w:eastAsia="Times New Roman"/>
          <w:b/>
          <w:bCs/>
          <w:color w:val="000000"/>
          <w:szCs w:val="28"/>
        </w:rPr>
        <w:t xml:space="preserve"> </w:t>
      </w:r>
      <w:r w:rsidR="00AF466E" w:rsidRPr="00AF466E">
        <w:rPr>
          <w:rFonts w:eastAsia="Times New Roman"/>
          <w:b/>
          <w:bCs/>
          <w:color w:val="000000"/>
          <w:szCs w:val="28"/>
          <w:lang w:val="en-US"/>
        </w:rPr>
        <w:t>Server</w:t>
      </w:r>
      <w:r w:rsidR="00AF466E" w:rsidRPr="00AF466E">
        <w:rPr>
          <w:rFonts w:eastAsia="Times New Roman"/>
          <w:b/>
          <w:bCs/>
          <w:color w:val="000000"/>
          <w:szCs w:val="28"/>
        </w:rPr>
        <w:t xml:space="preserve"> 2008</w:t>
      </w:r>
      <w:r w:rsidR="00AF466E" w:rsidRPr="00AF466E">
        <w:rPr>
          <w:rFonts w:eastAsia="Times New Roman"/>
          <w:b/>
          <w:bCs/>
          <w:color w:val="000000"/>
          <w:szCs w:val="28"/>
          <w:lang w:val="en-US"/>
        </w:rPr>
        <w:t>R</w:t>
      </w:r>
      <w:r w:rsidR="00AF466E" w:rsidRPr="00AF466E">
        <w:rPr>
          <w:rFonts w:eastAsia="Times New Roman"/>
          <w:b/>
          <w:bCs/>
          <w:color w:val="000000"/>
          <w:szCs w:val="28"/>
        </w:rPr>
        <w:t>2</w:t>
      </w:r>
    </w:p>
    <w:p w:rsidR="00956AD9" w:rsidRPr="00956AD9" w:rsidRDefault="00956AD9" w:rsidP="00956AD9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eastAsia="Times New Roman"/>
          <w:color w:val="000000"/>
          <w:szCs w:val="28"/>
        </w:rPr>
      </w:pPr>
      <w:r w:rsidRPr="00956AD9">
        <w:rPr>
          <w:rFonts w:eastAsia="Times New Roman"/>
          <w:color w:val="000000"/>
          <w:szCs w:val="28"/>
        </w:rPr>
        <w:t xml:space="preserve">На следующем этапе предлагается указать расположение БД, папки файлов журнала и папки </w:t>
      </w:r>
      <w:r w:rsidRPr="00956AD9">
        <w:rPr>
          <w:rFonts w:eastAsia="Times New Roman"/>
          <w:color w:val="000000"/>
          <w:szCs w:val="28"/>
          <w:lang w:val="en-US"/>
        </w:rPr>
        <w:t>SYSVOL</w:t>
      </w:r>
      <w:r w:rsidR="0041481B">
        <w:rPr>
          <w:rFonts w:eastAsia="Times New Roman"/>
          <w:color w:val="000000"/>
          <w:szCs w:val="28"/>
        </w:rPr>
        <w:t xml:space="preserve"> </w:t>
      </w:r>
      <w:r w:rsidR="0041481B">
        <w:rPr>
          <w:noProof/>
          <w:lang w:eastAsia="ru-RU"/>
        </w:rPr>
        <w:t>(Рис 9)</w:t>
      </w:r>
      <w:r w:rsidRPr="00956AD9">
        <w:rPr>
          <w:rFonts w:eastAsia="Times New Roman"/>
          <w:color w:val="000000"/>
          <w:szCs w:val="28"/>
        </w:rPr>
        <w:t>. Оставим пути, предложенные по умолчанию.</w:t>
      </w:r>
    </w:p>
    <w:p w:rsidR="00ED148C" w:rsidRDefault="00ED148C" w:rsidP="00A1247B">
      <w:pPr>
        <w:jc w:val="both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967740</wp:posOffset>
            </wp:positionH>
            <wp:positionV relativeFrom="paragraph">
              <wp:posOffset>74396</wp:posOffset>
            </wp:positionV>
            <wp:extent cx="3746694" cy="1962150"/>
            <wp:effectExtent l="190500" t="190500" r="196850" b="19050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94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48C" w:rsidRDefault="00ED148C" w:rsidP="00A1247B">
      <w:pPr>
        <w:jc w:val="both"/>
        <w:rPr>
          <w:lang w:eastAsia="ru-RU"/>
        </w:rPr>
      </w:pPr>
    </w:p>
    <w:p w:rsidR="00ED148C" w:rsidRDefault="00ED148C" w:rsidP="00A1247B">
      <w:pPr>
        <w:jc w:val="both"/>
        <w:rPr>
          <w:lang w:eastAsia="ru-RU"/>
        </w:rPr>
      </w:pPr>
    </w:p>
    <w:p w:rsidR="00ED148C" w:rsidRDefault="00ED148C" w:rsidP="00A1247B">
      <w:pPr>
        <w:jc w:val="both"/>
        <w:rPr>
          <w:lang w:eastAsia="ru-RU"/>
        </w:rPr>
      </w:pPr>
    </w:p>
    <w:p w:rsidR="006C180D" w:rsidRDefault="006C180D" w:rsidP="00A1247B">
      <w:pPr>
        <w:jc w:val="both"/>
        <w:rPr>
          <w:lang w:eastAsia="ru-RU"/>
        </w:rPr>
      </w:pPr>
    </w:p>
    <w:p w:rsidR="00ED148C" w:rsidRDefault="00ED148C" w:rsidP="00A1247B">
      <w:pPr>
        <w:jc w:val="both"/>
        <w:rPr>
          <w:lang w:eastAsia="ru-RU"/>
        </w:rPr>
      </w:pPr>
    </w:p>
    <w:p w:rsidR="00E52CED" w:rsidRDefault="00E52CED" w:rsidP="00A1247B">
      <w:pPr>
        <w:jc w:val="both"/>
        <w:rPr>
          <w:lang w:eastAsia="ru-RU"/>
        </w:rPr>
      </w:pPr>
    </w:p>
    <w:p w:rsidR="0041481B" w:rsidRDefault="0041481B" w:rsidP="0074395D">
      <w:pPr>
        <w:spacing w:after="0"/>
        <w:jc w:val="center"/>
        <w:rPr>
          <w:lang w:eastAsia="ru-RU"/>
        </w:rPr>
      </w:pPr>
      <w:r>
        <w:rPr>
          <w:lang w:eastAsia="ru-RU"/>
        </w:rPr>
        <w:t>Рис 9</w:t>
      </w:r>
    </w:p>
    <w:p w:rsidR="00ED148C" w:rsidRDefault="00FE545A" w:rsidP="00ED148C">
      <w:pPr>
        <w:ind w:firstLine="851"/>
        <w:jc w:val="both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814705</wp:posOffset>
            </wp:positionH>
            <wp:positionV relativeFrom="paragraph">
              <wp:posOffset>327025</wp:posOffset>
            </wp:positionV>
            <wp:extent cx="3775131" cy="1838325"/>
            <wp:effectExtent l="190500" t="190500" r="187325" b="180975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131" cy="1838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48C">
        <w:rPr>
          <w:lang w:eastAsia="ru-RU"/>
        </w:rPr>
        <w:t xml:space="preserve">Перед </w:t>
      </w:r>
      <w:r w:rsidR="00693C4C">
        <w:rPr>
          <w:lang w:eastAsia="ru-RU"/>
        </w:rPr>
        <w:t>началом установки выводятся сведения о принятых параметрах</w:t>
      </w:r>
      <w:r w:rsidR="00E52CED">
        <w:rPr>
          <w:lang w:eastAsia="ru-RU"/>
        </w:rPr>
        <w:t xml:space="preserve"> установки </w:t>
      </w:r>
      <w:r w:rsidR="0041481B">
        <w:rPr>
          <w:noProof/>
          <w:lang w:eastAsia="ru-RU"/>
        </w:rPr>
        <w:t>(</w:t>
      </w:r>
      <w:r w:rsidR="00E52CED">
        <w:rPr>
          <w:noProof/>
          <w:lang w:eastAsia="ru-RU"/>
        </w:rPr>
        <w:t>Рис 10).</w:t>
      </w:r>
      <w:r w:rsidR="00ED148C">
        <w:rPr>
          <w:lang w:eastAsia="ru-RU"/>
        </w:rPr>
        <w:t xml:space="preserve"> </w:t>
      </w:r>
    </w:p>
    <w:p w:rsidR="00FE545A" w:rsidRDefault="00FE545A" w:rsidP="00ED148C">
      <w:pPr>
        <w:ind w:firstLine="851"/>
        <w:jc w:val="both"/>
        <w:rPr>
          <w:lang w:eastAsia="ru-RU"/>
        </w:rPr>
      </w:pPr>
    </w:p>
    <w:p w:rsidR="00FE545A" w:rsidRDefault="00FE545A" w:rsidP="00ED148C">
      <w:pPr>
        <w:ind w:firstLine="851"/>
        <w:jc w:val="both"/>
        <w:rPr>
          <w:lang w:eastAsia="ru-RU"/>
        </w:rPr>
      </w:pPr>
    </w:p>
    <w:p w:rsidR="006C180D" w:rsidRDefault="006C180D" w:rsidP="00ED148C">
      <w:pPr>
        <w:ind w:firstLine="851"/>
        <w:jc w:val="both"/>
        <w:rPr>
          <w:lang w:eastAsia="ru-RU"/>
        </w:rPr>
      </w:pPr>
    </w:p>
    <w:p w:rsidR="006C180D" w:rsidRDefault="006C180D" w:rsidP="00ED148C">
      <w:pPr>
        <w:ind w:firstLine="851"/>
        <w:jc w:val="both"/>
        <w:rPr>
          <w:lang w:eastAsia="ru-RU"/>
        </w:rPr>
      </w:pPr>
    </w:p>
    <w:p w:rsidR="00FE545A" w:rsidRDefault="00FE545A" w:rsidP="00ED148C">
      <w:pPr>
        <w:ind w:firstLine="851"/>
        <w:jc w:val="both"/>
        <w:rPr>
          <w:lang w:eastAsia="ru-RU"/>
        </w:rPr>
      </w:pPr>
    </w:p>
    <w:p w:rsidR="00FE545A" w:rsidRDefault="00FE545A" w:rsidP="00ED148C">
      <w:pPr>
        <w:ind w:firstLine="851"/>
        <w:jc w:val="both"/>
        <w:rPr>
          <w:lang w:eastAsia="ru-RU"/>
        </w:rPr>
      </w:pPr>
    </w:p>
    <w:p w:rsidR="00E52CED" w:rsidRDefault="00E52CED" w:rsidP="00E52CED">
      <w:pPr>
        <w:spacing w:after="0"/>
        <w:jc w:val="center"/>
        <w:rPr>
          <w:lang w:eastAsia="ru-RU"/>
        </w:rPr>
      </w:pPr>
      <w:r>
        <w:rPr>
          <w:lang w:eastAsia="ru-RU"/>
        </w:rPr>
        <w:t>Рис 10</w:t>
      </w:r>
    </w:p>
    <w:p w:rsidR="00472090" w:rsidRPr="00EF1293" w:rsidRDefault="00D312F2" w:rsidP="00A944C0">
      <w:pPr>
        <w:ind w:firstLine="851"/>
        <w:jc w:val="both"/>
        <w:rPr>
          <w:noProof/>
          <w:u w:val="single"/>
          <w:lang w:eastAsia="ru-RU"/>
        </w:rPr>
      </w:pPr>
      <w:r w:rsidRPr="00EF1293">
        <w:rPr>
          <w:noProof/>
          <w:u w:val="single"/>
          <w:lang w:eastAsia="ru-RU"/>
        </w:rPr>
        <w:t xml:space="preserve"> </w:t>
      </w:r>
      <w:r w:rsidR="00A944C0" w:rsidRPr="00EF1293">
        <w:rPr>
          <w:noProof/>
          <w:u w:val="single"/>
          <w:lang w:eastAsia="ru-RU"/>
        </w:rPr>
        <w:t>Результат успешной установки можно обнаружить в нескольких местах:</w:t>
      </w:r>
    </w:p>
    <w:p w:rsidR="00472090" w:rsidRDefault="005F1B5A" w:rsidP="005F1B5A">
      <w:pPr>
        <w:pStyle w:val="a0"/>
        <w:numPr>
          <w:ilvl w:val="0"/>
          <w:numId w:val="28"/>
        </w:numPr>
        <w:ind w:left="0" w:firstLine="851"/>
        <w:jc w:val="both"/>
        <w:rPr>
          <w:noProof/>
          <w:lang w:eastAsia="ru-RU"/>
        </w:rPr>
      </w:pPr>
      <w:r>
        <w:rPr>
          <w:noProof/>
          <w:lang w:eastAsia="ru-RU"/>
        </w:rPr>
        <w:t>П</w:t>
      </w:r>
      <w:r w:rsidR="00A944C0">
        <w:rPr>
          <w:noProof/>
          <w:lang w:eastAsia="ru-RU"/>
        </w:rPr>
        <w:t>ри входе в систему (</w:t>
      </w:r>
      <w:r w:rsidR="00E52CED">
        <w:rPr>
          <w:noProof/>
          <w:lang w:eastAsia="ru-RU"/>
        </w:rPr>
        <w:t>Рис 11</w:t>
      </w:r>
      <w:r w:rsidR="00A944C0">
        <w:rPr>
          <w:noProof/>
          <w:lang w:eastAsia="ru-RU"/>
        </w:rPr>
        <w:t>)</w:t>
      </w:r>
      <w:r w:rsidR="009E2E86">
        <w:rPr>
          <w:noProof/>
          <w:lang w:eastAsia="ru-RU"/>
        </w:rPr>
        <w:t xml:space="preserve"> – к имени пользователя добавилось имя домена</w:t>
      </w:r>
      <w:r w:rsidR="00451FB9">
        <w:rPr>
          <w:noProof/>
          <w:lang w:eastAsia="ru-RU"/>
        </w:rPr>
        <w:t xml:space="preserve">, </w:t>
      </w:r>
    </w:p>
    <w:p w:rsidR="00472090" w:rsidRDefault="005F1B5A" w:rsidP="005F1B5A">
      <w:pPr>
        <w:pStyle w:val="a0"/>
        <w:numPr>
          <w:ilvl w:val="0"/>
          <w:numId w:val="28"/>
        </w:numPr>
        <w:ind w:left="0" w:firstLine="851"/>
        <w:jc w:val="both"/>
        <w:rPr>
          <w:noProof/>
          <w:lang w:eastAsia="ru-RU"/>
        </w:rPr>
      </w:pPr>
      <w:r>
        <w:rPr>
          <w:noProof/>
          <w:lang w:eastAsia="ru-RU"/>
        </w:rPr>
        <w:t>В</w:t>
      </w:r>
      <w:r w:rsidR="00451FB9">
        <w:rPr>
          <w:noProof/>
          <w:lang w:eastAsia="ru-RU"/>
        </w:rPr>
        <w:t xml:space="preserve"> настройках сетевых поделючений</w:t>
      </w:r>
      <w:r w:rsidR="00A944C0">
        <w:rPr>
          <w:noProof/>
          <w:lang w:eastAsia="ru-RU"/>
        </w:rPr>
        <w:t xml:space="preserve"> (Рис </w:t>
      </w:r>
      <w:r w:rsidR="00E52CED">
        <w:rPr>
          <w:noProof/>
          <w:lang w:eastAsia="ru-RU"/>
        </w:rPr>
        <w:t>12</w:t>
      </w:r>
      <w:r w:rsidR="00A944C0">
        <w:rPr>
          <w:noProof/>
          <w:lang w:eastAsia="ru-RU"/>
        </w:rPr>
        <w:t>)</w:t>
      </w:r>
      <w:r w:rsidR="009E2E86">
        <w:rPr>
          <w:noProof/>
          <w:lang w:eastAsia="ru-RU"/>
        </w:rPr>
        <w:t xml:space="preserve"> – подключение по локальной сети называется </w:t>
      </w:r>
      <w:r w:rsidR="009E2E86" w:rsidRPr="005F1B5A">
        <w:rPr>
          <w:noProof/>
          <w:lang w:val="en-US" w:eastAsia="ru-RU"/>
        </w:rPr>
        <w:t>Sukhorukov</w:t>
      </w:r>
      <w:r w:rsidR="009E2E86" w:rsidRPr="009E2E86">
        <w:rPr>
          <w:noProof/>
          <w:lang w:eastAsia="ru-RU"/>
        </w:rPr>
        <w:t>.</w:t>
      </w:r>
      <w:r w:rsidR="009E2E86" w:rsidRPr="005F1B5A">
        <w:rPr>
          <w:noProof/>
          <w:lang w:val="en-US" w:eastAsia="ru-RU"/>
        </w:rPr>
        <w:t>com</w:t>
      </w:r>
      <w:r w:rsidR="00A944C0">
        <w:rPr>
          <w:noProof/>
          <w:lang w:eastAsia="ru-RU"/>
        </w:rPr>
        <w:t xml:space="preserve">, </w:t>
      </w:r>
    </w:p>
    <w:p w:rsidR="005F1B5A" w:rsidRDefault="005F1B5A" w:rsidP="005F1B5A">
      <w:pPr>
        <w:pStyle w:val="a0"/>
        <w:numPr>
          <w:ilvl w:val="0"/>
          <w:numId w:val="28"/>
        </w:numPr>
        <w:ind w:left="0" w:firstLine="851"/>
        <w:jc w:val="both"/>
        <w:rPr>
          <w:noProof/>
          <w:lang w:eastAsia="ru-RU"/>
        </w:rPr>
      </w:pPr>
      <w:r>
        <w:rPr>
          <w:noProof/>
          <w:lang w:eastAsia="ru-RU"/>
        </w:rPr>
        <w:t>В</w:t>
      </w:r>
      <w:r w:rsidR="00F93EE2">
        <w:rPr>
          <w:noProof/>
          <w:lang w:eastAsia="ru-RU"/>
        </w:rPr>
        <w:t xml:space="preserve"> настройках имени компьютера (</w:t>
      </w:r>
      <w:r w:rsidR="00E52CED">
        <w:rPr>
          <w:noProof/>
          <w:lang w:eastAsia="ru-RU"/>
        </w:rPr>
        <w:t>Рис 13</w:t>
      </w:r>
      <w:r w:rsidR="00F93EE2">
        <w:rPr>
          <w:noProof/>
          <w:lang w:eastAsia="ru-RU"/>
        </w:rPr>
        <w:t>)</w:t>
      </w:r>
      <w:r w:rsidR="0069622C" w:rsidRPr="0069622C">
        <w:rPr>
          <w:noProof/>
          <w:lang w:eastAsia="ru-RU"/>
        </w:rPr>
        <w:t xml:space="preserve"> </w:t>
      </w:r>
      <w:r w:rsidR="0069622C">
        <w:rPr>
          <w:noProof/>
          <w:lang w:eastAsia="ru-RU"/>
        </w:rPr>
        <w:t>–</w:t>
      </w:r>
      <w:r w:rsidR="0069622C" w:rsidRPr="0069622C">
        <w:rPr>
          <w:noProof/>
          <w:lang w:eastAsia="ru-RU"/>
        </w:rPr>
        <w:t xml:space="preserve"> </w:t>
      </w:r>
      <w:r w:rsidR="0069622C">
        <w:rPr>
          <w:noProof/>
          <w:lang w:eastAsia="ru-RU"/>
        </w:rPr>
        <w:t>изменилось имя домена</w:t>
      </w:r>
      <w:r w:rsidR="006C180D">
        <w:rPr>
          <w:noProof/>
          <w:lang w:eastAsia="ru-RU"/>
        </w:rPr>
        <w:t xml:space="preserve"> и полное имя компьютера</w:t>
      </w:r>
      <w:r w:rsidR="00C03643">
        <w:rPr>
          <w:noProof/>
          <w:lang w:eastAsia="ru-RU"/>
        </w:rPr>
        <w:t>,</w:t>
      </w:r>
    </w:p>
    <w:p w:rsidR="0060303E" w:rsidRDefault="005F1B5A" w:rsidP="0060303E">
      <w:pPr>
        <w:pStyle w:val="a0"/>
        <w:numPr>
          <w:ilvl w:val="0"/>
          <w:numId w:val="28"/>
        </w:numPr>
        <w:ind w:left="0" w:firstLine="851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t>В</w:t>
      </w:r>
      <w:r w:rsidR="00C03643">
        <w:rPr>
          <w:noProof/>
          <w:lang w:eastAsia="ru-RU"/>
        </w:rPr>
        <w:t xml:space="preserve"> файловой системе</w:t>
      </w:r>
      <w:r w:rsidR="00472090" w:rsidRPr="00472090">
        <w:rPr>
          <w:noProof/>
          <w:lang w:eastAsia="ru-RU"/>
        </w:rPr>
        <w:t xml:space="preserve"> (</w:t>
      </w:r>
      <w:r w:rsidR="00472090">
        <w:rPr>
          <w:noProof/>
          <w:lang w:eastAsia="ru-RU"/>
        </w:rPr>
        <w:t>Рис 14</w:t>
      </w:r>
      <w:r w:rsidR="00472090" w:rsidRPr="00472090">
        <w:rPr>
          <w:noProof/>
          <w:lang w:eastAsia="ru-RU"/>
        </w:rPr>
        <w:t>)</w:t>
      </w:r>
      <w:r w:rsidR="00C03643">
        <w:rPr>
          <w:noProof/>
          <w:lang w:eastAsia="ru-RU"/>
        </w:rPr>
        <w:t xml:space="preserve"> – в каталоге </w:t>
      </w:r>
      <w:r w:rsidR="00C03643" w:rsidRPr="005F1B5A">
        <w:rPr>
          <w:noProof/>
          <w:lang w:val="en-US" w:eastAsia="ru-RU"/>
        </w:rPr>
        <w:t>C</w:t>
      </w:r>
      <w:r w:rsidR="00472090" w:rsidRPr="00472090">
        <w:rPr>
          <w:noProof/>
          <w:lang w:eastAsia="ru-RU"/>
        </w:rPr>
        <w:t>:\</w:t>
      </w:r>
      <w:r w:rsidR="00472090" w:rsidRPr="005F1B5A">
        <w:rPr>
          <w:noProof/>
          <w:lang w:val="en-US" w:eastAsia="ru-RU"/>
        </w:rPr>
        <w:t>Windows</w:t>
      </w:r>
      <w:r w:rsidR="00472090" w:rsidRPr="00472090">
        <w:rPr>
          <w:noProof/>
          <w:lang w:eastAsia="ru-RU"/>
        </w:rPr>
        <w:t>\</w:t>
      </w:r>
      <w:r w:rsidR="00472090" w:rsidRPr="005F1B5A">
        <w:rPr>
          <w:noProof/>
          <w:lang w:val="en-US" w:eastAsia="ru-RU"/>
        </w:rPr>
        <w:t>NTDS</w:t>
      </w:r>
      <w:r w:rsidR="00472090">
        <w:rPr>
          <w:noProof/>
          <w:lang w:eastAsia="ru-RU"/>
        </w:rPr>
        <w:t xml:space="preserve"> создались файлы</w:t>
      </w:r>
      <w:r>
        <w:rPr>
          <w:noProof/>
          <w:lang w:eastAsia="ru-RU"/>
        </w:rPr>
        <w:t xml:space="preserve">: </w:t>
      </w:r>
    </w:p>
    <w:p w:rsidR="00273963" w:rsidRPr="00273963" w:rsidRDefault="00273963" w:rsidP="0060303E">
      <w:pPr>
        <w:pStyle w:val="a0"/>
        <w:numPr>
          <w:ilvl w:val="0"/>
          <w:numId w:val="29"/>
        </w:numPr>
        <w:ind w:left="0" w:firstLine="851"/>
        <w:jc w:val="both"/>
        <w:rPr>
          <w:noProof/>
          <w:lang w:eastAsia="ru-RU"/>
        </w:rPr>
      </w:pPr>
      <w:r w:rsidRPr="00273963">
        <w:rPr>
          <w:b/>
          <w:noProof/>
          <w:lang w:eastAsia="ru-RU"/>
        </w:rPr>
        <w:t>ntds.dit</w:t>
      </w:r>
      <w:r>
        <w:rPr>
          <w:noProof/>
          <w:lang w:eastAsia="ru-RU"/>
        </w:rPr>
        <w:t xml:space="preserve"> - </w:t>
      </w:r>
      <w:r w:rsidRPr="00273963">
        <w:rPr>
          <w:noProof/>
          <w:lang w:eastAsia="ru-RU"/>
        </w:rPr>
        <w:t xml:space="preserve"> основная база данных Active Directory. В файле ntds .dit на конкретном контроллере домена содержатся все контексты именования, которые хранятся на этом контроллере домена, включая контексты именования Configuration и Schema. Глобальный каталог содержит частичные копии контекстов именования в файле ntds. dit рядом с полной копией контекста именования Domain для этого домена. </w:t>
      </w:r>
    </w:p>
    <w:p w:rsidR="00322729" w:rsidRDefault="005F1B5A" w:rsidP="00016F53">
      <w:pPr>
        <w:pStyle w:val="a0"/>
        <w:numPr>
          <w:ilvl w:val="0"/>
          <w:numId w:val="29"/>
        </w:numPr>
        <w:ind w:left="0" w:firstLine="851"/>
        <w:jc w:val="both"/>
        <w:rPr>
          <w:noProof/>
          <w:lang w:eastAsia="ru-RU"/>
        </w:rPr>
      </w:pPr>
      <w:r w:rsidRPr="00322729">
        <w:rPr>
          <w:b/>
          <w:noProof/>
          <w:lang w:val="en-US" w:eastAsia="ru-RU"/>
        </w:rPr>
        <w:t>edb</w:t>
      </w:r>
      <w:r w:rsidRPr="00322729">
        <w:rPr>
          <w:b/>
          <w:noProof/>
          <w:lang w:eastAsia="ru-RU"/>
        </w:rPr>
        <w:t>.</w:t>
      </w:r>
      <w:r w:rsidRPr="00322729">
        <w:rPr>
          <w:b/>
          <w:noProof/>
          <w:lang w:val="en-US" w:eastAsia="ru-RU"/>
        </w:rPr>
        <w:t>chk</w:t>
      </w:r>
      <w:r>
        <w:rPr>
          <w:noProof/>
          <w:lang w:eastAsia="ru-RU"/>
        </w:rPr>
        <w:t xml:space="preserve"> -</w:t>
      </w:r>
      <w:r w:rsidR="0060303E" w:rsidRPr="0060303E">
        <w:t xml:space="preserve"> </w:t>
      </w:r>
      <w:r w:rsidR="0060303E" w:rsidRPr="0060303E">
        <w:rPr>
          <w:noProof/>
          <w:lang w:eastAsia="ru-RU"/>
        </w:rPr>
        <w:t xml:space="preserve">файл контрольной точки (checkpoint file). Файл используется системой протоколирования транзакций для отметки времени внесения обновлений из файлов журналов в базу данных ntds.dit. </w:t>
      </w:r>
    </w:p>
    <w:p w:rsidR="0060303E" w:rsidRDefault="00FB03C3" w:rsidP="00016F53">
      <w:pPr>
        <w:pStyle w:val="a0"/>
        <w:numPr>
          <w:ilvl w:val="0"/>
          <w:numId w:val="29"/>
        </w:numPr>
        <w:ind w:left="0" w:firstLine="851"/>
        <w:jc w:val="both"/>
        <w:rPr>
          <w:noProof/>
          <w:lang w:eastAsia="ru-RU"/>
        </w:rPr>
      </w:pPr>
      <w:r w:rsidRPr="00322729">
        <w:rPr>
          <w:b/>
          <w:noProof/>
          <w:lang w:eastAsia="ru-RU"/>
        </w:rPr>
        <w:t>edb.log</w:t>
      </w:r>
      <w:r>
        <w:rPr>
          <w:noProof/>
          <w:lang w:eastAsia="ru-RU"/>
        </w:rPr>
        <w:t xml:space="preserve"> - </w:t>
      </w:r>
      <w:r w:rsidRPr="00FB03C3">
        <w:rPr>
          <w:noProof/>
          <w:lang w:eastAsia="ru-RU"/>
        </w:rPr>
        <w:t xml:space="preserve"> журнал транзакций. Любые изменения объектов Active Directory сначала сохраняются в журнале транзакций. Во время снижения нагрузки на центральный процессор база данных применяет транзакции к основному файлу ntds.dit. Это обеспечивает возможность восстановления базы данных в случае сбоя системы. Записи, котор</w:t>
      </w:r>
      <w:r w:rsidR="00322729">
        <w:rPr>
          <w:noProof/>
          <w:lang w:eastAsia="ru-RU"/>
        </w:rPr>
        <w:t>ые не были внесены в файлы ntds</w:t>
      </w:r>
      <w:r w:rsidRPr="00FB03C3">
        <w:rPr>
          <w:noProof/>
          <w:lang w:eastAsia="ru-RU"/>
        </w:rPr>
        <w:t>.dit, хранятся в памяти для повышения производительности. Размер используемых механизмом ESE файлов транзакций никогда не превышает 10 Мбайт. </w:t>
      </w:r>
    </w:p>
    <w:p w:rsidR="0074395D" w:rsidRDefault="00EF1293" w:rsidP="00016F53">
      <w:pPr>
        <w:pStyle w:val="a0"/>
        <w:numPr>
          <w:ilvl w:val="0"/>
          <w:numId w:val="29"/>
        </w:numPr>
        <w:ind w:left="0" w:firstLine="851"/>
        <w:jc w:val="both"/>
        <w:rPr>
          <w:lang w:eastAsia="ru-RU"/>
        </w:rPr>
      </w:pPr>
      <w:r w:rsidRPr="00322729">
        <w:rPr>
          <w:b/>
          <w:noProof/>
          <w:lang w:eastAsia="ru-RU"/>
        </w:rPr>
        <w:t>Файлы</w:t>
      </w:r>
      <w:r w:rsidRPr="00EF1293">
        <w:rPr>
          <w:noProof/>
          <w:lang w:eastAsia="ru-RU"/>
        </w:rPr>
        <w:t xml:space="preserve"> </w:t>
      </w:r>
      <w:r w:rsidRPr="00322729">
        <w:rPr>
          <w:b/>
          <w:noProof/>
          <w:lang w:eastAsia="ru-RU"/>
        </w:rPr>
        <w:t>edbxxxxx.log</w:t>
      </w:r>
      <w:r w:rsidRPr="00EF1293">
        <w:rPr>
          <w:noProof/>
          <w:lang w:eastAsia="ru-RU"/>
        </w:rPr>
        <w:t xml:space="preserve">. Это вспомогательные журналы транзакций, которые используются для хранения изменений, если файл edb. log будет переполнен до внесения  изменений в файл ntds.dit. </w:t>
      </w:r>
    </w:p>
    <w:p w:rsidR="00A45FAE" w:rsidRDefault="001E78B5" w:rsidP="00016F53">
      <w:pPr>
        <w:pStyle w:val="a0"/>
        <w:numPr>
          <w:ilvl w:val="0"/>
          <w:numId w:val="30"/>
        </w:numPr>
        <w:ind w:left="0" w:firstLine="851"/>
        <w:jc w:val="both"/>
        <w:rPr>
          <w:lang w:eastAsia="ru-RU"/>
        </w:rPr>
      </w:pPr>
      <w:r w:rsidRPr="001E78B5">
        <w:rPr>
          <w:b/>
          <w:lang w:eastAsia="ru-RU"/>
        </w:rPr>
        <w:t>edbres0001.jrs и edbres0002.jrs</w:t>
      </w:r>
      <w:r w:rsidR="00A45FAE">
        <w:rPr>
          <w:lang w:eastAsia="ru-RU"/>
        </w:rPr>
        <w:t xml:space="preserve">. Это резервные файлы журнала. Если дисковое пространство закачивается при попытке создания файла edbxxxxx.log, то используется дисковое пространство, выделенное ранее для хранения файлов res. </w:t>
      </w:r>
    </w:p>
    <w:p w:rsidR="00A45FAE" w:rsidRDefault="00D478E4" w:rsidP="00A45FAE">
      <w:pPr>
        <w:pStyle w:val="a0"/>
        <w:numPr>
          <w:ilvl w:val="0"/>
          <w:numId w:val="30"/>
        </w:numPr>
        <w:ind w:left="0" w:firstLine="851"/>
        <w:jc w:val="both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404495</wp:posOffset>
            </wp:positionV>
            <wp:extent cx="2181225" cy="1737927"/>
            <wp:effectExtent l="190500" t="190500" r="180975" b="18669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379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FAE" w:rsidRPr="001E78B5">
        <w:rPr>
          <w:b/>
          <w:lang w:eastAsia="ru-RU"/>
        </w:rPr>
        <w:t>temp.edb</w:t>
      </w:r>
      <w:r w:rsidR="001E78B5" w:rsidRPr="001E78B5">
        <w:rPr>
          <w:lang w:eastAsia="ru-RU"/>
        </w:rPr>
        <w:t xml:space="preserve"> - </w:t>
      </w:r>
      <w:r w:rsidR="00A45FAE">
        <w:rPr>
          <w:lang w:eastAsia="ru-RU"/>
        </w:rPr>
        <w:t xml:space="preserve"> временный файл, в котором хранится информация о текущих транзакциях, а также страницы, извлеченные из базы данных ntds.dit во время сжатия.</w:t>
      </w:r>
    </w:p>
    <w:p w:rsidR="0069622C" w:rsidRDefault="00D478E4" w:rsidP="007B31D6">
      <w:pPr>
        <w:ind w:firstLine="1418"/>
        <w:jc w:val="both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2455545</wp:posOffset>
            </wp:positionH>
            <wp:positionV relativeFrom="paragraph">
              <wp:posOffset>185420</wp:posOffset>
            </wp:positionV>
            <wp:extent cx="3682772" cy="1377790"/>
            <wp:effectExtent l="190500" t="190500" r="184785" b="1847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772" cy="137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8E4" w:rsidRDefault="00D478E4" w:rsidP="007B31D6">
      <w:pPr>
        <w:ind w:firstLine="1418"/>
        <w:jc w:val="both"/>
        <w:rPr>
          <w:lang w:eastAsia="ru-RU"/>
        </w:rPr>
      </w:pPr>
    </w:p>
    <w:p w:rsidR="00D478E4" w:rsidRDefault="00D478E4" w:rsidP="007B31D6">
      <w:pPr>
        <w:ind w:firstLine="1418"/>
        <w:jc w:val="both"/>
        <w:rPr>
          <w:lang w:eastAsia="ru-RU"/>
        </w:rPr>
      </w:pPr>
    </w:p>
    <w:p w:rsidR="00D478E4" w:rsidRDefault="00D478E4" w:rsidP="007B31D6">
      <w:pPr>
        <w:ind w:firstLine="1418"/>
        <w:jc w:val="both"/>
        <w:rPr>
          <w:lang w:eastAsia="ru-RU"/>
        </w:rPr>
      </w:pPr>
    </w:p>
    <w:p w:rsidR="00D478E4" w:rsidRDefault="00D478E4" w:rsidP="007B31D6">
      <w:pPr>
        <w:ind w:firstLine="1418"/>
        <w:jc w:val="both"/>
        <w:rPr>
          <w:lang w:eastAsia="ru-RU"/>
        </w:rPr>
      </w:pPr>
    </w:p>
    <w:p w:rsidR="00D478E4" w:rsidRDefault="00D478E4" w:rsidP="007B31D6">
      <w:pPr>
        <w:ind w:firstLine="1418"/>
        <w:jc w:val="both"/>
        <w:rPr>
          <w:lang w:eastAsia="ru-RU"/>
        </w:rPr>
      </w:pPr>
    </w:p>
    <w:p w:rsidR="007B31D6" w:rsidRDefault="00B540BB" w:rsidP="007B31D6">
      <w:pPr>
        <w:ind w:firstLine="1418"/>
        <w:jc w:val="both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-505460</wp:posOffset>
            </wp:positionH>
            <wp:positionV relativeFrom="paragraph">
              <wp:posOffset>228600</wp:posOffset>
            </wp:positionV>
            <wp:extent cx="2740517" cy="1447800"/>
            <wp:effectExtent l="190500" t="190500" r="193675" b="19050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517" cy="144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2339340</wp:posOffset>
            </wp:positionH>
            <wp:positionV relativeFrom="paragraph">
              <wp:posOffset>231775</wp:posOffset>
            </wp:positionV>
            <wp:extent cx="4021492" cy="1390650"/>
            <wp:effectExtent l="190500" t="190500" r="188595" b="19050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92" cy="1390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1D6">
        <w:rPr>
          <w:lang w:eastAsia="ru-RU"/>
        </w:rPr>
        <w:t>Рис</w:t>
      </w:r>
      <w:r w:rsidR="0074395D">
        <w:rPr>
          <w:lang w:eastAsia="ru-RU"/>
        </w:rPr>
        <w:t xml:space="preserve"> 11</w:t>
      </w:r>
      <w:r w:rsidR="007B31D6">
        <w:rPr>
          <w:lang w:eastAsia="ru-RU"/>
        </w:rPr>
        <w:t xml:space="preserve">                                                         </w:t>
      </w:r>
      <w:r>
        <w:rPr>
          <w:lang w:eastAsia="ru-RU"/>
        </w:rPr>
        <w:t xml:space="preserve">                 </w:t>
      </w:r>
      <w:r w:rsidR="0074395D">
        <w:rPr>
          <w:lang w:eastAsia="ru-RU"/>
        </w:rPr>
        <w:t xml:space="preserve">   Рис 12</w:t>
      </w:r>
    </w:p>
    <w:p w:rsidR="0069622C" w:rsidRDefault="0069622C" w:rsidP="00A1247B">
      <w:pPr>
        <w:jc w:val="both"/>
        <w:rPr>
          <w:lang w:eastAsia="ru-RU"/>
        </w:rPr>
      </w:pPr>
    </w:p>
    <w:p w:rsidR="0069622C" w:rsidRDefault="0069622C" w:rsidP="00A1247B">
      <w:pPr>
        <w:jc w:val="both"/>
        <w:rPr>
          <w:lang w:eastAsia="ru-RU"/>
        </w:rPr>
      </w:pPr>
    </w:p>
    <w:p w:rsidR="0069622C" w:rsidRDefault="0069622C" w:rsidP="00A1247B">
      <w:pPr>
        <w:jc w:val="both"/>
        <w:rPr>
          <w:lang w:eastAsia="ru-RU"/>
        </w:rPr>
      </w:pPr>
    </w:p>
    <w:p w:rsidR="0069622C" w:rsidRDefault="0069622C" w:rsidP="00A1247B">
      <w:pPr>
        <w:jc w:val="both"/>
        <w:rPr>
          <w:lang w:eastAsia="ru-RU"/>
        </w:rPr>
      </w:pPr>
    </w:p>
    <w:p w:rsidR="0069622C" w:rsidRDefault="0069622C" w:rsidP="00A1247B">
      <w:pPr>
        <w:jc w:val="both"/>
        <w:rPr>
          <w:lang w:eastAsia="ru-RU"/>
        </w:rPr>
      </w:pPr>
    </w:p>
    <w:p w:rsidR="00451FB9" w:rsidRPr="00B540BB" w:rsidRDefault="00451FB9" w:rsidP="00D478E4">
      <w:pPr>
        <w:ind w:firstLine="1418"/>
        <w:jc w:val="both"/>
        <w:rPr>
          <w:lang w:eastAsia="ru-RU"/>
        </w:rPr>
      </w:pPr>
      <w:r>
        <w:rPr>
          <w:lang w:eastAsia="ru-RU"/>
        </w:rPr>
        <w:t>Рис</w:t>
      </w:r>
      <w:r w:rsidR="0074395D">
        <w:rPr>
          <w:lang w:eastAsia="ru-RU"/>
        </w:rPr>
        <w:t xml:space="preserve"> 13</w:t>
      </w:r>
      <w:r w:rsidR="00B540BB" w:rsidRPr="00CF4679">
        <w:rPr>
          <w:lang w:eastAsia="ru-RU"/>
        </w:rPr>
        <w:t xml:space="preserve">                                                                               </w:t>
      </w:r>
      <w:r w:rsidR="00B540BB">
        <w:rPr>
          <w:lang w:eastAsia="ru-RU"/>
        </w:rPr>
        <w:t>Рис 14</w:t>
      </w:r>
    </w:p>
    <w:p w:rsidR="00B540BB" w:rsidRDefault="00B540BB" w:rsidP="00B540BB"/>
    <w:p w:rsidR="00B540BB" w:rsidRPr="00B540BB" w:rsidRDefault="00B540BB" w:rsidP="00B540BB"/>
    <w:p w:rsidR="0074395D" w:rsidRDefault="0074395D" w:rsidP="006E65A2">
      <w:pPr>
        <w:pStyle w:val="3"/>
      </w:pPr>
      <w:bookmarkStart w:id="29" w:name="_Toc102303068"/>
      <w:r w:rsidRPr="0074395D">
        <w:lastRenderedPageBreak/>
        <w:t>DNS-сервер</w:t>
      </w:r>
      <w:bookmarkEnd w:id="29"/>
    </w:p>
    <w:p w:rsidR="004D79F3" w:rsidRDefault="006C2052" w:rsidP="004D79F3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 xml:space="preserve">После установки служб </w:t>
      </w:r>
      <w:r>
        <w:rPr>
          <w:lang w:val="en-US" w:eastAsia="ru-RU"/>
        </w:rPr>
        <w:t>AD</w:t>
      </w:r>
      <w:r>
        <w:rPr>
          <w:lang w:eastAsia="ru-RU"/>
        </w:rPr>
        <w:t xml:space="preserve"> к Ролям сервера добавила</w:t>
      </w:r>
      <w:r w:rsidR="00493D0C">
        <w:rPr>
          <w:lang w:eastAsia="ru-RU"/>
        </w:rPr>
        <w:t>сь «</w:t>
      </w:r>
      <w:r w:rsidR="00493D0C">
        <w:rPr>
          <w:lang w:val="en-US" w:eastAsia="ru-RU"/>
        </w:rPr>
        <w:t>DNS</w:t>
      </w:r>
      <w:r w:rsidR="00493D0C" w:rsidRPr="00493D0C">
        <w:rPr>
          <w:lang w:eastAsia="ru-RU"/>
        </w:rPr>
        <w:t>-</w:t>
      </w:r>
      <w:r w:rsidR="00493D0C">
        <w:rPr>
          <w:lang w:eastAsia="ru-RU"/>
        </w:rPr>
        <w:t xml:space="preserve">сервер». </w:t>
      </w:r>
      <w:r w:rsidR="00C16F77">
        <w:rPr>
          <w:lang w:eastAsia="ru-RU"/>
        </w:rPr>
        <w:t xml:space="preserve">Управлять настройкой </w:t>
      </w:r>
      <w:r w:rsidR="00C16F77">
        <w:rPr>
          <w:lang w:val="en-US" w:eastAsia="ru-RU"/>
        </w:rPr>
        <w:t>DNS</w:t>
      </w:r>
      <w:r w:rsidR="00C16F77" w:rsidRPr="00C16F77">
        <w:rPr>
          <w:lang w:eastAsia="ru-RU"/>
        </w:rPr>
        <w:t>-</w:t>
      </w:r>
      <w:r w:rsidR="00C16F77">
        <w:rPr>
          <w:lang w:eastAsia="ru-RU"/>
        </w:rPr>
        <w:t>с</w:t>
      </w:r>
      <w:r w:rsidR="00C16F77" w:rsidRPr="00C16F77">
        <w:rPr>
          <w:lang w:eastAsia="ru-RU"/>
        </w:rPr>
        <w:t xml:space="preserve">ервера </w:t>
      </w:r>
      <w:r w:rsidR="00493D0C">
        <w:rPr>
          <w:lang w:eastAsia="ru-RU"/>
        </w:rPr>
        <w:t>можно в консоли</w:t>
      </w:r>
      <w:r w:rsidR="0037540F">
        <w:rPr>
          <w:lang w:eastAsia="ru-RU"/>
        </w:rPr>
        <w:t xml:space="preserve"> «Управление компьютером»,</w:t>
      </w:r>
      <w:r w:rsidR="000705E0">
        <w:rPr>
          <w:lang w:eastAsia="ru-RU"/>
        </w:rPr>
        <w:t xml:space="preserve"> в разделе «Роли» </w:t>
      </w:r>
      <w:r w:rsidR="004719A2">
        <w:rPr>
          <w:lang w:eastAsia="ru-RU"/>
        </w:rPr>
        <w:t>(Рис 15</w:t>
      </w:r>
      <w:r w:rsidR="00D54B8B">
        <w:rPr>
          <w:lang w:eastAsia="ru-RU"/>
        </w:rPr>
        <w:t>).</w:t>
      </w:r>
      <w:r w:rsidR="00104BE7">
        <w:rPr>
          <w:lang w:eastAsia="ru-RU"/>
        </w:rPr>
        <w:t xml:space="preserve"> В этом меню </w:t>
      </w:r>
      <w:r w:rsidR="002963B7">
        <w:rPr>
          <w:lang w:eastAsia="ru-RU"/>
        </w:rPr>
        <w:t>находятся:</w:t>
      </w:r>
    </w:p>
    <w:p w:rsidR="004D79F3" w:rsidRDefault="002963B7" w:rsidP="004719A2">
      <w:pPr>
        <w:pStyle w:val="a0"/>
        <w:numPr>
          <w:ilvl w:val="0"/>
          <w:numId w:val="31"/>
        </w:numPr>
        <w:ind w:left="0" w:firstLine="851"/>
        <w:jc w:val="both"/>
        <w:rPr>
          <w:lang w:eastAsia="ru-RU"/>
        </w:rPr>
      </w:pPr>
      <w:r>
        <w:rPr>
          <w:lang w:eastAsia="ru-RU"/>
        </w:rPr>
        <w:t xml:space="preserve">Глобальные журналы, в которых </w:t>
      </w:r>
      <w:r w:rsidR="004D79F3">
        <w:rPr>
          <w:lang w:eastAsia="ru-RU"/>
        </w:rPr>
        <w:t>фиксируются события</w:t>
      </w:r>
    </w:p>
    <w:p w:rsidR="004D79F3" w:rsidRDefault="002963B7" w:rsidP="004719A2">
      <w:pPr>
        <w:pStyle w:val="a0"/>
        <w:numPr>
          <w:ilvl w:val="0"/>
          <w:numId w:val="31"/>
        </w:numPr>
        <w:ind w:left="0" w:firstLine="851"/>
        <w:jc w:val="both"/>
        <w:rPr>
          <w:lang w:eastAsia="ru-RU"/>
        </w:rPr>
      </w:pPr>
      <w:r>
        <w:rPr>
          <w:lang w:eastAsia="ru-RU"/>
        </w:rPr>
        <w:t>Зоны прямого просмотра</w:t>
      </w:r>
      <w:r w:rsidR="00B83913">
        <w:rPr>
          <w:lang w:eastAsia="ru-RU"/>
        </w:rPr>
        <w:t xml:space="preserve">, которые </w:t>
      </w:r>
      <w:r w:rsidR="00B83913" w:rsidRPr="00B83913">
        <w:rPr>
          <w:lang w:eastAsia="ru-RU"/>
        </w:rPr>
        <w:t>предназначены для сопоставления доменного имени с IP-адресом</w:t>
      </w:r>
    </w:p>
    <w:p w:rsidR="0074395D" w:rsidRPr="00D54B8B" w:rsidRDefault="00B83913" w:rsidP="004719A2">
      <w:pPr>
        <w:pStyle w:val="a0"/>
        <w:numPr>
          <w:ilvl w:val="0"/>
          <w:numId w:val="31"/>
        </w:numPr>
        <w:ind w:left="0" w:firstLine="851"/>
        <w:jc w:val="both"/>
        <w:rPr>
          <w:lang w:eastAsia="ru-RU"/>
        </w:rPr>
      </w:pPr>
      <w:r>
        <w:rPr>
          <w:lang w:eastAsia="ru-RU"/>
        </w:rPr>
        <w:t xml:space="preserve">Зоны обратного просмотра, которые </w:t>
      </w:r>
      <w:r w:rsidRPr="00B83913">
        <w:rPr>
          <w:lang w:eastAsia="ru-RU"/>
        </w:rPr>
        <w:t>работают в противоположную сторону и сопоставляют IP-адрес с доменным именем</w:t>
      </w:r>
    </w:p>
    <w:p w:rsidR="000705E0" w:rsidRDefault="00A705C7" w:rsidP="00A705C7">
      <w:pPr>
        <w:pStyle w:val="a0"/>
        <w:numPr>
          <w:ilvl w:val="0"/>
          <w:numId w:val="31"/>
        </w:numPr>
        <w:ind w:left="0" w:firstLine="851"/>
        <w:jc w:val="both"/>
        <w:rPr>
          <w:noProof/>
          <w:lang w:eastAsia="ru-RU"/>
        </w:rPr>
      </w:pPr>
      <w:r w:rsidRPr="00A705C7">
        <w:rPr>
          <w:noProof/>
          <w:lang w:eastAsia="ru-RU"/>
        </w:rPr>
        <w:t>Сервер</w:t>
      </w:r>
      <w:r>
        <w:rPr>
          <w:noProof/>
          <w:lang w:eastAsia="ru-RU"/>
        </w:rPr>
        <w:t>ы</w:t>
      </w:r>
      <w:r w:rsidRPr="00A705C7">
        <w:rPr>
          <w:noProof/>
          <w:lang w:eastAsia="ru-RU"/>
        </w:rPr>
        <w:t xml:space="preserve"> условной пересылки — это параметр конфигурации DNS-сервера, который позволяет задать домен DNS, например contoso.com, к которому будут пересылаться запросы. Вместо локального DNS-сервера, пытающегося разрешать запросы записей в этом домене, запросы DNS перенаправляются в службу DNS, настроенную для этого домена.</w:t>
      </w:r>
    </w:p>
    <w:p w:rsidR="00A705C7" w:rsidRDefault="00A71D56" w:rsidP="00A71D56">
      <w:pPr>
        <w:pStyle w:val="a0"/>
        <w:ind w:left="0" w:firstLine="851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После установки служб </w:t>
      </w:r>
      <w:r>
        <w:rPr>
          <w:noProof/>
          <w:lang w:val="en-US" w:eastAsia="ru-RU"/>
        </w:rPr>
        <w:t>AD</w:t>
      </w:r>
      <w:r>
        <w:rPr>
          <w:noProof/>
          <w:lang w:eastAsia="ru-RU"/>
        </w:rPr>
        <w:t>, создались две зоны прямого просмотра – «_</w:t>
      </w:r>
      <w:r>
        <w:rPr>
          <w:noProof/>
          <w:lang w:val="en-US" w:eastAsia="ru-RU"/>
        </w:rPr>
        <w:t>msdcs</w:t>
      </w:r>
      <w:r w:rsidRPr="00A71D56">
        <w:rPr>
          <w:noProof/>
          <w:lang w:eastAsia="ru-RU"/>
        </w:rPr>
        <w:t>.</w:t>
      </w:r>
      <w:r>
        <w:rPr>
          <w:noProof/>
          <w:lang w:val="en-US" w:eastAsia="ru-RU"/>
        </w:rPr>
        <w:t>Sukhorukov</w:t>
      </w:r>
      <w:r w:rsidRPr="00A71D56">
        <w:rPr>
          <w:noProof/>
          <w:lang w:eastAsia="ru-RU"/>
        </w:rPr>
        <w:t>.</w:t>
      </w:r>
      <w:r>
        <w:rPr>
          <w:noProof/>
          <w:lang w:val="en-US" w:eastAsia="ru-RU"/>
        </w:rPr>
        <w:t>com</w:t>
      </w:r>
      <w:r>
        <w:rPr>
          <w:noProof/>
          <w:lang w:eastAsia="ru-RU"/>
        </w:rPr>
        <w:t>» и «</w:t>
      </w:r>
      <w:r>
        <w:rPr>
          <w:noProof/>
          <w:lang w:val="en-US" w:eastAsia="ru-RU"/>
        </w:rPr>
        <w:t>Sukhorukov</w:t>
      </w:r>
      <w:r w:rsidRPr="00A71D56">
        <w:rPr>
          <w:noProof/>
          <w:lang w:eastAsia="ru-RU"/>
        </w:rPr>
        <w:t>.</w:t>
      </w:r>
      <w:r>
        <w:rPr>
          <w:noProof/>
          <w:lang w:val="en-US" w:eastAsia="ru-RU"/>
        </w:rPr>
        <w:t>com</w:t>
      </w:r>
      <w:r>
        <w:rPr>
          <w:noProof/>
          <w:lang w:eastAsia="ru-RU"/>
        </w:rPr>
        <w:t>»</w:t>
      </w:r>
      <w:r w:rsidR="004719A2">
        <w:rPr>
          <w:noProof/>
          <w:lang w:eastAsia="ru-RU"/>
        </w:rPr>
        <w:t>.</w:t>
      </w:r>
      <w:r w:rsidR="000F6383">
        <w:rPr>
          <w:noProof/>
          <w:lang w:eastAsia="ru-RU"/>
        </w:rPr>
        <w:t xml:space="preserve"> </w:t>
      </w:r>
      <w:r w:rsidR="000F6383" w:rsidRPr="000F6383">
        <w:rPr>
          <w:noProof/>
          <w:lang w:eastAsia="ru-RU"/>
        </w:rPr>
        <w:t xml:space="preserve"> _msdcs - вспомогательный домен, который используется для группировки ресурсных записей о серверах, выполняющих специфические роли (такие как например сервер глобального каталога или основной котроллер домена)</w:t>
      </w:r>
      <w:r w:rsidR="002702C7">
        <w:rPr>
          <w:noProof/>
          <w:lang w:eastAsia="ru-RU"/>
        </w:rPr>
        <w:t>.</w:t>
      </w:r>
    </w:p>
    <w:p w:rsidR="002922BA" w:rsidRPr="008726B7" w:rsidRDefault="00B22F77" w:rsidP="00A71D56">
      <w:pPr>
        <w:pStyle w:val="a0"/>
        <w:ind w:left="0" w:firstLine="851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557530</wp:posOffset>
            </wp:positionV>
            <wp:extent cx="2828925" cy="2672783"/>
            <wp:effectExtent l="190500" t="190500" r="180975" b="18478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72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916">
        <w:rPr>
          <w:noProof/>
          <w:lang w:eastAsia="ru-RU"/>
        </w:rPr>
        <w:t xml:space="preserve">В зоне </w:t>
      </w:r>
      <w:r w:rsidR="00D81916">
        <w:rPr>
          <w:noProof/>
          <w:lang w:val="en-US" w:eastAsia="ru-RU"/>
        </w:rPr>
        <w:t>Sukhorukov</w:t>
      </w:r>
      <w:r w:rsidR="00D81916" w:rsidRPr="00D81916">
        <w:rPr>
          <w:noProof/>
          <w:lang w:eastAsia="ru-RU"/>
        </w:rPr>
        <w:t>.</w:t>
      </w:r>
      <w:r w:rsidR="00D81916">
        <w:rPr>
          <w:noProof/>
          <w:lang w:val="en-US" w:eastAsia="ru-RU"/>
        </w:rPr>
        <w:t>com</w:t>
      </w:r>
      <w:r w:rsidR="00D81916">
        <w:rPr>
          <w:noProof/>
          <w:lang w:eastAsia="ru-RU"/>
        </w:rPr>
        <w:t xml:space="preserve"> </w:t>
      </w:r>
      <w:r w:rsidR="00D81916" w:rsidRPr="00D81916">
        <w:rPr>
          <w:noProof/>
          <w:lang w:eastAsia="ru-RU"/>
        </w:rPr>
        <w:t>(</w:t>
      </w:r>
      <w:r w:rsidR="00D81916">
        <w:rPr>
          <w:noProof/>
          <w:lang w:eastAsia="ru-RU"/>
        </w:rPr>
        <w:t>Рис 16</w:t>
      </w:r>
      <w:r w:rsidR="00D81916" w:rsidRPr="00D81916">
        <w:rPr>
          <w:noProof/>
          <w:lang w:eastAsia="ru-RU"/>
        </w:rPr>
        <w:t xml:space="preserve">) </w:t>
      </w:r>
      <w:r w:rsidR="005C2E7D">
        <w:rPr>
          <w:noProof/>
          <w:lang w:eastAsia="ru-RU"/>
        </w:rPr>
        <w:t>находятся калалоги «_</w:t>
      </w:r>
      <w:r w:rsidR="005C2E7D">
        <w:rPr>
          <w:noProof/>
          <w:lang w:val="en-US" w:eastAsia="ru-RU"/>
        </w:rPr>
        <w:t>msdcs</w:t>
      </w:r>
      <w:r w:rsidR="005C2E7D">
        <w:rPr>
          <w:noProof/>
          <w:lang w:eastAsia="ru-RU"/>
        </w:rPr>
        <w:t>», «</w:t>
      </w:r>
      <w:r w:rsidR="005C2E7D" w:rsidRPr="005C2E7D">
        <w:rPr>
          <w:noProof/>
          <w:lang w:eastAsia="ru-RU"/>
        </w:rPr>
        <w:t>_</w:t>
      </w:r>
      <w:r w:rsidR="005C2E7D">
        <w:rPr>
          <w:noProof/>
          <w:lang w:val="en-US" w:eastAsia="ru-RU"/>
        </w:rPr>
        <w:t>sites</w:t>
      </w:r>
      <w:r w:rsidR="005C2E7D">
        <w:rPr>
          <w:noProof/>
          <w:lang w:eastAsia="ru-RU"/>
        </w:rPr>
        <w:t>», «</w:t>
      </w:r>
      <w:r w:rsidR="008726B7">
        <w:rPr>
          <w:noProof/>
          <w:lang w:eastAsia="ru-RU"/>
        </w:rPr>
        <w:t>_</w:t>
      </w:r>
      <w:r w:rsidR="008726B7">
        <w:rPr>
          <w:noProof/>
          <w:lang w:val="en-US" w:eastAsia="ru-RU"/>
        </w:rPr>
        <w:t>tcp</w:t>
      </w:r>
      <w:r w:rsidR="005C2E7D">
        <w:rPr>
          <w:noProof/>
          <w:lang w:eastAsia="ru-RU"/>
        </w:rPr>
        <w:t>», «</w:t>
      </w:r>
      <w:r w:rsidR="008726B7" w:rsidRPr="008726B7">
        <w:rPr>
          <w:noProof/>
          <w:lang w:eastAsia="ru-RU"/>
        </w:rPr>
        <w:t>_</w:t>
      </w:r>
      <w:r w:rsidR="008726B7">
        <w:rPr>
          <w:noProof/>
          <w:lang w:val="en-US" w:eastAsia="ru-RU"/>
        </w:rPr>
        <w:t>udp</w:t>
      </w:r>
      <w:r w:rsidR="005C2E7D">
        <w:rPr>
          <w:noProof/>
          <w:lang w:eastAsia="ru-RU"/>
        </w:rPr>
        <w:t>», «</w:t>
      </w:r>
      <w:r w:rsidR="008726B7">
        <w:rPr>
          <w:noProof/>
          <w:lang w:val="en-US" w:eastAsia="ru-RU"/>
        </w:rPr>
        <w:t>DomainDnsZones</w:t>
      </w:r>
      <w:r w:rsidR="005C2E7D">
        <w:rPr>
          <w:noProof/>
          <w:lang w:eastAsia="ru-RU"/>
        </w:rPr>
        <w:t>», «</w:t>
      </w:r>
      <w:r w:rsidR="008726B7">
        <w:rPr>
          <w:noProof/>
          <w:lang w:val="en-US" w:eastAsia="ru-RU"/>
        </w:rPr>
        <w:t>ForestDnsZone</w:t>
      </w:r>
      <w:r w:rsidR="005C2E7D">
        <w:rPr>
          <w:noProof/>
          <w:lang w:eastAsia="ru-RU"/>
        </w:rPr>
        <w:t>»</w:t>
      </w:r>
      <w:r w:rsidR="008726B7">
        <w:rPr>
          <w:noProof/>
          <w:lang w:eastAsia="ru-RU"/>
        </w:rPr>
        <w:t xml:space="preserve">, а так же записи типов </w:t>
      </w:r>
      <w:r w:rsidR="008726B7">
        <w:rPr>
          <w:noProof/>
          <w:lang w:val="en-US" w:eastAsia="ru-RU"/>
        </w:rPr>
        <w:t>SOA</w:t>
      </w:r>
      <w:r w:rsidR="008726B7" w:rsidRPr="008726B7">
        <w:rPr>
          <w:noProof/>
          <w:lang w:eastAsia="ru-RU"/>
        </w:rPr>
        <w:t>-</w:t>
      </w:r>
      <w:r w:rsidR="008726B7">
        <w:rPr>
          <w:noProof/>
          <w:lang w:eastAsia="ru-RU"/>
        </w:rPr>
        <w:t xml:space="preserve"> начальная запись зоны</w:t>
      </w:r>
      <w:r w:rsidR="008726B7" w:rsidRPr="008726B7">
        <w:rPr>
          <w:noProof/>
          <w:lang w:eastAsia="ru-RU"/>
        </w:rPr>
        <w:t xml:space="preserve">, </w:t>
      </w:r>
      <w:r w:rsidR="008726B7">
        <w:rPr>
          <w:noProof/>
          <w:lang w:val="en-US" w:eastAsia="ru-RU"/>
        </w:rPr>
        <w:t>NS</w:t>
      </w:r>
      <w:r w:rsidR="008726B7">
        <w:rPr>
          <w:noProof/>
          <w:lang w:eastAsia="ru-RU"/>
        </w:rPr>
        <w:t xml:space="preserve"> – сервер имен</w:t>
      </w:r>
      <w:r w:rsidR="008726B7" w:rsidRPr="008726B7">
        <w:rPr>
          <w:noProof/>
          <w:lang w:eastAsia="ru-RU"/>
        </w:rPr>
        <w:t xml:space="preserve">, </w:t>
      </w:r>
      <w:r w:rsidR="008726B7">
        <w:rPr>
          <w:noProof/>
          <w:lang w:val="en-US" w:eastAsia="ru-RU"/>
        </w:rPr>
        <w:t>A</w:t>
      </w:r>
      <w:r w:rsidR="008726B7">
        <w:rPr>
          <w:noProof/>
          <w:lang w:eastAsia="ru-RU"/>
        </w:rPr>
        <w:t xml:space="preserve"> - </w:t>
      </w:r>
      <w:r>
        <w:rPr>
          <w:noProof/>
          <w:lang w:eastAsia="ru-RU"/>
        </w:rPr>
        <w:t>узел</w:t>
      </w:r>
      <w:r w:rsidR="008726B7" w:rsidRPr="008726B7">
        <w:rPr>
          <w:noProof/>
          <w:lang w:eastAsia="ru-RU"/>
        </w:rPr>
        <w:t>.</w:t>
      </w:r>
    </w:p>
    <w:p w:rsidR="00D54B8B" w:rsidRDefault="00D54B8B" w:rsidP="0037540F">
      <w:pPr>
        <w:ind w:firstLine="851"/>
        <w:rPr>
          <w:noProof/>
          <w:lang w:eastAsia="ru-RU"/>
        </w:rPr>
      </w:pPr>
    </w:p>
    <w:p w:rsidR="00D54B8B" w:rsidRDefault="00D54B8B" w:rsidP="0037540F">
      <w:pPr>
        <w:ind w:firstLine="851"/>
        <w:rPr>
          <w:noProof/>
          <w:lang w:eastAsia="ru-RU"/>
        </w:rPr>
      </w:pPr>
    </w:p>
    <w:p w:rsidR="00D54B8B" w:rsidRDefault="00D54B8B" w:rsidP="0037540F">
      <w:pPr>
        <w:ind w:firstLine="851"/>
        <w:rPr>
          <w:noProof/>
          <w:lang w:eastAsia="ru-RU"/>
        </w:rPr>
      </w:pPr>
    </w:p>
    <w:p w:rsidR="00D54B8B" w:rsidRDefault="00D54B8B" w:rsidP="0037540F">
      <w:pPr>
        <w:ind w:firstLine="851"/>
        <w:rPr>
          <w:noProof/>
          <w:lang w:eastAsia="ru-RU"/>
        </w:rPr>
      </w:pPr>
    </w:p>
    <w:p w:rsidR="00D54B8B" w:rsidRDefault="00D54B8B" w:rsidP="0037540F">
      <w:pPr>
        <w:ind w:firstLine="851"/>
        <w:rPr>
          <w:noProof/>
          <w:lang w:eastAsia="ru-RU"/>
        </w:rPr>
      </w:pPr>
    </w:p>
    <w:p w:rsidR="000F6383" w:rsidRDefault="000F6383" w:rsidP="0037540F">
      <w:pPr>
        <w:ind w:firstLine="851"/>
        <w:rPr>
          <w:noProof/>
          <w:lang w:eastAsia="ru-RU"/>
        </w:rPr>
      </w:pPr>
    </w:p>
    <w:p w:rsidR="000F6383" w:rsidRDefault="000F6383" w:rsidP="0037540F">
      <w:pPr>
        <w:ind w:firstLine="851"/>
        <w:rPr>
          <w:noProof/>
          <w:lang w:eastAsia="ru-RU"/>
        </w:rPr>
      </w:pPr>
    </w:p>
    <w:p w:rsidR="00B22F77" w:rsidRDefault="00B22F77" w:rsidP="0037540F">
      <w:pPr>
        <w:ind w:firstLine="851"/>
        <w:rPr>
          <w:noProof/>
          <w:lang w:eastAsia="ru-RU"/>
        </w:rPr>
      </w:pPr>
    </w:p>
    <w:p w:rsidR="000F6383" w:rsidRDefault="000F6383" w:rsidP="0037540F">
      <w:pPr>
        <w:ind w:firstLine="851"/>
        <w:rPr>
          <w:noProof/>
          <w:lang w:eastAsia="ru-RU"/>
        </w:rPr>
      </w:pPr>
    </w:p>
    <w:p w:rsidR="00D54B8B" w:rsidRPr="00ED00A7" w:rsidRDefault="00ED00A7" w:rsidP="00B22F77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281940</wp:posOffset>
            </wp:positionV>
            <wp:extent cx="5940425" cy="1651000"/>
            <wp:effectExtent l="190500" t="190500" r="193675" b="19685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B8B">
        <w:rPr>
          <w:noProof/>
          <w:lang w:eastAsia="ru-RU"/>
        </w:rPr>
        <w:t>Рис 15</w:t>
      </w:r>
      <w:r w:rsidRPr="00ED00A7">
        <w:rPr>
          <w:noProof/>
          <w:lang w:eastAsia="ru-RU"/>
        </w:rPr>
        <w:t>. Роль сервера</w:t>
      </w:r>
      <w:r>
        <w:rPr>
          <w:noProof/>
          <w:lang w:eastAsia="ru-RU"/>
        </w:rPr>
        <w:t xml:space="preserve"> «</w:t>
      </w:r>
      <w:r>
        <w:rPr>
          <w:noProof/>
          <w:lang w:val="en-US" w:eastAsia="ru-RU"/>
        </w:rPr>
        <w:t>DNS</w:t>
      </w:r>
      <w:r w:rsidRPr="00ED00A7">
        <w:rPr>
          <w:noProof/>
          <w:lang w:eastAsia="ru-RU"/>
        </w:rPr>
        <w:t>-</w:t>
      </w:r>
      <w:r>
        <w:rPr>
          <w:noProof/>
          <w:lang w:eastAsia="ru-RU"/>
        </w:rPr>
        <w:t>сервер»</w:t>
      </w:r>
      <w:r w:rsidRPr="00ED00A7">
        <w:rPr>
          <w:noProof/>
          <w:lang w:eastAsia="ru-RU"/>
        </w:rPr>
        <w:t xml:space="preserve"> </w:t>
      </w:r>
    </w:p>
    <w:p w:rsidR="00B22F77" w:rsidRDefault="00B22F77" w:rsidP="00B22F77">
      <w:pPr>
        <w:jc w:val="center"/>
        <w:rPr>
          <w:noProof/>
          <w:lang w:eastAsia="ru-RU"/>
        </w:rPr>
      </w:pPr>
    </w:p>
    <w:p w:rsidR="00B22F77" w:rsidRDefault="00B22F77" w:rsidP="00B22F77">
      <w:pPr>
        <w:jc w:val="center"/>
        <w:rPr>
          <w:noProof/>
          <w:lang w:eastAsia="ru-RU"/>
        </w:rPr>
      </w:pPr>
    </w:p>
    <w:p w:rsidR="00B22F77" w:rsidRDefault="00B22F77" w:rsidP="00B22F77">
      <w:pPr>
        <w:jc w:val="center"/>
        <w:rPr>
          <w:noProof/>
          <w:lang w:eastAsia="ru-RU"/>
        </w:rPr>
      </w:pPr>
    </w:p>
    <w:p w:rsidR="00B22F77" w:rsidRDefault="00B22F77" w:rsidP="00B22F77">
      <w:pPr>
        <w:jc w:val="center"/>
        <w:rPr>
          <w:noProof/>
          <w:lang w:eastAsia="ru-RU"/>
        </w:rPr>
      </w:pPr>
    </w:p>
    <w:p w:rsidR="00B22F77" w:rsidRDefault="00B22F77" w:rsidP="00B22F77">
      <w:pPr>
        <w:jc w:val="center"/>
        <w:rPr>
          <w:noProof/>
          <w:lang w:eastAsia="ru-RU"/>
        </w:rPr>
      </w:pPr>
    </w:p>
    <w:p w:rsidR="00B22F77" w:rsidRDefault="00B22F77" w:rsidP="00B22F77">
      <w:pPr>
        <w:jc w:val="center"/>
        <w:rPr>
          <w:noProof/>
          <w:lang w:eastAsia="ru-RU"/>
        </w:rPr>
      </w:pPr>
    </w:p>
    <w:p w:rsidR="00104BE7" w:rsidRPr="00DF78E2" w:rsidRDefault="00B22F77" w:rsidP="00DF78E2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t>Рис 16</w:t>
      </w:r>
      <w:r w:rsidR="00ED00A7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="00ED00A7">
        <w:rPr>
          <w:noProof/>
          <w:lang w:eastAsia="ru-RU"/>
        </w:rPr>
        <w:t xml:space="preserve">Зона </w:t>
      </w:r>
      <w:r w:rsidR="00ED00A7">
        <w:rPr>
          <w:noProof/>
          <w:lang w:val="en-US" w:eastAsia="ru-RU"/>
        </w:rPr>
        <w:t>DNS Sukhorukov.com</w:t>
      </w:r>
    </w:p>
    <w:p w:rsidR="00CF4679" w:rsidRPr="00CF4679" w:rsidRDefault="00CF4679" w:rsidP="006E65A2">
      <w:pPr>
        <w:pStyle w:val="2"/>
      </w:pPr>
      <w:bookmarkStart w:id="30" w:name="_Toc102303069"/>
      <w:r w:rsidRPr="00CF4679">
        <w:lastRenderedPageBreak/>
        <w:t xml:space="preserve">Установка и настройка </w:t>
      </w:r>
      <w:r w:rsidRPr="00CF4679">
        <w:rPr>
          <w:lang w:val="en-US"/>
        </w:rPr>
        <w:t>Windows</w:t>
      </w:r>
      <w:r w:rsidRPr="00CF4679">
        <w:t xml:space="preserve"> </w:t>
      </w:r>
      <w:r w:rsidRPr="00CF4679">
        <w:rPr>
          <w:lang w:val="en-US"/>
        </w:rPr>
        <w:t>Server</w:t>
      </w:r>
      <w:r w:rsidRPr="00CF4679">
        <w:t xml:space="preserve"> – член домена </w:t>
      </w:r>
      <w:r w:rsidRPr="00CF4679">
        <w:rPr>
          <w:lang w:val="en-US"/>
        </w:rPr>
        <w:t>AD</w:t>
      </w:r>
      <w:bookmarkEnd w:id="30"/>
    </w:p>
    <w:p w:rsidR="00122AEB" w:rsidRPr="00CD15C8" w:rsidRDefault="00FB629A" w:rsidP="00FB629A">
      <w:pPr>
        <w:pStyle w:val="a0"/>
        <w:ind w:left="0" w:firstLine="851"/>
        <w:jc w:val="both"/>
        <w:rPr>
          <w:lang w:eastAsia="ru-RU"/>
        </w:rPr>
      </w:pPr>
      <w:r>
        <w:rPr>
          <w:lang w:eastAsia="ru-RU"/>
        </w:rPr>
        <w:t xml:space="preserve">Установим на вторую виртуальную машину </w:t>
      </w:r>
      <w:r>
        <w:rPr>
          <w:lang w:val="en-US" w:eastAsia="ru-RU"/>
        </w:rPr>
        <w:t>Windows</w:t>
      </w:r>
      <w:r w:rsidRPr="00FB629A">
        <w:rPr>
          <w:lang w:eastAsia="ru-RU"/>
        </w:rPr>
        <w:t xml:space="preserve"> </w:t>
      </w:r>
      <w:r>
        <w:rPr>
          <w:lang w:val="en-US" w:eastAsia="ru-RU"/>
        </w:rPr>
        <w:t>Server</w:t>
      </w:r>
      <w:r>
        <w:rPr>
          <w:lang w:eastAsia="ru-RU"/>
        </w:rPr>
        <w:t xml:space="preserve">. </w:t>
      </w:r>
      <w:r w:rsidR="00666C40">
        <w:rPr>
          <w:lang w:eastAsia="ru-RU"/>
        </w:rPr>
        <w:t xml:space="preserve">Изменим имя компьютера (Рис </w:t>
      </w:r>
      <w:r w:rsidR="00ED00A7">
        <w:rPr>
          <w:lang w:eastAsia="ru-RU"/>
        </w:rPr>
        <w:t>17</w:t>
      </w:r>
      <w:r w:rsidR="00666C40">
        <w:rPr>
          <w:lang w:eastAsia="ru-RU"/>
        </w:rPr>
        <w:t xml:space="preserve">), </w:t>
      </w:r>
      <w:r w:rsidR="005F6FD8">
        <w:rPr>
          <w:lang w:eastAsia="ru-RU"/>
        </w:rPr>
        <w:t xml:space="preserve">настроим </w:t>
      </w:r>
      <w:r w:rsidR="005F6FD8">
        <w:rPr>
          <w:lang w:val="en-US" w:eastAsia="ru-RU"/>
        </w:rPr>
        <w:t>IP</w:t>
      </w:r>
      <w:r w:rsidR="005F6FD8">
        <w:rPr>
          <w:lang w:eastAsia="ru-RU"/>
        </w:rPr>
        <w:t xml:space="preserve"> адрес и адрес </w:t>
      </w:r>
      <w:r w:rsidR="005F6FD8">
        <w:rPr>
          <w:lang w:val="en-US" w:eastAsia="ru-RU"/>
        </w:rPr>
        <w:t>DNS</w:t>
      </w:r>
      <w:r w:rsidR="005F6FD8">
        <w:rPr>
          <w:lang w:eastAsia="ru-RU"/>
        </w:rPr>
        <w:t xml:space="preserve"> сервера (Рис </w:t>
      </w:r>
      <w:r w:rsidR="00497528">
        <w:rPr>
          <w:lang w:eastAsia="ru-RU"/>
        </w:rPr>
        <w:t>18</w:t>
      </w:r>
      <w:r w:rsidR="005F6FD8">
        <w:rPr>
          <w:lang w:eastAsia="ru-RU"/>
        </w:rPr>
        <w:t>)</w:t>
      </w:r>
      <w:r w:rsidR="00497528">
        <w:rPr>
          <w:lang w:eastAsia="ru-RU"/>
        </w:rPr>
        <w:t>,</w:t>
      </w:r>
      <w:r w:rsidR="00497528" w:rsidRPr="00497528">
        <w:rPr>
          <w:lang w:eastAsia="ru-RU"/>
        </w:rPr>
        <w:t xml:space="preserve"> </w:t>
      </w:r>
      <w:r w:rsidR="00497528">
        <w:rPr>
          <w:lang w:eastAsia="ru-RU"/>
        </w:rPr>
        <w:t xml:space="preserve">установим службы </w:t>
      </w:r>
      <w:r w:rsidR="00497528">
        <w:rPr>
          <w:lang w:val="en-US" w:eastAsia="ru-RU"/>
        </w:rPr>
        <w:t>AD</w:t>
      </w:r>
      <w:r w:rsidR="00497528">
        <w:rPr>
          <w:lang w:eastAsia="ru-RU"/>
        </w:rPr>
        <w:t xml:space="preserve"> (Рис 19) и добавим компьютер к существующему домену (Рис 20- 23)</w:t>
      </w:r>
      <w:r w:rsidR="005F6FD8">
        <w:rPr>
          <w:lang w:eastAsia="ru-RU"/>
        </w:rPr>
        <w:t>.</w:t>
      </w:r>
      <w:r w:rsidR="00CD15C8">
        <w:rPr>
          <w:lang w:eastAsia="ru-RU"/>
        </w:rPr>
        <w:t xml:space="preserve"> После успешной установки компьютер </w:t>
      </w:r>
      <w:r w:rsidR="00CD15C8">
        <w:rPr>
          <w:lang w:val="en-US" w:eastAsia="ru-RU"/>
        </w:rPr>
        <w:t>Valerii</w:t>
      </w:r>
      <w:r w:rsidR="00CD15C8" w:rsidRPr="00CD15C8">
        <w:rPr>
          <w:lang w:eastAsia="ru-RU"/>
        </w:rPr>
        <w:t xml:space="preserve">-2 </w:t>
      </w:r>
      <w:r w:rsidR="00CD15C8">
        <w:rPr>
          <w:lang w:eastAsia="ru-RU"/>
        </w:rPr>
        <w:t xml:space="preserve">присоединится к домену </w:t>
      </w:r>
      <w:r w:rsidR="00CD15C8">
        <w:rPr>
          <w:lang w:val="en-US" w:eastAsia="ru-RU"/>
        </w:rPr>
        <w:t>Sukhorukov</w:t>
      </w:r>
      <w:r w:rsidR="00CD15C8" w:rsidRPr="00CD15C8">
        <w:rPr>
          <w:lang w:eastAsia="ru-RU"/>
        </w:rPr>
        <w:t>.</w:t>
      </w:r>
      <w:r w:rsidR="00CD15C8">
        <w:rPr>
          <w:lang w:val="en-US" w:eastAsia="ru-RU"/>
        </w:rPr>
        <w:t>com</w:t>
      </w:r>
      <w:r w:rsidR="00CD15C8" w:rsidRPr="00CD15C8">
        <w:rPr>
          <w:lang w:eastAsia="ru-RU"/>
        </w:rPr>
        <w:t xml:space="preserve"> (</w:t>
      </w:r>
      <w:r w:rsidR="00CD15C8">
        <w:rPr>
          <w:lang w:eastAsia="ru-RU"/>
        </w:rPr>
        <w:t>Рис 24</w:t>
      </w:r>
      <w:r w:rsidR="00011392">
        <w:rPr>
          <w:lang w:eastAsia="ru-RU"/>
        </w:rPr>
        <w:t>, 25</w:t>
      </w:r>
      <w:r w:rsidR="00CD15C8" w:rsidRPr="00CD15C8">
        <w:rPr>
          <w:lang w:eastAsia="ru-RU"/>
        </w:rPr>
        <w:t>).</w:t>
      </w:r>
    </w:p>
    <w:p w:rsidR="005F6FD8" w:rsidRDefault="005F6FD8" w:rsidP="00FB629A">
      <w:pPr>
        <w:pStyle w:val="a0"/>
        <w:ind w:left="0" w:firstLine="851"/>
        <w:jc w:val="both"/>
        <w:rPr>
          <w:lang w:eastAsia="ru-RU"/>
        </w:rPr>
      </w:pPr>
    </w:p>
    <w:p w:rsidR="005F6FD8" w:rsidRDefault="00CD15C8" w:rsidP="00FB629A">
      <w:pPr>
        <w:pStyle w:val="a0"/>
        <w:ind w:left="0" w:firstLine="851"/>
        <w:jc w:val="both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2955925</wp:posOffset>
            </wp:positionH>
            <wp:positionV relativeFrom="paragraph">
              <wp:posOffset>6350</wp:posOffset>
            </wp:positionV>
            <wp:extent cx="2918245" cy="2809875"/>
            <wp:effectExtent l="190500" t="190500" r="187325" b="180975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245" cy="280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FD8" w:rsidRDefault="005F6FD8" w:rsidP="00FB629A">
      <w:pPr>
        <w:pStyle w:val="a0"/>
        <w:ind w:left="0" w:firstLine="851"/>
        <w:jc w:val="both"/>
        <w:rPr>
          <w:lang w:eastAsia="ru-RU"/>
        </w:rPr>
      </w:pPr>
    </w:p>
    <w:p w:rsidR="005F6FD8" w:rsidRDefault="005F6FD8" w:rsidP="00FB629A">
      <w:pPr>
        <w:pStyle w:val="a0"/>
        <w:ind w:left="0" w:firstLine="851"/>
        <w:jc w:val="both"/>
        <w:rPr>
          <w:lang w:eastAsia="ru-RU"/>
        </w:rPr>
      </w:pPr>
    </w:p>
    <w:p w:rsidR="005F6FD8" w:rsidRDefault="005F6FD8" w:rsidP="00FB629A">
      <w:pPr>
        <w:pStyle w:val="a0"/>
        <w:ind w:left="0" w:firstLine="851"/>
        <w:jc w:val="both"/>
        <w:rPr>
          <w:lang w:eastAsia="ru-RU"/>
        </w:rPr>
      </w:pPr>
    </w:p>
    <w:p w:rsidR="005F6FD8" w:rsidRDefault="001002E7" w:rsidP="00FB629A">
      <w:pPr>
        <w:pStyle w:val="a0"/>
        <w:ind w:left="0" w:firstLine="851"/>
        <w:jc w:val="both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141605</wp:posOffset>
            </wp:positionV>
            <wp:extent cx="1857375" cy="1666875"/>
            <wp:effectExtent l="190500" t="190500" r="200025" b="2000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FD8" w:rsidRDefault="005F6FD8" w:rsidP="00FB629A">
      <w:pPr>
        <w:pStyle w:val="a0"/>
        <w:ind w:left="0" w:firstLine="851"/>
        <w:jc w:val="both"/>
        <w:rPr>
          <w:lang w:eastAsia="ru-RU"/>
        </w:rPr>
      </w:pPr>
    </w:p>
    <w:p w:rsidR="005F6FD8" w:rsidRDefault="005F6FD8" w:rsidP="00FB629A">
      <w:pPr>
        <w:pStyle w:val="a0"/>
        <w:ind w:left="0" w:firstLine="851"/>
        <w:jc w:val="both"/>
        <w:rPr>
          <w:lang w:eastAsia="ru-RU"/>
        </w:rPr>
      </w:pPr>
    </w:p>
    <w:p w:rsidR="001002E7" w:rsidRDefault="001002E7" w:rsidP="00FB629A">
      <w:pPr>
        <w:pStyle w:val="a0"/>
        <w:ind w:left="0" w:firstLine="851"/>
        <w:jc w:val="both"/>
        <w:rPr>
          <w:lang w:eastAsia="ru-RU"/>
        </w:rPr>
      </w:pPr>
    </w:p>
    <w:p w:rsidR="001002E7" w:rsidRDefault="001002E7" w:rsidP="00FB629A">
      <w:pPr>
        <w:pStyle w:val="a0"/>
        <w:ind w:left="0" w:firstLine="851"/>
        <w:jc w:val="both"/>
        <w:rPr>
          <w:lang w:eastAsia="ru-RU"/>
        </w:rPr>
      </w:pPr>
    </w:p>
    <w:p w:rsidR="001002E7" w:rsidRDefault="001002E7" w:rsidP="00FB629A">
      <w:pPr>
        <w:pStyle w:val="a0"/>
        <w:ind w:left="0" w:firstLine="851"/>
        <w:jc w:val="both"/>
        <w:rPr>
          <w:lang w:eastAsia="ru-RU"/>
        </w:rPr>
      </w:pPr>
    </w:p>
    <w:p w:rsidR="001002E7" w:rsidRDefault="001002E7" w:rsidP="00FB629A">
      <w:pPr>
        <w:pStyle w:val="a0"/>
        <w:ind w:left="0" w:firstLine="851"/>
        <w:jc w:val="both"/>
        <w:rPr>
          <w:lang w:eastAsia="ru-RU"/>
        </w:rPr>
      </w:pPr>
    </w:p>
    <w:p w:rsidR="001002E7" w:rsidRDefault="001002E7" w:rsidP="00FB629A">
      <w:pPr>
        <w:pStyle w:val="a0"/>
        <w:ind w:left="0" w:firstLine="851"/>
        <w:jc w:val="both"/>
        <w:rPr>
          <w:lang w:eastAsia="ru-RU"/>
        </w:rPr>
      </w:pPr>
    </w:p>
    <w:p w:rsidR="001002E7" w:rsidRDefault="001002E7" w:rsidP="00FB629A">
      <w:pPr>
        <w:pStyle w:val="a0"/>
        <w:ind w:left="0" w:firstLine="851"/>
        <w:jc w:val="both"/>
        <w:rPr>
          <w:lang w:eastAsia="ru-RU"/>
        </w:rPr>
      </w:pPr>
    </w:p>
    <w:p w:rsidR="001002E7" w:rsidRDefault="001002E7" w:rsidP="00FB629A">
      <w:pPr>
        <w:pStyle w:val="a0"/>
        <w:ind w:left="0" w:firstLine="851"/>
        <w:jc w:val="both"/>
        <w:rPr>
          <w:lang w:eastAsia="ru-RU"/>
        </w:rPr>
      </w:pPr>
    </w:p>
    <w:p w:rsidR="005F6FD8" w:rsidRDefault="005F6FD8" w:rsidP="00FB629A">
      <w:pPr>
        <w:pStyle w:val="a0"/>
        <w:ind w:left="0" w:firstLine="851"/>
        <w:jc w:val="both"/>
        <w:rPr>
          <w:lang w:eastAsia="ru-RU"/>
        </w:rPr>
      </w:pPr>
    </w:p>
    <w:p w:rsidR="005F6FD8" w:rsidRPr="00607509" w:rsidRDefault="005F6FD8" w:rsidP="00607509">
      <w:pPr>
        <w:pStyle w:val="a0"/>
        <w:ind w:left="0"/>
        <w:jc w:val="both"/>
        <w:rPr>
          <w:lang w:eastAsia="ru-RU"/>
        </w:rPr>
      </w:pPr>
      <w:r>
        <w:rPr>
          <w:lang w:eastAsia="ru-RU"/>
        </w:rPr>
        <w:t xml:space="preserve">Рис </w:t>
      </w:r>
      <w:r w:rsidR="00ED00A7">
        <w:rPr>
          <w:lang w:eastAsia="ru-RU"/>
        </w:rPr>
        <w:t>17</w:t>
      </w:r>
      <w:r w:rsidR="00607509">
        <w:rPr>
          <w:lang w:eastAsia="ru-RU"/>
        </w:rPr>
        <w:t>. Изменение имени</w:t>
      </w:r>
      <w:r w:rsidR="008B2B32">
        <w:rPr>
          <w:lang w:eastAsia="ru-RU"/>
        </w:rPr>
        <w:t xml:space="preserve">                  </w:t>
      </w:r>
      <w:r w:rsidR="00607509">
        <w:rPr>
          <w:lang w:eastAsia="ru-RU"/>
        </w:rPr>
        <w:t xml:space="preserve"> </w:t>
      </w:r>
      <w:r w:rsidR="00497528">
        <w:rPr>
          <w:lang w:eastAsia="ru-RU"/>
        </w:rPr>
        <w:t xml:space="preserve">  </w:t>
      </w:r>
      <w:r w:rsidR="001002E7">
        <w:rPr>
          <w:lang w:eastAsia="ru-RU"/>
        </w:rPr>
        <w:t xml:space="preserve">Рис 18. Изменение </w:t>
      </w:r>
      <w:r w:rsidR="001002E7">
        <w:rPr>
          <w:lang w:val="en-US" w:eastAsia="ru-RU"/>
        </w:rPr>
        <w:t>IP</w:t>
      </w:r>
      <w:r w:rsidR="001002E7" w:rsidRPr="001002E7">
        <w:rPr>
          <w:lang w:eastAsia="ru-RU"/>
        </w:rPr>
        <w:t xml:space="preserve"> </w:t>
      </w:r>
      <w:r w:rsidR="001002E7">
        <w:rPr>
          <w:lang w:eastAsia="ru-RU"/>
        </w:rPr>
        <w:t xml:space="preserve">адреса и адреса </w:t>
      </w:r>
      <w:r w:rsidR="001002E7">
        <w:rPr>
          <w:lang w:val="en-US" w:eastAsia="ru-RU"/>
        </w:rPr>
        <w:t>DNS</w:t>
      </w:r>
      <w:r w:rsidR="001002E7" w:rsidRPr="001002E7">
        <w:rPr>
          <w:lang w:eastAsia="ru-RU"/>
        </w:rPr>
        <w:t>-сервера</w:t>
      </w:r>
      <w:r w:rsidR="001002E7">
        <w:rPr>
          <w:lang w:eastAsia="ru-RU"/>
        </w:rPr>
        <w:t xml:space="preserve"> </w:t>
      </w:r>
    </w:p>
    <w:p w:rsidR="009C5A54" w:rsidRDefault="00640F8D" w:rsidP="00FB629A">
      <w:pPr>
        <w:pStyle w:val="a0"/>
        <w:ind w:left="0" w:firstLine="851"/>
        <w:jc w:val="both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142875</wp:posOffset>
            </wp:positionV>
            <wp:extent cx="3421165" cy="1483360"/>
            <wp:effectExtent l="190500" t="190500" r="198755" b="19304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165" cy="1483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509" w:rsidRDefault="00607509" w:rsidP="00FB629A">
      <w:pPr>
        <w:pStyle w:val="a0"/>
        <w:ind w:left="0" w:firstLine="851"/>
        <w:jc w:val="both"/>
        <w:rPr>
          <w:lang w:eastAsia="ru-RU"/>
        </w:rPr>
      </w:pPr>
    </w:p>
    <w:p w:rsidR="00607509" w:rsidRDefault="00607509" w:rsidP="00FB629A">
      <w:pPr>
        <w:pStyle w:val="a0"/>
        <w:ind w:left="0" w:firstLine="851"/>
        <w:jc w:val="both"/>
        <w:rPr>
          <w:lang w:eastAsia="ru-RU"/>
        </w:rPr>
      </w:pPr>
    </w:p>
    <w:p w:rsidR="001002E7" w:rsidRDefault="001002E7" w:rsidP="00FB629A">
      <w:pPr>
        <w:pStyle w:val="a0"/>
        <w:ind w:left="0" w:firstLine="851"/>
        <w:jc w:val="both"/>
        <w:rPr>
          <w:lang w:eastAsia="ru-RU"/>
        </w:rPr>
      </w:pPr>
    </w:p>
    <w:p w:rsidR="001002E7" w:rsidRDefault="001002E7" w:rsidP="00FB629A">
      <w:pPr>
        <w:pStyle w:val="a0"/>
        <w:ind w:left="0" w:firstLine="851"/>
        <w:jc w:val="both"/>
        <w:rPr>
          <w:lang w:eastAsia="ru-RU"/>
        </w:rPr>
      </w:pPr>
    </w:p>
    <w:p w:rsidR="001002E7" w:rsidRDefault="00403E4F" w:rsidP="00FB629A">
      <w:pPr>
        <w:pStyle w:val="a0"/>
        <w:ind w:left="0" w:firstLine="851"/>
        <w:jc w:val="both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3082290</wp:posOffset>
            </wp:positionH>
            <wp:positionV relativeFrom="paragraph">
              <wp:posOffset>111760</wp:posOffset>
            </wp:positionV>
            <wp:extent cx="3264536" cy="492760"/>
            <wp:effectExtent l="190500" t="190500" r="183515" b="19304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6" cy="492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2E7" w:rsidRDefault="001002E7" w:rsidP="00FB629A">
      <w:pPr>
        <w:pStyle w:val="a0"/>
        <w:ind w:left="0" w:firstLine="851"/>
        <w:jc w:val="both"/>
        <w:rPr>
          <w:lang w:eastAsia="ru-RU"/>
        </w:rPr>
      </w:pPr>
    </w:p>
    <w:p w:rsidR="001002E7" w:rsidRDefault="001002E7" w:rsidP="00FB629A">
      <w:pPr>
        <w:pStyle w:val="a0"/>
        <w:ind w:left="0" w:firstLine="851"/>
        <w:jc w:val="both"/>
        <w:rPr>
          <w:lang w:eastAsia="ru-RU"/>
        </w:rPr>
      </w:pPr>
    </w:p>
    <w:p w:rsidR="001002E7" w:rsidRDefault="001002E7" w:rsidP="00FB629A">
      <w:pPr>
        <w:pStyle w:val="a0"/>
        <w:ind w:left="0" w:firstLine="851"/>
        <w:jc w:val="both"/>
        <w:rPr>
          <w:lang w:eastAsia="ru-RU"/>
        </w:rPr>
      </w:pPr>
    </w:p>
    <w:p w:rsidR="00403E4F" w:rsidRDefault="00640F8D" w:rsidP="00403E4F">
      <w:pPr>
        <w:pStyle w:val="a0"/>
        <w:ind w:left="0"/>
        <w:rPr>
          <w:lang w:eastAsia="ru-RU"/>
        </w:rPr>
      </w:pPr>
      <w:r>
        <w:rPr>
          <w:lang w:eastAsia="ru-RU"/>
        </w:rPr>
        <w:t xml:space="preserve">            </w:t>
      </w:r>
      <w:r w:rsidR="001002E7">
        <w:rPr>
          <w:lang w:eastAsia="ru-RU"/>
        </w:rPr>
        <w:t xml:space="preserve">Рис 19. Установка роли </w:t>
      </w:r>
      <w:r>
        <w:rPr>
          <w:lang w:eastAsia="ru-RU"/>
        </w:rPr>
        <w:t xml:space="preserve"> </w:t>
      </w:r>
      <w:r w:rsidR="00403E4F">
        <w:rPr>
          <w:lang w:eastAsia="ru-RU"/>
        </w:rPr>
        <w:t xml:space="preserve">  </w:t>
      </w:r>
      <w:r>
        <w:rPr>
          <w:lang w:eastAsia="ru-RU"/>
        </w:rPr>
        <w:t xml:space="preserve">                                            </w:t>
      </w:r>
      <w:r w:rsidR="00403E4F">
        <w:rPr>
          <w:lang w:eastAsia="ru-RU"/>
        </w:rPr>
        <w:t xml:space="preserve">Рис 20. Добавление нового </w:t>
      </w:r>
    </w:p>
    <w:p w:rsidR="001002E7" w:rsidRDefault="00640F8D" w:rsidP="001002E7">
      <w:pPr>
        <w:pStyle w:val="a0"/>
        <w:ind w:left="0"/>
        <w:rPr>
          <w:lang w:eastAsia="ru-RU"/>
        </w:rPr>
      </w:pPr>
      <w:r>
        <w:rPr>
          <w:lang w:eastAsia="ru-RU"/>
        </w:rPr>
        <w:t xml:space="preserve">           «Доменные службы </w:t>
      </w:r>
      <w:r>
        <w:rPr>
          <w:lang w:val="en-US" w:eastAsia="ru-RU"/>
        </w:rPr>
        <w:t>AD</w:t>
      </w:r>
      <w:r>
        <w:rPr>
          <w:lang w:eastAsia="ru-RU"/>
        </w:rPr>
        <w:t xml:space="preserve">»                                   </w:t>
      </w:r>
      <w:r w:rsidRPr="00640F8D">
        <w:rPr>
          <w:lang w:eastAsia="ru-RU"/>
        </w:rPr>
        <w:t>компьютера к существующему домену</w:t>
      </w:r>
    </w:p>
    <w:p w:rsidR="001002E7" w:rsidRDefault="00DF78E2" w:rsidP="001002E7">
      <w:pPr>
        <w:pStyle w:val="a0"/>
        <w:ind w:left="0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138430</wp:posOffset>
            </wp:positionV>
            <wp:extent cx="3523735" cy="1933575"/>
            <wp:effectExtent l="190500" t="190500" r="191135" b="180975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735" cy="1933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2E7" w:rsidRDefault="001002E7" w:rsidP="00FB629A">
      <w:pPr>
        <w:pStyle w:val="a0"/>
        <w:ind w:left="0" w:firstLine="851"/>
        <w:jc w:val="both"/>
        <w:rPr>
          <w:lang w:eastAsia="ru-RU"/>
        </w:rPr>
      </w:pPr>
    </w:p>
    <w:p w:rsidR="001002E7" w:rsidRDefault="001002E7" w:rsidP="00FB629A">
      <w:pPr>
        <w:pStyle w:val="a0"/>
        <w:ind w:left="0" w:firstLine="851"/>
        <w:jc w:val="both"/>
        <w:rPr>
          <w:lang w:eastAsia="ru-RU"/>
        </w:rPr>
      </w:pPr>
    </w:p>
    <w:p w:rsidR="001002E7" w:rsidRDefault="001002E7" w:rsidP="00FB629A">
      <w:pPr>
        <w:pStyle w:val="a0"/>
        <w:ind w:left="0" w:firstLine="851"/>
        <w:jc w:val="both"/>
        <w:rPr>
          <w:lang w:eastAsia="ru-RU"/>
        </w:rPr>
      </w:pPr>
    </w:p>
    <w:p w:rsidR="001002E7" w:rsidRDefault="001002E7" w:rsidP="00FB629A">
      <w:pPr>
        <w:pStyle w:val="a0"/>
        <w:ind w:left="0" w:firstLine="851"/>
        <w:jc w:val="both"/>
        <w:rPr>
          <w:lang w:eastAsia="ru-RU"/>
        </w:rPr>
      </w:pPr>
    </w:p>
    <w:p w:rsidR="001002E7" w:rsidRDefault="00640F8D" w:rsidP="00FB629A">
      <w:pPr>
        <w:pStyle w:val="a0"/>
        <w:ind w:left="0" w:firstLine="851"/>
        <w:jc w:val="both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2959100</wp:posOffset>
            </wp:positionH>
            <wp:positionV relativeFrom="paragraph">
              <wp:posOffset>135890</wp:posOffset>
            </wp:positionV>
            <wp:extent cx="3476946" cy="828657"/>
            <wp:effectExtent l="190500" t="190500" r="180975" b="18161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946" cy="8286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2E7" w:rsidRDefault="001002E7" w:rsidP="00FB629A">
      <w:pPr>
        <w:pStyle w:val="a0"/>
        <w:ind w:left="0" w:firstLine="851"/>
        <w:jc w:val="both"/>
        <w:rPr>
          <w:lang w:eastAsia="ru-RU"/>
        </w:rPr>
      </w:pPr>
    </w:p>
    <w:p w:rsidR="001002E7" w:rsidRDefault="001002E7" w:rsidP="00FB629A">
      <w:pPr>
        <w:pStyle w:val="a0"/>
        <w:ind w:left="0" w:firstLine="851"/>
        <w:jc w:val="both"/>
        <w:rPr>
          <w:lang w:eastAsia="ru-RU"/>
        </w:rPr>
      </w:pPr>
    </w:p>
    <w:p w:rsidR="001002E7" w:rsidRDefault="001002E7" w:rsidP="00FB629A">
      <w:pPr>
        <w:pStyle w:val="a0"/>
        <w:ind w:left="0" w:firstLine="851"/>
        <w:jc w:val="both"/>
        <w:rPr>
          <w:lang w:eastAsia="ru-RU"/>
        </w:rPr>
      </w:pPr>
    </w:p>
    <w:p w:rsidR="001349FA" w:rsidRDefault="001349FA" w:rsidP="00FB629A">
      <w:pPr>
        <w:pStyle w:val="a0"/>
        <w:ind w:left="0" w:firstLine="851"/>
        <w:jc w:val="both"/>
        <w:rPr>
          <w:lang w:eastAsia="ru-RU"/>
        </w:rPr>
      </w:pPr>
    </w:p>
    <w:p w:rsidR="000B74B0" w:rsidRDefault="000B74B0" w:rsidP="001349FA">
      <w:pPr>
        <w:pStyle w:val="a0"/>
        <w:ind w:left="0"/>
        <w:jc w:val="center"/>
        <w:rPr>
          <w:lang w:eastAsia="ru-RU"/>
        </w:rPr>
      </w:pPr>
    </w:p>
    <w:p w:rsidR="00640F8D" w:rsidRDefault="00640F8D" w:rsidP="00DF78E2">
      <w:pPr>
        <w:pStyle w:val="a0"/>
        <w:ind w:left="0"/>
        <w:rPr>
          <w:lang w:eastAsia="ru-RU"/>
        </w:rPr>
      </w:pPr>
      <w:r>
        <w:rPr>
          <w:lang w:eastAsia="ru-RU"/>
        </w:rPr>
        <w:t xml:space="preserve">Рис 21. Указание имени домена                              </w:t>
      </w:r>
      <w:r w:rsidR="00DF78E2">
        <w:rPr>
          <w:lang w:eastAsia="ru-RU"/>
        </w:rPr>
        <w:t xml:space="preserve">                </w:t>
      </w:r>
      <w:r>
        <w:rPr>
          <w:lang w:eastAsia="ru-RU"/>
        </w:rPr>
        <w:t xml:space="preserve">   Рис 22. Выбор домена                                             </w:t>
      </w:r>
    </w:p>
    <w:p w:rsidR="00640F8D" w:rsidRDefault="00640F8D" w:rsidP="00DF78E2">
      <w:pPr>
        <w:rPr>
          <w:lang w:eastAsia="ru-RU"/>
        </w:rPr>
      </w:pPr>
      <w:r>
        <w:rPr>
          <w:lang w:eastAsia="ru-RU"/>
        </w:rPr>
        <w:t>и учетных записей пользователя</w:t>
      </w:r>
    </w:p>
    <w:p w:rsidR="000B74B0" w:rsidRDefault="000B74B0" w:rsidP="001349FA">
      <w:pPr>
        <w:pStyle w:val="a0"/>
        <w:ind w:left="0"/>
        <w:jc w:val="center"/>
        <w:rPr>
          <w:lang w:eastAsia="ru-RU"/>
        </w:rPr>
      </w:pPr>
    </w:p>
    <w:p w:rsidR="000B74B0" w:rsidRDefault="00BC5042" w:rsidP="001349FA">
      <w:pPr>
        <w:pStyle w:val="a0"/>
        <w:ind w:left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-879475</wp:posOffset>
            </wp:positionH>
            <wp:positionV relativeFrom="paragraph">
              <wp:posOffset>-98370</wp:posOffset>
            </wp:positionV>
            <wp:extent cx="3716144" cy="1638300"/>
            <wp:effectExtent l="190500" t="190500" r="189230" b="19050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144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4B0" w:rsidRDefault="00BC5042" w:rsidP="001349FA">
      <w:pPr>
        <w:pStyle w:val="a0"/>
        <w:ind w:left="0"/>
        <w:jc w:val="center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2919730</wp:posOffset>
            </wp:positionH>
            <wp:positionV relativeFrom="paragraph">
              <wp:posOffset>174184</wp:posOffset>
            </wp:positionV>
            <wp:extent cx="3385109" cy="1174115"/>
            <wp:effectExtent l="190500" t="190500" r="196850" b="197485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109" cy="1174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4B0" w:rsidRDefault="000B74B0" w:rsidP="001349FA">
      <w:pPr>
        <w:pStyle w:val="a0"/>
        <w:ind w:left="0"/>
        <w:jc w:val="center"/>
        <w:rPr>
          <w:lang w:eastAsia="ru-RU"/>
        </w:rPr>
      </w:pPr>
    </w:p>
    <w:p w:rsidR="003B1EF6" w:rsidRDefault="003B1EF6" w:rsidP="001349FA">
      <w:pPr>
        <w:pStyle w:val="a0"/>
        <w:ind w:left="0"/>
        <w:jc w:val="center"/>
        <w:rPr>
          <w:lang w:eastAsia="ru-RU"/>
        </w:rPr>
      </w:pPr>
    </w:p>
    <w:p w:rsidR="001A4106" w:rsidRDefault="001A4106" w:rsidP="001349FA">
      <w:pPr>
        <w:pStyle w:val="a0"/>
        <w:ind w:left="0"/>
        <w:jc w:val="center"/>
        <w:rPr>
          <w:lang w:eastAsia="ru-RU"/>
        </w:rPr>
      </w:pPr>
    </w:p>
    <w:p w:rsidR="001A4106" w:rsidRDefault="001A4106" w:rsidP="001349FA">
      <w:pPr>
        <w:pStyle w:val="a0"/>
        <w:ind w:left="0"/>
        <w:jc w:val="center"/>
        <w:rPr>
          <w:lang w:eastAsia="ru-RU"/>
        </w:rPr>
      </w:pPr>
    </w:p>
    <w:p w:rsidR="001A4106" w:rsidRDefault="001A4106" w:rsidP="001349FA">
      <w:pPr>
        <w:pStyle w:val="a0"/>
        <w:ind w:left="0"/>
        <w:jc w:val="center"/>
        <w:rPr>
          <w:lang w:eastAsia="ru-RU"/>
        </w:rPr>
      </w:pPr>
    </w:p>
    <w:p w:rsidR="001A4106" w:rsidRDefault="001A4106" w:rsidP="001349FA">
      <w:pPr>
        <w:pStyle w:val="a0"/>
        <w:ind w:left="0"/>
        <w:jc w:val="center"/>
        <w:rPr>
          <w:lang w:eastAsia="ru-RU"/>
        </w:rPr>
      </w:pPr>
    </w:p>
    <w:p w:rsidR="008B2B32" w:rsidRDefault="008B2B32" w:rsidP="00F41067">
      <w:pPr>
        <w:pStyle w:val="a0"/>
        <w:ind w:left="0" w:firstLine="709"/>
        <w:rPr>
          <w:lang w:eastAsia="ru-RU"/>
        </w:rPr>
      </w:pPr>
    </w:p>
    <w:p w:rsidR="00B32CF6" w:rsidRDefault="00B32CF6" w:rsidP="00B32CF6">
      <w:pPr>
        <w:pStyle w:val="a0"/>
        <w:ind w:left="0"/>
        <w:rPr>
          <w:lang w:eastAsia="ru-RU"/>
        </w:rPr>
      </w:pPr>
      <w:r>
        <w:rPr>
          <w:lang w:eastAsia="ru-RU"/>
        </w:rPr>
        <w:t xml:space="preserve">Рис 23. Выбор сайта для нового </w:t>
      </w:r>
      <w:r w:rsidR="00CD15C8">
        <w:rPr>
          <w:lang w:eastAsia="ru-RU"/>
        </w:rPr>
        <w:t xml:space="preserve">                        </w:t>
      </w:r>
      <w:r w:rsidR="00264AFA">
        <w:rPr>
          <w:lang w:eastAsia="ru-RU"/>
        </w:rPr>
        <w:t xml:space="preserve">                     </w:t>
      </w:r>
      <w:r w:rsidR="00CD15C8">
        <w:rPr>
          <w:lang w:eastAsia="ru-RU"/>
        </w:rPr>
        <w:t xml:space="preserve">  Рис 24. </w:t>
      </w:r>
      <w:r w:rsidR="00264AFA">
        <w:rPr>
          <w:lang w:eastAsia="ru-RU"/>
        </w:rPr>
        <w:t xml:space="preserve"> Результат успешного </w:t>
      </w:r>
    </w:p>
    <w:p w:rsidR="00B32CF6" w:rsidRDefault="00B32CF6" w:rsidP="00B32CF6">
      <w:pPr>
        <w:pStyle w:val="a0"/>
        <w:ind w:left="0"/>
        <w:rPr>
          <w:lang w:eastAsia="ru-RU"/>
        </w:rPr>
      </w:pPr>
      <w:r>
        <w:rPr>
          <w:lang w:eastAsia="ru-RU"/>
        </w:rPr>
        <w:t xml:space="preserve">          контроллера домена</w:t>
      </w:r>
      <w:r w:rsidR="00264AFA">
        <w:rPr>
          <w:lang w:eastAsia="ru-RU"/>
        </w:rPr>
        <w:t xml:space="preserve">                                                              присоединения к домену</w:t>
      </w:r>
    </w:p>
    <w:p w:rsidR="00011392" w:rsidRDefault="00F21DC4" w:rsidP="00B32CF6">
      <w:pPr>
        <w:pStyle w:val="a0"/>
        <w:ind w:left="0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28575</wp:posOffset>
            </wp:positionV>
            <wp:extent cx="5133975" cy="2194630"/>
            <wp:effectExtent l="190500" t="190500" r="180975" b="18669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94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392" w:rsidRDefault="00011392" w:rsidP="00B32CF6">
      <w:pPr>
        <w:pStyle w:val="a0"/>
        <w:ind w:left="0"/>
        <w:rPr>
          <w:lang w:eastAsia="ru-RU"/>
        </w:rPr>
      </w:pPr>
    </w:p>
    <w:p w:rsidR="00011392" w:rsidRDefault="00011392" w:rsidP="00B32CF6">
      <w:pPr>
        <w:pStyle w:val="a0"/>
        <w:ind w:left="0"/>
        <w:rPr>
          <w:lang w:eastAsia="ru-RU"/>
        </w:rPr>
      </w:pPr>
    </w:p>
    <w:p w:rsidR="00011392" w:rsidRDefault="00011392" w:rsidP="00B32CF6">
      <w:pPr>
        <w:pStyle w:val="a0"/>
        <w:ind w:left="0"/>
        <w:rPr>
          <w:lang w:eastAsia="ru-RU"/>
        </w:rPr>
      </w:pPr>
    </w:p>
    <w:p w:rsidR="00011392" w:rsidRDefault="00011392" w:rsidP="00B32CF6">
      <w:pPr>
        <w:pStyle w:val="a0"/>
        <w:ind w:left="0"/>
        <w:rPr>
          <w:lang w:eastAsia="ru-RU"/>
        </w:rPr>
      </w:pPr>
    </w:p>
    <w:p w:rsidR="00011392" w:rsidRDefault="00011392" w:rsidP="00B32CF6">
      <w:pPr>
        <w:pStyle w:val="a0"/>
        <w:ind w:left="0"/>
        <w:rPr>
          <w:lang w:eastAsia="ru-RU"/>
        </w:rPr>
      </w:pPr>
    </w:p>
    <w:p w:rsidR="00011392" w:rsidRDefault="00011392" w:rsidP="00B32CF6">
      <w:pPr>
        <w:pStyle w:val="a0"/>
        <w:ind w:left="0"/>
        <w:rPr>
          <w:lang w:eastAsia="ru-RU"/>
        </w:rPr>
      </w:pPr>
    </w:p>
    <w:p w:rsidR="00011392" w:rsidRDefault="00011392" w:rsidP="00B32CF6">
      <w:pPr>
        <w:pStyle w:val="a0"/>
        <w:ind w:left="0"/>
        <w:rPr>
          <w:lang w:eastAsia="ru-RU"/>
        </w:rPr>
      </w:pPr>
    </w:p>
    <w:p w:rsidR="00011392" w:rsidRDefault="00011392" w:rsidP="00B32CF6">
      <w:pPr>
        <w:pStyle w:val="a0"/>
        <w:ind w:left="0"/>
        <w:rPr>
          <w:lang w:eastAsia="ru-RU"/>
        </w:rPr>
      </w:pPr>
    </w:p>
    <w:p w:rsidR="00011392" w:rsidRDefault="00011392" w:rsidP="00B32CF6">
      <w:pPr>
        <w:pStyle w:val="a0"/>
        <w:ind w:left="0"/>
        <w:rPr>
          <w:lang w:eastAsia="ru-RU"/>
        </w:rPr>
      </w:pPr>
    </w:p>
    <w:p w:rsidR="00011392" w:rsidRDefault="00011392" w:rsidP="00B32CF6">
      <w:pPr>
        <w:pStyle w:val="a0"/>
        <w:ind w:left="0"/>
        <w:rPr>
          <w:lang w:eastAsia="ru-RU"/>
        </w:rPr>
      </w:pPr>
    </w:p>
    <w:p w:rsidR="00011392" w:rsidRDefault="00011392" w:rsidP="00B32CF6">
      <w:pPr>
        <w:pStyle w:val="a0"/>
        <w:ind w:left="0"/>
        <w:rPr>
          <w:lang w:eastAsia="ru-RU"/>
        </w:rPr>
      </w:pPr>
    </w:p>
    <w:p w:rsidR="00011392" w:rsidRPr="001A7D74" w:rsidRDefault="00011392" w:rsidP="00E750CB">
      <w:pPr>
        <w:pStyle w:val="a0"/>
        <w:spacing w:after="0"/>
        <w:ind w:left="0"/>
        <w:jc w:val="center"/>
        <w:rPr>
          <w:lang w:eastAsia="ru-RU"/>
        </w:rPr>
      </w:pPr>
      <w:r>
        <w:rPr>
          <w:lang w:eastAsia="ru-RU"/>
        </w:rPr>
        <w:t xml:space="preserve">Рис 25. Добавление записи о компьютере </w:t>
      </w:r>
      <w:r>
        <w:rPr>
          <w:lang w:val="en-US" w:eastAsia="ru-RU"/>
        </w:rPr>
        <w:t>Valerii</w:t>
      </w:r>
      <w:r w:rsidRPr="00011392">
        <w:rPr>
          <w:lang w:eastAsia="ru-RU"/>
        </w:rPr>
        <w:t xml:space="preserve">-2 </w:t>
      </w:r>
      <w:r>
        <w:rPr>
          <w:lang w:eastAsia="ru-RU"/>
        </w:rPr>
        <w:t xml:space="preserve">в </w:t>
      </w:r>
      <w:r>
        <w:rPr>
          <w:lang w:val="en-US" w:eastAsia="ru-RU"/>
        </w:rPr>
        <w:t>DNS</w:t>
      </w:r>
      <w:r>
        <w:rPr>
          <w:lang w:eastAsia="ru-RU"/>
        </w:rPr>
        <w:t xml:space="preserve"> зону </w:t>
      </w:r>
      <w:r>
        <w:rPr>
          <w:lang w:val="en-US" w:eastAsia="ru-RU"/>
        </w:rPr>
        <w:t>Sukhorukov</w:t>
      </w:r>
      <w:r w:rsidRPr="00011392">
        <w:rPr>
          <w:lang w:eastAsia="ru-RU"/>
        </w:rPr>
        <w:t>.</w:t>
      </w:r>
      <w:r>
        <w:rPr>
          <w:lang w:val="en-US" w:eastAsia="ru-RU"/>
        </w:rPr>
        <w:t>com</w:t>
      </w:r>
    </w:p>
    <w:p w:rsidR="00C55DA1" w:rsidRPr="00C55DA1" w:rsidRDefault="00C55DA1" w:rsidP="00C55DA1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eastAsia="Calibri"/>
          <w:sz w:val="28"/>
          <w:szCs w:val="28"/>
        </w:rPr>
      </w:pPr>
      <w:r w:rsidRPr="00C55DA1">
        <w:rPr>
          <w:rFonts w:eastAsia="Calibri"/>
          <w:szCs w:val="28"/>
        </w:rPr>
        <w:t xml:space="preserve">Проверим работоспособность сети при помощи утилиты </w:t>
      </w:r>
      <w:r w:rsidRPr="00C55DA1">
        <w:rPr>
          <w:rFonts w:eastAsia="Calibri"/>
          <w:szCs w:val="28"/>
          <w:lang w:val="en-US"/>
        </w:rPr>
        <w:t>ping</w:t>
      </w:r>
      <w:r w:rsidRPr="00C55DA1">
        <w:rPr>
          <w:rFonts w:eastAsia="Calibri"/>
          <w:szCs w:val="28"/>
        </w:rPr>
        <w:t>:</w:t>
      </w:r>
    </w:p>
    <w:p w:rsidR="00C55DA1" w:rsidRDefault="00C55DA1" w:rsidP="00F21DC4">
      <w:pPr>
        <w:pStyle w:val="a0"/>
        <w:spacing w:after="0"/>
        <w:ind w:left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BCCC3AD" wp14:editId="2371DC3C">
            <wp:extent cx="4543425" cy="1483249"/>
            <wp:effectExtent l="0" t="0" r="0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94812" cy="15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5C" w:rsidRDefault="00022E5C" w:rsidP="00F21DC4">
      <w:pPr>
        <w:pStyle w:val="a0"/>
        <w:spacing w:after="0"/>
        <w:ind w:left="0"/>
        <w:jc w:val="center"/>
        <w:rPr>
          <w:lang w:eastAsia="ru-RU"/>
        </w:rPr>
      </w:pPr>
      <w:r>
        <w:rPr>
          <w:lang w:eastAsia="ru-RU"/>
        </w:rPr>
        <w:t>Рис 26</w:t>
      </w:r>
    </w:p>
    <w:p w:rsidR="0056025E" w:rsidRDefault="0056025E" w:rsidP="0056025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eastAsia="Calibri"/>
          <w:szCs w:val="28"/>
        </w:rPr>
      </w:pPr>
      <w:r w:rsidRPr="0056025E">
        <w:rPr>
          <w:rFonts w:eastAsia="Calibri"/>
          <w:szCs w:val="28"/>
        </w:rPr>
        <w:t xml:space="preserve">При помощи консоли </w:t>
      </w:r>
      <w:r>
        <w:rPr>
          <w:rFonts w:eastAsia="Calibri"/>
          <w:szCs w:val="28"/>
        </w:rPr>
        <w:t>«</w:t>
      </w:r>
      <w:r w:rsidRPr="0056025E">
        <w:rPr>
          <w:rFonts w:eastAsia="Calibri"/>
          <w:szCs w:val="28"/>
          <w:lang w:val="en-US"/>
        </w:rPr>
        <w:t>AD</w:t>
      </w:r>
      <w:r w:rsidRPr="0056025E">
        <w:rPr>
          <w:rFonts w:eastAsia="Calibri"/>
          <w:szCs w:val="28"/>
        </w:rPr>
        <w:t xml:space="preserve"> пользователи и </w:t>
      </w:r>
      <w:r w:rsidR="00F21DC4" w:rsidRPr="0056025E">
        <w:rPr>
          <w:rFonts w:eastAsia="Calibri"/>
          <w:szCs w:val="28"/>
        </w:rPr>
        <w:t>компьютеры</w:t>
      </w:r>
      <w:r w:rsidR="00F21DC4">
        <w:rPr>
          <w:rFonts w:eastAsia="Calibri"/>
          <w:szCs w:val="28"/>
        </w:rPr>
        <w:t>» получим список компьютеров, входящих</w:t>
      </w:r>
      <w:r w:rsidRPr="0056025E">
        <w:rPr>
          <w:rFonts w:eastAsia="Calibri"/>
          <w:szCs w:val="28"/>
        </w:rPr>
        <w:t xml:space="preserve"> в домен </w:t>
      </w:r>
      <w:r w:rsidR="00F21DC4">
        <w:rPr>
          <w:rFonts w:eastAsia="Calibri"/>
          <w:szCs w:val="28"/>
          <w:lang w:val="en-US"/>
        </w:rPr>
        <w:t>Sukhorukov</w:t>
      </w:r>
      <w:r w:rsidRPr="0056025E">
        <w:rPr>
          <w:rFonts w:eastAsia="Calibri"/>
          <w:szCs w:val="28"/>
        </w:rPr>
        <w:t>.</w:t>
      </w:r>
      <w:r w:rsidRPr="0056025E">
        <w:rPr>
          <w:rFonts w:eastAsia="Calibri"/>
          <w:szCs w:val="28"/>
          <w:lang w:val="en-US"/>
        </w:rPr>
        <w:t>com</w:t>
      </w:r>
      <w:r w:rsidR="00F21DC4">
        <w:rPr>
          <w:rFonts w:eastAsia="Calibri"/>
          <w:szCs w:val="28"/>
        </w:rPr>
        <w:t>:</w:t>
      </w:r>
    </w:p>
    <w:p w:rsidR="00F21DC4" w:rsidRPr="0056025E" w:rsidRDefault="006E65A2" w:rsidP="00E750CB">
      <w:pPr>
        <w:jc w:val="center"/>
        <w:rPr>
          <w:rFonts w:eastAsia="Calibri"/>
          <w:b/>
          <w:bCs/>
          <w:szCs w:val="28"/>
        </w:rPr>
      </w:pPr>
      <w:r w:rsidRPr="00E750CB">
        <w:rPr>
          <w:noProof/>
          <w:lang w:eastAsia="ru-RU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3810</wp:posOffset>
            </wp:positionV>
            <wp:extent cx="4143375" cy="2148084"/>
            <wp:effectExtent l="190500" t="190500" r="180975" b="195580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480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25E" w:rsidRDefault="0056025E" w:rsidP="00011392">
      <w:pPr>
        <w:pStyle w:val="a0"/>
        <w:ind w:left="0"/>
        <w:jc w:val="center"/>
        <w:rPr>
          <w:lang w:eastAsia="ru-RU"/>
        </w:rPr>
      </w:pPr>
    </w:p>
    <w:p w:rsidR="00E750CB" w:rsidRDefault="00E750CB" w:rsidP="00011392">
      <w:pPr>
        <w:pStyle w:val="a0"/>
        <w:ind w:left="0"/>
        <w:jc w:val="center"/>
        <w:rPr>
          <w:lang w:eastAsia="ru-RU"/>
        </w:rPr>
      </w:pPr>
    </w:p>
    <w:p w:rsidR="00E750CB" w:rsidRDefault="00E750CB" w:rsidP="00011392">
      <w:pPr>
        <w:pStyle w:val="a0"/>
        <w:ind w:left="0"/>
        <w:jc w:val="center"/>
        <w:rPr>
          <w:lang w:eastAsia="ru-RU"/>
        </w:rPr>
      </w:pPr>
    </w:p>
    <w:p w:rsidR="00E750CB" w:rsidRDefault="00E750CB" w:rsidP="00011392">
      <w:pPr>
        <w:pStyle w:val="a0"/>
        <w:ind w:left="0"/>
        <w:jc w:val="center"/>
        <w:rPr>
          <w:lang w:eastAsia="ru-RU"/>
        </w:rPr>
      </w:pPr>
    </w:p>
    <w:p w:rsidR="00E750CB" w:rsidRDefault="00E750CB" w:rsidP="00011392">
      <w:pPr>
        <w:pStyle w:val="a0"/>
        <w:ind w:left="0"/>
        <w:jc w:val="center"/>
        <w:rPr>
          <w:lang w:eastAsia="ru-RU"/>
        </w:rPr>
      </w:pPr>
    </w:p>
    <w:p w:rsidR="00E750CB" w:rsidRDefault="00E750CB" w:rsidP="00011392">
      <w:pPr>
        <w:pStyle w:val="a0"/>
        <w:ind w:left="0"/>
        <w:jc w:val="center"/>
        <w:rPr>
          <w:lang w:eastAsia="ru-RU"/>
        </w:rPr>
      </w:pPr>
    </w:p>
    <w:p w:rsidR="00E750CB" w:rsidRDefault="00E750CB" w:rsidP="00011392">
      <w:pPr>
        <w:pStyle w:val="a0"/>
        <w:ind w:left="0"/>
        <w:jc w:val="center"/>
        <w:rPr>
          <w:lang w:eastAsia="ru-RU"/>
        </w:rPr>
      </w:pPr>
    </w:p>
    <w:p w:rsidR="00E750CB" w:rsidRDefault="00E750CB" w:rsidP="00011392">
      <w:pPr>
        <w:pStyle w:val="a0"/>
        <w:ind w:left="0"/>
        <w:jc w:val="center"/>
        <w:rPr>
          <w:lang w:eastAsia="ru-RU"/>
        </w:rPr>
      </w:pPr>
    </w:p>
    <w:p w:rsidR="00E750CB" w:rsidRDefault="00E750CB" w:rsidP="00011392">
      <w:pPr>
        <w:pStyle w:val="a0"/>
        <w:ind w:left="0"/>
        <w:jc w:val="center"/>
        <w:rPr>
          <w:lang w:eastAsia="ru-RU"/>
        </w:rPr>
      </w:pPr>
    </w:p>
    <w:p w:rsidR="00E750CB" w:rsidRDefault="00E750CB" w:rsidP="00011392">
      <w:pPr>
        <w:pStyle w:val="a0"/>
        <w:ind w:left="0"/>
        <w:jc w:val="center"/>
        <w:rPr>
          <w:lang w:eastAsia="ru-RU"/>
        </w:rPr>
      </w:pPr>
    </w:p>
    <w:p w:rsidR="00E750CB" w:rsidRDefault="00022E5C" w:rsidP="00B429F1">
      <w:pPr>
        <w:pStyle w:val="a0"/>
        <w:ind w:left="0"/>
        <w:jc w:val="center"/>
        <w:rPr>
          <w:lang w:eastAsia="ru-RU"/>
        </w:rPr>
      </w:pPr>
      <w:r>
        <w:rPr>
          <w:lang w:eastAsia="ru-RU"/>
        </w:rPr>
        <w:t>Рис 27</w:t>
      </w:r>
    </w:p>
    <w:p w:rsidR="006236B3" w:rsidRPr="006236B3" w:rsidRDefault="006236B3" w:rsidP="006236B3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eastAsia="Calibri"/>
          <w:szCs w:val="28"/>
        </w:rPr>
      </w:pPr>
      <w:r w:rsidRPr="006236B3">
        <w:rPr>
          <w:rFonts w:eastAsia="Calibri"/>
          <w:szCs w:val="28"/>
        </w:rPr>
        <w:lastRenderedPageBreak/>
        <w:t xml:space="preserve">На ВМ2 установим компонент для удаленного администрирования домена </w:t>
      </w:r>
      <w:r w:rsidRPr="006236B3">
        <w:rPr>
          <w:rFonts w:eastAsia="Calibri"/>
          <w:szCs w:val="28"/>
          <w:lang w:val="en-US"/>
        </w:rPr>
        <w:t>RSAT</w:t>
      </w:r>
      <w:r w:rsidRPr="006236B3">
        <w:rPr>
          <w:rFonts w:eastAsia="Calibri"/>
          <w:szCs w:val="28"/>
        </w:rPr>
        <w:t xml:space="preserve">. Сделать это можно в мастере установки компонентов, выбрав Оснастки </w:t>
      </w:r>
      <w:r w:rsidRPr="006236B3">
        <w:rPr>
          <w:rFonts w:eastAsia="Calibri"/>
          <w:szCs w:val="28"/>
          <w:lang w:val="en-US"/>
        </w:rPr>
        <w:t>AD</w:t>
      </w:r>
      <w:r w:rsidRPr="006236B3">
        <w:rPr>
          <w:rFonts w:eastAsia="Calibri"/>
          <w:szCs w:val="28"/>
        </w:rPr>
        <w:t xml:space="preserve"> </w:t>
      </w:r>
      <w:r w:rsidRPr="006236B3">
        <w:rPr>
          <w:rFonts w:eastAsia="Calibri"/>
          <w:szCs w:val="28"/>
          <w:lang w:val="en-US"/>
        </w:rPr>
        <w:t>LDS</w:t>
      </w:r>
      <w:r w:rsidRPr="006236B3">
        <w:rPr>
          <w:rFonts w:eastAsia="Calibri"/>
          <w:szCs w:val="28"/>
        </w:rPr>
        <w:t xml:space="preserve"> и средства командной строки служб облегченного доступа к каталогам </w:t>
      </w:r>
      <w:r w:rsidRPr="006236B3">
        <w:rPr>
          <w:rFonts w:eastAsia="Calibri"/>
          <w:szCs w:val="28"/>
          <w:lang w:val="en-US"/>
        </w:rPr>
        <w:t>AD</w:t>
      </w:r>
      <w:r w:rsidRPr="006236B3">
        <w:rPr>
          <w:rFonts w:eastAsia="Calibri"/>
          <w:szCs w:val="28"/>
        </w:rPr>
        <w:t xml:space="preserve"> </w:t>
      </w:r>
      <w:r w:rsidRPr="006236B3">
        <w:rPr>
          <w:rFonts w:eastAsia="Calibri"/>
          <w:szCs w:val="28"/>
          <w:lang w:val="en-US"/>
        </w:rPr>
        <w:t>LDS</w:t>
      </w:r>
      <w:r w:rsidRPr="006236B3">
        <w:rPr>
          <w:rFonts w:eastAsia="Calibri"/>
          <w:szCs w:val="28"/>
        </w:rPr>
        <w:t>.</w:t>
      </w:r>
    </w:p>
    <w:p w:rsidR="00120FBA" w:rsidRDefault="00120FBA" w:rsidP="00120FBA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1539240</wp:posOffset>
            </wp:positionH>
            <wp:positionV relativeFrom="paragraph">
              <wp:posOffset>87659</wp:posOffset>
            </wp:positionV>
            <wp:extent cx="3100748" cy="2114550"/>
            <wp:effectExtent l="190500" t="190500" r="194945" b="190500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48" cy="211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FBA" w:rsidRDefault="00120FBA" w:rsidP="00120FBA">
      <w:pPr>
        <w:jc w:val="center"/>
      </w:pPr>
    </w:p>
    <w:p w:rsidR="00120FBA" w:rsidRDefault="00120FBA" w:rsidP="00120FBA">
      <w:pPr>
        <w:jc w:val="center"/>
      </w:pPr>
    </w:p>
    <w:p w:rsidR="00120FBA" w:rsidRDefault="00120FBA" w:rsidP="00120FBA">
      <w:pPr>
        <w:jc w:val="center"/>
      </w:pPr>
    </w:p>
    <w:p w:rsidR="00120FBA" w:rsidRDefault="00120FBA" w:rsidP="00120FBA">
      <w:pPr>
        <w:jc w:val="center"/>
      </w:pPr>
    </w:p>
    <w:p w:rsidR="00120FBA" w:rsidRDefault="00120FBA" w:rsidP="00120FBA">
      <w:pPr>
        <w:jc w:val="center"/>
      </w:pPr>
    </w:p>
    <w:p w:rsidR="00120FBA" w:rsidRDefault="00120FBA" w:rsidP="00120FBA">
      <w:pPr>
        <w:jc w:val="center"/>
      </w:pPr>
    </w:p>
    <w:p w:rsidR="0099603E" w:rsidRDefault="0099603E" w:rsidP="00120FBA">
      <w:pPr>
        <w:jc w:val="center"/>
      </w:pPr>
    </w:p>
    <w:p w:rsidR="00B429F1" w:rsidRDefault="00B429F1" w:rsidP="00D96FBB">
      <w:pPr>
        <w:spacing w:after="0"/>
        <w:jc w:val="center"/>
      </w:pPr>
      <w:r>
        <w:t>Рис 28</w:t>
      </w:r>
    </w:p>
    <w:p w:rsidR="0099603E" w:rsidRDefault="0019324A" w:rsidP="0099603E">
      <w:pPr>
        <w:ind w:firstLine="851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1691640</wp:posOffset>
            </wp:positionH>
            <wp:positionV relativeFrom="paragraph">
              <wp:posOffset>224155</wp:posOffset>
            </wp:positionV>
            <wp:extent cx="2695575" cy="762000"/>
            <wp:effectExtent l="190500" t="190500" r="200025" b="19050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03E">
        <w:t xml:space="preserve">После установки в списке программ в каталоге «Администрирование» появились 3 </w:t>
      </w:r>
      <w:r w:rsidR="00CA7300">
        <w:t>компонента</w:t>
      </w:r>
      <w:r>
        <w:t>:</w:t>
      </w:r>
    </w:p>
    <w:p w:rsidR="0019324A" w:rsidRDefault="0019324A" w:rsidP="0099603E">
      <w:pPr>
        <w:ind w:firstLine="851"/>
        <w:jc w:val="both"/>
      </w:pPr>
    </w:p>
    <w:p w:rsidR="0019324A" w:rsidRDefault="0019324A" w:rsidP="0099603E">
      <w:pPr>
        <w:ind w:firstLine="851"/>
        <w:jc w:val="both"/>
      </w:pPr>
    </w:p>
    <w:p w:rsidR="0019324A" w:rsidRDefault="0019324A" w:rsidP="0019324A">
      <w:pPr>
        <w:jc w:val="center"/>
      </w:pPr>
      <w:r>
        <w:t>Рис 29</w:t>
      </w:r>
    </w:p>
    <w:p w:rsidR="003367AB" w:rsidRDefault="00CA7300" w:rsidP="00CA7300">
      <w:pPr>
        <w:ind w:firstLine="851"/>
        <w:jc w:val="both"/>
      </w:pPr>
      <w:r>
        <w:t>С помощью консоли «Пользователи и компьютеры» можно узнать список подключённых к домену компьютеров (Рис 30),</w:t>
      </w:r>
      <w:r w:rsidR="0041585B">
        <w:t xml:space="preserve"> список групп, к которым могут принадлежать пользователи </w:t>
      </w:r>
      <w:r w:rsidR="008869AD">
        <w:t xml:space="preserve">с их описанием </w:t>
      </w:r>
      <w:r w:rsidR="0041585B">
        <w:t>(Рис 31).</w:t>
      </w:r>
    </w:p>
    <w:p w:rsidR="0041585B" w:rsidRDefault="008869AD" w:rsidP="0041585B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12700</wp:posOffset>
            </wp:positionV>
            <wp:extent cx="5940425" cy="1459230"/>
            <wp:effectExtent l="190500" t="190500" r="193675" b="19812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85B" w:rsidRDefault="0041585B" w:rsidP="0041585B">
      <w:pPr>
        <w:jc w:val="both"/>
      </w:pPr>
    </w:p>
    <w:p w:rsidR="0041585B" w:rsidRDefault="0041585B" w:rsidP="0041585B">
      <w:pPr>
        <w:jc w:val="both"/>
      </w:pPr>
    </w:p>
    <w:p w:rsidR="0041585B" w:rsidRDefault="0041585B" w:rsidP="0041585B">
      <w:pPr>
        <w:jc w:val="both"/>
      </w:pPr>
    </w:p>
    <w:p w:rsidR="0041585B" w:rsidRDefault="0041585B" w:rsidP="0041585B">
      <w:pPr>
        <w:jc w:val="both"/>
      </w:pPr>
    </w:p>
    <w:p w:rsidR="0041585B" w:rsidRDefault="00D96FBB" w:rsidP="0041585B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222885</wp:posOffset>
            </wp:positionV>
            <wp:extent cx="5483225" cy="2063170"/>
            <wp:effectExtent l="190500" t="190500" r="193675" b="184785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063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85B">
        <w:t>Рис 30</w:t>
      </w:r>
    </w:p>
    <w:p w:rsidR="0041585B" w:rsidRDefault="0041585B" w:rsidP="0041585B">
      <w:pPr>
        <w:jc w:val="center"/>
      </w:pPr>
    </w:p>
    <w:p w:rsidR="0041585B" w:rsidRDefault="0041585B" w:rsidP="0041585B">
      <w:pPr>
        <w:jc w:val="both"/>
      </w:pPr>
    </w:p>
    <w:p w:rsidR="0041585B" w:rsidRDefault="0041585B" w:rsidP="0041585B">
      <w:pPr>
        <w:jc w:val="both"/>
      </w:pPr>
    </w:p>
    <w:p w:rsidR="00D96FBB" w:rsidRDefault="00D96FBB" w:rsidP="0041585B">
      <w:pPr>
        <w:jc w:val="both"/>
      </w:pPr>
    </w:p>
    <w:p w:rsidR="00D96FBB" w:rsidRDefault="00D96FBB" w:rsidP="0041585B">
      <w:pPr>
        <w:jc w:val="both"/>
      </w:pPr>
    </w:p>
    <w:p w:rsidR="00D96FBB" w:rsidRDefault="00D96FBB" w:rsidP="0041585B">
      <w:pPr>
        <w:jc w:val="both"/>
      </w:pPr>
    </w:p>
    <w:p w:rsidR="00D96FBB" w:rsidRDefault="00D96FBB" w:rsidP="0041585B">
      <w:pPr>
        <w:jc w:val="both"/>
      </w:pPr>
    </w:p>
    <w:p w:rsidR="00D96FBB" w:rsidRDefault="00D96FBB" w:rsidP="00D96FBB">
      <w:pPr>
        <w:jc w:val="center"/>
      </w:pPr>
      <w:r>
        <w:t>Рис 31</w:t>
      </w:r>
    </w:p>
    <w:p w:rsidR="006E65A2" w:rsidRDefault="006E65A2" w:rsidP="006E65A2">
      <w:pPr>
        <w:pStyle w:val="2"/>
      </w:pPr>
      <w:bookmarkStart w:id="31" w:name="_Toc102303070"/>
      <w:r w:rsidRPr="006E65A2">
        <w:lastRenderedPageBreak/>
        <w:t>Рассмотреть этапы настройки сервера, предлагаемые мастером настройки</w:t>
      </w:r>
      <w:bookmarkEnd w:id="31"/>
    </w:p>
    <w:p w:rsidR="007E1F98" w:rsidRPr="007E1F98" w:rsidRDefault="007E1F98" w:rsidP="007E1F98">
      <w:pPr>
        <w:pStyle w:val="3"/>
      </w:pPr>
      <w:bookmarkStart w:id="32" w:name="_Toc102303071"/>
      <w:r>
        <w:t>Список настроек</w:t>
      </w:r>
      <w:bookmarkEnd w:id="32"/>
    </w:p>
    <w:p w:rsidR="002703D4" w:rsidRPr="002703D4" w:rsidRDefault="002703D4" w:rsidP="002703D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Cs w:val="28"/>
        </w:rPr>
      </w:pPr>
      <w:r w:rsidRPr="002703D4">
        <w:rPr>
          <w:rFonts w:eastAsia="Calibri"/>
          <w:szCs w:val="28"/>
        </w:rPr>
        <w:t>Задачи начальной настройки имеют следующие разделы:</w:t>
      </w:r>
    </w:p>
    <w:p w:rsidR="002703D4" w:rsidRPr="002703D4" w:rsidRDefault="002703D4" w:rsidP="00B478BB">
      <w:pPr>
        <w:numPr>
          <w:ilvl w:val="0"/>
          <w:numId w:val="33"/>
        </w:numPr>
        <w:spacing w:line="254" w:lineRule="auto"/>
        <w:ind w:left="0" w:firstLine="851"/>
        <w:contextualSpacing/>
        <w:jc w:val="both"/>
        <w:rPr>
          <w:rFonts w:eastAsia="Calibri"/>
          <w:szCs w:val="28"/>
          <w:shd w:val="clear" w:color="auto" w:fill="FFFFFF"/>
        </w:rPr>
      </w:pPr>
      <w:r w:rsidRPr="002703D4">
        <w:rPr>
          <w:rFonts w:eastAsia="Calibri"/>
          <w:szCs w:val="28"/>
          <w:shd w:val="clear" w:color="auto" w:fill="FFFFFF"/>
        </w:rPr>
        <w:t>Предоставить сведения о компьютере</w:t>
      </w:r>
    </w:p>
    <w:p w:rsidR="002703D4" w:rsidRPr="002703D4" w:rsidRDefault="002703D4" w:rsidP="00B478BB">
      <w:pPr>
        <w:numPr>
          <w:ilvl w:val="0"/>
          <w:numId w:val="37"/>
        </w:numPr>
        <w:spacing w:line="254" w:lineRule="auto"/>
        <w:ind w:left="567" w:firstLine="567"/>
        <w:contextualSpacing/>
        <w:jc w:val="both"/>
        <w:rPr>
          <w:rFonts w:eastAsia="Calibri"/>
          <w:szCs w:val="28"/>
          <w:shd w:val="clear" w:color="auto" w:fill="FFFFFF"/>
        </w:rPr>
      </w:pPr>
      <w:r w:rsidRPr="002703D4">
        <w:rPr>
          <w:rFonts w:eastAsia="Calibri"/>
          <w:szCs w:val="28"/>
        </w:rPr>
        <w:t>Активация Windows– активирование системы с помощью ключа продукта (производится через интернет)</w:t>
      </w:r>
    </w:p>
    <w:p w:rsidR="002703D4" w:rsidRPr="002703D4" w:rsidRDefault="002703D4" w:rsidP="00B478BB">
      <w:pPr>
        <w:numPr>
          <w:ilvl w:val="0"/>
          <w:numId w:val="37"/>
        </w:numPr>
        <w:spacing w:line="254" w:lineRule="auto"/>
        <w:ind w:left="567" w:firstLine="567"/>
        <w:contextualSpacing/>
        <w:jc w:val="both"/>
        <w:rPr>
          <w:rFonts w:eastAsia="Calibri"/>
          <w:szCs w:val="28"/>
          <w:shd w:val="clear" w:color="auto" w:fill="FFFFFF"/>
        </w:rPr>
      </w:pPr>
      <w:r w:rsidRPr="002703D4">
        <w:rPr>
          <w:rFonts w:eastAsia="Calibri"/>
          <w:szCs w:val="28"/>
        </w:rPr>
        <w:t>Установить часовой пояс- настройка текущего времени</w:t>
      </w:r>
    </w:p>
    <w:p w:rsidR="002703D4" w:rsidRPr="002703D4" w:rsidRDefault="002703D4" w:rsidP="00B478BB">
      <w:pPr>
        <w:numPr>
          <w:ilvl w:val="0"/>
          <w:numId w:val="37"/>
        </w:numPr>
        <w:spacing w:line="254" w:lineRule="auto"/>
        <w:ind w:left="567" w:firstLine="567"/>
        <w:contextualSpacing/>
        <w:jc w:val="both"/>
        <w:rPr>
          <w:rFonts w:eastAsia="Calibri"/>
          <w:szCs w:val="28"/>
          <w:shd w:val="clear" w:color="auto" w:fill="FFFFFF"/>
        </w:rPr>
      </w:pPr>
      <w:r w:rsidRPr="002703D4">
        <w:rPr>
          <w:rFonts w:eastAsia="Calibri"/>
          <w:szCs w:val="28"/>
        </w:rPr>
        <w:t>Настроить сеть–возможность настройки сети и сетевых адаптеров</w:t>
      </w:r>
    </w:p>
    <w:p w:rsidR="002703D4" w:rsidRPr="002703D4" w:rsidRDefault="002703D4" w:rsidP="00B478BB">
      <w:pPr>
        <w:numPr>
          <w:ilvl w:val="0"/>
          <w:numId w:val="37"/>
        </w:numPr>
        <w:spacing w:line="254" w:lineRule="auto"/>
        <w:ind w:left="567" w:firstLine="567"/>
        <w:contextualSpacing/>
        <w:jc w:val="both"/>
        <w:rPr>
          <w:rFonts w:eastAsia="Calibri"/>
          <w:szCs w:val="28"/>
          <w:shd w:val="clear" w:color="auto" w:fill="FFFFFF"/>
        </w:rPr>
      </w:pPr>
      <w:r w:rsidRPr="002703D4">
        <w:rPr>
          <w:rFonts w:eastAsia="Calibri"/>
          <w:szCs w:val="28"/>
        </w:rPr>
        <w:t>Указать имя компьютера и домен- изменение имени компьютера и домена</w:t>
      </w:r>
    </w:p>
    <w:p w:rsidR="002703D4" w:rsidRPr="002703D4" w:rsidRDefault="002703D4" w:rsidP="00B478BB">
      <w:pPr>
        <w:numPr>
          <w:ilvl w:val="0"/>
          <w:numId w:val="33"/>
        </w:numPr>
        <w:spacing w:line="254" w:lineRule="auto"/>
        <w:ind w:left="0" w:firstLine="851"/>
        <w:contextualSpacing/>
        <w:jc w:val="both"/>
        <w:rPr>
          <w:rFonts w:eastAsia="Calibri"/>
          <w:szCs w:val="28"/>
          <w:shd w:val="clear" w:color="auto" w:fill="FFFFFF"/>
        </w:rPr>
      </w:pPr>
      <w:r w:rsidRPr="002703D4">
        <w:rPr>
          <w:rFonts w:eastAsia="Calibri"/>
          <w:szCs w:val="28"/>
          <w:shd w:val="clear" w:color="auto" w:fill="FFFFFF"/>
        </w:rPr>
        <w:t>Обновить этот сервис</w:t>
      </w:r>
    </w:p>
    <w:p w:rsidR="002703D4" w:rsidRPr="002703D4" w:rsidRDefault="002703D4" w:rsidP="00B478BB">
      <w:pPr>
        <w:numPr>
          <w:ilvl w:val="0"/>
          <w:numId w:val="37"/>
        </w:numPr>
        <w:spacing w:line="254" w:lineRule="auto"/>
        <w:ind w:left="567" w:firstLine="567"/>
        <w:contextualSpacing/>
        <w:jc w:val="both"/>
        <w:rPr>
          <w:rFonts w:eastAsia="Calibri"/>
          <w:szCs w:val="28"/>
        </w:rPr>
      </w:pPr>
      <w:r w:rsidRPr="002703D4">
        <w:rPr>
          <w:rFonts w:eastAsia="Calibri"/>
          <w:szCs w:val="28"/>
        </w:rPr>
        <w:t>Включить автоматическое обновление и обратную связь- включение этих параметров позволяет ОС Windows автоматически получать последние обновления, отправлять в корпорацию Майкрософт отчеты об ошибках и неполадках для их устранения, и разрешит Майкрософт собирать данные об использовании, что способствует улучшению продуктов и служб Майкрософт. Но так как поддержка данной версии Windows Server, была прекращена, то данный пункт не имеет смысла</w:t>
      </w:r>
    </w:p>
    <w:p w:rsidR="002703D4" w:rsidRPr="002703D4" w:rsidRDefault="002703D4" w:rsidP="00B478BB">
      <w:pPr>
        <w:numPr>
          <w:ilvl w:val="0"/>
          <w:numId w:val="37"/>
        </w:numPr>
        <w:spacing w:line="254" w:lineRule="auto"/>
        <w:ind w:left="567" w:firstLine="567"/>
        <w:contextualSpacing/>
        <w:jc w:val="both"/>
        <w:rPr>
          <w:rFonts w:eastAsia="Calibri"/>
          <w:szCs w:val="28"/>
        </w:rPr>
      </w:pPr>
      <w:r w:rsidRPr="002703D4">
        <w:rPr>
          <w:rFonts w:eastAsia="Calibri"/>
          <w:szCs w:val="28"/>
        </w:rPr>
        <w:t>Загрузить и установить обновления- возможность загрузить и установить обновления. Также, как и в предыдущем пункте, поддержка прекращена.</w:t>
      </w:r>
    </w:p>
    <w:p w:rsidR="002703D4" w:rsidRPr="002703D4" w:rsidRDefault="002703D4" w:rsidP="00B478BB">
      <w:pPr>
        <w:numPr>
          <w:ilvl w:val="0"/>
          <w:numId w:val="33"/>
        </w:numPr>
        <w:spacing w:line="254" w:lineRule="auto"/>
        <w:ind w:left="0" w:firstLine="851"/>
        <w:contextualSpacing/>
        <w:jc w:val="both"/>
        <w:rPr>
          <w:rFonts w:eastAsia="Calibri"/>
          <w:szCs w:val="28"/>
          <w:shd w:val="clear" w:color="auto" w:fill="FFFFFF"/>
        </w:rPr>
      </w:pPr>
      <w:r w:rsidRPr="002703D4">
        <w:rPr>
          <w:rFonts w:eastAsia="Calibri"/>
          <w:szCs w:val="28"/>
        </w:rPr>
        <w:t>Настроить этот сервер</w:t>
      </w:r>
    </w:p>
    <w:p w:rsidR="002703D4" w:rsidRPr="002703D4" w:rsidRDefault="002703D4" w:rsidP="00B478BB">
      <w:pPr>
        <w:numPr>
          <w:ilvl w:val="0"/>
          <w:numId w:val="37"/>
        </w:numPr>
        <w:spacing w:line="254" w:lineRule="auto"/>
        <w:ind w:left="567" w:firstLine="567"/>
        <w:contextualSpacing/>
        <w:jc w:val="both"/>
        <w:rPr>
          <w:rFonts w:eastAsia="Calibri"/>
          <w:szCs w:val="28"/>
        </w:rPr>
      </w:pPr>
      <w:r w:rsidRPr="002703D4">
        <w:rPr>
          <w:rFonts w:eastAsia="Calibri"/>
          <w:szCs w:val="28"/>
        </w:rPr>
        <w:t>Добавить роли- возможность добавления различных ролей</w:t>
      </w:r>
    </w:p>
    <w:p w:rsidR="002703D4" w:rsidRPr="002703D4" w:rsidRDefault="002703D4" w:rsidP="00B478BB">
      <w:pPr>
        <w:numPr>
          <w:ilvl w:val="0"/>
          <w:numId w:val="37"/>
        </w:numPr>
        <w:spacing w:line="254" w:lineRule="auto"/>
        <w:ind w:left="567" w:firstLine="567"/>
        <w:contextualSpacing/>
        <w:jc w:val="both"/>
        <w:rPr>
          <w:rFonts w:eastAsia="Calibri"/>
          <w:szCs w:val="28"/>
        </w:rPr>
      </w:pPr>
      <w:r w:rsidRPr="002703D4">
        <w:rPr>
          <w:rFonts w:eastAsia="Calibri"/>
          <w:szCs w:val="28"/>
        </w:rPr>
        <w:t>Добавить компоненты- возможность добавления различных компонентов</w:t>
      </w:r>
    </w:p>
    <w:p w:rsidR="002703D4" w:rsidRPr="002703D4" w:rsidRDefault="002703D4" w:rsidP="00B478BB">
      <w:pPr>
        <w:numPr>
          <w:ilvl w:val="0"/>
          <w:numId w:val="37"/>
        </w:numPr>
        <w:spacing w:line="254" w:lineRule="auto"/>
        <w:ind w:left="567" w:firstLine="567"/>
        <w:contextualSpacing/>
        <w:jc w:val="both"/>
        <w:rPr>
          <w:rFonts w:eastAsia="Calibri"/>
          <w:szCs w:val="28"/>
        </w:rPr>
      </w:pPr>
      <w:r w:rsidRPr="002703D4">
        <w:rPr>
          <w:rFonts w:eastAsia="Calibri"/>
          <w:szCs w:val="28"/>
        </w:rPr>
        <w:t>Включить удаленный рабочий стол- позволяет удаленно подключаться к компьютеру.</w:t>
      </w:r>
    </w:p>
    <w:p w:rsidR="002703D4" w:rsidRDefault="002703D4" w:rsidP="00B478BB">
      <w:pPr>
        <w:numPr>
          <w:ilvl w:val="0"/>
          <w:numId w:val="37"/>
        </w:numPr>
        <w:spacing w:line="254" w:lineRule="auto"/>
        <w:ind w:left="567" w:firstLine="567"/>
        <w:contextualSpacing/>
        <w:jc w:val="both"/>
        <w:rPr>
          <w:rFonts w:eastAsia="Calibri"/>
          <w:szCs w:val="28"/>
        </w:rPr>
      </w:pPr>
      <w:r w:rsidRPr="002703D4">
        <w:rPr>
          <w:rFonts w:eastAsia="Calibri"/>
          <w:szCs w:val="28"/>
        </w:rPr>
        <w:t xml:space="preserve">Настроить брандмауэр Windows- открывает оснастку управления брандмауэром. При отсутствии необходимости менять какие-либо параметры брандмауэра стоит оставить настройки по умолчанию. </w:t>
      </w:r>
    </w:p>
    <w:p w:rsidR="007E1F98" w:rsidRDefault="00CC6184" w:rsidP="00CC6184">
      <w:pPr>
        <w:pStyle w:val="3"/>
      </w:pPr>
      <w:bookmarkStart w:id="33" w:name="_Toc102303072"/>
      <w:r>
        <w:t>Включение удалённого рабочего стола</w:t>
      </w:r>
      <w:bookmarkEnd w:id="33"/>
    </w:p>
    <w:p w:rsidR="007E1F98" w:rsidRDefault="007E1F98" w:rsidP="007E1F98">
      <w:pPr>
        <w:spacing w:after="0" w:line="240" w:lineRule="auto"/>
        <w:ind w:firstLine="851"/>
        <w:contextualSpacing/>
        <w:jc w:val="both"/>
        <w:rPr>
          <w:rFonts w:eastAsia="Calibri"/>
          <w:szCs w:val="28"/>
          <w:shd w:val="clear" w:color="auto" w:fill="FFFFFF"/>
        </w:rPr>
      </w:pPr>
      <w:r w:rsidRPr="007E1F98">
        <w:rPr>
          <w:rFonts w:eastAsia="Calibri"/>
          <w:szCs w:val="28"/>
          <w:shd w:val="clear" w:color="auto" w:fill="FFFFFF"/>
        </w:rPr>
        <w:t xml:space="preserve">Включим удаленный рабочий стол. Для начала на машине к который мы </w:t>
      </w:r>
      <w:r w:rsidR="004B1FE9">
        <w:rPr>
          <w:rFonts w:eastAsia="Calibri"/>
          <w:szCs w:val="28"/>
          <w:shd w:val="clear" w:color="auto" w:fill="FFFFFF"/>
        </w:rPr>
        <w:t>хотим удаленно подключится</w:t>
      </w:r>
      <w:r w:rsidR="00454079">
        <w:rPr>
          <w:rFonts w:eastAsia="Calibri"/>
          <w:szCs w:val="28"/>
          <w:shd w:val="clear" w:color="auto" w:fill="FFFFFF"/>
        </w:rPr>
        <w:t>,</w:t>
      </w:r>
      <w:r w:rsidR="004B1FE9">
        <w:rPr>
          <w:rFonts w:eastAsia="Calibri"/>
          <w:szCs w:val="28"/>
          <w:shd w:val="clear" w:color="auto" w:fill="FFFFFF"/>
        </w:rPr>
        <w:t xml:space="preserve"> </w:t>
      </w:r>
      <w:r w:rsidRPr="007E1F98">
        <w:rPr>
          <w:rFonts w:eastAsia="Calibri"/>
          <w:szCs w:val="28"/>
          <w:shd w:val="clear" w:color="auto" w:fill="FFFFFF"/>
        </w:rPr>
        <w:t>необходимо разрешить данное подключение</w:t>
      </w:r>
      <w:r w:rsidR="00022E5C">
        <w:rPr>
          <w:rFonts w:eastAsia="Calibri"/>
          <w:szCs w:val="28"/>
          <w:shd w:val="clear" w:color="auto" w:fill="FFFFFF"/>
        </w:rPr>
        <w:t xml:space="preserve"> (Рис </w:t>
      </w:r>
      <w:r w:rsidR="00A010D0">
        <w:rPr>
          <w:rFonts w:eastAsia="Calibri"/>
          <w:szCs w:val="28"/>
          <w:shd w:val="clear" w:color="auto" w:fill="FFFFFF"/>
        </w:rPr>
        <w:t>32</w:t>
      </w:r>
      <w:r w:rsidR="00022E5C">
        <w:rPr>
          <w:rFonts w:eastAsia="Calibri"/>
          <w:szCs w:val="28"/>
          <w:shd w:val="clear" w:color="auto" w:fill="FFFFFF"/>
        </w:rPr>
        <w:t>)</w:t>
      </w:r>
      <w:r w:rsidRPr="007E1F98">
        <w:rPr>
          <w:rFonts w:eastAsia="Calibri"/>
          <w:szCs w:val="28"/>
          <w:shd w:val="clear" w:color="auto" w:fill="FFFFFF"/>
        </w:rPr>
        <w:t>:</w:t>
      </w:r>
    </w:p>
    <w:p w:rsidR="00840963" w:rsidRPr="007E1F98" w:rsidRDefault="00DC6797" w:rsidP="00840963">
      <w:pPr>
        <w:spacing w:after="0" w:line="240" w:lineRule="auto"/>
        <w:contextualSpacing/>
        <w:jc w:val="center"/>
        <w:rPr>
          <w:rFonts w:eastAsia="Calibri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13970</wp:posOffset>
            </wp:positionV>
            <wp:extent cx="2466975" cy="2894666"/>
            <wp:effectExtent l="190500" t="190500" r="180975" b="191770"/>
            <wp:wrapNone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894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269">
        <w:rPr>
          <w:noProof/>
          <w:lang w:eastAsia="ru-R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3358515</wp:posOffset>
            </wp:positionH>
            <wp:positionV relativeFrom="paragraph">
              <wp:posOffset>13970</wp:posOffset>
            </wp:positionV>
            <wp:extent cx="2619375" cy="2838593"/>
            <wp:effectExtent l="190500" t="190500" r="180975" b="190500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8385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F98" w:rsidRPr="002703D4" w:rsidRDefault="007E1F98" w:rsidP="007E1F98">
      <w:pPr>
        <w:spacing w:line="254" w:lineRule="auto"/>
        <w:contextualSpacing/>
        <w:jc w:val="both"/>
        <w:rPr>
          <w:rFonts w:eastAsia="Calibri"/>
          <w:szCs w:val="28"/>
        </w:rPr>
      </w:pPr>
    </w:p>
    <w:p w:rsidR="00E750CB" w:rsidRDefault="00E750CB" w:rsidP="00011392">
      <w:pPr>
        <w:pStyle w:val="a0"/>
        <w:ind w:left="0"/>
        <w:jc w:val="center"/>
        <w:rPr>
          <w:lang w:eastAsia="ru-RU"/>
        </w:rPr>
      </w:pPr>
    </w:p>
    <w:p w:rsidR="00B429F1" w:rsidRDefault="00B429F1" w:rsidP="00011392">
      <w:pPr>
        <w:pStyle w:val="a0"/>
        <w:ind w:left="0"/>
        <w:jc w:val="center"/>
        <w:rPr>
          <w:lang w:eastAsia="ru-RU"/>
        </w:rPr>
      </w:pPr>
    </w:p>
    <w:p w:rsidR="00B429F1" w:rsidRDefault="00B429F1" w:rsidP="00011392">
      <w:pPr>
        <w:pStyle w:val="a0"/>
        <w:ind w:left="0"/>
        <w:jc w:val="center"/>
        <w:rPr>
          <w:lang w:eastAsia="ru-RU"/>
        </w:rPr>
      </w:pPr>
    </w:p>
    <w:p w:rsidR="00B429F1" w:rsidRDefault="00B429F1" w:rsidP="00011392">
      <w:pPr>
        <w:pStyle w:val="a0"/>
        <w:ind w:left="0"/>
        <w:jc w:val="center"/>
        <w:rPr>
          <w:lang w:eastAsia="ru-RU"/>
        </w:rPr>
      </w:pPr>
    </w:p>
    <w:p w:rsidR="00B429F1" w:rsidRDefault="00B429F1" w:rsidP="00011392">
      <w:pPr>
        <w:pStyle w:val="a0"/>
        <w:ind w:left="0"/>
        <w:jc w:val="center"/>
        <w:rPr>
          <w:lang w:eastAsia="ru-RU"/>
        </w:rPr>
      </w:pPr>
    </w:p>
    <w:p w:rsidR="00B429F1" w:rsidRDefault="00B429F1" w:rsidP="00011392">
      <w:pPr>
        <w:pStyle w:val="a0"/>
        <w:ind w:left="0"/>
        <w:jc w:val="center"/>
        <w:rPr>
          <w:lang w:eastAsia="ru-RU"/>
        </w:rPr>
      </w:pPr>
    </w:p>
    <w:p w:rsidR="00B429F1" w:rsidRDefault="00B429F1" w:rsidP="00011392">
      <w:pPr>
        <w:pStyle w:val="a0"/>
        <w:ind w:left="0"/>
        <w:jc w:val="center"/>
        <w:rPr>
          <w:lang w:eastAsia="ru-RU"/>
        </w:rPr>
      </w:pPr>
    </w:p>
    <w:p w:rsidR="00B429F1" w:rsidRDefault="00B429F1" w:rsidP="00011392">
      <w:pPr>
        <w:pStyle w:val="a0"/>
        <w:ind w:left="0"/>
        <w:jc w:val="center"/>
        <w:rPr>
          <w:lang w:eastAsia="ru-RU"/>
        </w:rPr>
      </w:pPr>
    </w:p>
    <w:p w:rsidR="00B429F1" w:rsidRDefault="00B429F1" w:rsidP="00011392">
      <w:pPr>
        <w:pStyle w:val="a0"/>
        <w:ind w:left="0"/>
        <w:jc w:val="center"/>
        <w:rPr>
          <w:lang w:eastAsia="ru-RU"/>
        </w:rPr>
      </w:pPr>
    </w:p>
    <w:p w:rsidR="00B429F1" w:rsidRDefault="00B429F1" w:rsidP="00011392">
      <w:pPr>
        <w:pStyle w:val="a0"/>
        <w:ind w:left="0"/>
        <w:jc w:val="center"/>
        <w:rPr>
          <w:lang w:eastAsia="ru-RU"/>
        </w:rPr>
      </w:pPr>
    </w:p>
    <w:p w:rsidR="00B429F1" w:rsidRDefault="00B429F1" w:rsidP="00011392">
      <w:pPr>
        <w:pStyle w:val="a0"/>
        <w:ind w:left="0"/>
        <w:jc w:val="center"/>
        <w:rPr>
          <w:lang w:eastAsia="ru-RU"/>
        </w:rPr>
      </w:pPr>
    </w:p>
    <w:p w:rsidR="00B429F1" w:rsidRDefault="00B429F1" w:rsidP="00011392">
      <w:pPr>
        <w:pStyle w:val="a0"/>
        <w:ind w:left="0"/>
        <w:jc w:val="center"/>
        <w:rPr>
          <w:lang w:eastAsia="ru-RU"/>
        </w:rPr>
      </w:pPr>
    </w:p>
    <w:p w:rsidR="00B429F1" w:rsidRDefault="00B429F1" w:rsidP="00011392">
      <w:pPr>
        <w:pStyle w:val="a0"/>
        <w:ind w:left="0"/>
        <w:jc w:val="center"/>
        <w:rPr>
          <w:lang w:eastAsia="ru-RU"/>
        </w:rPr>
      </w:pPr>
    </w:p>
    <w:p w:rsidR="00B429F1" w:rsidRDefault="00813AD2" w:rsidP="00B429F1">
      <w:pPr>
        <w:pStyle w:val="a0"/>
        <w:ind w:left="0"/>
        <w:jc w:val="both"/>
        <w:rPr>
          <w:lang w:eastAsia="ru-RU"/>
        </w:rPr>
      </w:pPr>
      <w:r>
        <w:rPr>
          <w:lang w:eastAsia="ru-RU"/>
        </w:rPr>
        <w:t xml:space="preserve">  </w:t>
      </w:r>
      <w:r w:rsidR="00A010D0">
        <w:rPr>
          <w:lang w:eastAsia="ru-RU"/>
        </w:rPr>
        <w:t>Рис 32</w:t>
      </w:r>
      <w:r w:rsidR="00B429F1">
        <w:rPr>
          <w:lang w:eastAsia="ru-RU"/>
        </w:rPr>
        <w:t>. Разрешение удалённого</w:t>
      </w:r>
      <w:r>
        <w:rPr>
          <w:lang w:eastAsia="ru-RU"/>
        </w:rPr>
        <w:t xml:space="preserve">                                     </w:t>
      </w:r>
      <w:r w:rsidR="00A010D0">
        <w:rPr>
          <w:lang w:eastAsia="ru-RU"/>
        </w:rPr>
        <w:t>Рис 33</w:t>
      </w:r>
      <w:r>
        <w:rPr>
          <w:lang w:eastAsia="ru-RU"/>
        </w:rPr>
        <w:t>. Запуск программы подключения</w:t>
      </w:r>
    </w:p>
    <w:p w:rsidR="00B429F1" w:rsidRDefault="00B429F1" w:rsidP="00B429F1">
      <w:pPr>
        <w:pStyle w:val="a0"/>
        <w:ind w:left="0"/>
        <w:jc w:val="both"/>
        <w:rPr>
          <w:lang w:eastAsia="ru-RU"/>
        </w:rPr>
      </w:pPr>
      <w:r>
        <w:rPr>
          <w:lang w:eastAsia="ru-RU"/>
        </w:rPr>
        <w:t>подключения к этому компьютеру</w:t>
      </w:r>
      <w:r w:rsidR="00813AD2">
        <w:rPr>
          <w:lang w:eastAsia="ru-RU"/>
        </w:rPr>
        <w:t xml:space="preserve">                                    к удалённому рабочему столу</w:t>
      </w:r>
    </w:p>
    <w:p w:rsidR="00813AD2" w:rsidRDefault="00DE4269" w:rsidP="00B429F1">
      <w:pPr>
        <w:pStyle w:val="a0"/>
        <w:ind w:left="0"/>
        <w:jc w:val="both"/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-98425</wp:posOffset>
            </wp:positionH>
            <wp:positionV relativeFrom="paragraph">
              <wp:posOffset>-411881</wp:posOffset>
            </wp:positionV>
            <wp:extent cx="3000774" cy="1762125"/>
            <wp:effectExtent l="190500" t="190500" r="200025" b="180975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74" cy="176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AD2" w:rsidRDefault="00813AD2" w:rsidP="00B429F1">
      <w:pPr>
        <w:pStyle w:val="a0"/>
        <w:ind w:left="0"/>
        <w:jc w:val="both"/>
        <w:rPr>
          <w:lang w:eastAsia="ru-RU"/>
        </w:rPr>
      </w:pPr>
    </w:p>
    <w:p w:rsidR="00813AD2" w:rsidRDefault="00813AD2" w:rsidP="00B429F1">
      <w:pPr>
        <w:pStyle w:val="a0"/>
        <w:ind w:left="0"/>
        <w:jc w:val="both"/>
        <w:rPr>
          <w:lang w:eastAsia="ru-RU"/>
        </w:rPr>
      </w:pPr>
    </w:p>
    <w:p w:rsidR="00813AD2" w:rsidRDefault="00813AD2" w:rsidP="00B429F1">
      <w:pPr>
        <w:pStyle w:val="a0"/>
        <w:ind w:left="0"/>
        <w:jc w:val="both"/>
        <w:rPr>
          <w:lang w:eastAsia="ru-RU"/>
        </w:rPr>
      </w:pPr>
    </w:p>
    <w:p w:rsidR="00813AD2" w:rsidRDefault="00813AD2" w:rsidP="00B429F1">
      <w:pPr>
        <w:pStyle w:val="a0"/>
        <w:ind w:left="0"/>
        <w:jc w:val="both"/>
        <w:rPr>
          <w:lang w:eastAsia="ru-RU"/>
        </w:rPr>
      </w:pPr>
    </w:p>
    <w:p w:rsidR="00813AD2" w:rsidRDefault="00813AD2" w:rsidP="00B429F1">
      <w:pPr>
        <w:pStyle w:val="a0"/>
        <w:ind w:left="0"/>
        <w:jc w:val="both"/>
        <w:rPr>
          <w:lang w:eastAsia="ru-RU"/>
        </w:rPr>
      </w:pPr>
    </w:p>
    <w:p w:rsidR="00813AD2" w:rsidRDefault="00813AD2" w:rsidP="00B429F1">
      <w:pPr>
        <w:pStyle w:val="a0"/>
        <w:ind w:left="0"/>
        <w:jc w:val="both"/>
        <w:rPr>
          <w:lang w:eastAsia="ru-RU"/>
        </w:rPr>
      </w:pPr>
    </w:p>
    <w:p w:rsidR="00813AD2" w:rsidRDefault="00813AD2" w:rsidP="00B429F1">
      <w:pPr>
        <w:pStyle w:val="a0"/>
        <w:ind w:left="0"/>
        <w:jc w:val="both"/>
        <w:rPr>
          <w:lang w:eastAsia="ru-RU"/>
        </w:rPr>
      </w:pPr>
    </w:p>
    <w:p w:rsidR="00813AD2" w:rsidRDefault="00813AD2" w:rsidP="00B429F1">
      <w:pPr>
        <w:pStyle w:val="a0"/>
        <w:ind w:left="0"/>
        <w:jc w:val="both"/>
        <w:rPr>
          <w:lang w:eastAsia="ru-RU"/>
        </w:rPr>
      </w:pPr>
      <w:r>
        <w:rPr>
          <w:lang w:eastAsia="ru-RU"/>
        </w:rPr>
        <w:t>Рис 3</w:t>
      </w:r>
      <w:r w:rsidR="00A010D0">
        <w:rPr>
          <w:lang w:val="en-US" w:eastAsia="ru-RU"/>
        </w:rPr>
        <w:t>4</w:t>
      </w:r>
      <w:r>
        <w:rPr>
          <w:lang w:eastAsia="ru-RU"/>
        </w:rPr>
        <w:t>. Указание имени компьютера,</w:t>
      </w:r>
    </w:p>
    <w:p w:rsidR="00813AD2" w:rsidRDefault="00813AD2" w:rsidP="00B429F1">
      <w:pPr>
        <w:pStyle w:val="a0"/>
        <w:ind w:left="0"/>
        <w:jc w:val="both"/>
        <w:rPr>
          <w:lang w:eastAsia="ru-RU"/>
        </w:rPr>
      </w:pPr>
      <w:r>
        <w:rPr>
          <w:lang w:eastAsia="ru-RU"/>
        </w:rPr>
        <w:t xml:space="preserve">    к которому нужно подключиться</w:t>
      </w:r>
      <w:r w:rsidR="00BB0C1C">
        <w:rPr>
          <w:lang w:eastAsia="ru-RU"/>
        </w:rPr>
        <w:t xml:space="preserve"> </w:t>
      </w:r>
    </w:p>
    <w:p w:rsidR="00C228BA" w:rsidRDefault="00C228BA" w:rsidP="00B429F1">
      <w:pPr>
        <w:pStyle w:val="a0"/>
        <w:ind w:left="0"/>
        <w:jc w:val="both"/>
        <w:rPr>
          <w:lang w:eastAsia="ru-RU"/>
        </w:rPr>
      </w:pPr>
    </w:p>
    <w:p w:rsidR="00BB0C1C" w:rsidRDefault="00C228BA" w:rsidP="00C228BA">
      <w:pPr>
        <w:pStyle w:val="2"/>
      </w:pPr>
      <w:bookmarkStart w:id="34" w:name="_Toc102303073"/>
      <w:r w:rsidRPr="00C228BA">
        <w:t>Изучение состава компонентов, доступных для установки и параметров конфигурирования сетевой подсистемы.</w:t>
      </w:r>
      <w:bookmarkEnd w:id="34"/>
    </w:p>
    <w:p w:rsidR="00C228BA" w:rsidRPr="00C228BA" w:rsidRDefault="00C228BA" w:rsidP="00C228B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32"/>
        </w:rPr>
      </w:pPr>
      <w:r w:rsidRPr="00C228BA">
        <w:rPr>
          <w:rFonts w:eastAsia="Calibri"/>
          <w:b/>
          <w:bCs/>
          <w:szCs w:val="28"/>
          <w:shd w:val="clear" w:color="auto" w:fill="FFFFFF"/>
        </w:rPr>
        <w:t>Компонент</w:t>
      </w:r>
      <w:r w:rsidRPr="00C228BA">
        <w:rPr>
          <w:rFonts w:eastAsia="Calibri"/>
          <w:szCs w:val="28"/>
          <w:shd w:val="clear" w:color="auto" w:fill="FFFFFF"/>
        </w:rPr>
        <w:t xml:space="preserve"> – дополнение в ОС, которое не являются ролью, но является дополнительной поддержкой одной или нескольких ролей, либо предающий дополнительный функционал.</w:t>
      </w:r>
    </w:p>
    <w:p w:rsidR="00C228BA" w:rsidRPr="00C228BA" w:rsidRDefault="00C228BA" w:rsidP="00C228BA">
      <w:pPr>
        <w:spacing w:after="0" w:line="240" w:lineRule="auto"/>
        <w:ind w:firstLine="709"/>
        <w:jc w:val="both"/>
        <w:rPr>
          <w:rFonts w:eastAsia="Calibri"/>
          <w:szCs w:val="28"/>
          <w:shd w:val="clear" w:color="auto" w:fill="FFFFFF"/>
        </w:rPr>
      </w:pPr>
      <w:r w:rsidRPr="00C228BA">
        <w:rPr>
          <w:rFonts w:eastAsia="Calibri"/>
          <w:szCs w:val="28"/>
          <w:shd w:val="clear" w:color="auto" w:fill="FFFFFF"/>
        </w:rPr>
        <w:t>Справочная информация об основных компонентах:</w:t>
      </w:r>
    </w:p>
    <w:p w:rsidR="00C228BA" w:rsidRPr="00C228BA" w:rsidRDefault="00C228BA" w:rsidP="0009642A">
      <w:pPr>
        <w:numPr>
          <w:ilvl w:val="0"/>
          <w:numId w:val="38"/>
        </w:numPr>
        <w:spacing w:line="254" w:lineRule="auto"/>
        <w:ind w:left="0" w:firstLine="851"/>
        <w:contextualSpacing/>
        <w:jc w:val="both"/>
        <w:rPr>
          <w:rFonts w:eastAsia="Calibri"/>
          <w:szCs w:val="28"/>
          <w:shd w:val="clear" w:color="auto" w:fill="FFFFFF"/>
        </w:rPr>
      </w:pPr>
      <w:r w:rsidRPr="00C228BA">
        <w:rPr>
          <w:rFonts w:eastAsia="Calibri"/>
          <w:b/>
          <w:bCs/>
          <w:szCs w:val="28"/>
          <w:shd w:val="clear" w:color="auto" w:fill="FFFFFF"/>
          <w:lang w:val="en-GB"/>
        </w:rPr>
        <w:t>BranchCache</w:t>
      </w:r>
      <w:r w:rsidRPr="00C228BA">
        <w:rPr>
          <w:rFonts w:eastAsia="Calibri"/>
          <w:b/>
          <w:bCs/>
          <w:szCs w:val="28"/>
          <w:shd w:val="clear" w:color="auto" w:fill="FFFFFF"/>
        </w:rPr>
        <w:t xml:space="preserve"> </w:t>
      </w:r>
      <w:r w:rsidRPr="00C228BA">
        <w:rPr>
          <w:rFonts w:eastAsia="Calibri"/>
          <w:szCs w:val="28"/>
          <w:shd w:val="clear" w:color="auto" w:fill="FFFFFF"/>
        </w:rPr>
        <w:t xml:space="preserve">- (кэш филиалов) устанавливает службы, необходимые для обеспечения клиентских функций </w:t>
      </w:r>
      <w:r w:rsidRPr="00C228BA">
        <w:rPr>
          <w:rFonts w:eastAsia="Calibri"/>
          <w:szCs w:val="28"/>
          <w:shd w:val="clear" w:color="auto" w:fill="FFFFFF"/>
          <w:lang w:val="en-GB"/>
        </w:rPr>
        <w:t>BranchCache</w:t>
      </w:r>
      <w:r w:rsidRPr="00C228BA">
        <w:rPr>
          <w:rFonts w:eastAsia="Calibri"/>
          <w:szCs w:val="28"/>
          <w:shd w:val="clear" w:color="auto" w:fill="FFFFFF"/>
        </w:rPr>
        <w:t xml:space="preserve">. Он также обеспечивает поддержку сервером </w:t>
      </w:r>
      <w:r w:rsidRPr="00C228BA">
        <w:rPr>
          <w:rFonts w:eastAsia="Calibri"/>
          <w:szCs w:val="28"/>
          <w:shd w:val="clear" w:color="auto" w:fill="FFFFFF"/>
          <w:lang w:val="en-GB"/>
        </w:rPr>
        <w:t>BranchCache</w:t>
      </w:r>
      <w:r w:rsidRPr="00C228BA">
        <w:rPr>
          <w:rFonts w:eastAsia="Calibri"/>
          <w:szCs w:val="28"/>
          <w:shd w:val="clear" w:color="auto" w:fill="FFFFFF"/>
        </w:rPr>
        <w:t xml:space="preserve"> протокола </w:t>
      </w:r>
      <w:r w:rsidRPr="00C228BA">
        <w:rPr>
          <w:rFonts w:eastAsia="Calibri"/>
          <w:szCs w:val="28"/>
          <w:shd w:val="clear" w:color="auto" w:fill="FFFFFF"/>
          <w:lang w:val="en-GB"/>
        </w:rPr>
        <w:t>HTTP</w:t>
      </w:r>
      <w:r w:rsidRPr="00C228BA">
        <w:rPr>
          <w:rFonts w:eastAsia="Calibri"/>
          <w:szCs w:val="28"/>
          <w:shd w:val="clear" w:color="auto" w:fill="FFFFFF"/>
        </w:rPr>
        <w:t>, размещенного кэша и приложений, не являющихся сетевыми файлами.</w:t>
      </w:r>
    </w:p>
    <w:p w:rsidR="00C228BA" w:rsidRPr="00C228BA" w:rsidRDefault="00C228BA" w:rsidP="0009642A">
      <w:pPr>
        <w:numPr>
          <w:ilvl w:val="0"/>
          <w:numId w:val="38"/>
        </w:numPr>
        <w:spacing w:line="254" w:lineRule="auto"/>
        <w:ind w:left="0" w:firstLine="851"/>
        <w:contextualSpacing/>
        <w:jc w:val="both"/>
        <w:rPr>
          <w:rFonts w:eastAsia="Calibri"/>
          <w:szCs w:val="28"/>
          <w:shd w:val="clear" w:color="auto" w:fill="FFFFFF"/>
        </w:rPr>
      </w:pPr>
      <w:r w:rsidRPr="00C228BA">
        <w:rPr>
          <w:rFonts w:eastAsia="Calibri"/>
          <w:b/>
          <w:bCs/>
          <w:szCs w:val="28"/>
          <w:shd w:val="clear" w:color="auto" w:fill="FFFFFF"/>
          <w:lang w:val="en-GB"/>
        </w:rPr>
        <w:t>QWAVE</w:t>
      </w:r>
      <w:r w:rsidRPr="00C228BA">
        <w:rPr>
          <w:rFonts w:eastAsia="Calibri"/>
          <w:szCs w:val="28"/>
          <w:shd w:val="clear" w:color="auto" w:fill="FFFFFF"/>
        </w:rPr>
        <w:t xml:space="preserve"> - это сетевая платформа для приложений потоковой передачи аудио и видео (</w:t>
      </w:r>
      <w:r w:rsidRPr="00C228BA">
        <w:rPr>
          <w:rFonts w:eastAsia="Calibri"/>
          <w:szCs w:val="28"/>
          <w:shd w:val="clear" w:color="auto" w:fill="FFFFFF"/>
          <w:lang w:val="en-GB"/>
        </w:rPr>
        <w:t>AV</w:t>
      </w:r>
      <w:r w:rsidRPr="00C228BA">
        <w:rPr>
          <w:rFonts w:eastAsia="Calibri"/>
          <w:szCs w:val="28"/>
          <w:shd w:val="clear" w:color="auto" w:fill="FFFFFF"/>
        </w:rPr>
        <w:t xml:space="preserve">) в домашних </w:t>
      </w:r>
      <w:r w:rsidRPr="00C228BA">
        <w:rPr>
          <w:rFonts w:eastAsia="Calibri"/>
          <w:szCs w:val="28"/>
          <w:shd w:val="clear" w:color="auto" w:fill="FFFFFF"/>
          <w:lang w:val="en-GB"/>
        </w:rPr>
        <w:t>IP</w:t>
      </w:r>
      <w:r w:rsidRPr="00C228BA">
        <w:rPr>
          <w:rFonts w:eastAsia="Calibri"/>
          <w:szCs w:val="28"/>
          <w:shd w:val="clear" w:color="auto" w:fill="FFFFFF"/>
        </w:rPr>
        <w:t>-сетях.</w:t>
      </w:r>
    </w:p>
    <w:p w:rsidR="00C228BA" w:rsidRPr="00C228BA" w:rsidRDefault="00C228BA" w:rsidP="0009642A">
      <w:pPr>
        <w:numPr>
          <w:ilvl w:val="0"/>
          <w:numId w:val="38"/>
        </w:numPr>
        <w:spacing w:line="254" w:lineRule="auto"/>
        <w:ind w:left="0" w:firstLine="851"/>
        <w:contextualSpacing/>
        <w:jc w:val="both"/>
        <w:rPr>
          <w:rFonts w:eastAsia="Calibri"/>
          <w:szCs w:val="28"/>
          <w:shd w:val="clear" w:color="auto" w:fill="FFFFFF"/>
        </w:rPr>
      </w:pPr>
      <w:r w:rsidRPr="00C228BA">
        <w:rPr>
          <w:rFonts w:eastAsia="Calibri"/>
          <w:b/>
          <w:bCs/>
          <w:szCs w:val="28"/>
          <w:shd w:val="clear" w:color="auto" w:fill="FFFFFF"/>
          <w:lang w:val="en-GB"/>
        </w:rPr>
        <w:t>Telnet</w:t>
      </w:r>
      <w:r w:rsidRPr="00C228BA">
        <w:rPr>
          <w:rFonts w:eastAsia="Calibri"/>
          <w:b/>
          <w:bCs/>
          <w:szCs w:val="28"/>
          <w:shd w:val="clear" w:color="auto" w:fill="FFFFFF"/>
        </w:rPr>
        <w:t>-сервер</w:t>
      </w:r>
      <w:r w:rsidRPr="00C228BA">
        <w:rPr>
          <w:rFonts w:eastAsia="Calibri"/>
          <w:szCs w:val="28"/>
          <w:shd w:val="clear" w:color="auto" w:fill="FFFFFF"/>
        </w:rPr>
        <w:t xml:space="preserve"> - обслуживает удаленные сеансы </w:t>
      </w:r>
      <w:r w:rsidRPr="00C228BA">
        <w:rPr>
          <w:rFonts w:eastAsia="Calibri"/>
          <w:szCs w:val="28"/>
          <w:shd w:val="clear" w:color="auto" w:fill="FFFFFF"/>
          <w:lang w:val="en-GB"/>
        </w:rPr>
        <w:t>Telnet</w:t>
      </w:r>
      <w:r w:rsidRPr="00C228BA">
        <w:rPr>
          <w:rFonts w:eastAsia="Calibri"/>
          <w:szCs w:val="28"/>
          <w:shd w:val="clear" w:color="auto" w:fill="FFFFFF"/>
        </w:rPr>
        <w:t xml:space="preserve">-клиентов. Если на компьютере работает </w:t>
      </w:r>
      <w:r w:rsidRPr="00C228BA">
        <w:rPr>
          <w:rFonts w:eastAsia="Calibri"/>
          <w:szCs w:val="28"/>
          <w:shd w:val="clear" w:color="auto" w:fill="FFFFFF"/>
          <w:lang w:val="en-GB"/>
        </w:rPr>
        <w:t>Telnet</w:t>
      </w:r>
      <w:r w:rsidRPr="00C228BA">
        <w:rPr>
          <w:rFonts w:eastAsia="Calibri"/>
          <w:szCs w:val="28"/>
          <w:shd w:val="clear" w:color="auto" w:fill="FFFFFF"/>
        </w:rPr>
        <w:t>-сервер, пользователи могут подключаться к серверу с помощью</w:t>
      </w:r>
    </w:p>
    <w:p w:rsidR="00C228BA" w:rsidRPr="00C228BA" w:rsidRDefault="00C228BA" w:rsidP="0009642A">
      <w:pPr>
        <w:numPr>
          <w:ilvl w:val="0"/>
          <w:numId w:val="38"/>
        </w:numPr>
        <w:spacing w:line="254" w:lineRule="auto"/>
        <w:ind w:left="0" w:firstLine="851"/>
        <w:contextualSpacing/>
        <w:jc w:val="both"/>
        <w:rPr>
          <w:rFonts w:eastAsia="Calibri"/>
          <w:szCs w:val="28"/>
          <w:shd w:val="clear" w:color="auto" w:fill="FFFFFF"/>
        </w:rPr>
      </w:pPr>
      <w:r w:rsidRPr="00C228BA">
        <w:rPr>
          <w:rFonts w:eastAsia="Calibri"/>
          <w:b/>
          <w:bCs/>
          <w:szCs w:val="28"/>
          <w:shd w:val="clear" w:color="auto" w:fill="FFFFFF"/>
          <w:lang w:val="en-GB"/>
        </w:rPr>
        <w:t>WINS</w:t>
      </w:r>
      <w:r w:rsidRPr="00C228BA">
        <w:rPr>
          <w:rFonts w:eastAsia="Calibri"/>
          <w:b/>
          <w:bCs/>
          <w:szCs w:val="28"/>
          <w:shd w:val="clear" w:color="auto" w:fill="FFFFFF"/>
        </w:rPr>
        <w:t>-сервер</w:t>
      </w:r>
      <w:r w:rsidRPr="00C228BA">
        <w:rPr>
          <w:rFonts w:eastAsia="Calibri"/>
          <w:szCs w:val="28"/>
          <w:shd w:val="clear" w:color="auto" w:fill="FFFFFF"/>
        </w:rPr>
        <w:t xml:space="preserve"> - предоставляет ряд преимуществ администраторам сетей TCP/IP, среди которых:</w:t>
      </w:r>
    </w:p>
    <w:p w:rsidR="00C228BA" w:rsidRPr="0009642A" w:rsidRDefault="00C228BA" w:rsidP="0009642A">
      <w:pPr>
        <w:pStyle w:val="a0"/>
        <w:numPr>
          <w:ilvl w:val="0"/>
          <w:numId w:val="40"/>
        </w:numPr>
        <w:spacing w:line="254" w:lineRule="auto"/>
        <w:ind w:left="567" w:firstLine="851"/>
        <w:jc w:val="both"/>
        <w:rPr>
          <w:rFonts w:eastAsia="Calibri"/>
          <w:szCs w:val="28"/>
          <w:shd w:val="clear" w:color="auto" w:fill="FFFFFF"/>
        </w:rPr>
      </w:pPr>
      <w:r w:rsidRPr="0009642A">
        <w:rPr>
          <w:rFonts w:eastAsia="Calibri"/>
          <w:szCs w:val="28"/>
          <w:shd w:val="clear" w:color="auto" w:fill="FFFFFF"/>
        </w:rPr>
        <w:t>поддержка DNS-клиентов, позволяя им находить ресурсы NetBIOS, если реализована интеграция просмотра WINS.</w:t>
      </w:r>
    </w:p>
    <w:p w:rsidR="00C228BA" w:rsidRPr="0009642A" w:rsidRDefault="00C228BA" w:rsidP="0009642A">
      <w:pPr>
        <w:pStyle w:val="a0"/>
        <w:numPr>
          <w:ilvl w:val="0"/>
          <w:numId w:val="40"/>
        </w:numPr>
        <w:spacing w:line="254" w:lineRule="auto"/>
        <w:ind w:left="567" w:firstLine="851"/>
        <w:jc w:val="both"/>
        <w:rPr>
          <w:rFonts w:eastAsia="Calibri"/>
          <w:szCs w:val="28"/>
          <w:shd w:val="clear" w:color="auto" w:fill="FFFFFF"/>
        </w:rPr>
      </w:pPr>
      <w:r w:rsidRPr="0009642A">
        <w:rPr>
          <w:rFonts w:eastAsia="Calibri"/>
          <w:szCs w:val="28"/>
          <w:shd w:val="clear" w:color="auto" w:fill="FFFFFF"/>
        </w:rPr>
        <w:t>поддержка клиентов, использующих ранние версии Microsoft Windows и NetBIOS, в сети, разрешая им просматривать списки удаленных доменов Windows независимо от наличия локальных контроллеров доменов в каждой подсети.</w:t>
      </w:r>
    </w:p>
    <w:p w:rsidR="00C228BA" w:rsidRPr="0009642A" w:rsidRDefault="00C228BA" w:rsidP="0009642A">
      <w:pPr>
        <w:pStyle w:val="a0"/>
        <w:numPr>
          <w:ilvl w:val="0"/>
          <w:numId w:val="40"/>
        </w:numPr>
        <w:spacing w:line="254" w:lineRule="auto"/>
        <w:ind w:left="567" w:firstLine="851"/>
        <w:jc w:val="both"/>
        <w:rPr>
          <w:rFonts w:eastAsia="Calibri"/>
          <w:szCs w:val="28"/>
          <w:shd w:val="clear" w:color="auto" w:fill="FFFFFF"/>
        </w:rPr>
      </w:pPr>
      <w:r w:rsidRPr="0009642A">
        <w:rPr>
          <w:rFonts w:eastAsia="Calibri"/>
          <w:szCs w:val="28"/>
          <w:shd w:val="clear" w:color="auto" w:fill="FFFFFF"/>
        </w:rPr>
        <w:t>централизованное управление базой данных сопоставлений имен и адресов, благодаря которому сокращается объем операций, связанных с управлением файлами Lmhosts.</w:t>
      </w:r>
    </w:p>
    <w:p w:rsidR="00C228BA" w:rsidRPr="0009642A" w:rsidRDefault="00C228BA" w:rsidP="0009642A">
      <w:pPr>
        <w:pStyle w:val="a0"/>
        <w:numPr>
          <w:ilvl w:val="0"/>
          <w:numId w:val="40"/>
        </w:numPr>
        <w:spacing w:line="254" w:lineRule="auto"/>
        <w:ind w:left="567" w:firstLine="851"/>
        <w:jc w:val="both"/>
        <w:rPr>
          <w:rFonts w:eastAsia="Calibri"/>
          <w:szCs w:val="28"/>
          <w:shd w:val="clear" w:color="auto" w:fill="FFFFFF"/>
        </w:rPr>
      </w:pPr>
      <w:r w:rsidRPr="0009642A">
        <w:rPr>
          <w:rFonts w:eastAsia="Calibri"/>
          <w:szCs w:val="28"/>
          <w:shd w:val="clear" w:color="auto" w:fill="FFFFFF"/>
        </w:rPr>
        <w:t>уменьшение широковещательного трафика NetBIOS в подсетях за счет того, что клиенты, запрашивающие WINS-серверы, могут непосредственно искать удаленные системы.</w:t>
      </w:r>
    </w:p>
    <w:p w:rsidR="00C228BA" w:rsidRPr="0009642A" w:rsidRDefault="00C228BA" w:rsidP="0009642A">
      <w:pPr>
        <w:pStyle w:val="a0"/>
        <w:numPr>
          <w:ilvl w:val="0"/>
          <w:numId w:val="40"/>
        </w:numPr>
        <w:spacing w:line="254" w:lineRule="auto"/>
        <w:ind w:left="567" w:firstLine="851"/>
        <w:jc w:val="both"/>
        <w:rPr>
          <w:rFonts w:eastAsia="Calibri"/>
          <w:szCs w:val="28"/>
          <w:shd w:val="clear" w:color="auto" w:fill="FFFFFF"/>
        </w:rPr>
      </w:pPr>
      <w:r w:rsidRPr="0009642A">
        <w:rPr>
          <w:rFonts w:eastAsia="Calibri"/>
          <w:szCs w:val="28"/>
          <w:shd w:val="clear" w:color="auto" w:fill="FFFFFF"/>
        </w:rPr>
        <w:t>динамическая база данных сопоставлений имен и адресов, обеспечивающая поддержку регистрации и разрешения имен компьютеров.</w:t>
      </w:r>
    </w:p>
    <w:p w:rsidR="00C228BA" w:rsidRPr="00C228BA" w:rsidRDefault="00C228BA" w:rsidP="0009642A">
      <w:pPr>
        <w:numPr>
          <w:ilvl w:val="0"/>
          <w:numId w:val="38"/>
        </w:numPr>
        <w:spacing w:line="254" w:lineRule="auto"/>
        <w:ind w:left="0" w:firstLine="851"/>
        <w:contextualSpacing/>
        <w:jc w:val="both"/>
        <w:rPr>
          <w:rFonts w:eastAsia="Calibri"/>
          <w:szCs w:val="28"/>
          <w:shd w:val="clear" w:color="auto" w:fill="FFFFFF"/>
        </w:rPr>
      </w:pPr>
      <w:r w:rsidRPr="00C228BA">
        <w:rPr>
          <w:rFonts w:eastAsia="Calibri"/>
          <w:b/>
          <w:bCs/>
          <w:szCs w:val="28"/>
          <w:shd w:val="clear" w:color="auto" w:fill="FFFFFF"/>
        </w:rPr>
        <w:t>Клиент TFTP</w:t>
      </w:r>
      <w:r w:rsidRPr="00C228BA">
        <w:rPr>
          <w:rFonts w:eastAsia="Calibri"/>
          <w:szCs w:val="28"/>
          <w:shd w:val="clear" w:color="auto" w:fill="FFFFFF"/>
        </w:rPr>
        <w:t xml:space="preserve"> - может передавать файлы по протоколу TFTP между TFTP-клиентом и TFTP-сервером. Протокол TFTP внедрен с помощью протокола UDP и предназначен для отправки и получения данных. Протокол TFTP использует собственную схему надежности с помощью протокола UDP.</w:t>
      </w:r>
    </w:p>
    <w:p w:rsidR="00C228BA" w:rsidRPr="00C228BA" w:rsidRDefault="00C228BA" w:rsidP="0009642A">
      <w:pPr>
        <w:numPr>
          <w:ilvl w:val="0"/>
          <w:numId w:val="38"/>
        </w:numPr>
        <w:spacing w:line="254" w:lineRule="auto"/>
        <w:ind w:left="0" w:firstLine="851"/>
        <w:contextualSpacing/>
        <w:jc w:val="both"/>
        <w:rPr>
          <w:rFonts w:eastAsia="Calibri"/>
          <w:szCs w:val="28"/>
          <w:shd w:val="clear" w:color="auto" w:fill="FFFFFF"/>
        </w:rPr>
      </w:pPr>
      <w:r w:rsidRPr="00C228BA">
        <w:rPr>
          <w:rFonts w:eastAsia="Calibri"/>
          <w:b/>
          <w:bCs/>
          <w:szCs w:val="28"/>
          <w:shd w:val="clear" w:color="auto" w:fill="FFFFFF"/>
        </w:rPr>
        <w:t>Шифрование диска BitLocker</w:t>
      </w:r>
      <w:r w:rsidRPr="00C228BA">
        <w:rPr>
          <w:rFonts w:eastAsia="Calibri"/>
          <w:szCs w:val="28"/>
          <w:shd w:val="clear" w:color="auto" w:fill="FFFFFF"/>
        </w:rPr>
        <w:t xml:space="preserve"> — это возможность защиты данных, доступная в Windows Server 2008 R2 и в некоторых выпусках Windows Интеграция BitLocker в </w:t>
      </w:r>
      <w:r w:rsidRPr="00C228BA">
        <w:rPr>
          <w:rFonts w:eastAsia="Calibri"/>
          <w:szCs w:val="28"/>
          <w:shd w:val="clear" w:color="auto" w:fill="FFFFFF"/>
        </w:rPr>
        <w:lastRenderedPageBreak/>
        <w:t>операционную систему противодействует угрозам кражи или уязвимости данных, защищая от потери, кражи или неправильного списания компьютеров.</w:t>
      </w:r>
    </w:p>
    <w:p w:rsidR="00C228BA" w:rsidRPr="00C228BA" w:rsidRDefault="00C228BA" w:rsidP="0009642A">
      <w:pPr>
        <w:numPr>
          <w:ilvl w:val="0"/>
          <w:numId w:val="38"/>
        </w:numPr>
        <w:spacing w:line="254" w:lineRule="auto"/>
        <w:ind w:left="0" w:firstLine="851"/>
        <w:contextualSpacing/>
        <w:jc w:val="both"/>
        <w:rPr>
          <w:rFonts w:eastAsia="Calibri"/>
          <w:szCs w:val="28"/>
          <w:shd w:val="clear" w:color="auto" w:fill="FFFFFF"/>
        </w:rPr>
      </w:pPr>
      <w:r w:rsidRPr="00C228BA">
        <w:rPr>
          <w:rFonts w:eastAsia="Calibri"/>
          <w:b/>
          <w:bCs/>
          <w:szCs w:val="28"/>
          <w:shd w:val="clear" w:color="auto" w:fill="FFFFFF"/>
        </w:rPr>
        <w:t>DirectAccess</w:t>
      </w:r>
      <w:r w:rsidRPr="00C228BA">
        <w:rPr>
          <w:rFonts w:eastAsia="Calibri"/>
          <w:szCs w:val="28"/>
          <w:shd w:val="clear" w:color="auto" w:fill="FFFFFF"/>
        </w:rPr>
        <w:t xml:space="preserve"> - обеспечивает удаленным пользователям безопасный доступ к общим файловым ресурсам, веб-сайтам и приложениям во внутренней сети, не требуя подключения к виртуальной частной сети (VPN). Внутренняя сеть также называется частной сетью или 16 интрасетью. DirectAccess устанавливает двустороннее соединение с внутренней сетью каждый раз, когда компьютер с поддержкой DirectAccess подключается к Интернету, даже если пользователь еще не вошел в систему. Пользователям не приходится думать о подключении к внутренней сети, а ИТ-администраторы могут управлять удаленными компьютерами вне офиса, даже когда компьютеры не подключены к VPN.</w:t>
      </w:r>
    </w:p>
    <w:p w:rsidR="00C228BA" w:rsidRPr="00C228BA" w:rsidRDefault="00C228BA" w:rsidP="0009642A">
      <w:pPr>
        <w:numPr>
          <w:ilvl w:val="0"/>
          <w:numId w:val="38"/>
        </w:numPr>
        <w:spacing w:line="254" w:lineRule="auto"/>
        <w:ind w:left="0" w:firstLine="851"/>
        <w:contextualSpacing/>
        <w:jc w:val="both"/>
        <w:rPr>
          <w:rFonts w:eastAsia="Calibri"/>
          <w:szCs w:val="28"/>
          <w:shd w:val="clear" w:color="auto" w:fill="FFFFFF"/>
        </w:rPr>
      </w:pPr>
      <w:r w:rsidRPr="00C228BA">
        <w:rPr>
          <w:rFonts w:eastAsia="Calibri"/>
          <w:b/>
          <w:bCs/>
          <w:szCs w:val="28"/>
          <w:shd w:val="clear" w:color="auto" w:fill="FFFFFF"/>
        </w:rPr>
        <w:t>Протокол службы имен хранилищ Интернета (iSNS)</w:t>
      </w:r>
      <w:r w:rsidRPr="00C228BA">
        <w:rPr>
          <w:rFonts w:eastAsia="Calibri"/>
          <w:szCs w:val="28"/>
          <w:shd w:val="clear" w:color="auto" w:fill="FFFFFF"/>
        </w:rPr>
        <w:t xml:space="preserve"> - используется для взаимодействия между серверами и клиентами iSNS. Клиенты iSNS являются компьютерами, также называемые инициаторами, которые пытаются обнаружить в сети Ethernet устройства хранения, называемые конечными объектами. Службы iSNS облегчают автоматическое обнаружение, управление и настройку устройств iSCSI и оптоволоконного канала (используя шлюзы iFCP) в сети TCP/IP.</w:t>
      </w:r>
    </w:p>
    <w:p w:rsidR="00C228BA" w:rsidRPr="00C228BA" w:rsidRDefault="00C228BA" w:rsidP="0009642A">
      <w:pPr>
        <w:numPr>
          <w:ilvl w:val="0"/>
          <w:numId w:val="38"/>
        </w:numPr>
        <w:spacing w:line="254" w:lineRule="auto"/>
        <w:ind w:left="0" w:firstLine="851"/>
        <w:contextualSpacing/>
        <w:jc w:val="both"/>
        <w:rPr>
          <w:rFonts w:eastAsia="Calibri"/>
          <w:szCs w:val="28"/>
          <w:shd w:val="clear" w:color="auto" w:fill="FFFFFF"/>
        </w:rPr>
      </w:pPr>
      <w:r w:rsidRPr="00C228BA">
        <w:rPr>
          <w:rFonts w:eastAsia="Calibri"/>
          <w:b/>
          <w:bCs/>
          <w:szCs w:val="28"/>
          <w:shd w:val="clear" w:color="auto" w:fill="FFFFFF"/>
        </w:rPr>
        <w:t>Протокол PNRP</w:t>
      </w:r>
      <w:r w:rsidRPr="00C228BA">
        <w:rPr>
          <w:rFonts w:eastAsia="Calibri"/>
          <w:szCs w:val="28"/>
          <w:shd w:val="clear" w:color="auto" w:fill="FFFFFF"/>
        </w:rPr>
        <w:t xml:space="preserve"> - используется в одноранговых сетях на основе Windows для разрешения имен для сетевых одноранговых подключений. В одноранговых средах партнеры полагаются на системы разрешения имен для разрешения сетевого расположения друг друга (адресов, протоколов и портов) по именам или другим видам идентификаторов. Протокол PNRP, разработанный в Windows XP, а затем перенесенный в Windows Vista и Windows Server 2008, обеспечивает безопасную, масштабируемую и динамичную регистрацию имен. Функционирование протокола PNRP отличается от традиционных систем разрешения имен, открывая новые возможности для приложений.</w:t>
      </w:r>
    </w:p>
    <w:p w:rsidR="00C228BA" w:rsidRPr="00C228BA" w:rsidRDefault="00C228BA" w:rsidP="0009642A">
      <w:pPr>
        <w:numPr>
          <w:ilvl w:val="0"/>
          <w:numId w:val="38"/>
        </w:numPr>
        <w:spacing w:line="254" w:lineRule="auto"/>
        <w:ind w:left="0" w:firstLine="851"/>
        <w:contextualSpacing/>
        <w:jc w:val="both"/>
        <w:rPr>
          <w:rFonts w:eastAsia="Calibri"/>
          <w:szCs w:val="28"/>
          <w:shd w:val="clear" w:color="auto" w:fill="FFFFFF"/>
        </w:rPr>
      </w:pPr>
      <w:r w:rsidRPr="00C228BA">
        <w:rPr>
          <w:rFonts w:eastAsia="Calibri"/>
          <w:b/>
          <w:bCs/>
          <w:szCs w:val="28"/>
          <w:shd w:val="clear" w:color="auto" w:fill="FFFFFF"/>
        </w:rPr>
        <w:t>Протокол SNMP</w:t>
      </w:r>
      <w:r w:rsidRPr="00C228BA">
        <w:rPr>
          <w:rFonts w:eastAsia="Calibri"/>
          <w:szCs w:val="28"/>
          <w:shd w:val="clear" w:color="auto" w:fill="FFFFFF"/>
        </w:rPr>
        <w:t xml:space="preserve"> (Simple Network Management Protocol) представляет собой стандарт управления сетью, широко используемый в сетях TCP/IP. SNMP обеспечивает управление сетевыми узлами, такими как рабочие станции, серверы, маршрутизаторы, мосты и концентраторы, с центрального компьютера, на котором выполняется программное обеспечение для управления сетью. Протокол SNMP выполняет службы управления, используя распределенную архитектуру систем и агентов управления.</w:t>
      </w:r>
    </w:p>
    <w:p w:rsidR="00C228BA" w:rsidRPr="00C228BA" w:rsidRDefault="00C228BA" w:rsidP="0009642A">
      <w:pPr>
        <w:numPr>
          <w:ilvl w:val="0"/>
          <w:numId w:val="38"/>
        </w:numPr>
        <w:spacing w:line="254" w:lineRule="auto"/>
        <w:ind w:left="0" w:firstLine="851"/>
        <w:contextualSpacing/>
        <w:jc w:val="both"/>
        <w:rPr>
          <w:rFonts w:eastAsia="Calibri"/>
          <w:szCs w:val="28"/>
          <w:shd w:val="clear" w:color="auto" w:fill="FFFFFF"/>
        </w:rPr>
      </w:pPr>
      <w:r w:rsidRPr="00C228BA">
        <w:rPr>
          <w:rFonts w:eastAsia="Calibri"/>
          <w:b/>
          <w:bCs/>
          <w:szCs w:val="28"/>
          <w:shd w:val="clear" w:color="auto" w:fill="FFFFFF"/>
        </w:rPr>
        <w:t>Простые службы TCP/IP</w:t>
      </w:r>
      <w:r w:rsidRPr="00C228BA">
        <w:rPr>
          <w:rFonts w:eastAsia="Calibri"/>
          <w:szCs w:val="28"/>
          <w:shd w:val="clear" w:color="auto" w:fill="FFFFFF"/>
        </w:rPr>
        <w:t xml:space="preserve"> обеспечивают поддержку дополнительных служб протоколов TCP/IP.</w:t>
      </w:r>
    </w:p>
    <w:p w:rsidR="00C228BA" w:rsidRPr="00C228BA" w:rsidRDefault="00C228BA" w:rsidP="00C228BA">
      <w:pPr>
        <w:spacing w:after="0" w:line="240" w:lineRule="auto"/>
        <w:ind w:firstLine="709"/>
        <w:jc w:val="both"/>
        <w:rPr>
          <w:rFonts w:eastAsia="Calibri"/>
          <w:szCs w:val="28"/>
        </w:rPr>
      </w:pPr>
      <w:r w:rsidRPr="00C228BA">
        <w:rPr>
          <w:rFonts w:eastAsia="Calibri"/>
          <w:szCs w:val="28"/>
          <w:shd w:val="clear" w:color="auto" w:fill="FFFFFF"/>
        </w:rPr>
        <w:t xml:space="preserve">Примером установки компонентов является установка </w:t>
      </w:r>
      <w:r w:rsidRPr="00C228BA">
        <w:rPr>
          <w:rFonts w:eastAsia="Calibri"/>
          <w:szCs w:val="28"/>
        </w:rPr>
        <w:t xml:space="preserve">Оснастки </w:t>
      </w:r>
      <w:r w:rsidRPr="00C228BA">
        <w:rPr>
          <w:rFonts w:eastAsia="Calibri"/>
          <w:szCs w:val="28"/>
          <w:lang w:val="en-US"/>
        </w:rPr>
        <w:t>AD</w:t>
      </w:r>
      <w:r w:rsidRPr="00C228BA">
        <w:rPr>
          <w:rFonts w:eastAsia="Calibri"/>
          <w:szCs w:val="28"/>
        </w:rPr>
        <w:t xml:space="preserve"> </w:t>
      </w:r>
      <w:r w:rsidRPr="00C228BA">
        <w:rPr>
          <w:rFonts w:eastAsia="Calibri"/>
          <w:szCs w:val="28"/>
          <w:lang w:val="en-US"/>
        </w:rPr>
        <w:t>LDS</w:t>
      </w:r>
      <w:r w:rsidRPr="00C228BA">
        <w:rPr>
          <w:rFonts w:eastAsia="Calibri"/>
          <w:szCs w:val="28"/>
        </w:rPr>
        <w:t xml:space="preserve"> и средства командной строки служб облегченного доступа к каталогам </w:t>
      </w:r>
      <w:r w:rsidRPr="00C228BA">
        <w:rPr>
          <w:rFonts w:eastAsia="Calibri"/>
          <w:szCs w:val="28"/>
          <w:lang w:val="en-US"/>
        </w:rPr>
        <w:t>AD</w:t>
      </w:r>
      <w:r w:rsidRPr="00C228BA">
        <w:rPr>
          <w:rFonts w:eastAsia="Calibri"/>
          <w:szCs w:val="28"/>
        </w:rPr>
        <w:t xml:space="preserve"> </w:t>
      </w:r>
      <w:r w:rsidRPr="00C228BA">
        <w:rPr>
          <w:rFonts w:eastAsia="Calibri"/>
          <w:szCs w:val="28"/>
          <w:lang w:val="en-US"/>
        </w:rPr>
        <w:t>LDS</w:t>
      </w:r>
      <w:r w:rsidRPr="00C228BA">
        <w:rPr>
          <w:rFonts w:eastAsia="Calibri"/>
          <w:szCs w:val="28"/>
        </w:rPr>
        <w:t xml:space="preserve"> из пункта 5.</w:t>
      </w:r>
    </w:p>
    <w:p w:rsidR="003B4E31" w:rsidRDefault="003B4E31" w:rsidP="00B429F1">
      <w:pPr>
        <w:pStyle w:val="a0"/>
        <w:ind w:left="0"/>
        <w:jc w:val="both"/>
        <w:rPr>
          <w:lang w:eastAsia="ru-RU"/>
        </w:rPr>
      </w:pPr>
    </w:p>
    <w:p w:rsidR="00A010D0" w:rsidRDefault="00A010D0" w:rsidP="00B429F1">
      <w:pPr>
        <w:pStyle w:val="a0"/>
        <w:ind w:left="0"/>
        <w:jc w:val="both"/>
        <w:rPr>
          <w:lang w:eastAsia="ru-RU"/>
        </w:rPr>
      </w:pPr>
    </w:p>
    <w:p w:rsidR="00A010D0" w:rsidRDefault="00A010D0" w:rsidP="00B429F1">
      <w:pPr>
        <w:pStyle w:val="a0"/>
        <w:ind w:left="0"/>
        <w:jc w:val="both"/>
        <w:rPr>
          <w:lang w:eastAsia="ru-RU"/>
        </w:rPr>
      </w:pPr>
    </w:p>
    <w:p w:rsidR="00A010D0" w:rsidRDefault="00A010D0" w:rsidP="00B429F1">
      <w:pPr>
        <w:pStyle w:val="a0"/>
        <w:ind w:left="0"/>
        <w:jc w:val="both"/>
        <w:rPr>
          <w:lang w:eastAsia="ru-RU"/>
        </w:rPr>
      </w:pPr>
    </w:p>
    <w:p w:rsidR="00A010D0" w:rsidRDefault="00A010D0" w:rsidP="00B429F1">
      <w:pPr>
        <w:pStyle w:val="a0"/>
        <w:ind w:left="0"/>
        <w:jc w:val="both"/>
        <w:rPr>
          <w:lang w:eastAsia="ru-RU"/>
        </w:rPr>
      </w:pPr>
    </w:p>
    <w:p w:rsidR="00A010D0" w:rsidRDefault="00A010D0" w:rsidP="00B429F1">
      <w:pPr>
        <w:pStyle w:val="a0"/>
        <w:ind w:left="0"/>
        <w:jc w:val="both"/>
        <w:rPr>
          <w:lang w:eastAsia="ru-RU"/>
        </w:rPr>
      </w:pPr>
    </w:p>
    <w:p w:rsidR="00A010D0" w:rsidRDefault="00A010D0" w:rsidP="00B429F1">
      <w:pPr>
        <w:pStyle w:val="a0"/>
        <w:ind w:left="0"/>
        <w:jc w:val="both"/>
        <w:rPr>
          <w:lang w:eastAsia="ru-RU"/>
        </w:rPr>
      </w:pPr>
    </w:p>
    <w:p w:rsidR="00A010D0" w:rsidRDefault="00A010D0" w:rsidP="00B429F1">
      <w:pPr>
        <w:pStyle w:val="a0"/>
        <w:ind w:left="0"/>
        <w:jc w:val="both"/>
        <w:rPr>
          <w:lang w:eastAsia="ru-RU"/>
        </w:rPr>
      </w:pPr>
    </w:p>
    <w:p w:rsidR="00A010D0" w:rsidRDefault="00A010D0" w:rsidP="00B429F1">
      <w:pPr>
        <w:pStyle w:val="a0"/>
        <w:ind w:left="0"/>
        <w:jc w:val="both"/>
        <w:rPr>
          <w:lang w:eastAsia="ru-RU"/>
        </w:rPr>
      </w:pPr>
    </w:p>
    <w:p w:rsidR="00A010D0" w:rsidRDefault="00A010D0" w:rsidP="00B429F1">
      <w:pPr>
        <w:pStyle w:val="a0"/>
        <w:ind w:left="0"/>
        <w:jc w:val="both"/>
        <w:rPr>
          <w:lang w:eastAsia="ru-RU"/>
        </w:rPr>
      </w:pPr>
    </w:p>
    <w:p w:rsidR="00A010D0" w:rsidRDefault="00A010D0" w:rsidP="00B429F1">
      <w:pPr>
        <w:pStyle w:val="a0"/>
        <w:ind w:left="0"/>
        <w:jc w:val="both"/>
        <w:rPr>
          <w:lang w:eastAsia="ru-RU"/>
        </w:rPr>
      </w:pPr>
    </w:p>
    <w:p w:rsidR="00A010D0" w:rsidRDefault="00A010D0" w:rsidP="00B429F1">
      <w:pPr>
        <w:pStyle w:val="a0"/>
        <w:ind w:left="0"/>
        <w:jc w:val="both"/>
        <w:rPr>
          <w:lang w:eastAsia="ru-RU"/>
        </w:rPr>
      </w:pPr>
    </w:p>
    <w:p w:rsidR="00A010D0" w:rsidRDefault="00A010D0" w:rsidP="00B429F1">
      <w:pPr>
        <w:pStyle w:val="a0"/>
        <w:ind w:left="0"/>
        <w:jc w:val="both"/>
        <w:rPr>
          <w:lang w:eastAsia="ru-RU"/>
        </w:rPr>
      </w:pPr>
    </w:p>
    <w:p w:rsidR="002467AC" w:rsidRPr="002467AC" w:rsidRDefault="002467AC" w:rsidP="002467AC">
      <w:pPr>
        <w:pStyle w:val="2"/>
      </w:pPr>
      <w:bookmarkStart w:id="35" w:name="_Toc102303074"/>
      <w:r w:rsidRPr="002467AC">
        <w:lastRenderedPageBreak/>
        <w:t>Сравнение состава доступных сетевых компонентов Windows Server 2008R2 и Windows 7</w:t>
      </w:r>
      <w:bookmarkEnd w:id="35"/>
    </w:p>
    <w:p w:rsidR="002467AC" w:rsidRPr="002467AC" w:rsidRDefault="002467AC" w:rsidP="002467AC">
      <w:pPr>
        <w:jc w:val="center"/>
        <w:rPr>
          <w:rFonts w:eastAsia="Calibri"/>
          <w:b/>
          <w:szCs w:val="24"/>
        </w:rPr>
      </w:pPr>
      <w:r w:rsidRPr="002467AC">
        <w:rPr>
          <w:rFonts w:eastAsia="Calibri"/>
          <w:b/>
          <w:noProof/>
          <w:szCs w:val="24"/>
          <w:lang w:eastAsia="ru-RU"/>
        </w:rPr>
        <w:drawing>
          <wp:inline distT="0" distB="0" distL="0" distR="0" wp14:anchorId="17BBC947" wp14:editId="1A256B55">
            <wp:extent cx="2726690" cy="34353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7AC">
        <w:rPr>
          <w:rFonts w:eastAsia="Calibri"/>
          <w:b/>
          <w:noProof/>
          <w:szCs w:val="24"/>
          <w:lang w:eastAsia="ru-RU"/>
        </w:rPr>
        <w:drawing>
          <wp:inline distT="0" distB="0" distL="0" distR="0" wp14:anchorId="28935ABF" wp14:editId="380D1413">
            <wp:extent cx="2677297" cy="3436377"/>
            <wp:effectExtent l="0" t="0" r="889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27" cy="344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7AC" w:rsidRPr="002467AC" w:rsidRDefault="002467AC" w:rsidP="00265378">
      <w:pPr>
        <w:spacing w:after="0" w:line="240" w:lineRule="auto"/>
        <w:ind w:firstLine="709"/>
        <w:contextualSpacing/>
        <w:jc w:val="both"/>
        <w:rPr>
          <w:rFonts w:eastAsia="Calibri"/>
          <w:szCs w:val="28"/>
        </w:rPr>
      </w:pPr>
      <w:r w:rsidRPr="002467AC">
        <w:rPr>
          <w:rFonts w:eastAsia="Calibri"/>
          <w:szCs w:val="28"/>
        </w:rPr>
        <w:t xml:space="preserve">Компоненты </w:t>
      </w:r>
      <w:r w:rsidRPr="002467AC">
        <w:rPr>
          <w:rFonts w:eastAsia="Calibri"/>
          <w:szCs w:val="28"/>
          <w:lang w:val="en-GB"/>
        </w:rPr>
        <w:t>Windows</w:t>
      </w:r>
      <w:r w:rsidRPr="002467AC">
        <w:rPr>
          <w:rFonts w:eastAsia="Calibri"/>
          <w:szCs w:val="28"/>
        </w:rPr>
        <w:t xml:space="preserve"> </w:t>
      </w:r>
      <w:r w:rsidRPr="002467AC">
        <w:rPr>
          <w:rFonts w:eastAsia="Calibri"/>
          <w:szCs w:val="28"/>
          <w:lang w:val="en-GB"/>
        </w:rPr>
        <w:t>Server</w:t>
      </w:r>
      <w:r w:rsidRPr="002467AC">
        <w:rPr>
          <w:rFonts w:eastAsia="Calibri"/>
          <w:szCs w:val="28"/>
        </w:rPr>
        <w:t xml:space="preserve"> 2008</w:t>
      </w:r>
      <w:r w:rsidRPr="002467AC">
        <w:rPr>
          <w:rFonts w:eastAsia="Calibri"/>
          <w:szCs w:val="28"/>
          <w:lang w:val="en-GB"/>
        </w:rPr>
        <w:t>R</w:t>
      </w:r>
      <w:r w:rsidRPr="002467AC">
        <w:rPr>
          <w:rFonts w:eastAsia="Calibri"/>
          <w:szCs w:val="28"/>
        </w:rPr>
        <w:t xml:space="preserve">2 и </w:t>
      </w:r>
      <w:r w:rsidRPr="002467AC">
        <w:rPr>
          <w:rFonts w:eastAsia="Calibri"/>
          <w:szCs w:val="28"/>
          <w:lang w:val="en-GB"/>
        </w:rPr>
        <w:t>Windows</w:t>
      </w:r>
      <w:r w:rsidRPr="002467AC">
        <w:rPr>
          <w:rFonts w:eastAsia="Calibri"/>
          <w:szCs w:val="28"/>
        </w:rPr>
        <w:t xml:space="preserve">7 идентичны. Как и в </w:t>
      </w:r>
      <w:r w:rsidRPr="002467AC">
        <w:rPr>
          <w:rFonts w:eastAsia="Calibri"/>
          <w:szCs w:val="28"/>
          <w:lang w:val="en-US"/>
        </w:rPr>
        <w:t>Windows</w:t>
      </w:r>
      <w:r w:rsidRPr="002467AC">
        <w:rPr>
          <w:rFonts w:eastAsia="Calibri"/>
          <w:szCs w:val="28"/>
        </w:rPr>
        <w:t xml:space="preserve"> 7, </w:t>
      </w:r>
      <w:r w:rsidR="00A010D0">
        <w:rPr>
          <w:szCs w:val="24"/>
        </w:rPr>
        <w:t>в</w:t>
      </w:r>
      <w:r w:rsidR="00CD5718" w:rsidRPr="006000A2">
        <w:rPr>
          <w:szCs w:val="24"/>
        </w:rPr>
        <w:t xml:space="preserve"> Windows Server 2008 R2 можно установить сетевые компоненты через панель </w:t>
      </w:r>
      <w:r w:rsidR="00265378">
        <w:rPr>
          <w:szCs w:val="24"/>
        </w:rPr>
        <w:t>«Установить».</w:t>
      </w:r>
      <w:bookmarkStart w:id="36" w:name="_GoBack"/>
      <w:bookmarkEnd w:id="36"/>
    </w:p>
    <w:p w:rsidR="002467AC" w:rsidRPr="002467AC" w:rsidRDefault="002467AC" w:rsidP="002467AC">
      <w:pPr>
        <w:spacing w:after="0" w:line="240" w:lineRule="auto"/>
        <w:ind w:firstLine="709"/>
        <w:contextualSpacing/>
        <w:rPr>
          <w:rFonts w:eastAsia="Calibri"/>
          <w:sz w:val="28"/>
          <w:szCs w:val="28"/>
        </w:rPr>
      </w:pPr>
    </w:p>
    <w:p w:rsidR="002467AC" w:rsidRPr="002467AC" w:rsidRDefault="002467AC" w:rsidP="00CD5718">
      <w:pPr>
        <w:pStyle w:val="1"/>
      </w:pPr>
      <w:bookmarkStart w:id="37" w:name="_Toc102303075"/>
      <w:r w:rsidRPr="002467AC">
        <w:t>Вывод</w:t>
      </w:r>
      <w:bookmarkEnd w:id="37"/>
    </w:p>
    <w:p w:rsidR="00CD5718" w:rsidRPr="00CD5718" w:rsidRDefault="00CD5718" w:rsidP="00CD5718">
      <w:pPr>
        <w:spacing w:line="254" w:lineRule="auto"/>
        <w:ind w:firstLine="851"/>
        <w:jc w:val="both"/>
        <w:rPr>
          <w:rFonts w:eastAsia="Calibri"/>
          <w:szCs w:val="24"/>
        </w:rPr>
      </w:pPr>
      <w:r w:rsidRPr="00CD5718">
        <w:rPr>
          <w:rFonts w:eastAsia="Calibri"/>
          <w:szCs w:val="24"/>
        </w:rPr>
        <w:t xml:space="preserve">В ходе лабораторной работы были установлены на виртуальные машины две операционные системы Windows Server 2008 R2 </w:t>
      </w:r>
      <w:r w:rsidRPr="00CD5718">
        <w:rPr>
          <w:rFonts w:eastAsia="Calibri"/>
          <w:szCs w:val="24"/>
          <w:lang w:val="en-GB"/>
        </w:rPr>
        <w:t>Standart</w:t>
      </w:r>
      <w:r w:rsidRPr="00CD5718">
        <w:rPr>
          <w:rFonts w:eastAsia="Calibri"/>
          <w:szCs w:val="24"/>
        </w:rPr>
        <w:t>. Был настроен контроллер домена и DNS-служба. Изучены основные параметры конфигурирования сетевой подсистемы. На первой машине были установлены роли контроллера домена AD и DNS-сервер, на второй машине была произведена смена модели сети с рабочей группы на член домена, созданной на первой машине. Также было выполнено подключение компонента RSAT для удаленного администрирования домена. Проверили сеть, а также добавили роли серверу и дополнительные компоненты. Для этого были изучены сами роли и компоненты.</w:t>
      </w:r>
    </w:p>
    <w:sectPr w:rsidR="00CD5718" w:rsidRPr="00CD5718" w:rsidSect="001A324A">
      <w:footerReference w:type="default" r:id="rId5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902" w:rsidRDefault="00BC5902" w:rsidP="00CC63D2">
      <w:pPr>
        <w:spacing w:after="0" w:line="240" w:lineRule="auto"/>
      </w:pPr>
      <w:r>
        <w:separator/>
      </w:r>
    </w:p>
  </w:endnote>
  <w:endnote w:type="continuationSeparator" w:id="0">
    <w:p w:rsidR="00BC5902" w:rsidRDefault="00BC5902" w:rsidP="00CC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4123186"/>
      <w:docPartObj>
        <w:docPartGallery w:val="Page Numbers (Bottom of Page)"/>
        <w:docPartUnique/>
      </w:docPartObj>
    </w:sdtPr>
    <w:sdtContent>
      <w:p w:rsidR="00C228BA" w:rsidRDefault="00C228B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378">
          <w:rPr>
            <w:noProof/>
          </w:rPr>
          <w:t>14</w:t>
        </w:r>
        <w:r>
          <w:fldChar w:fldCharType="end"/>
        </w:r>
      </w:p>
    </w:sdtContent>
  </w:sdt>
  <w:p w:rsidR="00C228BA" w:rsidRDefault="00C228B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902" w:rsidRDefault="00BC5902" w:rsidP="00CC63D2">
      <w:pPr>
        <w:spacing w:after="0" w:line="240" w:lineRule="auto"/>
      </w:pPr>
      <w:r>
        <w:separator/>
      </w:r>
    </w:p>
  </w:footnote>
  <w:footnote w:type="continuationSeparator" w:id="0">
    <w:p w:rsidR="00BC5902" w:rsidRDefault="00BC5902" w:rsidP="00CC6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585972"/>
    <w:multiLevelType w:val="hybridMultilevel"/>
    <w:tmpl w:val="804A32F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1F41A92"/>
    <w:multiLevelType w:val="hybridMultilevel"/>
    <w:tmpl w:val="21D08742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3705E"/>
    <w:multiLevelType w:val="hybridMultilevel"/>
    <w:tmpl w:val="05FC172E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D1A53E3"/>
    <w:multiLevelType w:val="hybridMultilevel"/>
    <w:tmpl w:val="DB92FE1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E0DDC"/>
    <w:multiLevelType w:val="hybridMultilevel"/>
    <w:tmpl w:val="4E1845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CBC0771"/>
    <w:multiLevelType w:val="hybridMultilevel"/>
    <w:tmpl w:val="322E6B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C416B3"/>
    <w:multiLevelType w:val="hybridMultilevel"/>
    <w:tmpl w:val="59F45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3FC03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C73BA"/>
    <w:multiLevelType w:val="hybridMultilevel"/>
    <w:tmpl w:val="B360213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1114715"/>
    <w:multiLevelType w:val="hybridMultilevel"/>
    <w:tmpl w:val="45DC5C9A"/>
    <w:lvl w:ilvl="0" w:tplc="21F8679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6AE1260"/>
    <w:multiLevelType w:val="hybridMultilevel"/>
    <w:tmpl w:val="5A7E1C4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41E25"/>
    <w:multiLevelType w:val="hybridMultilevel"/>
    <w:tmpl w:val="6D6073C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E6215"/>
    <w:multiLevelType w:val="hybridMultilevel"/>
    <w:tmpl w:val="11100EAA"/>
    <w:lvl w:ilvl="0" w:tplc="21F86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63EBD"/>
    <w:multiLevelType w:val="hybridMultilevel"/>
    <w:tmpl w:val="2C96C47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701CF"/>
    <w:multiLevelType w:val="hybridMultilevel"/>
    <w:tmpl w:val="383E22E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AD53FD8"/>
    <w:multiLevelType w:val="hybridMultilevel"/>
    <w:tmpl w:val="139C9374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8A51AC"/>
    <w:multiLevelType w:val="hybridMultilevel"/>
    <w:tmpl w:val="EEB88D8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7" w15:restartNumberingAfterBreak="0">
    <w:nsid w:val="3FA14BEC"/>
    <w:multiLevelType w:val="hybridMultilevel"/>
    <w:tmpl w:val="A980FEF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F0615"/>
    <w:multiLevelType w:val="hybridMultilevel"/>
    <w:tmpl w:val="147E8B06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D92BA6"/>
    <w:multiLevelType w:val="hybridMultilevel"/>
    <w:tmpl w:val="70F615B8"/>
    <w:lvl w:ilvl="0" w:tplc="74DC7F2E">
      <w:start w:val="1"/>
      <w:numFmt w:val="decimal"/>
      <w:pStyle w:val="2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5C0066"/>
    <w:multiLevelType w:val="hybridMultilevel"/>
    <w:tmpl w:val="122431DA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F441DBA"/>
    <w:multiLevelType w:val="hybridMultilevel"/>
    <w:tmpl w:val="44469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10857"/>
    <w:multiLevelType w:val="hybridMultilevel"/>
    <w:tmpl w:val="4112B20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18C391C"/>
    <w:multiLevelType w:val="hybridMultilevel"/>
    <w:tmpl w:val="65B2DFB8"/>
    <w:lvl w:ilvl="0" w:tplc="041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2CB02DE"/>
    <w:multiLevelType w:val="hybridMultilevel"/>
    <w:tmpl w:val="6164C74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E295D"/>
    <w:multiLevelType w:val="hybridMultilevel"/>
    <w:tmpl w:val="0F62A9D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6971EEC"/>
    <w:multiLevelType w:val="hybridMultilevel"/>
    <w:tmpl w:val="16B6CCC0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7D677C5"/>
    <w:multiLevelType w:val="hybridMultilevel"/>
    <w:tmpl w:val="33A00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109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115558"/>
    <w:multiLevelType w:val="hybridMultilevel"/>
    <w:tmpl w:val="AD144AD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3BD0790"/>
    <w:multiLevelType w:val="hybridMultilevel"/>
    <w:tmpl w:val="298653DE"/>
    <w:lvl w:ilvl="0" w:tplc="21F8679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64FC6767"/>
    <w:multiLevelType w:val="hybridMultilevel"/>
    <w:tmpl w:val="116E1F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CA5054"/>
    <w:multiLevelType w:val="hybridMultilevel"/>
    <w:tmpl w:val="2AE02D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FE657D"/>
    <w:multiLevelType w:val="hybridMultilevel"/>
    <w:tmpl w:val="F820858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D506AF3"/>
    <w:multiLevelType w:val="hybridMultilevel"/>
    <w:tmpl w:val="96EA22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15548F"/>
    <w:multiLevelType w:val="hybridMultilevel"/>
    <w:tmpl w:val="86968DB6"/>
    <w:lvl w:ilvl="0" w:tplc="041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 w15:restartNumberingAfterBreak="0">
    <w:nsid w:val="6F7949BA"/>
    <w:multiLevelType w:val="hybridMultilevel"/>
    <w:tmpl w:val="C2E2EE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513288F"/>
    <w:multiLevelType w:val="hybridMultilevel"/>
    <w:tmpl w:val="51745F1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0E459B"/>
    <w:multiLevelType w:val="hybridMultilevel"/>
    <w:tmpl w:val="FFC4B1E4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37"/>
  </w:num>
  <w:num w:numId="5">
    <w:abstractNumId w:val="20"/>
  </w:num>
  <w:num w:numId="6">
    <w:abstractNumId w:val="29"/>
  </w:num>
  <w:num w:numId="7">
    <w:abstractNumId w:val="5"/>
  </w:num>
  <w:num w:numId="8">
    <w:abstractNumId w:val="8"/>
  </w:num>
  <w:num w:numId="9">
    <w:abstractNumId w:val="34"/>
  </w:num>
  <w:num w:numId="10">
    <w:abstractNumId w:val="25"/>
  </w:num>
  <w:num w:numId="11">
    <w:abstractNumId w:val="17"/>
  </w:num>
  <w:num w:numId="12">
    <w:abstractNumId w:val="22"/>
  </w:num>
  <w:num w:numId="13">
    <w:abstractNumId w:val="19"/>
  </w:num>
  <w:num w:numId="14">
    <w:abstractNumId w:val="3"/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4"/>
  </w:num>
  <w:num w:numId="18">
    <w:abstractNumId w:val="10"/>
  </w:num>
  <w:num w:numId="19">
    <w:abstractNumId w:val="38"/>
  </w:num>
  <w:num w:numId="20">
    <w:abstractNumId w:val="28"/>
  </w:num>
  <w:num w:numId="21">
    <w:abstractNumId w:val="12"/>
  </w:num>
  <w:num w:numId="22">
    <w:abstractNumId w:val="24"/>
  </w:num>
  <w:num w:numId="23">
    <w:abstractNumId w:val="30"/>
  </w:num>
  <w:num w:numId="24">
    <w:abstractNumId w:val="35"/>
  </w:num>
  <w:num w:numId="25">
    <w:abstractNumId w:val="26"/>
  </w:num>
  <w:num w:numId="26">
    <w:abstractNumId w:val="9"/>
  </w:num>
  <w:num w:numId="27">
    <w:abstractNumId w:val="23"/>
  </w:num>
  <w:num w:numId="28">
    <w:abstractNumId w:val="14"/>
  </w:num>
  <w:num w:numId="29">
    <w:abstractNumId w:val="16"/>
  </w:num>
  <w:num w:numId="30">
    <w:abstractNumId w:val="1"/>
  </w:num>
  <w:num w:numId="31">
    <w:abstractNumId w:val="33"/>
  </w:num>
  <w:num w:numId="32">
    <w:abstractNumId w:val="2"/>
  </w:num>
  <w:num w:numId="33">
    <w:abstractNumId w:val="21"/>
  </w:num>
  <w:num w:numId="34">
    <w:abstractNumId w:val="6"/>
  </w:num>
  <w:num w:numId="35">
    <w:abstractNumId w:val="31"/>
  </w:num>
  <w:num w:numId="36">
    <w:abstractNumId w:val="36"/>
  </w:num>
  <w:num w:numId="37">
    <w:abstractNumId w:val="18"/>
  </w:num>
  <w:num w:numId="38">
    <w:abstractNumId w:val="27"/>
  </w:num>
  <w:num w:numId="39">
    <w:abstractNumId w:val="32"/>
  </w:num>
  <w:num w:numId="40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96"/>
    <w:rsid w:val="00004E6D"/>
    <w:rsid w:val="000059C1"/>
    <w:rsid w:val="00011392"/>
    <w:rsid w:val="00012979"/>
    <w:rsid w:val="000140A9"/>
    <w:rsid w:val="00016F53"/>
    <w:rsid w:val="0002118D"/>
    <w:rsid w:val="000214AF"/>
    <w:rsid w:val="0002205F"/>
    <w:rsid w:val="00022E5C"/>
    <w:rsid w:val="0002331B"/>
    <w:rsid w:val="00024A64"/>
    <w:rsid w:val="00024D4D"/>
    <w:rsid w:val="0002763B"/>
    <w:rsid w:val="00034D02"/>
    <w:rsid w:val="00036372"/>
    <w:rsid w:val="00041CF1"/>
    <w:rsid w:val="00045D42"/>
    <w:rsid w:val="00046DFE"/>
    <w:rsid w:val="00050123"/>
    <w:rsid w:val="0005319A"/>
    <w:rsid w:val="0006490B"/>
    <w:rsid w:val="0006551D"/>
    <w:rsid w:val="0006677D"/>
    <w:rsid w:val="00066B2C"/>
    <w:rsid w:val="000705E0"/>
    <w:rsid w:val="00071246"/>
    <w:rsid w:val="0007184F"/>
    <w:rsid w:val="00077178"/>
    <w:rsid w:val="00084399"/>
    <w:rsid w:val="000910AC"/>
    <w:rsid w:val="00091ED3"/>
    <w:rsid w:val="0009642A"/>
    <w:rsid w:val="000A1896"/>
    <w:rsid w:val="000A31CB"/>
    <w:rsid w:val="000A3D69"/>
    <w:rsid w:val="000A455B"/>
    <w:rsid w:val="000A7CB7"/>
    <w:rsid w:val="000B0E1E"/>
    <w:rsid w:val="000B27FB"/>
    <w:rsid w:val="000B3DB5"/>
    <w:rsid w:val="000B447B"/>
    <w:rsid w:val="000B5F66"/>
    <w:rsid w:val="000B74B0"/>
    <w:rsid w:val="000C33CB"/>
    <w:rsid w:val="000C42D6"/>
    <w:rsid w:val="000C5664"/>
    <w:rsid w:val="000C62E8"/>
    <w:rsid w:val="000D3852"/>
    <w:rsid w:val="000D516A"/>
    <w:rsid w:val="000D6696"/>
    <w:rsid w:val="000E5741"/>
    <w:rsid w:val="000F3DC9"/>
    <w:rsid w:val="000F6383"/>
    <w:rsid w:val="000F6B0E"/>
    <w:rsid w:val="001002E7"/>
    <w:rsid w:val="00102499"/>
    <w:rsid w:val="00102CD3"/>
    <w:rsid w:val="001049AF"/>
    <w:rsid w:val="001049B6"/>
    <w:rsid w:val="00104BE7"/>
    <w:rsid w:val="00105816"/>
    <w:rsid w:val="00105FBB"/>
    <w:rsid w:val="001065FF"/>
    <w:rsid w:val="001108E8"/>
    <w:rsid w:val="001140F7"/>
    <w:rsid w:val="001149C0"/>
    <w:rsid w:val="00120FBA"/>
    <w:rsid w:val="00121473"/>
    <w:rsid w:val="00122AEB"/>
    <w:rsid w:val="001322F7"/>
    <w:rsid w:val="001349FA"/>
    <w:rsid w:val="001414ED"/>
    <w:rsid w:val="001433E0"/>
    <w:rsid w:val="00147A06"/>
    <w:rsid w:val="00150ADD"/>
    <w:rsid w:val="001515B3"/>
    <w:rsid w:val="00153E2C"/>
    <w:rsid w:val="00157901"/>
    <w:rsid w:val="0016077F"/>
    <w:rsid w:val="00160E70"/>
    <w:rsid w:val="00163ACA"/>
    <w:rsid w:val="001649C1"/>
    <w:rsid w:val="00165800"/>
    <w:rsid w:val="001663DE"/>
    <w:rsid w:val="001678C2"/>
    <w:rsid w:val="0017467D"/>
    <w:rsid w:val="0017639F"/>
    <w:rsid w:val="00181316"/>
    <w:rsid w:val="00181F8A"/>
    <w:rsid w:val="001830E4"/>
    <w:rsid w:val="00184AB9"/>
    <w:rsid w:val="00185ED3"/>
    <w:rsid w:val="00191568"/>
    <w:rsid w:val="0019324A"/>
    <w:rsid w:val="00194B22"/>
    <w:rsid w:val="00194C91"/>
    <w:rsid w:val="00195C7D"/>
    <w:rsid w:val="001A324A"/>
    <w:rsid w:val="001A4106"/>
    <w:rsid w:val="001A5CBF"/>
    <w:rsid w:val="001A7D74"/>
    <w:rsid w:val="001A7FDD"/>
    <w:rsid w:val="001B16A4"/>
    <w:rsid w:val="001B1DE8"/>
    <w:rsid w:val="001B3700"/>
    <w:rsid w:val="001B67A2"/>
    <w:rsid w:val="001B6E9F"/>
    <w:rsid w:val="001C08EA"/>
    <w:rsid w:val="001C0946"/>
    <w:rsid w:val="001C0F8C"/>
    <w:rsid w:val="001C37DE"/>
    <w:rsid w:val="001C7F21"/>
    <w:rsid w:val="001D1F74"/>
    <w:rsid w:val="001D4185"/>
    <w:rsid w:val="001D5E78"/>
    <w:rsid w:val="001D6904"/>
    <w:rsid w:val="001D7F92"/>
    <w:rsid w:val="001E29FE"/>
    <w:rsid w:val="001E4396"/>
    <w:rsid w:val="001E4CA5"/>
    <w:rsid w:val="001E59EA"/>
    <w:rsid w:val="001E78B5"/>
    <w:rsid w:val="001F1325"/>
    <w:rsid w:val="001F2029"/>
    <w:rsid w:val="001F3B80"/>
    <w:rsid w:val="001F6FED"/>
    <w:rsid w:val="001F7753"/>
    <w:rsid w:val="0020027D"/>
    <w:rsid w:val="00203EAB"/>
    <w:rsid w:val="0020675A"/>
    <w:rsid w:val="00206C92"/>
    <w:rsid w:val="00207697"/>
    <w:rsid w:val="002106EE"/>
    <w:rsid w:val="00210949"/>
    <w:rsid w:val="00221100"/>
    <w:rsid w:val="0022166F"/>
    <w:rsid w:val="00222C52"/>
    <w:rsid w:val="00234296"/>
    <w:rsid w:val="00241355"/>
    <w:rsid w:val="00243469"/>
    <w:rsid w:val="002467AC"/>
    <w:rsid w:val="00247D40"/>
    <w:rsid w:val="00252E7F"/>
    <w:rsid w:val="00253A6D"/>
    <w:rsid w:val="00256340"/>
    <w:rsid w:val="00260531"/>
    <w:rsid w:val="00260C5D"/>
    <w:rsid w:val="002614A6"/>
    <w:rsid w:val="0026182E"/>
    <w:rsid w:val="002634C2"/>
    <w:rsid w:val="00263AD2"/>
    <w:rsid w:val="00264AFA"/>
    <w:rsid w:val="00265378"/>
    <w:rsid w:val="00267AD0"/>
    <w:rsid w:val="002702C7"/>
    <w:rsid w:val="002703D4"/>
    <w:rsid w:val="00273963"/>
    <w:rsid w:val="00274787"/>
    <w:rsid w:val="00280DB9"/>
    <w:rsid w:val="00281466"/>
    <w:rsid w:val="00281542"/>
    <w:rsid w:val="00284EDC"/>
    <w:rsid w:val="00285F54"/>
    <w:rsid w:val="00291B74"/>
    <w:rsid w:val="002922BA"/>
    <w:rsid w:val="00292DAC"/>
    <w:rsid w:val="002963B7"/>
    <w:rsid w:val="002A1FE2"/>
    <w:rsid w:val="002A28AD"/>
    <w:rsid w:val="002B039A"/>
    <w:rsid w:val="002B0415"/>
    <w:rsid w:val="002B64F3"/>
    <w:rsid w:val="002C1B82"/>
    <w:rsid w:val="002D7F86"/>
    <w:rsid w:val="002E1B15"/>
    <w:rsid w:val="002E5600"/>
    <w:rsid w:val="002E67E9"/>
    <w:rsid w:val="002F30F2"/>
    <w:rsid w:val="002F526C"/>
    <w:rsid w:val="00304C6D"/>
    <w:rsid w:val="003079E5"/>
    <w:rsid w:val="00322729"/>
    <w:rsid w:val="00322B6F"/>
    <w:rsid w:val="00324D82"/>
    <w:rsid w:val="00327726"/>
    <w:rsid w:val="0033056B"/>
    <w:rsid w:val="00330791"/>
    <w:rsid w:val="003367AB"/>
    <w:rsid w:val="00351D05"/>
    <w:rsid w:val="00356E2A"/>
    <w:rsid w:val="0035710F"/>
    <w:rsid w:val="0036067D"/>
    <w:rsid w:val="0036249A"/>
    <w:rsid w:val="00364BDE"/>
    <w:rsid w:val="00371810"/>
    <w:rsid w:val="00372110"/>
    <w:rsid w:val="00373795"/>
    <w:rsid w:val="0037540F"/>
    <w:rsid w:val="00375F72"/>
    <w:rsid w:val="00376CFF"/>
    <w:rsid w:val="00377644"/>
    <w:rsid w:val="003809C5"/>
    <w:rsid w:val="00381534"/>
    <w:rsid w:val="00382DC4"/>
    <w:rsid w:val="00386B17"/>
    <w:rsid w:val="0038701A"/>
    <w:rsid w:val="00387A17"/>
    <w:rsid w:val="00397AFF"/>
    <w:rsid w:val="003A28C3"/>
    <w:rsid w:val="003A687A"/>
    <w:rsid w:val="003B0B56"/>
    <w:rsid w:val="003B0F96"/>
    <w:rsid w:val="003B1EF6"/>
    <w:rsid w:val="003B2E3A"/>
    <w:rsid w:val="003B3EAA"/>
    <w:rsid w:val="003B4E31"/>
    <w:rsid w:val="003C15FB"/>
    <w:rsid w:val="003C5E8F"/>
    <w:rsid w:val="003D4AD9"/>
    <w:rsid w:val="003D5961"/>
    <w:rsid w:val="003D6DA0"/>
    <w:rsid w:val="003D71C0"/>
    <w:rsid w:val="003E0E1C"/>
    <w:rsid w:val="003E3897"/>
    <w:rsid w:val="003E472F"/>
    <w:rsid w:val="003E63F8"/>
    <w:rsid w:val="003E7CE4"/>
    <w:rsid w:val="003F231C"/>
    <w:rsid w:val="003F424F"/>
    <w:rsid w:val="003F5CD0"/>
    <w:rsid w:val="00403708"/>
    <w:rsid w:val="00403E4F"/>
    <w:rsid w:val="00407987"/>
    <w:rsid w:val="00410D75"/>
    <w:rsid w:val="00411738"/>
    <w:rsid w:val="0041481B"/>
    <w:rsid w:val="0041585B"/>
    <w:rsid w:val="00417303"/>
    <w:rsid w:val="00421480"/>
    <w:rsid w:val="004243BF"/>
    <w:rsid w:val="004252DD"/>
    <w:rsid w:val="00441EFF"/>
    <w:rsid w:val="004440CB"/>
    <w:rsid w:val="00447F89"/>
    <w:rsid w:val="00451FB9"/>
    <w:rsid w:val="00454079"/>
    <w:rsid w:val="00454C73"/>
    <w:rsid w:val="00455A47"/>
    <w:rsid w:val="00460ABE"/>
    <w:rsid w:val="00461431"/>
    <w:rsid w:val="00464928"/>
    <w:rsid w:val="00470D61"/>
    <w:rsid w:val="004719A2"/>
    <w:rsid w:val="00472090"/>
    <w:rsid w:val="004800E0"/>
    <w:rsid w:val="00480B43"/>
    <w:rsid w:val="00481B5A"/>
    <w:rsid w:val="00484887"/>
    <w:rsid w:val="00484BB8"/>
    <w:rsid w:val="00490D9B"/>
    <w:rsid w:val="004928BA"/>
    <w:rsid w:val="00493D0C"/>
    <w:rsid w:val="00497528"/>
    <w:rsid w:val="004A1265"/>
    <w:rsid w:val="004A412F"/>
    <w:rsid w:val="004A47F4"/>
    <w:rsid w:val="004A4E68"/>
    <w:rsid w:val="004A6E68"/>
    <w:rsid w:val="004B1FE9"/>
    <w:rsid w:val="004B41FB"/>
    <w:rsid w:val="004B4733"/>
    <w:rsid w:val="004C0FA0"/>
    <w:rsid w:val="004D0C97"/>
    <w:rsid w:val="004D1347"/>
    <w:rsid w:val="004D4D04"/>
    <w:rsid w:val="004D5EA5"/>
    <w:rsid w:val="004D79F3"/>
    <w:rsid w:val="004E00C3"/>
    <w:rsid w:val="004E4D46"/>
    <w:rsid w:val="004E6469"/>
    <w:rsid w:val="004E7316"/>
    <w:rsid w:val="004F0C7B"/>
    <w:rsid w:val="00500FE1"/>
    <w:rsid w:val="00506FA9"/>
    <w:rsid w:val="00510F96"/>
    <w:rsid w:val="0051196C"/>
    <w:rsid w:val="00514344"/>
    <w:rsid w:val="00520FAC"/>
    <w:rsid w:val="005225D3"/>
    <w:rsid w:val="00523565"/>
    <w:rsid w:val="0052661D"/>
    <w:rsid w:val="00527481"/>
    <w:rsid w:val="00530B93"/>
    <w:rsid w:val="00530DD4"/>
    <w:rsid w:val="00534548"/>
    <w:rsid w:val="0054654C"/>
    <w:rsid w:val="00546851"/>
    <w:rsid w:val="005474C9"/>
    <w:rsid w:val="00552463"/>
    <w:rsid w:val="0055707F"/>
    <w:rsid w:val="00557956"/>
    <w:rsid w:val="0056025E"/>
    <w:rsid w:val="00566312"/>
    <w:rsid w:val="00570B0F"/>
    <w:rsid w:val="00572535"/>
    <w:rsid w:val="005728C0"/>
    <w:rsid w:val="00575137"/>
    <w:rsid w:val="00576D8F"/>
    <w:rsid w:val="00590134"/>
    <w:rsid w:val="005922DE"/>
    <w:rsid w:val="00593685"/>
    <w:rsid w:val="00593CD0"/>
    <w:rsid w:val="0059723E"/>
    <w:rsid w:val="005A34B7"/>
    <w:rsid w:val="005A4124"/>
    <w:rsid w:val="005A5180"/>
    <w:rsid w:val="005A5F2C"/>
    <w:rsid w:val="005B1000"/>
    <w:rsid w:val="005B2445"/>
    <w:rsid w:val="005C2E7D"/>
    <w:rsid w:val="005D6137"/>
    <w:rsid w:val="005E100D"/>
    <w:rsid w:val="005E3C4D"/>
    <w:rsid w:val="005E5A87"/>
    <w:rsid w:val="005E6904"/>
    <w:rsid w:val="005E6D34"/>
    <w:rsid w:val="005F1B5A"/>
    <w:rsid w:val="005F6E0A"/>
    <w:rsid w:val="005F6FD8"/>
    <w:rsid w:val="006004CA"/>
    <w:rsid w:val="0060164F"/>
    <w:rsid w:val="00602074"/>
    <w:rsid w:val="0060250C"/>
    <w:rsid w:val="00602ECF"/>
    <w:rsid w:val="0060303E"/>
    <w:rsid w:val="00607509"/>
    <w:rsid w:val="006157C1"/>
    <w:rsid w:val="00623232"/>
    <w:rsid w:val="006236B3"/>
    <w:rsid w:val="00626E23"/>
    <w:rsid w:val="00627E35"/>
    <w:rsid w:val="00630D81"/>
    <w:rsid w:val="00632CAF"/>
    <w:rsid w:val="006376EF"/>
    <w:rsid w:val="00640F8D"/>
    <w:rsid w:val="0064330E"/>
    <w:rsid w:val="00644C89"/>
    <w:rsid w:val="00645E0D"/>
    <w:rsid w:val="00647C27"/>
    <w:rsid w:val="006508BD"/>
    <w:rsid w:val="00652C7A"/>
    <w:rsid w:val="006538B0"/>
    <w:rsid w:val="006555D3"/>
    <w:rsid w:val="00666C40"/>
    <w:rsid w:val="00674DD4"/>
    <w:rsid w:val="006757AC"/>
    <w:rsid w:val="006763C6"/>
    <w:rsid w:val="00680F29"/>
    <w:rsid w:val="006837FD"/>
    <w:rsid w:val="00685EE1"/>
    <w:rsid w:val="006925E8"/>
    <w:rsid w:val="00693C4C"/>
    <w:rsid w:val="006959AE"/>
    <w:rsid w:val="0069622C"/>
    <w:rsid w:val="006A046C"/>
    <w:rsid w:val="006A3DE0"/>
    <w:rsid w:val="006A45B6"/>
    <w:rsid w:val="006A4E48"/>
    <w:rsid w:val="006A6935"/>
    <w:rsid w:val="006B2141"/>
    <w:rsid w:val="006C180D"/>
    <w:rsid w:val="006C2052"/>
    <w:rsid w:val="006C588D"/>
    <w:rsid w:val="006C5A33"/>
    <w:rsid w:val="006D316A"/>
    <w:rsid w:val="006D6A78"/>
    <w:rsid w:val="006D6B8A"/>
    <w:rsid w:val="006E50ED"/>
    <w:rsid w:val="006E5666"/>
    <w:rsid w:val="006E65A2"/>
    <w:rsid w:val="006F3120"/>
    <w:rsid w:val="006F45ED"/>
    <w:rsid w:val="007049BA"/>
    <w:rsid w:val="0070623B"/>
    <w:rsid w:val="0071248B"/>
    <w:rsid w:val="0071327F"/>
    <w:rsid w:val="00721FC1"/>
    <w:rsid w:val="00722303"/>
    <w:rsid w:val="00722BFB"/>
    <w:rsid w:val="00723ADF"/>
    <w:rsid w:val="007267A0"/>
    <w:rsid w:val="007412ED"/>
    <w:rsid w:val="0074395D"/>
    <w:rsid w:val="0075129C"/>
    <w:rsid w:val="0075562A"/>
    <w:rsid w:val="007570B5"/>
    <w:rsid w:val="007577F3"/>
    <w:rsid w:val="00757E78"/>
    <w:rsid w:val="00761FA9"/>
    <w:rsid w:val="0077530C"/>
    <w:rsid w:val="007760D2"/>
    <w:rsid w:val="00777CE9"/>
    <w:rsid w:val="007809FC"/>
    <w:rsid w:val="00780C90"/>
    <w:rsid w:val="0078313B"/>
    <w:rsid w:val="00785AC3"/>
    <w:rsid w:val="0079062E"/>
    <w:rsid w:val="00793353"/>
    <w:rsid w:val="0079373E"/>
    <w:rsid w:val="00794985"/>
    <w:rsid w:val="00797C14"/>
    <w:rsid w:val="007A0DCA"/>
    <w:rsid w:val="007A21C3"/>
    <w:rsid w:val="007A4BC2"/>
    <w:rsid w:val="007A7161"/>
    <w:rsid w:val="007B31D6"/>
    <w:rsid w:val="007B3C3F"/>
    <w:rsid w:val="007C07F3"/>
    <w:rsid w:val="007C1354"/>
    <w:rsid w:val="007C3C05"/>
    <w:rsid w:val="007C504D"/>
    <w:rsid w:val="007D01CC"/>
    <w:rsid w:val="007D31FD"/>
    <w:rsid w:val="007E1F98"/>
    <w:rsid w:val="007E3331"/>
    <w:rsid w:val="007E34D5"/>
    <w:rsid w:val="007E7E42"/>
    <w:rsid w:val="007F0321"/>
    <w:rsid w:val="007F19E3"/>
    <w:rsid w:val="007F4747"/>
    <w:rsid w:val="008061A3"/>
    <w:rsid w:val="0080733B"/>
    <w:rsid w:val="00810EC8"/>
    <w:rsid w:val="00813AD2"/>
    <w:rsid w:val="008178C9"/>
    <w:rsid w:val="00824BE0"/>
    <w:rsid w:val="0083203B"/>
    <w:rsid w:val="008321A0"/>
    <w:rsid w:val="008354E3"/>
    <w:rsid w:val="00840963"/>
    <w:rsid w:val="0084298F"/>
    <w:rsid w:val="00844507"/>
    <w:rsid w:val="00845D58"/>
    <w:rsid w:val="0085413B"/>
    <w:rsid w:val="008726B7"/>
    <w:rsid w:val="00877B83"/>
    <w:rsid w:val="008825D9"/>
    <w:rsid w:val="00885505"/>
    <w:rsid w:val="008869AD"/>
    <w:rsid w:val="00891B1E"/>
    <w:rsid w:val="00891E61"/>
    <w:rsid w:val="008925BD"/>
    <w:rsid w:val="008A4004"/>
    <w:rsid w:val="008A78BE"/>
    <w:rsid w:val="008B151D"/>
    <w:rsid w:val="008B2B32"/>
    <w:rsid w:val="008C2309"/>
    <w:rsid w:val="008D4908"/>
    <w:rsid w:val="008D5C87"/>
    <w:rsid w:val="008E2980"/>
    <w:rsid w:val="008E434C"/>
    <w:rsid w:val="008E7584"/>
    <w:rsid w:val="00901D37"/>
    <w:rsid w:val="00904EF2"/>
    <w:rsid w:val="00905EFD"/>
    <w:rsid w:val="00921A98"/>
    <w:rsid w:val="009246DF"/>
    <w:rsid w:val="009363E4"/>
    <w:rsid w:val="0094049D"/>
    <w:rsid w:val="0094085E"/>
    <w:rsid w:val="00942F1E"/>
    <w:rsid w:val="00944AF8"/>
    <w:rsid w:val="009479F7"/>
    <w:rsid w:val="0095173A"/>
    <w:rsid w:val="00956AD9"/>
    <w:rsid w:val="00956F25"/>
    <w:rsid w:val="009606F6"/>
    <w:rsid w:val="00962EA3"/>
    <w:rsid w:val="00966132"/>
    <w:rsid w:val="00966988"/>
    <w:rsid w:val="009674F7"/>
    <w:rsid w:val="0098084B"/>
    <w:rsid w:val="00982872"/>
    <w:rsid w:val="00983E25"/>
    <w:rsid w:val="00987879"/>
    <w:rsid w:val="009937C4"/>
    <w:rsid w:val="0099603E"/>
    <w:rsid w:val="009A1473"/>
    <w:rsid w:val="009A30B0"/>
    <w:rsid w:val="009A36A2"/>
    <w:rsid w:val="009A48CB"/>
    <w:rsid w:val="009C243E"/>
    <w:rsid w:val="009C5A54"/>
    <w:rsid w:val="009D7358"/>
    <w:rsid w:val="009E2E86"/>
    <w:rsid w:val="009E3A1F"/>
    <w:rsid w:val="009E6B49"/>
    <w:rsid w:val="009F1356"/>
    <w:rsid w:val="00A010D0"/>
    <w:rsid w:val="00A06F9C"/>
    <w:rsid w:val="00A07EAA"/>
    <w:rsid w:val="00A1247B"/>
    <w:rsid w:val="00A1571A"/>
    <w:rsid w:val="00A15AA1"/>
    <w:rsid w:val="00A165A5"/>
    <w:rsid w:val="00A1674D"/>
    <w:rsid w:val="00A214DD"/>
    <w:rsid w:val="00A21F36"/>
    <w:rsid w:val="00A2584D"/>
    <w:rsid w:val="00A26B07"/>
    <w:rsid w:val="00A275C7"/>
    <w:rsid w:val="00A306BF"/>
    <w:rsid w:val="00A31A5A"/>
    <w:rsid w:val="00A42D5F"/>
    <w:rsid w:val="00A43F70"/>
    <w:rsid w:val="00A45FAE"/>
    <w:rsid w:val="00A46875"/>
    <w:rsid w:val="00A51646"/>
    <w:rsid w:val="00A66BB7"/>
    <w:rsid w:val="00A705C7"/>
    <w:rsid w:val="00A71D56"/>
    <w:rsid w:val="00A723AC"/>
    <w:rsid w:val="00A77820"/>
    <w:rsid w:val="00A91542"/>
    <w:rsid w:val="00A944C0"/>
    <w:rsid w:val="00AA5EA4"/>
    <w:rsid w:val="00AA63AB"/>
    <w:rsid w:val="00AB38A9"/>
    <w:rsid w:val="00AB5999"/>
    <w:rsid w:val="00AC1D93"/>
    <w:rsid w:val="00AC4D56"/>
    <w:rsid w:val="00AD1131"/>
    <w:rsid w:val="00AF45FC"/>
    <w:rsid w:val="00AF466E"/>
    <w:rsid w:val="00AF494E"/>
    <w:rsid w:val="00AF59B4"/>
    <w:rsid w:val="00B00129"/>
    <w:rsid w:val="00B00D7D"/>
    <w:rsid w:val="00B01A5F"/>
    <w:rsid w:val="00B020C9"/>
    <w:rsid w:val="00B03EBA"/>
    <w:rsid w:val="00B1039B"/>
    <w:rsid w:val="00B10A86"/>
    <w:rsid w:val="00B1192F"/>
    <w:rsid w:val="00B137CD"/>
    <w:rsid w:val="00B16CC9"/>
    <w:rsid w:val="00B17463"/>
    <w:rsid w:val="00B2207C"/>
    <w:rsid w:val="00B22F77"/>
    <w:rsid w:val="00B2442A"/>
    <w:rsid w:val="00B32CF6"/>
    <w:rsid w:val="00B3453A"/>
    <w:rsid w:val="00B378B2"/>
    <w:rsid w:val="00B40098"/>
    <w:rsid w:val="00B429F1"/>
    <w:rsid w:val="00B478BB"/>
    <w:rsid w:val="00B527DF"/>
    <w:rsid w:val="00B540BB"/>
    <w:rsid w:val="00B5410C"/>
    <w:rsid w:val="00B5742C"/>
    <w:rsid w:val="00B579C1"/>
    <w:rsid w:val="00B64BBC"/>
    <w:rsid w:val="00B65BBF"/>
    <w:rsid w:val="00B7624D"/>
    <w:rsid w:val="00B83913"/>
    <w:rsid w:val="00B84142"/>
    <w:rsid w:val="00B849E4"/>
    <w:rsid w:val="00B93D46"/>
    <w:rsid w:val="00BA04A5"/>
    <w:rsid w:val="00BA54B1"/>
    <w:rsid w:val="00BA5990"/>
    <w:rsid w:val="00BA7E9E"/>
    <w:rsid w:val="00BB0C1C"/>
    <w:rsid w:val="00BB1041"/>
    <w:rsid w:val="00BB4582"/>
    <w:rsid w:val="00BB5C60"/>
    <w:rsid w:val="00BB710E"/>
    <w:rsid w:val="00BC36FF"/>
    <w:rsid w:val="00BC3EDF"/>
    <w:rsid w:val="00BC5042"/>
    <w:rsid w:val="00BC5902"/>
    <w:rsid w:val="00BD06F1"/>
    <w:rsid w:val="00BD0D55"/>
    <w:rsid w:val="00BD4B11"/>
    <w:rsid w:val="00BE21E5"/>
    <w:rsid w:val="00BE3EA9"/>
    <w:rsid w:val="00BF111B"/>
    <w:rsid w:val="00BF6E8C"/>
    <w:rsid w:val="00C03643"/>
    <w:rsid w:val="00C13163"/>
    <w:rsid w:val="00C13785"/>
    <w:rsid w:val="00C16F77"/>
    <w:rsid w:val="00C217F5"/>
    <w:rsid w:val="00C228BA"/>
    <w:rsid w:val="00C24F02"/>
    <w:rsid w:val="00C32195"/>
    <w:rsid w:val="00C32347"/>
    <w:rsid w:val="00C37152"/>
    <w:rsid w:val="00C42E63"/>
    <w:rsid w:val="00C4782A"/>
    <w:rsid w:val="00C510D0"/>
    <w:rsid w:val="00C51321"/>
    <w:rsid w:val="00C52989"/>
    <w:rsid w:val="00C55A3E"/>
    <w:rsid w:val="00C55DA1"/>
    <w:rsid w:val="00C57518"/>
    <w:rsid w:val="00C60B59"/>
    <w:rsid w:val="00C66C1A"/>
    <w:rsid w:val="00C676E4"/>
    <w:rsid w:val="00C70628"/>
    <w:rsid w:val="00C7163F"/>
    <w:rsid w:val="00C72DA2"/>
    <w:rsid w:val="00C73218"/>
    <w:rsid w:val="00C83C55"/>
    <w:rsid w:val="00C83D54"/>
    <w:rsid w:val="00C83FA8"/>
    <w:rsid w:val="00C84E48"/>
    <w:rsid w:val="00C85E59"/>
    <w:rsid w:val="00C904E4"/>
    <w:rsid w:val="00C90776"/>
    <w:rsid w:val="00C90BF6"/>
    <w:rsid w:val="00C93C1A"/>
    <w:rsid w:val="00C95BA8"/>
    <w:rsid w:val="00CA59D4"/>
    <w:rsid w:val="00CA5E30"/>
    <w:rsid w:val="00CA7300"/>
    <w:rsid w:val="00CA75C5"/>
    <w:rsid w:val="00CA7808"/>
    <w:rsid w:val="00CB207B"/>
    <w:rsid w:val="00CB41CE"/>
    <w:rsid w:val="00CC6184"/>
    <w:rsid w:val="00CC63D2"/>
    <w:rsid w:val="00CD15C8"/>
    <w:rsid w:val="00CD2850"/>
    <w:rsid w:val="00CD33D9"/>
    <w:rsid w:val="00CD3499"/>
    <w:rsid w:val="00CD5718"/>
    <w:rsid w:val="00CE241E"/>
    <w:rsid w:val="00CF4679"/>
    <w:rsid w:val="00CF687D"/>
    <w:rsid w:val="00D03142"/>
    <w:rsid w:val="00D038B8"/>
    <w:rsid w:val="00D06814"/>
    <w:rsid w:val="00D12EEC"/>
    <w:rsid w:val="00D15CAA"/>
    <w:rsid w:val="00D15CC0"/>
    <w:rsid w:val="00D240BF"/>
    <w:rsid w:val="00D27D6E"/>
    <w:rsid w:val="00D312F2"/>
    <w:rsid w:val="00D350AE"/>
    <w:rsid w:val="00D362B0"/>
    <w:rsid w:val="00D37E8B"/>
    <w:rsid w:val="00D40698"/>
    <w:rsid w:val="00D4329A"/>
    <w:rsid w:val="00D45910"/>
    <w:rsid w:val="00D478E4"/>
    <w:rsid w:val="00D52131"/>
    <w:rsid w:val="00D54B8B"/>
    <w:rsid w:val="00D54BA2"/>
    <w:rsid w:val="00D56162"/>
    <w:rsid w:val="00D56A75"/>
    <w:rsid w:val="00D57834"/>
    <w:rsid w:val="00D57A6F"/>
    <w:rsid w:val="00D60765"/>
    <w:rsid w:val="00D65EC7"/>
    <w:rsid w:val="00D660B5"/>
    <w:rsid w:val="00D6710F"/>
    <w:rsid w:val="00D71F43"/>
    <w:rsid w:val="00D7223E"/>
    <w:rsid w:val="00D81916"/>
    <w:rsid w:val="00D9102F"/>
    <w:rsid w:val="00D91E33"/>
    <w:rsid w:val="00D96222"/>
    <w:rsid w:val="00D968FD"/>
    <w:rsid w:val="00D96FBB"/>
    <w:rsid w:val="00D97DA5"/>
    <w:rsid w:val="00DA0F11"/>
    <w:rsid w:val="00DA136F"/>
    <w:rsid w:val="00DA1665"/>
    <w:rsid w:val="00DA7BFF"/>
    <w:rsid w:val="00DB1D08"/>
    <w:rsid w:val="00DB1FA4"/>
    <w:rsid w:val="00DB365F"/>
    <w:rsid w:val="00DB6CA3"/>
    <w:rsid w:val="00DC6797"/>
    <w:rsid w:val="00DC6A81"/>
    <w:rsid w:val="00DD4966"/>
    <w:rsid w:val="00DD5C84"/>
    <w:rsid w:val="00DD6E0B"/>
    <w:rsid w:val="00DD785F"/>
    <w:rsid w:val="00DE4269"/>
    <w:rsid w:val="00DF2167"/>
    <w:rsid w:val="00DF27C9"/>
    <w:rsid w:val="00DF5407"/>
    <w:rsid w:val="00DF603F"/>
    <w:rsid w:val="00DF7852"/>
    <w:rsid w:val="00DF78E2"/>
    <w:rsid w:val="00DF7F35"/>
    <w:rsid w:val="00E02152"/>
    <w:rsid w:val="00E032BB"/>
    <w:rsid w:val="00E03895"/>
    <w:rsid w:val="00E073E6"/>
    <w:rsid w:val="00E10442"/>
    <w:rsid w:val="00E158D7"/>
    <w:rsid w:val="00E16836"/>
    <w:rsid w:val="00E20EFA"/>
    <w:rsid w:val="00E26C24"/>
    <w:rsid w:val="00E337C7"/>
    <w:rsid w:val="00E35457"/>
    <w:rsid w:val="00E35988"/>
    <w:rsid w:val="00E458AB"/>
    <w:rsid w:val="00E470B1"/>
    <w:rsid w:val="00E52A6C"/>
    <w:rsid w:val="00E52CED"/>
    <w:rsid w:val="00E53D92"/>
    <w:rsid w:val="00E55A95"/>
    <w:rsid w:val="00E60EF5"/>
    <w:rsid w:val="00E6435C"/>
    <w:rsid w:val="00E70FC0"/>
    <w:rsid w:val="00E7145E"/>
    <w:rsid w:val="00E74C43"/>
    <w:rsid w:val="00E750CB"/>
    <w:rsid w:val="00E760C3"/>
    <w:rsid w:val="00E770A0"/>
    <w:rsid w:val="00E92FC8"/>
    <w:rsid w:val="00EA04BC"/>
    <w:rsid w:val="00EA1F01"/>
    <w:rsid w:val="00EA6906"/>
    <w:rsid w:val="00EB6325"/>
    <w:rsid w:val="00EC2665"/>
    <w:rsid w:val="00EC3200"/>
    <w:rsid w:val="00EC7DA8"/>
    <w:rsid w:val="00ED00A7"/>
    <w:rsid w:val="00ED148C"/>
    <w:rsid w:val="00ED2A5C"/>
    <w:rsid w:val="00ED39A1"/>
    <w:rsid w:val="00ED52C1"/>
    <w:rsid w:val="00ED7C42"/>
    <w:rsid w:val="00EE15A7"/>
    <w:rsid w:val="00EF01A0"/>
    <w:rsid w:val="00EF1293"/>
    <w:rsid w:val="00EF5687"/>
    <w:rsid w:val="00EF6D5B"/>
    <w:rsid w:val="00F02E83"/>
    <w:rsid w:val="00F030CD"/>
    <w:rsid w:val="00F03D17"/>
    <w:rsid w:val="00F14A67"/>
    <w:rsid w:val="00F1527B"/>
    <w:rsid w:val="00F16D36"/>
    <w:rsid w:val="00F202B0"/>
    <w:rsid w:val="00F21DC4"/>
    <w:rsid w:val="00F24163"/>
    <w:rsid w:val="00F24CBD"/>
    <w:rsid w:val="00F27A5E"/>
    <w:rsid w:val="00F32E13"/>
    <w:rsid w:val="00F37048"/>
    <w:rsid w:val="00F41067"/>
    <w:rsid w:val="00F41D99"/>
    <w:rsid w:val="00F45604"/>
    <w:rsid w:val="00F46D72"/>
    <w:rsid w:val="00F471D7"/>
    <w:rsid w:val="00F54185"/>
    <w:rsid w:val="00F5458F"/>
    <w:rsid w:val="00F54B08"/>
    <w:rsid w:val="00F575BD"/>
    <w:rsid w:val="00F615A6"/>
    <w:rsid w:val="00F813F8"/>
    <w:rsid w:val="00F85A75"/>
    <w:rsid w:val="00F871E3"/>
    <w:rsid w:val="00F900D9"/>
    <w:rsid w:val="00F92176"/>
    <w:rsid w:val="00F938AF"/>
    <w:rsid w:val="00F93EE2"/>
    <w:rsid w:val="00F94AAF"/>
    <w:rsid w:val="00F95393"/>
    <w:rsid w:val="00FA337D"/>
    <w:rsid w:val="00FB03C3"/>
    <w:rsid w:val="00FB1D51"/>
    <w:rsid w:val="00FB5350"/>
    <w:rsid w:val="00FB629A"/>
    <w:rsid w:val="00FC47EE"/>
    <w:rsid w:val="00FC4A6E"/>
    <w:rsid w:val="00FC59DE"/>
    <w:rsid w:val="00FD67F0"/>
    <w:rsid w:val="00FD79F5"/>
    <w:rsid w:val="00FE0D4A"/>
    <w:rsid w:val="00FE1F96"/>
    <w:rsid w:val="00FE545A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71B163"/>
  <w15:chartTrackingRefBased/>
  <w15:docId w15:val="{E14CF4AD-8616-467E-9051-EA018BA8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13B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E15A7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6E65A2"/>
    <w:pPr>
      <w:numPr>
        <w:numId w:val="13"/>
      </w:numPr>
      <w:tabs>
        <w:tab w:val="left" w:pos="8160"/>
      </w:tabs>
      <w:spacing w:before="240" w:after="240" w:line="240" w:lineRule="auto"/>
      <w:ind w:left="0" w:hanging="284"/>
      <w:jc w:val="center"/>
      <w:outlineLvl w:val="1"/>
    </w:pPr>
    <w:rPr>
      <w:b/>
      <w:bCs/>
      <w:sz w:val="28"/>
      <w:szCs w:val="28"/>
      <w:lang w:eastAsia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5728C0"/>
    <w:pPr>
      <w:numPr>
        <w:numId w:val="0"/>
      </w:numPr>
      <w:spacing w:after="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D660B5"/>
    <w:pPr>
      <w:widowControl w:val="0"/>
      <w:autoSpaceDE w:val="0"/>
      <w:autoSpaceDN w:val="0"/>
      <w:adjustRightInd w:val="0"/>
      <w:spacing w:after="0" w:line="240" w:lineRule="auto"/>
      <w:jc w:val="center"/>
      <w:outlineLvl w:val="3"/>
    </w:pPr>
    <w:rPr>
      <w:rFonts w:eastAsia="Times New Roman"/>
      <w:bCs/>
      <w:i/>
      <w:color w:val="00000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E15A7"/>
    <w:rPr>
      <w:rFonts w:ascii="Times New Roman" w:hAnsi="Times New Roman" w:cs="Times New Roman"/>
      <w:b/>
      <w:bCs/>
      <w:sz w:val="36"/>
      <w:szCs w:val="28"/>
    </w:rPr>
  </w:style>
  <w:style w:type="character" w:customStyle="1" w:styleId="30">
    <w:name w:val="Заголовок 3 Знак"/>
    <w:basedOn w:val="a1"/>
    <w:link w:val="3"/>
    <w:uiPriority w:val="9"/>
    <w:rsid w:val="005728C0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6E65A2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93D46"/>
    <w:pPr>
      <w:keepNext/>
      <w:keepLines/>
      <w:tabs>
        <w:tab w:val="clear" w:pos="8160"/>
      </w:tabs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3D46"/>
    <w:pPr>
      <w:spacing w:after="100"/>
    </w:pPr>
  </w:style>
  <w:style w:type="character" w:styleId="a5">
    <w:name w:val="Hyperlink"/>
    <w:basedOn w:val="a1"/>
    <w:uiPriority w:val="99"/>
    <w:unhideWhenUsed/>
    <w:rsid w:val="00B93D46"/>
    <w:rPr>
      <w:color w:val="0563C1" w:themeColor="hyperlink"/>
      <w:u w:val="single"/>
    </w:rPr>
  </w:style>
  <w:style w:type="paragraph" w:styleId="a6">
    <w:name w:val="Plain Text"/>
    <w:basedOn w:val="a"/>
    <w:link w:val="a7"/>
    <w:rsid w:val="00AF59B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1"/>
    <w:link w:val="a6"/>
    <w:rsid w:val="00AF59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E646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6469"/>
    <w:pPr>
      <w:spacing w:after="100"/>
      <w:ind w:left="480"/>
    </w:pPr>
  </w:style>
  <w:style w:type="character" w:styleId="a8">
    <w:name w:val="Subtle Emphasis"/>
    <w:uiPriority w:val="19"/>
    <w:qFormat/>
    <w:rsid w:val="00FC47EE"/>
    <w:rPr>
      <w:rFonts w:ascii="Courier New" w:hAnsi="Courier New" w:cs="Courier New"/>
      <w:sz w:val="22"/>
    </w:rPr>
  </w:style>
  <w:style w:type="paragraph" w:styleId="a0">
    <w:name w:val="List Paragraph"/>
    <w:basedOn w:val="a"/>
    <w:uiPriority w:val="34"/>
    <w:qFormat/>
    <w:rsid w:val="00644C89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75129C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keyword">
    <w:name w:val="keyword"/>
    <w:basedOn w:val="a1"/>
    <w:rsid w:val="0075129C"/>
  </w:style>
  <w:style w:type="paragraph" w:styleId="aa">
    <w:name w:val="Balloon Text"/>
    <w:basedOn w:val="a"/>
    <w:link w:val="ab"/>
    <w:uiPriority w:val="99"/>
    <w:semiHidden/>
    <w:unhideWhenUsed/>
    <w:rsid w:val="00447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447F89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1"/>
    <w:link w:val="4"/>
    <w:uiPriority w:val="9"/>
    <w:rsid w:val="00D660B5"/>
    <w:rPr>
      <w:rFonts w:ascii="Times New Roman" w:eastAsia="Times New Roman" w:hAnsi="Times New Roman" w:cs="Times New Roman"/>
      <w:bCs/>
      <w:i/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CC6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CC63D2"/>
    <w:rPr>
      <w:rFonts w:ascii="Times New Roman" w:hAnsi="Times New Roman" w:cs="Times New Roman"/>
      <w:sz w:val="24"/>
    </w:rPr>
  </w:style>
  <w:style w:type="paragraph" w:styleId="ae">
    <w:name w:val="footer"/>
    <w:basedOn w:val="a"/>
    <w:link w:val="af"/>
    <w:uiPriority w:val="99"/>
    <w:unhideWhenUsed/>
    <w:rsid w:val="00CC6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CC63D2"/>
    <w:rPr>
      <w:rFonts w:ascii="Times New Roman" w:hAnsi="Times New Roman" w:cs="Times New Roman"/>
      <w:sz w:val="24"/>
    </w:rPr>
  </w:style>
  <w:style w:type="character" w:styleId="af0">
    <w:name w:val="Strong"/>
    <w:basedOn w:val="a1"/>
    <w:uiPriority w:val="22"/>
    <w:qFormat/>
    <w:rsid w:val="0071327F"/>
    <w:rPr>
      <w:b/>
      <w:bCs/>
    </w:rPr>
  </w:style>
  <w:style w:type="character" w:styleId="af1">
    <w:name w:val="Emphasis"/>
    <w:basedOn w:val="a1"/>
    <w:uiPriority w:val="20"/>
    <w:qFormat/>
    <w:rsid w:val="004D5EA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75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757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-headline">
    <w:name w:val="mw-headline"/>
    <w:basedOn w:val="a1"/>
    <w:rsid w:val="0006677D"/>
  </w:style>
  <w:style w:type="character" w:customStyle="1" w:styleId="mw-editsection">
    <w:name w:val="mw-editsection"/>
    <w:basedOn w:val="a1"/>
    <w:rsid w:val="0006677D"/>
  </w:style>
  <w:style w:type="character" w:customStyle="1" w:styleId="mw-editsection-bracket">
    <w:name w:val="mw-editsection-bracket"/>
    <w:basedOn w:val="a1"/>
    <w:rsid w:val="0006677D"/>
  </w:style>
  <w:style w:type="character" w:customStyle="1" w:styleId="mw-editsection-divider">
    <w:name w:val="mw-editsection-divider"/>
    <w:basedOn w:val="a1"/>
    <w:rsid w:val="0006677D"/>
  </w:style>
  <w:style w:type="table" w:styleId="af2">
    <w:name w:val="Table Grid"/>
    <w:basedOn w:val="a2"/>
    <w:uiPriority w:val="39"/>
    <w:rsid w:val="0007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2"/>
    <w:uiPriority w:val="39"/>
    <w:rsid w:val="00D57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2"/>
    <w:uiPriority w:val="39"/>
    <w:rsid w:val="00BA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unhideWhenUsed/>
    <w:rsid w:val="005728C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8CDDE"/>
            <w:right w:val="none" w:sz="0" w:space="0" w:color="auto"/>
          </w:divBdr>
        </w:div>
        <w:div w:id="10808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401">
          <w:marLeft w:val="0"/>
          <w:marRight w:val="0"/>
          <w:marTop w:val="30"/>
          <w:marBottom w:val="30"/>
          <w:divBdr>
            <w:top w:val="none" w:sz="0" w:space="0" w:color="auto"/>
            <w:left w:val="single" w:sz="12" w:space="0" w:color="000000"/>
            <w:bottom w:val="none" w:sz="0" w:space="0" w:color="auto"/>
            <w:right w:val="none" w:sz="0" w:space="0" w:color="auto"/>
          </w:divBdr>
          <w:divsChild>
            <w:div w:id="7421466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3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hyperlink" Target="http://www.windowsservercatalog.com" TargetMode="External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17</Pages>
  <Words>3589</Words>
  <Characters>20459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5</cp:revision>
  <dcterms:created xsi:type="dcterms:W3CDTF">2022-05-01T09:03:00Z</dcterms:created>
  <dcterms:modified xsi:type="dcterms:W3CDTF">2022-05-01T10:12:00Z</dcterms:modified>
</cp:coreProperties>
</file>