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23150F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45C8D2" wp14:editId="7D3610E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</w:t>
      </w:r>
      <w:r>
        <w:rPr>
          <w:szCs w:val="24"/>
        </w:rPr>
        <w:t>о</w:t>
      </w:r>
      <w:r>
        <w:rPr>
          <w:szCs w:val="24"/>
        </w:rPr>
        <w:t>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  <w:rPr>
          <w:color w:val="7F7F7F"/>
          <w:sz w:val="28"/>
          <w:szCs w:val="28"/>
        </w:rPr>
      </w:pPr>
    </w:p>
    <w:p w:rsidR="0023150F" w:rsidRDefault="00DE5766" w:rsidP="00DE5766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Курсовой проект</w:t>
      </w:r>
    </w:p>
    <w:p w:rsidR="00DE5766" w:rsidRDefault="00DE5766" w:rsidP="00DE5766">
      <w:pPr>
        <w:jc w:val="center"/>
        <w:rPr>
          <w:sz w:val="28"/>
          <w:szCs w:val="28"/>
        </w:rPr>
      </w:pPr>
    </w:p>
    <w:p w:rsidR="00DE5766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E5766" w:rsidRPr="00DE5766">
        <w:rPr>
          <w:sz w:val="28"/>
          <w:szCs w:val="28"/>
        </w:rPr>
        <w:t>Конструирование модуля цифрового устройства.</w:t>
      </w:r>
    </w:p>
    <w:p w:rsidR="0023150F" w:rsidRDefault="00DE5766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Регулятор уровня громкости</w:t>
      </w:r>
      <w:r w:rsidR="0023150F"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DE5766" w:rsidRPr="00DE5766">
        <w:rPr>
          <w:sz w:val="28"/>
          <w:szCs w:val="28"/>
          <w:u w:val="single"/>
        </w:rPr>
        <w:t>Конструкторско-технологическое проектирование ЭВМ и комплексов</w:t>
      </w:r>
    </w:p>
    <w:p w:rsidR="0023150F" w:rsidRDefault="0023150F" w:rsidP="0023150F">
      <w:pPr>
        <w:rPr>
          <w:sz w:val="28"/>
          <w:szCs w:val="28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r w:rsidR="00DE5766">
        <w:rPr>
          <w:u w:val="single"/>
        </w:rPr>
        <w:t>Макаров</w:t>
      </w:r>
      <w:proofErr w:type="gramStart"/>
      <w:r w:rsidR="00DE5766">
        <w:rPr>
          <w:u w:val="single"/>
        </w:rPr>
        <w:t>.Н</w:t>
      </w:r>
      <w:proofErr w:type="gramEnd"/>
      <w:r w:rsidR="00DE5766">
        <w:rPr>
          <w:u w:val="single"/>
        </w:rPr>
        <w:t>.Н</w:t>
      </w:r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DE576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DE5766" w:rsidRPr="005E5BF7" w:rsidRDefault="00DE5766" w:rsidP="0030687E">
      <w:pPr>
        <w:ind w:firstLine="7371"/>
        <w:jc w:val="center"/>
        <w:rPr>
          <w:color w:val="7F7F7F"/>
          <w:sz w:val="20"/>
          <w:szCs w:val="20"/>
        </w:rPr>
      </w:pP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Default="0030687E" w:rsidP="0030687E">
      <w:pPr>
        <w:jc w:val="center"/>
        <w:rPr>
          <w:szCs w:val="24"/>
        </w:rPr>
      </w:pPr>
    </w:p>
    <w:p w:rsidR="00DE5766" w:rsidRPr="00F80589" w:rsidRDefault="00DE5766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074321265"/>
        <w:docPartObj>
          <w:docPartGallery w:val="Table of Contents"/>
          <w:docPartUnique/>
        </w:docPartObj>
      </w:sdtPr>
      <w:sdtContent>
        <w:p w:rsidR="00DE5766" w:rsidRPr="00EB0404" w:rsidRDefault="00DE5766" w:rsidP="00EB0404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B040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15A0D" w:rsidRDefault="00DE576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22391" w:history="1">
            <w:r w:rsidR="00215A0D" w:rsidRPr="00A32BC1">
              <w:rPr>
                <w:rStyle w:val="ac"/>
                <w:rFonts w:eastAsia="Times New Roman"/>
                <w:noProof/>
                <w:snapToGrid w:val="0"/>
                <w:lang w:eastAsia="ru-RU"/>
              </w:rPr>
              <w:t>1.</w:t>
            </w:r>
            <w:r w:rsidR="00215A0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15A0D" w:rsidRPr="00A32BC1">
              <w:rPr>
                <w:rStyle w:val="ac"/>
                <w:noProof/>
              </w:rPr>
              <w:t>Техническое задание на разработку конструкции.</w:t>
            </w:r>
            <w:r w:rsidR="00215A0D">
              <w:rPr>
                <w:noProof/>
                <w:webHidden/>
              </w:rPr>
              <w:tab/>
            </w:r>
            <w:r w:rsidR="00215A0D">
              <w:rPr>
                <w:noProof/>
                <w:webHidden/>
              </w:rPr>
              <w:fldChar w:fldCharType="begin"/>
            </w:r>
            <w:r w:rsidR="00215A0D">
              <w:rPr>
                <w:noProof/>
                <w:webHidden/>
              </w:rPr>
              <w:instrText xml:space="preserve"> PAGEREF _Toc122922391 \h </w:instrText>
            </w:r>
            <w:r w:rsidR="00215A0D">
              <w:rPr>
                <w:noProof/>
                <w:webHidden/>
              </w:rPr>
            </w:r>
            <w:r w:rsidR="00215A0D">
              <w:rPr>
                <w:noProof/>
                <w:webHidden/>
              </w:rPr>
              <w:fldChar w:fldCharType="separate"/>
            </w:r>
            <w:r w:rsidR="00215A0D">
              <w:rPr>
                <w:noProof/>
                <w:webHidden/>
              </w:rPr>
              <w:t>4</w:t>
            </w:r>
            <w:r w:rsidR="00215A0D"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2" w:history="1">
            <w:r w:rsidRPr="00A32BC1">
              <w:rPr>
                <w:rStyle w:val="ac"/>
                <w:rFonts w:eastAsia="Times New Roman"/>
                <w:noProof/>
                <w:snapToGrid w:val="0"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rFonts w:eastAsia="Times New Roman"/>
                <w:noProof/>
                <w:snapToGrid w:val="0"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3" w:history="1">
            <w:r w:rsidRPr="00A32BC1">
              <w:rPr>
                <w:rStyle w:val="ac"/>
                <w:rFonts w:eastAsia="Times New Roman"/>
                <w:noProof/>
                <w:snapToGrid w:val="0"/>
                <w:lang w:eastAsia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rFonts w:eastAsia="Times New Roman"/>
                <w:noProof/>
                <w:snapToGrid w:val="0"/>
                <w:lang w:eastAsia="ru-RU"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4" w:history="1">
            <w:r w:rsidRPr="00A32BC1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Электрическая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5" w:history="1">
            <w:r w:rsidRPr="00A32BC1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6" w:history="1">
            <w:r w:rsidRPr="00A32BC1">
              <w:rPr>
                <w:rStyle w:val="ac"/>
                <w:rFonts w:eastAsia="Calibri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rFonts w:eastAsia="Calibri"/>
                <w:noProof/>
              </w:rPr>
              <w:t>Стадия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7" w:history="1">
            <w:r w:rsidRPr="00A32BC1">
              <w:rPr>
                <w:rStyle w:val="ac"/>
                <w:rFonts w:eastAsia="Calibri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rFonts w:eastAsia="Calibri"/>
                <w:noProof/>
              </w:rPr>
              <w:t>Сроки выполнения по этапам: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8" w:history="1">
            <w:r w:rsidRPr="00A32BC1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технического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399" w:history="1">
            <w:r w:rsidRPr="00A32BC1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Требования по климатическому исполнению, категории помещения и объекту размещения.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0" w:history="1">
            <w:r w:rsidRPr="00A32BC1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условий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1" w:history="1">
            <w:r w:rsidRPr="00A32BC1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электрической принципиальной 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2" w:history="1">
            <w:r w:rsidRPr="00A32BC1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Выявление особенностей электрической схемы, влияющих на конструкцию печатной 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3" w:history="1">
            <w:r w:rsidRPr="00A32BC1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Выбор электрического соединителя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4" w:history="1">
            <w:r w:rsidRPr="00A32BC1">
              <w:rPr>
                <w:rStyle w:val="ac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Исключение из схемы отдельных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5" w:history="1">
            <w:r w:rsidRPr="00A32BC1">
              <w:rPr>
                <w:rStyle w:val="ac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Расчёт электрических режимов работы 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6" w:history="1">
            <w:r w:rsidRPr="00A32BC1">
              <w:rPr>
                <w:rStyle w:val="ac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Установка фильтрующих конденсаторов.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7" w:history="1">
            <w:r w:rsidRPr="00A32BC1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элементной базы.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8" w:history="1">
            <w:r w:rsidRPr="00A32BC1">
              <w:rPr>
                <w:rStyle w:val="ac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Сбор информации об элементной базе.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09" w:history="1">
            <w:r w:rsidRPr="00A32BC1">
              <w:rPr>
                <w:rStyle w:val="ac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компонент, усложняющих конструкцию электронного модуля.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0" w:history="1">
            <w:r w:rsidRPr="00A32BC1">
              <w:rPr>
                <w:rStyle w:val="ac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типа выводов компонент и способов монтажа на печатную плату.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1" w:history="1">
            <w:r w:rsidRPr="00A32BC1">
              <w:rPr>
                <w:rStyle w:val="ac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Анализ расстояний между выводами компонент и подготовка информации для выбора шага координатной сетки.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2" w:history="1">
            <w:r w:rsidRPr="00A32BC1">
              <w:rPr>
                <w:rStyle w:val="ac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Расчет конструктивной сложности электронного модуля.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3" w:history="1">
            <w:r w:rsidRPr="00A32BC1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Разработка печатной 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4" w:history="1">
            <w:r w:rsidRPr="00A32BC1">
              <w:rPr>
                <w:rStyle w:val="ac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Выбор компоновочной структуры и типа печатной 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5" w:history="1">
            <w:r w:rsidRPr="00A32BC1">
              <w:rPr>
                <w:rStyle w:val="ac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Выбор класса точности 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6" w:history="1">
            <w:r w:rsidRPr="00A32BC1">
              <w:rPr>
                <w:rStyle w:val="ac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Расчет габаритов 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7" w:history="1">
            <w:r w:rsidRPr="00A32BC1">
              <w:rPr>
                <w:rStyle w:val="ac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Определение толщины 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8" w:history="1">
            <w:r w:rsidRPr="00A32BC1">
              <w:rPr>
                <w:rStyle w:val="ac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Выбор метода изготовления 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19" w:history="1">
            <w:r w:rsidRPr="00A32BC1">
              <w:rPr>
                <w:rStyle w:val="ac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Выбор материала основания 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0" w:history="1">
            <w:r w:rsidRPr="00A32BC1">
              <w:rPr>
                <w:rStyle w:val="ac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Расчет элементов печатного рисунка.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1" w:history="1">
            <w:r w:rsidRPr="00A32BC1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Описание САПР, используемой при проектировании.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2" w:history="1">
            <w:r w:rsidRPr="00A32BC1">
              <w:rPr>
                <w:rStyle w:val="ac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Разработка библиотеки компонент.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3" w:history="1">
            <w:r w:rsidRPr="00A32BC1">
              <w:rPr>
                <w:rStyle w:val="ac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Разработка библиотеки посадочных мест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4" w:history="1">
            <w:r w:rsidRPr="00A32BC1">
              <w:rPr>
                <w:rStyle w:val="ac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Разработка библиотеки компонент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5" w:history="1">
            <w:r w:rsidRPr="00A32BC1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Выполнение электрической принципиальной схемы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6" w:history="1">
            <w:r w:rsidRPr="00A32BC1">
              <w:rPr>
                <w:rStyle w:val="ac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Выполнение перечня элементов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7" w:history="1">
            <w:r w:rsidRPr="00A32BC1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Выполнение чертежа печатной платы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8" w:history="1">
            <w:r w:rsidRPr="00A32BC1">
              <w:rPr>
                <w:rStyle w:val="ac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 xml:space="preserve">Выполнение сборочного чертежа электронного модуля средствами </w:t>
            </w:r>
            <w:r w:rsidRPr="00A32BC1">
              <w:rPr>
                <w:rStyle w:val="ac"/>
                <w:noProof/>
                <w:lang w:val="en-US"/>
              </w:rPr>
              <w:t>Dip</w:t>
            </w:r>
            <w:r w:rsidRPr="00A32BC1">
              <w:rPr>
                <w:rStyle w:val="ac"/>
                <w:noProof/>
              </w:rPr>
              <w:t xml:space="preserve"> </w:t>
            </w:r>
            <w:r w:rsidRPr="00A32BC1">
              <w:rPr>
                <w:rStyle w:val="ac"/>
                <w:noProof/>
                <w:lang w:val="en-US"/>
              </w:rPr>
              <w:t>Trace</w:t>
            </w:r>
            <w:r w:rsidRPr="00A32BC1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29" w:history="1">
            <w:r w:rsidRPr="00A32BC1">
              <w:rPr>
                <w:rStyle w:val="ac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Выполнение спецификации.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0" w:history="1">
            <w:r w:rsidRPr="00A32BC1">
              <w:rPr>
                <w:rStyle w:val="ac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Распечатка конструкторских документов.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1" w:history="1">
            <w:r w:rsidRPr="00A32BC1">
              <w:rPr>
                <w:rStyle w:val="ac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Поверочные расчеты.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2" w:history="1">
            <w:r w:rsidRPr="00A32BC1">
              <w:rPr>
                <w:rStyle w:val="ac"/>
                <w:noProof/>
              </w:rPr>
              <w:t>14.1.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Расчет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3" w:history="1">
            <w:r w:rsidRPr="00A32BC1">
              <w:rPr>
                <w:rStyle w:val="ac"/>
                <w:noProof/>
              </w:rPr>
              <w:t>14.2.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Расчет уровня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4" w:history="1">
            <w:r w:rsidRPr="00A32BC1">
              <w:rPr>
                <w:rStyle w:val="ac"/>
                <w:noProof/>
              </w:rPr>
              <w:t>14.3.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Тепловой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5" w:history="1">
            <w:r w:rsidRPr="00A32BC1">
              <w:rPr>
                <w:rStyle w:val="ac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Заключение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0D" w:rsidRDefault="00215A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22436" w:history="1">
            <w:r w:rsidRPr="00A32BC1">
              <w:rPr>
                <w:rStyle w:val="ac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32BC1">
              <w:rPr>
                <w:rStyle w:val="ac"/>
                <w:noProof/>
              </w:rPr>
              <w:t>Перечень используемых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_Toc122922436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766" w:rsidRDefault="00DE5766">
          <w:r>
            <w:rPr>
              <w:b/>
              <w:bCs/>
            </w:rPr>
            <w:fldChar w:fldCharType="end"/>
          </w:r>
        </w:p>
      </w:sdtContent>
    </w:sdt>
    <w:p w:rsidR="00DE5766" w:rsidRDefault="00DE5766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C0457" w:rsidRPr="007C0457" w:rsidRDefault="007C0457" w:rsidP="007C0457">
      <w:pPr>
        <w:pStyle w:val="2"/>
        <w:rPr>
          <w:rFonts w:eastAsia="Times New Roman"/>
          <w:snapToGrid w:val="0"/>
          <w:lang w:eastAsia="ru-RU"/>
        </w:rPr>
      </w:pPr>
      <w:bookmarkStart w:id="11" w:name="_Toc122922391"/>
      <w:r w:rsidRPr="006076C4">
        <w:lastRenderedPageBreak/>
        <w:t xml:space="preserve">Техническое </w:t>
      </w:r>
      <w:r w:rsidRPr="00F61D71">
        <w:t>задание на разработку конструкции.</w:t>
      </w:r>
      <w:bookmarkEnd w:id="11"/>
    </w:p>
    <w:p w:rsidR="0018306F" w:rsidRPr="003E4297" w:rsidRDefault="0018306F" w:rsidP="0018306F">
      <w:pPr>
        <w:pStyle w:val="3"/>
        <w:rPr>
          <w:rFonts w:eastAsia="Times New Roman"/>
          <w:snapToGrid w:val="0"/>
          <w:lang w:eastAsia="ru-RU"/>
        </w:rPr>
      </w:pPr>
      <w:bookmarkStart w:id="12" w:name="_Toc122922392"/>
      <w:r>
        <w:rPr>
          <w:rFonts w:eastAsia="Times New Roman"/>
          <w:snapToGrid w:val="0"/>
          <w:lang w:eastAsia="ru-RU"/>
        </w:rPr>
        <w:t>Введение</w:t>
      </w:r>
      <w:bookmarkEnd w:id="12"/>
    </w:p>
    <w:p w:rsidR="0018306F" w:rsidRPr="0018306F" w:rsidRDefault="0018306F" w:rsidP="0018306F">
      <w:pPr>
        <w:pStyle w:val="a5"/>
        <w:spacing w:after="240"/>
      </w:pPr>
      <w:r w:rsidRPr="0018306F">
        <w:t xml:space="preserve">Настоящее техническое задание распространяется на разработку </w:t>
      </w:r>
      <w:r>
        <w:t>регулятора уро</w:t>
      </w:r>
      <w:r>
        <w:t>в</w:t>
      </w:r>
      <w:r>
        <w:t>ня громкости.</w:t>
      </w:r>
    </w:p>
    <w:p w:rsidR="0018306F" w:rsidRPr="003E4297" w:rsidRDefault="0018306F" w:rsidP="0018306F">
      <w:pPr>
        <w:pStyle w:val="3"/>
        <w:rPr>
          <w:rFonts w:eastAsia="Times New Roman"/>
          <w:snapToGrid w:val="0"/>
          <w:lang w:eastAsia="ru-RU"/>
        </w:rPr>
      </w:pPr>
      <w:bookmarkStart w:id="13" w:name="_Toc122922393"/>
      <w:r>
        <w:rPr>
          <w:rFonts w:eastAsia="Times New Roman"/>
          <w:snapToGrid w:val="0"/>
          <w:lang w:eastAsia="ru-RU"/>
        </w:rPr>
        <w:t>Основание для разработки</w:t>
      </w:r>
      <w:bookmarkEnd w:id="13"/>
    </w:p>
    <w:p w:rsidR="0018306F" w:rsidRPr="003E4297" w:rsidRDefault="0018306F" w:rsidP="0018306F">
      <w:pPr>
        <w:pStyle w:val="a5"/>
      </w:pPr>
      <w:r w:rsidRPr="003E4297">
        <w:t>Изделие разрабатывается в соответствии с учебным планом специальности «В</w:t>
      </w:r>
      <w:r w:rsidRPr="003E4297">
        <w:t>ы</w:t>
      </w:r>
      <w:r w:rsidRPr="003E4297">
        <w:t>числительные машины, комплексы, системы и сети», утвержденным учебно-методической  комиссией кафедры ВСТ</w:t>
      </w:r>
      <w:bookmarkStart w:id="14" w:name="_GoBack"/>
      <w:bookmarkEnd w:id="14"/>
      <w:r w:rsidRPr="003E4297">
        <w:t>.</w:t>
      </w:r>
    </w:p>
    <w:p w:rsidR="0018306F" w:rsidRDefault="0018306F" w:rsidP="0018306F">
      <w:pPr>
        <w:pStyle w:val="a5"/>
        <w:spacing w:after="240"/>
      </w:pPr>
      <w:r w:rsidRPr="003E4297">
        <w:t>Разработка производится по теме «Разработка модуля цифрового устройства».</w:t>
      </w:r>
    </w:p>
    <w:p w:rsidR="00DF6B79" w:rsidRPr="00DF6B79" w:rsidRDefault="0005273E" w:rsidP="0005273E">
      <w:pPr>
        <w:pStyle w:val="3"/>
      </w:pPr>
      <w:bookmarkStart w:id="15" w:name="_Toc122922394"/>
      <w:r>
        <w:t>Электрическая принципиальная схема</w:t>
      </w:r>
      <w:bookmarkEnd w:id="15"/>
    </w:p>
    <w:p w:rsidR="00DE5766" w:rsidRDefault="0005273E" w:rsidP="0005273E">
      <w:pPr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6347775" cy="3228975"/>
            <wp:effectExtent l="190500" t="190500" r="186690" b="180975"/>
            <wp:docPr id="2" name="Рисунок 2" descr="C:\Users\Валерий\Desktop\Учёба\КТОП\регулятор уровня громк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КТОП\регулятор уровня громкост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690" cy="322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73E" w:rsidRDefault="0005273E" w:rsidP="0005273E">
      <w:pPr>
        <w:pStyle w:val="a"/>
      </w:pPr>
    </w:p>
    <w:p w:rsidR="0005273E" w:rsidRDefault="00CE23B6" w:rsidP="00CE23B6">
      <w:pPr>
        <w:pStyle w:val="a5"/>
      </w:pPr>
      <w:r>
        <w:t>Для курсового проекта преподавателем был предоставлен список электрических схем на выбор. Была выбрана схема регулятора уровня громкости.</w:t>
      </w:r>
    </w:p>
    <w:p w:rsidR="00CE23B6" w:rsidRDefault="007C0457" w:rsidP="00CE23B6">
      <w:pPr>
        <w:pStyle w:val="3"/>
      </w:pPr>
      <w:bookmarkStart w:id="16" w:name="_Toc122922395"/>
      <w:r>
        <w:t>Вариант задания</w:t>
      </w:r>
      <w:bookmarkEnd w:id="16"/>
    </w:p>
    <w:p w:rsidR="007C0457" w:rsidRDefault="007C0457" w:rsidP="007C0457">
      <w:pPr>
        <w:pStyle w:val="a5"/>
      </w:pPr>
      <w:r>
        <w:t>Номер варианта выбирается по двум последним цифрам зачётной книжки. В с</w:t>
      </w:r>
      <w:r>
        <w:t>о</w:t>
      </w:r>
      <w:r>
        <w:t>ответствии с номером 192706 выберем 6 вариант.</w:t>
      </w:r>
    </w:p>
    <w:tbl>
      <w:tblPr>
        <w:tblStyle w:val="ab"/>
        <w:tblW w:w="10146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1506"/>
        <w:gridCol w:w="1980"/>
        <w:gridCol w:w="2160"/>
        <w:gridCol w:w="1980"/>
        <w:gridCol w:w="2520"/>
      </w:tblGrid>
      <w:tr w:rsidR="007C0457" w:rsidTr="007C0457">
        <w:tc>
          <w:tcPr>
            <w:tcW w:w="1506" w:type="dxa"/>
            <w:vAlign w:val="center"/>
          </w:tcPr>
          <w:p w:rsidR="007C0457" w:rsidRPr="007C0457" w:rsidRDefault="007C0457" w:rsidP="007C0457">
            <w:pPr>
              <w:jc w:val="center"/>
              <w:rPr>
                <w:b/>
              </w:rPr>
            </w:pPr>
            <w:r w:rsidRPr="007C0457">
              <w:rPr>
                <w:b/>
              </w:rPr>
              <w:t>№</w:t>
            </w:r>
            <w:r>
              <w:rPr>
                <w:b/>
              </w:rPr>
              <w:t xml:space="preserve"> В</w:t>
            </w:r>
            <w:r w:rsidRPr="007C0457">
              <w:rPr>
                <w:b/>
              </w:rPr>
              <w:t>ариа</w:t>
            </w:r>
            <w:r w:rsidRPr="007C0457">
              <w:rPr>
                <w:b/>
              </w:rPr>
              <w:t>н</w:t>
            </w:r>
            <w:r w:rsidRPr="007C0457">
              <w:rPr>
                <w:b/>
              </w:rPr>
              <w:t>та</w:t>
            </w:r>
          </w:p>
        </w:tc>
        <w:tc>
          <w:tcPr>
            <w:tcW w:w="1980" w:type="dxa"/>
            <w:vAlign w:val="center"/>
          </w:tcPr>
          <w:p w:rsidR="007C0457" w:rsidRPr="007C0457" w:rsidRDefault="007C0457" w:rsidP="007C0457">
            <w:pPr>
              <w:jc w:val="center"/>
              <w:rPr>
                <w:b/>
              </w:rPr>
            </w:pPr>
            <w:r w:rsidRPr="007C0457">
              <w:rPr>
                <w:b/>
              </w:rPr>
              <w:t>Объект разм</w:t>
            </w:r>
            <w:r w:rsidRPr="007C0457">
              <w:rPr>
                <w:b/>
              </w:rPr>
              <w:t>е</w:t>
            </w:r>
            <w:r w:rsidRPr="007C0457">
              <w:rPr>
                <w:b/>
              </w:rPr>
              <w:t>щения</w:t>
            </w:r>
          </w:p>
        </w:tc>
        <w:tc>
          <w:tcPr>
            <w:tcW w:w="2160" w:type="dxa"/>
            <w:vAlign w:val="center"/>
          </w:tcPr>
          <w:p w:rsidR="007C0457" w:rsidRPr="007C0457" w:rsidRDefault="007C0457" w:rsidP="007C0457">
            <w:pPr>
              <w:jc w:val="center"/>
              <w:rPr>
                <w:b/>
              </w:rPr>
            </w:pPr>
            <w:r w:rsidRPr="007C0457">
              <w:rPr>
                <w:b/>
              </w:rPr>
              <w:t>Группа по кл</w:t>
            </w:r>
            <w:r w:rsidRPr="007C0457">
              <w:rPr>
                <w:b/>
              </w:rPr>
              <w:t>и</w:t>
            </w:r>
            <w:r w:rsidRPr="007C0457">
              <w:rPr>
                <w:b/>
              </w:rPr>
              <w:t>матическому и</w:t>
            </w:r>
            <w:r w:rsidRPr="007C0457">
              <w:rPr>
                <w:b/>
              </w:rPr>
              <w:t>с</w:t>
            </w:r>
            <w:r w:rsidRPr="007C0457">
              <w:rPr>
                <w:b/>
              </w:rPr>
              <w:t>полнению</w:t>
            </w:r>
          </w:p>
        </w:tc>
        <w:tc>
          <w:tcPr>
            <w:tcW w:w="1980" w:type="dxa"/>
            <w:vAlign w:val="center"/>
          </w:tcPr>
          <w:p w:rsidR="007C0457" w:rsidRDefault="007C0457" w:rsidP="007C0457">
            <w:pPr>
              <w:jc w:val="center"/>
              <w:rPr>
                <w:b/>
              </w:rPr>
            </w:pPr>
            <w:r w:rsidRPr="007C0457">
              <w:rPr>
                <w:b/>
              </w:rPr>
              <w:t>Категория</w:t>
            </w:r>
          </w:p>
          <w:p w:rsidR="00813CCF" w:rsidRPr="007C0457" w:rsidRDefault="00813CCF" w:rsidP="007C0457">
            <w:pPr>
              <w:jc w:val="center"/>
              <w:rPr>
                <w:b/>
              </w:rPr>
            </w:pPr>
            <w:r>
              <w:rPr>
                <w:b/>
              </w:rPr>
              <w:t>помещения</w:t>
            </w:r>
          </w:p>
        </w:tc>
        <w:tc>
          <w:tcPr>
            <w:tcW w:w="2520" w:type="dxa"/>
            <w:vAlign w:val="center"/>
          </w:tcPr>
          <w:p w:rsidR="007C0457" w:rsidRPr="007C0457" w:rsidRDefault="007C0457" w:rsidP="007C0457">
            <w:pPr>
              <w:jc w:val="center"/>
              <w:rPr>
                <w:b/>
              </w:rPr>
            </w:pPr>
            <w:r w:rsidRPr="007C0457">
              <w:rPr>
                <w:b/>
              </w:rPr>
              <w:t>Тип производства</w:t>
            </w:r>
          </w:p>
        </w:tc>
      </w:tr>
      <w:tr w:rsidR="007C0457" w:rsidTr="007C0457">
        <w:tc>
          <w:tcPr>
            <w:tcW w:w="1506" w:type="dxa"/>
            <w:vAlign w:val="center"/>
          </w:tcPr>
          <w:p w:rsidR="007C0457" w:rsidRDefault="007C0457" w:rsidP="007C0457">
            <w:pPr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:rsidR="007C0457" w:rsidRDefault="007C0457" w:rsidP="007C0457">
            <w:pPr>
              <w:jc w:val="center"/>
            </w:pPr>
            <w:r>
              <w:t>Группа 6</w:t>
            </w:r>
          </w:p>
        </w:tc>
        <w:tc>
          <w:tcPr>
            <w:tcW w:w="2160" w:type="dxa"/>
            <w:vAlign w:val="center"/>
          </w:tcPr>
          <w:p w:rsidR="007C0457" w:rsidRDefault="007C0457" w:rsidP="007C0457">
            <w:pPr>
              <w:jc w:val="center"/>
            </w:pPr>
            <w:r>
              <w:t>О</w:t>
            </w:r>
          </w:p>
        </w:tc>
        <w:tc>
          <w:tcPr>
            <w:tcW w:w="1980" w:type="dxa"/>
            <w:vAlign w:val="center"/>
          </w:tcPr>
          <w:p w:rsidR="007C0457" w:rsidRDefault="007C0457" w:rsidP="007C0457">
            <w:pPr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:rsidR="007C0457" w:rsidRDefault="007C0457" w:rsidP="007C0457">
            <w:pPr>
              <w:jc w:val="center"/>
            </w:pPr>
            <w:r>
              <w:t>массовое</w:t>
            </w:r>
          </w:p>
        </w:tc>
      </w:tr>
    </w:tbl>
    <w:p w:rsidR="00DC56C0" w:rsidRDefault="00DC56C0" w:rsidP="005B6462">
      <w:pPr>
        <w:pStyle w:val="a0"/>
        <w:rPr>
          <w:rFonts w:eastAsia="Calibri"/>
        </w:rPr>
      </w:pPr>
    </w:p>
    <w:p w:rsidR="000B7523" w:rsidRPr="003E4297" w:rsidRDefault="000B7523" w:rsidP="000B7523">
      <w:pPr>
        <w:pStyle w:val="3"/>
        <w:rPr>
          <w:rFonts w:eastAsia="Calibri"/>
        </w:rPr>
      </w:pPr>
      <w:bookmarkStart w:id="17" w:name="_Toc122922396"/>
      <w:r w:rsidRPr="003E4297">
        <w:rPr>
          <w:rFonts w:eastAsia="Calibri"/>
        </w:rPr>
        <w:t>Стадия разработки.</w:t>
      </w:r>
      <w:bookmarkEnd w:id="17"/>
    </w:p>
    <w:p w:rsidR="000B7523" w:rsidRPr="003E4297" w:rsidRDefault="000B7523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>Технические предложения: 1</w:t>
      </w:r>
      <w:r>
        <w:rPr>
          <w:rFonts w:eastAsia="Calibri"/>
          <w:szCs w:val="24"/>
        </w:rPr>
        <w:t>0</w:t>
      </w:r>
      <w:r w:rsidRPr="003E4297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неделя</w:t>
      </w:r>
    </w:p>
    <w:p w:rsidR="000B7523" w:rsidRPr="003E4297" w:rsidRDefault="000B7523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lastRenderedPageBreak/>
        <w:t xml:space="preserve">Эскизный проект: </w:t>
      </w:r>
      <w:r>
        <w:rPr>
          <w:rFonts w:eastAsia="Calibri"/>
          <w:szCs w:val="24"/>
        </w:rPr>
        <w:t>11 неделя</w:t>
      </w:r>
    </w:p>
    <w:p w:rsidR="000B7523" w:rsidRPr="003E4297" w:rsidRDefault="000B7523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 xml:space="preserve">Технический проект: </w:t>
      </w:r>
      <w:r>
        <w:rPr>
          <w:rFonts w:eastAsia="Calibri"/>
          <w:szCs w:val="24"/>
        </w:rPr>
        <w:t>12 неделя</w:t>
      </w:r>
    </w:p>
    <w:p w:rsidR="000B7523" w:rsidRPr="003E4297" w:rsidRDefault="000B7523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>Разработка конструкторской документации: 1</w:t>
      </w:r>
      <w:r>
        <w:rPr>
          <w:rFonts w:eastAsia="Calibri"/>
          <w:szCs w:val="24"/>
        </w:rPr>
        <w:t>4-17</w:t>
      </w:r>
      <w:r w:rsidRPr="003E4297">
        <w:rPr>
          <w:rFonts w:eastAsia="Calibri"/>
          <w:szCs w:val="24"/>
        </w:rPr>
        <w:t xml:space="preserve"> недели</w:t>
      </w:r>
    </w:p>
    <w:p w:rsidR="007C0457" w:rsidRPr="003E4297" w:rsidRDefault="007C0457" w:rsidP="007C0457">
      <w:pPr>
        <w:pStyle w:val="3"/>
        <w:rPr>
          <w:rFonts w:eastAsia="Calibri"/>
        </w:rPr>
      </w:pPr>
      <w:bookmarkStart w:id="18" w:name="_Toc122922397"/>
      <w:r w:rsidRPr="003E4297">
        <w:rPr>
          <w:rFonts w:eastAsia="Calibri"/>
        </w:rPr>
        <w:t>Сроки выполнения по этапам:</w:t>
      </w:r>
      <w:bookmarkEnd w:id="18"/>
    </w:p>
    <w:p w:rsidR="007C0457" w:rsidRPr="003E4297" w:rsidRDefault="007C0457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 xml:space="preserve">Разработка технического задания – </w:t>
      </w:r>
      <w:r>
        <w:rPr>
          <w:rFonts w:eastAsia="Calibri"/>
          <w:szCs w:val="24"/>
        </w:rPr>
        <w:t>10</w:t>
      </w:r>
      <w:r w:rsidRPr="003E4297">
        <w:rPr>
          <w:rFonts w:eastAsia="Calibri"/>
          <w:szCs w:val="24"/>
        </w:rPr>
        <w:t>-я неделя семестра;</w:t>
      </w:r>
    </w:p>
    <w:p w:rsidR="007C0457" w:rsidRPr="003E4297" w:rsidRDefault="007C0457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 xml:space="preserve">Выполнение электрической схемы и перечня элементов – </w:t>
      </w:r>
      <w:r>
        <w:rPr>
          <w:rFonts w:eastAsia="Calibri"/>
          <w:szCs w:val="24"/>
        </w:rPr>
        <w:t>11</w:t>
      </w:r>
      <w:r w:rsidRPr="003E4297">
        <w:rPr>
          <w:rFonts w:eastAsia="Calibri"/>
          <w:szCs w:val="24"/>
        </w:rPr>
        <w:t>-я неделя семестра;</w:t>
      </w:r>
    </w:p>
    <w:p w:rsidR="007C0457" w:rsidRPr="003E4297" w:rsidRDefault="007C0457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 xml:space="preserve">Выполнение чертежа печатной платы, сборочного чертежа и спецификации – </w:t>
      </w:r>
      <w:r>
        <w:rPr>
          <w:rFonts w:eastAsia="Calibri"/>
          <w:szCs w:val="24"/>
        </w:rPr>
        <w:t>12</w:t>
      </w:r>
      <w:r w:rsidRPr="003E4297">
        <w:rPr>
          <w:rFonts w:eastAsia="Calibri"/>
          <w:szCs w:val="24"/>
        </w:rPr>
        <w:t>-я неделя семестра;</w:t>
      </w:r>
    </w:p>
    <w:p w:rsidR="007C0457" w:rsidRPr="003E4297" w:rsidRDefault="007C0457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>Выпол</w:t>
      </w:r>
      <w:r>
        <w:rPr>
          <w:rFonts w:eastAsia="Calibri"/>
          <w:szCs w:val="24"/>
        </w:rPr>
        <w:t>нение пояснительной записки – 14</w:t>
      </w:r>
      <w:r w:rsidRPr="003E4297">
        <w:rPr>
          <w:rFonts w:eastAsia="Calibri"/>
          <w:szCs w:val="24"/>
        </w:rPr>
        <w:t>-я неделя семестра;</w:t>
      </w:r>
    </w:p>
    <w:p w:rsidR="007C0457" w:rsidRPr="003E4297" w:rsidRDefault="007C0457" w:rsidP="00A70992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Calibri"/>
          <w:szCs w:val="24"/>
        </w:rPr>
      </w:pPr>
      <w:r w:rsidRPr="003E4297">
        <w:rPr>
          <w:rFonts w:eastAsia="Calibri"/>
          <w:szCs w:val="24"/>
        </w:rPr>
        <w:t>Защита курсового проекта – 1</w:t>
      </w:r>
      <w:r>
        <w:rPr>
          <w:rFonts w:eastAsia="Calibri"/>
          <w:szCs w:val="24"/>
        </w:rPr>
        <w:t>7</w:t>
      </w:r>
      <w:r w:rsidRPr="003E4297">
        <w:rPr>
          <w:rFonts w:eastAsia="Calibri"/>
          <w:szCs w:val="24"/>
        </w:rPr>
        <w:t>-я неделя семестра.</w:t>
      </w:r>
    </w:p>
    <w:p w:rsidR="007C0457" w:rsidRPr="00F61D71" w:rsidRDefault="007C0457" w:rsidP="000B7523">
      <w:pPr>
        <w:pStyle w:val="2"/>
      </w:pPr>
      <w:bookmarkStart w:id="19" w:name="_Toc294216743"/>
      <w:bookmarkStart w:id="20" w:name="_Toc386872535"/>
      <w:bookmarkStart w:id="21" w:name="_Toc122922398"/>
      <w:r w:rsidRPr="00F61D71">
        <w:t>Анализ технического задания</w:t>
      </w:r>
      <w:bookmarkEnd w:id="19"/>
      <w:r w:rsidRPr="00F61D71">
        <w:t>.</w:t>
      </w:r>
      <w:bookmarkEnd w:id="20"/>
      <w:bookmarkEnd w:id="21"/>
    </w:p>
    <w:p w:rsidR="007C0457" w:rsidRDefault="000B7523" w:rsidP="000B7523">
      <w:pPr>
        <w:pStyle w:val="3"/>
      </w:pPr>
      <w:bookmarkStart w:id="22" w:name="_Toc122922399"/>
      <w:r w:rsidRPr="008E291A">
        <w:t>Требования по климатическому исполнению</w:t>
      </w:r>
      <w:r>
        <w:t>, категории помещ</w:t>
      </w:r>
      <w:r>
        <w:t>е</w:t>
      </w:r>
      <w:r>
        <w:t>ния и объекту размещения</w:t>
      </w:r>
      <w:r w:rsidRPr="008E291A">
        <w:t>.</w:t>
      </w:r>
      <w:bookmarkEnd w:id="22"/>
    </w:p>
    <w:p w:rsidR="00813CCF" w:rsidRDefault="000B7523" w:rsidP="000B7523">
      <w:pPr>
        <w:pStyle w:val="a5"/>
      </w:pPr>
      <w:r>
        <w:t>По климатическому исполнению вся радиоэлектронная аппаратура делится на 10 групп (ГОСТ 15150-69).</w:t>
      </w:r>
      <w:r w:rsidR="00813CCF" w:rsidRPr="00813CCF">
        <w:t xml:space="preserve"> </w:t>
      </w:r>
    </w:p>
    <w:p w:rsidR="00813CCF" w:rsidRPr="00813CCF" w:rsidRDefault="00813CCF" w:rsidP="00813CCF">
      <w:pPr>
        <w:pStyle w:val="a5"/>
        <w:spacing w:after="240"/>
        <w:rPr>
          <w:i/>
          <w:u w:val="single"/>
        </w:rPr>
      </w:pPr>
      <w:r w:rsidRPr="00813CCF">
        <w:rPr>
          <w:i/>
          <w:u w:val="single"/>
        </w:rPr>
        <w:t>Группа</w:t>
      </w:r>
      <w:proofErr w:type="gramStart"/>
      <w:r w:rsidRPr="00813CCF">
        <w:rPr>
          <w:i/>
          <w:u w:val="single"/>
        </w:rPr>
        <w:t xml:space="preserve"> О</w:t>
      </w:r>
      <w:proofErr w:type="gramEnd"/>
      <w:r w:rsidRPr="00813CCF">
        <w:rPr>
          <w:i/>
          <w:u w:val="single"/>
        </w:rPr>
        <w:t xml:space="preserve"> - Общеклиматическое исполнение для суши.</w:t>
      </w:r>
    </w:p>
    <w:p w:rsidR="000B7523" w:rsidRDefault="00813CCF" w:rsidP="000B7523">
      <w:pPr>
        <w:pStyle w:val="a5"/>
      </w:pPr>
      <w:r w:rsidRPr="00D14E33">
        <w:t>Воздействие климатических факторов на изделие зависит от того, в каких услов</w:t>
      </w:r>
      <w:r w:rsidRPr="00D14E33">
        <w:t>и</w:t>
      </w:r>
      <w:r w:rsidRPr="00D14E33">
        <w:t>ях оно эксплуатируется:</w:t>
      </w:r>
      <w:r>
        <w:t xml:space="preserve"> </w:t>
      </w:r>
      <w:r w:rsidRPr="00D14E33">
        <w:t>на открытом воздухе или в помещениях.</w:t>
      </w:r>
      <w:r>
        <w:t xml:space="preserve"> В зависимости от этого все изделия поделены на 5 категорий.</w:t>
      </w:r>
    </w:p>
    <w:p w:rsidR="00813CCF" w:rsidRDefault="00813CCF" w:rsidP="00813CCF">
      <w:pPr>
        <w:pStyle w:val="a5"/>
        <w:spacing w:after="240"/>
        <w:rPr>
          <w:i/>
          <w:u w:val="single"/>
        </w:rPr>
      </w:pPr>
      <w:r w:rsidRPr="00813CCF">
        <w:rPr>
          <w:i/>
          <w:u w:val="single"/>
        </w:rPr>
        <w:t>Категория 1 - Эксплуатация на открытом воздухе</w:t>
      </w:r>
    </w:p>
    <w:p w:rsidR="00813CCF" w:rsidRDefault="00813CCF" w:rsidP="00813CCF">
      <w:pPr>
        <w:pStyle w:val="a5"/>
      </w:pPr>
      <w:r>
        <w:t>Наземная вычислительная техника в зависимости от объекта размещения (стац</w:t>
      </w:r>
      <w:r>
        <w:t>и</w:t>
      </w:r>
      <w:r>
        <w:t>онарная, на подвижном транспорте, носимая) делится на 7 групп.</w:t>
      </w:r>
    </w:p>
    <w:p w:rsidR="00813CCF" w:rsidRDefault="00813CCF" w:rsidP="00813CCF">
      <w:pPr>
        <w:pStyle w:val="a5"/>
        <w:spacing w:after="240"/>
        <w:rPr>
          <w:i/>
          <w:u w:val="single"/>
        </w:rPr>
      </w:pPr>
      <w:r w:rsidRPr="00813CCF">
        <w:rPr>
          <w:i/>
          <w:u w:val="single"/>
        </w:rPr>
        <w:t xml:space="preserve">Группа 6 - </w:t>
      </w:r>
      <w:proofErr w:type="gramStart"/>
      <w:r w:rsidRPr="00813CCF">
        <w:rPr>
          <w:i/>
          <w:u w:val="single"/>
        </w:rPr>
        <w:t>Портативные</w:t>
      </w:r>
      <w:proofErr w:type="gramEnd"/>
      <w:r w:rsidRPr="00813CCF">
        <w:rPr>
          <w:i/>
          <w:u w:val="single"/>
        </w:rPr>
        <w:t>, работающие или неработающие на ходу.</w:t>
      </w:r>
    </w:p>
    <w:p w:rsidR="00813CCF" w:rsidRPr="00E21B0D" w:rsidRDefault="00813CCF" w:rsidP="00813CCF">
      <w:pPr>
        <w:pStyle w:val="3"/>
      </w:pPr>
      <w:bookmarkStart w:id="23" w:name="_Toc122922400"/>
      <w:r w:rsidRPr="00E21B0D">
        <w:t>Анализ условий эксплуатации</w:t>
      </w:r>
      <w:bookmarkEnd w:id="23"/>
    </w:p>
    <w:p w:rsidR="001C3C61" w:rsidRDefault="001C3C61" w:rsidP="001C3C61">
      <w:pPr>
        <w:pStyle w:val="a5"/>
      </w:pPr>
      <w:r>
        <w:t>В соответствии с заданной климатической зоной и  категорией изделия по ГОСТ 15150-69 определим климатические факторы, воздействующие на изделие.</w:t>
      </w:r>
    </w:p>
    <w:p w:rsidR="001C3C61" w:rsidRDefault="001C3C61" w:rsidP="001C3C61">
      <w:pPr>
        <w:pStyle w:val="a5"/>
      </w:pPr>
    </w:p>
    <w:tbl>
      <w:tblPr>
        <w:tblW w:w="0" w:type="auto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1701"/>
        <w:gridCol w:w="1131"/>
        <w:gridCol w:w="1131"/>
        <w:gridCol w:w="1131"/>
        <w:gridCol w:w="1131"/>
        <w:gridCol w:w="1131"/>
        <w:gridCol w:w="1131"/>
      </w:tblGrid>
      <w:tr w:rsidR="001C3C61" w:rsidRPr="005D6B83" w:rsidTr="00DC56C0">
        <w:trPr>
          <w:jc w:val="center"/>
        </w:trPr>
        <w:tc>
          <w:tcPr>
            <w:tcW w:w="1685" w:type="dxa"/>
            <w:vMerge w:val="restart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Климатич</w:t>
            </w:r>
            <w:r w:rsidRPr="008D7C48">
              <w:rPr>
                <w:b/>
                <w:szCs w:val="24"/>
              </w:rPr>
              <w:t>е</w:t>
            </w:r>
            <w:r w:rsidRPr="008D7C48">
              <w:rPr>
                <w:b/>
                <w:szCs w:val="24"/>
              </w:rPr>
              <w:t>ское испо</w:t>
            </w:r>
            <w:r w:rsidRPr="008D7C48">
              <w:rPr>
                <w:b/>
                <w:szCs w:val="24"/>
              </w:rPr>
              <w:t>л</w:t>
            </w:r>
            <w:r w:rsidRPr="008D7C48">
              <w:rPr>
                <w:b/>
                <w:szCs w:val="24"/>
              </w:rPr>
              <w:t>нение</w:t>
            </w:r>
          </w:p>
        </w:tc>
        <w:tc>
          <w:tcPr>
            <w:tcW w:w="1701" w:type="dxa"/>
            <w:vMerge w:val="restart"/>
            <w:vAlign w:val="center"/>
          </w:tcPr>
          <w:p w:rsidR="001C3C61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Категория</w:t>
            </w:r>
          </w:p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помещения</w:t>
            </w:r>
          </w:p>
        </w:tc>
        <w:tc>
          <w:tcPr>
            <w:tcW w:w="2262" w:type="dxa"/>
            <w:gridSpan w:val="2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Рабочая</w:t>
            </w:r>
          </w:p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температура</w:t>
            </w:r>
          </w:p>
        </w:tc>
        <w:tc>
          <w:tcPr>
            <w:tcW w:w="2262" w:type="dxa"/>
            <w:gridSpan w:val="2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Предельная те</w:t>
            </w:r>
            <w:r w:rsidRPr="008D7C48">
              <w:rPr>
                <w:b/>
                <w:szCs w:val="24"/>
              </w:rPr>
              <w:t>м</w:t>
            </w:r>
            <w:r w:rsidRPr="008D7C48">
              <w:rPr>
                <w:b/>
                <w:szCs w:val="24"/>
              </w:rPr>
              <w:t>пература</w:t>
            </w:r>
          </w:p>
        </w:tc>
        <w:tc>
          <w:tcPr>
            <w:tcW w:w="2262" w:type="dxa"/>
            <w:gridSpan w:val="2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Относительная влажность</w:t>
            </w:r>
          </w:p>
        </w:tc>
      </w:tr>
      <w:tr w:rsidR="001C3C61" w:rsidRPr="005D6B83" w:rsidTr="00DC56C0">
        <w:trPr>
          <w:jc w:val="center"/>
        </w:trPr>
        <w:tc>
          <w:tcPr>
            <w:tcW w:w="1685" w:type="dxa"/>
            <w:vMerge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верхняя</w:t>
            </w: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нижняя</w:t>
            </w: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верхняя</w:t>
            </w: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нижняя</w:t>
            </w: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среднее знач</w:t>
            </w:r>
            <w:r w:rsidRPr="008D7C48">
              <w:rPr>
                <w:b/>
                <w:szCs w:val="24"/>
              </w:rPr>
              <w:t>е</w:t>
            </w:r>
            <w:r w:rsidRPr="008D7C48">
              <w:rPr>
                <w:b/>
                <w:szCs w:val="24"/>
              </w:rPr>
              <w:t>ние</w:t>
            </w:r>
          </w:p>
        </w:tc>
        <w:tc>
          <w:tcPr>
            <w:tcW w:w="1131" w:type="dxa"/>
            <w:vAlign w:val="center"/>
          </w:tcPr>
          <w:p w:rsidR="001C3C61" w:rsidRPr="008D7C48" w:rsidRDefault="001C3C61" w:rsidP="001C3C6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8D7C48">
              <w:rPr>
                <w:b/>
                <w:szCs w:val="24"/>
              </w:rPr>
              <w:t>верхнее знач</w:t>
            </w:r>
            <w:r w:rsidRPr="008D7C48">
              <w:rPr>
                <w:b/>
                <w:szCs w:val="24"/>
              </w:rPr>
              <w:t>е</w:t>
            </w:r>
            <w:r w:rsidRPr="008D7C48">
              <w:rPr>
                <w:b/>
                <w:szCs w:val="24"/>
              </w:rPr>
              <w:t>ние</w:t>
            </w:r>
          </w:p>
        </w:tc>
      </w:tr>
      <w:tr w:rsidR="00DC56C0" w:rsidRPr="005D6B83" w:rsidTr="00DC56C0">
        <w:trPr>
          <w:jc w:val="center"/>
        </w:trPr>
        <w:tc>
          <w:tcPr>
            <w:tcW w:w="1685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</w:t>
            </w:r>
          </w:p>
        </w:tc>
        <w:tc>
          <w:tcPr>
            <w:tcW w:w="170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 w:rsidRPr="005D6B83">
              <w:rPr>
                <w:szCs w:val="24"/>
              </w:rPr>
              <w:t>+4</w:t>
            </w:r>
            <w:r>
              <w:rPr>
                <w:szCs w:val="24"/>
              </w:rPr>
              <w:t>5</w:t>
            </w:r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-60</w:t>
            </w:r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+5</w:t>
            </w:r>
            <w:r w:rsidRPr="005D6B83">
              <w:rPr>
                <w:szCs w:val="24"/>
              </w:rPr>
              <w:t>5</w:t>
            </w:r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-60</w:t>
            </w:r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90</w:t>
            </w:r>
            <w:r w:rsidRPr="005D6B83">
              <w:rPr>
                <w:szCs w:val="24"/>
              </w:rPr>
              <w:t>% при 2</w:t>
            </w:r>
            <w:r>
              <w:rPr>
                <w:szCs w:val="24"/>
              </w:rPr>
              <w:t>7</w:t>
            </w:r>
            <w:proofErr w:type="gramStart"/>
            <w:r w:rsidRPr="005D6B83">
              <w:rPr>
                <w:szCs w:val="24"/>
              </w:rPr>
              <w:t>°С</w:t>
            </w:r>
            <w:proofErr w:type="gramEnd"/>
          </w:p>
        </w:tc>
        <w:tc>
          <w:tcPr>
            <w:tcW w:w="1131" w:type="dxa"/>
            <w:vAlign w:val="center"/>
          </w:tcPr>
          <w:p w:rsidR="001C3C61" w:rsidRPr="005D6B83" w:rsidRDefault="001C3C61" w:rsidP="001C3C61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  <w:r w:rsidRPr="005D6B83">
              <w:rPr>
                <w:szCs w:val="24"/>
              </w:rPr>
              <w:t>%</w:t>
            </w:r>
            <w:r>
              <w:rPr>
                <w:szCs w:val="24"/>
              </w:rPr>
              <w:t xml:space="preserve"> при 35</w:t>
            </w:r>
            <w:proofErr w:type="gramStart"/>
            <w:r w:rsidRPr="005D6B83">
              <w:rPr>
                <w:szCs w:val="24"/>
              </w:rPr>
              <w:t>°С</w:t>
            </w:r>
            <w:proofErr w:type="gramEnd"/>
          </w:p>
        </w:tc>
      </w:tr>
    </w:tbl>
    <w:p w:rsidR="00813CCF" w:rsidRDefault="00813CCF" w:rsidP="005B6462">
      <w:pPr>
        <w:pStyle w:val="a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190"/>
        <w:gridCol w:w="3173"/>
      </w:tblGrid>
      <w:tr w:rsidR="00DC56C0" w:rsidRPr="00DB3AB9" w:rsidTr="004559DD">
        <w:tc>
          <w:tcPr>
            <w:tcW w:w="3208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DB3AB9">
              <w:rPr>
                <w:b/>
                <w:szCs w:val="24"/>
              </w:rPr>
              <w:t>Воздействие</w:t>
            </w:r>
          </w:p>
        </w:tc>
        <w:tc>
          <w:tcPr>
            <w:tcW w:w="3190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DB3AB9">
              <w:rPr>
                <w:b/>
                <w:szCs w:val="24"/>
              </w:rPr>
              <w:t>Исполнение и категория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DB3AB9">
              <w:rPr>
                <w:b/>
                <w:szCs w:val="24"/>
              </w:rPr>
              <w:t>Параметр</w:t>
            </w:r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Интенсивность дождя</w:t>
            </w:r>
          </w:p>
        </w:tc>
        <w:tc>
          <w:tcPr>
            <w:tcW w:w="3190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 мм/мин</w:t>
            </w:r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Иней, роса</w:t>
            </w:r>
          </w:p>
        </w:tc>
        <w:tc>
          <w:tcPr>
            <w:tcW w:w="3190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категория 1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Ветер</w:t>
            </w:r>
          </w:p>
        </w:tc>
        <w:tc>
          <w:tcPr>
            <w:tcW w:w="3190" w:type="dxa"/>
            <w:vAlign w:val="center"/>
          </w:tcPr>
          <w:p w:rsidR="00DC56C0" w:rsidRPr="00DB3AB9" w:rsidRDefault="004559DD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категория 1</w:t>
            </w:r>
          </w:p>
        </w:tc>
        <w:tc>
          <w:tcPr>
            <w:tcW w:w="3173" w:type="dxa"/>
            <w:vAlign w:val="center"/>
          </w:tcPr>
          <w:p w:rsidR="00DC56C0" w:rsidRPr="00DB3AB9" w:rsidRDefault="004559DD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t>Скорость до 50 м\</w:t>
            </w:r>
            <w:proofErr w:type="gramStart"/>
            <w:r>
              <w:t>с</w:t>
            </w:r>
            <w:proofErr w:type="gramEnd"/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pStyle w:val="Duedev1"/>
              <w:ind w:left="0" w:right="0" w:firstLine="0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Пыль</w:t>
            </w:r>
          </w:p>
        </w:tc>
        <w:tc>
          <w:tcPr>
            <w:tcW w:w="3190" w:type="dxa"/>
            <w:vAlign w:val="center"/>
          </w:tcPr>
          <w:p w:rsidR="00DC56C0" w:rsidRPr="00DB3AB9" w:rsidRDefault="00D804F2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категория 1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pStyle w:val="Duedev1"/>
              <w:ind w:left="0" w:right="0" w:firstLine="0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Соляной туман</w:t>
            </w:r>
          </w:p>
        </w:tc>
        <w:tc>
          <w:tcPr>
            <w:tcW w:w="3190" w:type="dxa"/>
            <w:vAlign w:val="center"/>
          </w:tcPr>
          <w:p w:rsidR="00DC56C0" w:rsidRPr="00DB3AB9" w:rsidRDefault="00D804F2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категория 1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DC56C0" w:rsidRPr="00DB3AB9" w:rsidTr="004559DD">
        <w:tc>
          <w:tcPr>
            <w:tcW w:w="3208" w:type="dxa"/>
            <w:vAlign w:val="center"/>
          </w:tcPr>
          <w:p w:rsidR="00DC56C0" w:rsidRPr="00DC56C0" w:rsidRDefault="00DC56C0" w:rsidP="00DC56C0">
            <w:pPr>
              <w:pStyle w:val="Duedev1"/>
              <w:ind w:left="0" w:right="0" w:firstLine="0"/>
              <w:jc w:val="center"/>
              <w:rPr>
                <w:szCs w:val="24"/>
              </w:rPr>
            </w:pPr>
            <w:r w:rsidRPr="00DC56C0">
              <w:rPr>
                <w:szCs w:val="24"/>
              </w:rPr>
              <w:t>Плесневые грибки</w:t>
            </w:r>
          </w:p>
        </w:tc>
        <w:tc>
          <w:tcPr>
            <w:tcW w:w="3190" w:type="dxa"/>
            <w:vAlign w:val="center"/>
          </w:tcPr>
          <w:p w:rsidR="00DC56C0" w:rsidRPr="00DB3AB9" w:rsidRDefault="00D804F2" w:rsidP="00DC56C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категория 1</w:t>
            </w:r>
          </w:p>
        </w:tc>
        <w:tc>
          <w:tcPr>
            <w:tcW w:w="3173" w:type="dxa"/>
            <w:vAlign w:val="center"/>
          </w:tcPr>
          <w:p w:rsidR="00DC56C0" w:rsidRPr="00DB3AB9" w:rsidRDefault="00DC56C0" w:rsidP="00DC56C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DC56C0" w:rsidRDefault="00DC56C0" w:rsidP="005B6462">
      <w:pPr>
        <w:pStyle w:val="a0"/>
      </w:pPr>
    </w:p>
    <w:p w:rsidR="00D804F2" w:rsidRDefault="00D804F2" w:rsidP="00D804F2">
      <w:pPr>
        <w:pStyle w:val="a5"/>
      </w:pPr>
      <w:r>
        <w:t>Механические воздействия определяются объектом размещения.</w:t>
      </w:r>
    </w:p>
    <w:tbl>
      <w:tblPr>
        <w:tblStyle w:val="ab"/>
        <w:tblW w:w="0" w:type="auto"/>
        <w:jc w:val="center"/>
        <w:tblInd w:w="-2501" w:type="dxa"/>
        <w:tblLook w:val="01E0" w:firstRow="1" w:lastRow="1" w:firstColumn="1" w:lastColumn="1" w:noHBand="0" w:noVBand="0"/>
      </w:tblPr>
      <w:tblGrid>
        <w:gridCol w:w="3132"/>
        <w:gridCol w:w="3400"/>
        <w:gridCol w:w="2282"/>
      </w:tblGrid>
      <w:tr w:rsidR="00D804F2" w:rsidTr="00D804F2">
        <w:trPr>
          <w:trHeight w:val="560"/>
          <w:jc w:val="center"/>
        </w:trPr>
        <w:tc>
          <w:tcPr>
            <w:tcW w:w="3132" w:type="dxa"/>
          </w:tcPr>
          <w:p w:rsidR="00D804F2" w:rsidRPr="00D804F2" w:rsidRDefault="00D804F2" w:rsidP="008C5653">
            <w:pPr>
              <w:rPr>
                <w:b/>
              </w:rPr>
            </w:pPr>
            <w:r w:rsidRPr="00D804F2">
              <w:rPr>
                <w:b/>
              </w:rPr>
              <w:lastRenderedPageBreak/>
              <w:t>Воздействующий фактор</w:t>
            </w:r>
          </w:p>
        </w:tc>
        <w:tc>
          <w:tcPr>
            <w:tcW w:w="3400" w:type="dxa"/>
          </w:tcPr>
          <w:p w:rsidR="00D804F2" w:rsidRPr="00D804F2" w:rsidRDefault="00D804F2" w:rsidP="008C5653">
            <w:pPr>
              <w:rPr>
                <w:b/>
              </w:rPr>
            </w:pPr>
            <w:r>
              <w:rPr>
                <w:b/>
              </w:rPr>
              <w:t>П</w:t>
            </w:r>
            <w:r w:rsidRPr="00D804F2">
              <w:rPr>
                <w:b/>
              </w:rPr>
              <w:t>араметры</w:t>
            </w:r>
          </w:p>
        </w:tc>
        <w:tc>
          <w:tcPr>
            <w:tcW w:w="2282" w:type="dxa"/>
          </w:tcPr>
          <w:p w:rsidR="00D804F2" w:rsidRPr="00D804F2" w:rsidRDefault="00D804F2" w:rsidP="008C5653">
            <w:pPr>
              <w:rPr>
                <w:b/>
              </w:rPr>
            </w:pPr>
            <w:r w:rsidRPr="00D804F2">
              <w:rPr>
                <w:b/>
              </w:rPr>
              <w:t>Группа по объекту размещения №6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 w:val="restart"/>
          </w:tcPr>
          <w:p w:rsidR="00D804F2" w:rsidRDefault="00D804F2" w:rsidP="008C5653">
            <w:r>
              <w:t>Вибрация на одной частоте</w:t>
            </w:r>
          </w:p>
        </w:tc>
        <w:tc>
          <w:tcPr>
            <w:tcW w:w="3400" w:type="dxa"/>
          </w:tcPr>
          <w:p w:rsidR="00D804F2" w:rsidRDefault="00D804F2" w:rsidP="008C5653">
            <w:r>
              <w:t xml:space="preserve">Частота, </w:t>
            </w:r>
            <w:proofErr w:type="gramStart"/>
            <w:r>
              <w:t>Гц</w:t>
            </w:r>
            <w:proofErr w:type="gramEnd"/>
            <w:r>
              <w:t>.</w:t>
            </w:r>
          </w:p>
        </w:tc>
        <w:tc>
          <w:tcPr>
            <w:tcW w:w="2282" w:type="dxa"/>
          </w:tcPr>
          <w:p w:rsidR="00D804F2" w:rsidRDefault="00D804F2" w:rsidP="008C5653">
            <w:r>
              <w:t>20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Pr="00D87FD8" w:rsidRDefault="00D804F2" w:rsidP="008C5653">
            <w:r>
              <w:t xml:space="preserve">Ускорение </w:t>
            </w:r>
            <w:r>
              <w:rPr>
                <w:lang w:val="en-US"/>
              </w:rPr>
              <w:t>q</w:t>
            </w:r>
          </w:p>
        </w:tc>
        <w:tc>
          <w:tcPr>
            <w:tcW w:w="2282" w:type="dxa"/>
          </w:tcPr>
          <w:p w:rsidR="00D804F2" w:rsidRDefault="00D804F2" w:rsidP="008C5653">
            <w:r>
              <w:t>2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Время выдержки, час.</w:t>
            </w:r>
          </w:p>
        </w:tc>
        <w:tc>
          <w:tcPr>
            <w:tcW w:w="2282" w:type="dxa"/>
          </w:tcPr>
          <w:p w:rsidR="00D804F2" w:rsidRDefault="00D804F2" w:rsidP="008C5653">
            <w:r>
              <w:t>0,5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 w:val="restart"/>
          </w:tcPr>
          <w:p w:rsidR="00D804F2" w:rsidRDefault="00D804F2" w:rsidP="008C5653">
            <w:r>
              <w:t>Вибрация в диапазоне ч</w:t>
            </w:r>
            <w:r>
              <w:t>а</w:t>
            </w:r>
            <w:r>
              <w:t>стот</w:t>
            </w:r>
          </w:p>
        </w:tc>
        <w:tc>
          <w:tcPr>
            <w:tcW w:w="3400" w:type="dxa"/>
          </w:tcPr>
          <w:p w:rsidR="00D804F2" w:rsidRDefault="00D804F2" w:rsidP="008C5653">
            <w:r>
              <w:t xml:space="preserve">Частота, </w:t>
            </w:r>
            <w:proofErr w:type="gramStart"/>
            <w:r>
              <w:t>Гц</w:t>
            </w:r>
            <w:proofErr w:type="gramEnd"/>
            <w:r>
              <w:t>.</w:t>
            </w:r>
          </w:p>
        </w:tc>
        <w:tc>
          <w:tcPr>
            <w:tcW w:w="2282" w:type="dxa"/>
          </w:tcPr>
          <w:p w:rsidR="00D804F2" w:rsidRDefault="00D804F2" w:rsidP="008C5653">
            <w:r>
              <w:t>10-70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Pr="00D87FD8" w:rsidRDefault="00D804F2" w:rsidP="008C5653">
            <w:r>
              <w:t xml:space="preserve">Ускорение </w:t>
            </w:r>
            <w:r>
              <w:rPr>
                <w:lang w:val="en-US"/>
              </w:rPr>
              <w:t>q</w:t>
            </w:r>
          </w:p>
        </w:tc>
        <w:tc>
          <w:tcPr>
            <w:tcW w:w="2282" w:type="dxa"/>
          </w:tcPr>
          <w:p w:rsidR="00D804F2" w:rsidRDefault="00D804F2" w:rsidP="008C5653">
            <w:r>
              <w:t>0,8-3,8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Время выдержки, час.</w:t>
            </w:r>
          </w:p>
        </w:tc>
        <w:tc>
          <w:tcPr>
            <w:tcW w:w="2282" w:type="dxa"/>
          </w:tcPr>
          <w:p w:rsidR="00D804F2" w:rsidRDefault="00D804F2" w:rsidP="008C5653">
            <w:r>
              <w:t>12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 w:val="restart"/>
          </w:tcPr>
          <w:p w:rsidR="00D804F2" w:rsidRDefault="00D804F2" w:rsidP="008C5653">
            <w:r>
              <w:t>Одиночные удары</w:t>
            </w:r>
          </w:p>
        </w:tc>
        <w:tc>
          <w:tcPr>
            <w:tcW w:w="3400" w:type="dxa"/>
          </w:tcPr>
          <w:p w:rsidR="00D804F2" w:rsidRDefault="00D804F2" w:rsidP="008C5653">
            <w:r>
              <w:t>Длительность. Мс.</w:t>
            </w:r>
          </w:p>
        </w:tc>
        <w:tc>
          <w:tcPr>
            <w:tcW w:w="2282" w:type="dxa"/>
          </w:tcPr>
          <w:p w:rsidR="00D804F2" w:rsidRDefault="00D804F2" w:rsidP="008C5653">
            <w:r>
              <w:t>5-10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Число ударов в 1 мин</w:t>
            </w:r>
          </w:p>
        </w:tc>
        <w:tc>
          <w:tcPr>
            <w:tcW w:w="2282" w:type="dxa"/>
          </w:tcPr>
          <w:p w:rsidR="00D804F2" w:rsidRDefault="00D804F2" w:rsidP="008C5653">
            <w:r>
              <w:t>40-80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Pr="00D87FD8" w:rsidRDefault="00D804F2" w:rsidP="008C5653">
            <w:r>
              <w:t xml:space="preserve">Ускорение, </w:t>
            </w:r>
            <w:r>
              <w:rPr>
                <w:lang w:val="en-US"/>
              </w:rPr>
              <w:t>q</w:t>
            </w:r>
          </w:p>
        </w:tc>
        <w:tc>
          <w:tcPr>
            <w:tcW w:w="2282" w:type="dxa"/>
          </w:tcPr>
          <w:p w:rsidR="00D804F2" w:rsidRDefault="00D804F2" w:rsidP="008C5653">
            <w:r>
              <w:t>10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Общее число ударов</w:t>
            </w:r>
          </w:p>
        </w:tc>
        <w:tc>
          <w:tcPr>
            <w:tcW w:w="2282" w:type="dxa"/>
          </w:tcPr>
          <w:p w:rsidR="00D804F2" w:rsidRDefault="00D804F2" w:rsidP="008C5653">
            <w:r>
              <w:t>60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 w:val="restart"/>
          </w:tcPr>
          <w:p w:rsidR="00D804F2" w:rsidRDefault="00D804F2" w:rsidP="008C5653">
            <w:r>
              <w:t>Многократные удары</w:t>
            </w:r>
          </w:p>
        </w:tc>
        <w:tc>
          <w:tcPr>
            <w:tcW w:w="3400" w:type="dxa"/>
          </w:tcPr>
          <w:p w:rsidR="00D804F2" w:rsidRDefault="00D804F2" w:rsidP="008C5653">
            <w:r>
              <w:t>Длительность. Мс.</w:t>
            </w:r>
          </w:p>
        </w:tc>
        <w:tc>
          <w:tcPr>
            <w:tcW w:w="2282" w:type="dxa"/>
          </w:tcPr>
          <w:p w:rsidR="00D804F2" w:rsidRDefault="00D804F2" w:rsidP="008C5653">
            <w:r>
              <w:t>50-10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Число ударов в 1 мин</w:t>
            </w:r>
          </w:p>
        </w:tc>
        <w:tc>
          <w:tcPr>
            <w:tcW w:w="2282" w:type="dxa"/>
          </w:tcPr>
          <w:p w:rsidR="00D804F2" w:rsidRDefault="00D804F2" w:rsidP="008C5653">
            <w:r>
              <w:t>40-80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Pr="00D87FD8" w:rsidRDefault="00D804F2" w:rsidP="008C5653">
            <w:r>
              <w:t xml:space="preserve">Ускорение, </w:t>
            </w:r>
            <w:r>
              <w:rPr>
                <w:lang w:val="en-US"/>
              </w:rPr>
              <w:t>q</w:t>
            </w:r>
          </w:p>
        </w:tc>
        <w:tc>
          <w:tcPr>
            <w:tcW w:w="2282" w:type="dxa"/>
          </w:tcPr>
          <w:p w:rsidR="00D804F2" w:rsidRDefault="00D804F2" w:rsidP="008C5653">
            <w:r>
              <w:t>10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  <w:vMerge/>
          </w:tcPr>
          <w:p w:rsidR="00D804F2" w:rsidRDefault="00D804F2" w:rsidP="008C5653"/>
        </w:tc>
        <w:tc>
          <w:tcPr>
            <w:tcW w:w="3400" w:type="dxa"/>
          </w:tcPr>
          <w:p w:rsidR="00D804F2" w:rsidRDefault="00D804F2" w:rsidP="008C5653">
            <w:r>
              <w:t>Общее число ударов</w:t>
            </w:r>
          </w:p>
        </w:tc>
        <w:tc>
          <w:tcPr>
            <w:tcW w:w="2282" w:type="dxa"/>
          </w:tcPr>
          <w:p w:rsidR="00D804F2" w:rsidRDefault="00D804F2" w:rsidP="008C5653">
            <w:r>
              <w:t>6000</w:t>
            </w:r>
          </w:p>
        </w:tc>
      </w:tr>
      <w:tr w:rsidR="00D804F2" w:rsidTr="00D804F2">
        <w:trPr>
          <w:jc w:val="center"/>
        </w:trPr>
        <w:tc>
          <w:tcPr>
            <w:tcW w:w="3132" w:type="dxa"/>
          </w:tcPr>
          <w:p w:rsidR="00D804F2" w:rsidRDefault="00D804F2" w:rsidP="008C5653">
            <w:r>
              <w:t>Падение</w:t>
            </w:r>
          </w:p>
        </w:tc>
        <w:tc>
          <w:tcPr>
            <w:tcW w:w="3400" w:type="dxa"/>
          </w:tcPr>
          <w:p w:rsidR="00D804F2" w:rsidRDefault="00D804F2" w:rsidP="008C5653">
            <w:r>
              <w:t xml:space="preserve">Высота, </w:t>
            </w:r>
            <w:proofErr w:type="gramStart"/>
            <w:r>
              <w:t>мм</w:t>
            </w:r>
            <w:proofErr w:type="gramEnd"/>
          </w:p>
        </w:tc>
        <w:tc>
          <w:tcPr>
            <w:tcW w:w="2282" w:type="dxa"/>
          </w:tcPr>
          <w:p w:rsidR="00D804F2" w:rsidRDefault="00D804F2" w:rsidP="008C5653">
            <w:r>
              <w:t>750</w:t>
            </w:r>
          </w:p>
        </w:tc>
      </w:tr>
    </w:tbl>
    <w:p w:rsidR="00D804F2" w:rsidRDefault="00D804F2" w:rsidP="005B6462">
      <w:pPr>
        <w:pStyle w:val="a0"/>
      </w:pPr>
    </w:p>
    <w:p w:rsidR="007F1F75" w:rsidRPr="005D6B83" w:rsidRDefault="007F1F75" w:rsidP="007F1F75">
      <w:pPr>
        <w:spacing w:after="0" w:line="240" w:lineRule="auto"/>
        <w:ind w:firstLine="709"/>
        <w:jc w:val="both"/>
        <w:rPr>
          <w:szCs w:val="24"/>
        </w:rPr>
      </w:pPr>
      <w:r w:rsidRPr="005D6B83">
        <w:rPr>
          <w:szCs w:val="24"/>
        </w:rPr>
        <w:t>Путем анализа условий эксплуатации устанавливаем группу жесткости для печа</w:t>
      </w:r>
      <w:r w:rsidRPr="005D6B83">
        <w:rPr>
          <w:szCs w:val="24"/>
        </w:rPr>
        <w:t>т</w:t>
      </w:r>
      <w:r w:rsidRPr="005D6B83">
        <w:rPr>
          <w:szCs w:val="24"/>
        </w:rPr>
        <w:t>ной платы по климатическим воздействиям. Согласно ГОСТ 23752-79 для печатных плат устанавливают одну из 4 групп жесткости. Температура модуля внутри корпуса будет  выше, чем температура окружающей среды, так как в процессе работы изделия выделяе</w:t>
      </w:r>
      <w:r w:rsidRPr="005D6B83">
        <w:rPr>
          <w:szCs w:val="24"/>
        </w:rPr>
        <w:t>т</w:t>
      </w:r>
      <w:r w:rsidRPr="005D6B83">
        <w:rPr>
          <w:szCs w:val="24"/>
        </w:rPr>
        <w:t>ся тепло. Следовательно, при выборе группы жесткости необходимо задаться температ</w:t>
      </w:r>
      <w:r w:rsidRPr="005D6B83">
        <w:rPr>
          <w:szCs w:val="24"/>
        </w:rPr>
        <w:t>у</w:t>
      </w:r>
      <w:r w:rsidRPr="005D6B83">
        <w:rPr>
          <w:szCs w:val="24"/>
        </w:rPr>
        <w:t>рой перегрева внутри корпуса ЭВМ и из этих условий определить температуру, которая будет действовать на печатную плату. Температуру перегрева внутри корпуса для уче</w:t>
      </w:r>
      <w:r w:rsidRPr="005D6B83">
        <w:rPr>
          <w:szCs w:val="24"/>
        </w:rPr>
        <w:t>б</w:t>
      </w:r>
      <w:r w:rsidRPr="005D6B83">
        <w:rPr>
          <w:szCs w:val="24"/>
        </w:rPr>
        <w:t xml:space="preserve">ных целей возьмем </w:t>
      </w:r>
      <w:proofErr w:type="gramStart"/>
      <w:r w:rsidRPr="005D6B83">
        <w:rPr>
          <w:szCs w:val="24"/>
        </w:rPr>
        <w:t>равной</w:t>
      </w:r>
      <w:proofErr w:type="gramEnd"/>
      <w:r w:rsidRPr="005D6B83">
        <w:rPr>
          <w:szCs w:val="24"/>
        </w:rPr>
        <w:t xml:space="preserve"> 20°С.</w:t>
      </w:r>
    </w:p>
    <w:p w:rsidR="007F1F75" w:rsidRPr="005D6B83" w:rsidRDefault="007F1F75" w:rsidP="007F1F75">
      <w:pPr>
        <w:spacing w:after="0" w:line="240" w:lineRule="auto"/>
        <w:ind w:firstLine="709"/>
        <w:jc w:val="both"/>
        <w:rPr>
          <w:szCs w:val="24"/>
        </w:rPr>
      </w:pPr>
      <w:r w:rsidRPr="005D6B83">
        <w:rPr>
          <w:szCs w:val="24"/>
        </w:rPr>
        <w:t xml:space="preserve">Группа жесткости определяется по таблице </w:t>
      </w:r>
      <w:r>
        <w:rPr>
          <w:szCs w:val="24"/>
        </w:rPr>
        <w:t>5</w:t>
      </w:r>
      <w:r w:rsidRPr="005D6B83"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7"/>
        <w:gridCol w:w="1392"/>
        <w:gridCol w:w="1392"/>
        <w:gridCol w:w="1398"/>
        <w:gridCol w:w="1252"/>
      </w:tblGrid>
      <w:tr w:rsidR="007F1F75" w:rsidRPr="005D6B83" w:rsidTr="008C5653">
        <w:tc>
          <w:tcPr>
            <w:tcW w:w="4137" w:type="dxa"/>
            <w:vMerge w:val="restart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Воздействующий фактор</w:t>
            </w:r>
          </w:p>
        </w:tc>
        <w:tc>
          <w:tcPr>
            <w:tcW w:w="5434" w:type="dxa"/>
            <w:gridSpan w:val="4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Группа жесткости печатной платы</w:t>
            </w:r>
          </w:p>
        </w:tc>
      </w:tr>
      <w:tr w:rsidR="007F1F75" w:rsidRPr="005D6B83" w:rsidTr="008C5653">
        <w:tc>
          <w:tcPr>
            <w:tcW w:w="4137" w:type="dxa"/>
            <w:vMerge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1</w:t>
            </w: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2</w:t>
            </w:r>
          </w:p>
        </w:tc>
        <w:tc>
          <w:tcPr>
            <w:tcW w:w="1398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3</w:t>
            </w:r>
          </w:p>
        </w:tc>
        <w:tc>
          <w:tcPr>
            <w:tcW w:w="125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4</w:t>
            </w:r>
          </w:p>
        </w:tc>
      </w:tr>
      <w:tr w:rsidR="007F1F75" w:rsidRPr="005D6B83" w:rsidTr="008C5653">
        <w:tc>
          <w:tcPr>
            <w:tcW w:w="4137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Верхнее значение температуры, °</w:t>
            </w:r>
            <w:proofErr w:type="gramStart"/>
            <w:r w:rsidRPr="005D6B83">
              <w:rPr>
                <w:szCs w:val="24"/>
              </w:rPr>
              <w:t>С</w:t>
            </w:r>
            <w:proofErr w:type="gramEnd"/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55</w:t>
            </w: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85</w:t>
            </w:r>
          </w:p>
        </w:tc>
        <w:tc>
          <w:tcPr>
            <w:tcW w:w="1398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100</w:t>
            </w:r>
          </w:p>
        </w:tc>
        <w:tc>
          <w:tcPr>
            <w:tcW w:w="125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120</w:t>
            </w:r>
          </w:p>
        </w:tc>
      </w:tr>
      <w:tr w:rsidR="007F1F75" w:rsidRPr="005D6B83" w:rsidTr="008C5653">
        <w:tc>
          <w:tcPr>
            <w:tcW w:w="4137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Нижнее значение температуры, °</w:t>
            </w:r>
            <w:proofErr w:type="gramStart"/>
            <w:r w:rsidRPr="005D6B83">
              <w:rPr>
                <w:szCs w:val="24"/>
              </w:rPr>
              <w:t>С</w:t>
            </w:r>
            <w:proofErr w:type="gramEnd"/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-25</w:t>
            </w: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-40</w:t>
            </w:r>
          </w:p>
        </w:tc>
        <w:tc>
          <w:tcPr>
            <w:tcW w:w="1398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-60</w:t>
            </w:r>
          </w:p>
        </w:tc>
        <w:tc>
          <w:tcPr>
            <w:tcW w:w="125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-60</w:t>
            </w:r>
          </w:p>
        </w:tc>
      </w:tr>
      <w:tr w:rsidR="007F1F75" w:rsidRPr="005D6B83" w:rsidTr="008C5653">
        <w:tc>
          <w:tcPr>
            <w:tcW w:w="4137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 xml:space="preserve">Относительная влажность, </w:t>
            </w:r>
            <w:proofErr w:type="gramStart"/>
            <w:r w:rsidRPr="005D6B83">
              <w:rPr>
                <w:szCs w:val="24"/>
              </w:rPr>
              <w:t>в</w:t>
            </w:r>
            <w:proofErr w:type="gramEnd"/>
            <w:r w:rsidRPr="005D6B83">
              <w:rPr>
                <w:szCs w:val="24"/>
              </w:rPr>
              <w:t xml:space="preserve"> %</w:t>
            </w: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75</w:t>
            </w:r>
          </w:p>
        </w:tc>
        <w:tc>
          <w:tcPr>
            <w:tcW w:w="139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98</w:t>
            </w:r>
          </w:p>
        </w:tc>
        <w:tc>
          <w:tcPr>
            <w:tcW w:w="1398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98</w:t>
            </w:r>
          </w:p>
        </w:tc>
        <w:tc>
          <w:tcPr>
            <w:tcW w:w="1252" w:type="dxa"/>
            <w:vAlign w:val="center"/>
          </w:tcPr>
          <w:p w:rsidR="007F1F75" w:rsidRPr="005D6B83" w:rsidRDefault="007F1F75" w:rsidP="008C5653">
            <w:pPr>
              <w:spacing w:after="0" w:line="240" w:lineRule="auto"/>
              <w:jc w:val="both"/>
              <w:rPr>
                <w:szCs w:val="24"/>
              </w:rPr>
            </w:pPr>
            <w:r w:rsidRPr="005D6B83">
              <w:rPr>
                <w:szCs w:val="24"/>
              </w:rPr>
              <w:t>100</w:t>
            </w:r>
          </w:p>
        </w:tc>
      </w:tr>
    </w:tbl>
    <w:p w:rsidR="007F1F75" w:rsidRDefault="007F1F75" w:rsidP="005B6462">
      <w:pPr>
        <w:pStyle w:val="a0"/>
      </w:pPr>
    </w:p>
    <w:p w:rsidR="007F1F75" w:rsidRDefault="007F1F75" w:rsidP="007F1F75">
      <w:pPr>
        <w:pStyle w:val="Duedev1"/>
        <w:ind w:left="0" w:right="0" w:firstLine="567"/>
        <w:rPr>
          <w:szCs w:val="24"/>
        </w:rPr>
      </w:pPr>
      <w:r>
        <w:rPr>
          <w:szCs w:val="24"/>
        </w:rPr>
        <w:t xml:space="preserve">Учитывая климатический фактор, </w:t>
      </w:r>
      <w:r w:rsidRPr="00A71709">
        <w:rPr>
          <w:i/>
          <w:szCs w:val="24"/>
          <w:u w:val="single"/>
        </w:rPr>
        <w:t xml:space="preserve">выберем </w:t>
      </w:r>
      <w:r w:rsidR="00A71709" w:rsidRPr="00A71709">
        <w:rPr>
          <w:i/>
          <w:szCs w:val="24"/>
          <w:u w:val="single"/>
        </w:rPr>
        <w:t>3</w:t>
      </w:r>
      <w:r w:rsidRPr="00A71709">
        <w:rPr>
          <w:i/>
          <w:szCs w:val="24"/>
          <w:u w:val="single"/>
        </w:rPr>
        <w:t xml:space="preserve"> группу</w:t>
      </w:r>
      <w:r>
        <w:rPr>
          <w:szCs w:val="24"/>
        </w:rPr>
        <w:t xml:space="preserve"> жесткости печатной платы, для которой характерны следующие позиции:</w:t>
      </w:r>
    </w:p>
    <w:p w:rsidR="007F1F75" w:rsidRDefault="007F1F75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Верхнее значение температуры: 85</w:t>
      </w:r>
      <w:r>
        <w:rPr>
          <w:szCs w:val="32"/>
        </w:rPr>
        <w:t>°С</w:t>
      </w:r>
    </w:p>
    <w:p w:rsidR="007F1F75" w:rsidRDefault="007F1F75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Нижнее значение температуры: -40</w:t>
      </w:r>
      <w:r>
        <w:rPr>
          <w:szCs w:val="32"/>
        </w:rPr>
        <w:t>°С</w:t>
      </w:r>
    </w:p>
    <w:p w:rsidR="007F1F75" w:rsidRPr="00DB3AB9" w:rsidRDefault="007F1F75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Относительная влажность: 98%</w:t>
      </w:r>
    </w:p>
    <w:p w:rsidR="00EB0404" w:rsidRDefault="00A71709" w:rsidP="00EB0404">
      <w:pPr>
        <w:spacing w:after="0" w:line="240" w:lineRule="auto"/>
        <w:ind w:firstLine="709"/>
        <w:jc w:val="both"/>
        <w:rPr>
          <w:szCs w:val="24"/>
        </w:rPr>
      </w:pPr>
      <w:r w:rsidRPr="005D6B83">
        <w:rPr>
          <w:szCs w:val="24"/>
        </w:rPr>
        <w:lastRenderedPageBreak/>
        <w:t>В зависимости от назначения, объекта установки изделия и условий эксплуатации</w:t>
      </w:r>
      <w:r w:rsidRPr="005D6B83">
        <w:rPr>
          <w:noProof/>
          <w:szCs w:val="24"/>
          <w:lang w:eastAsia="ru-RU"/>
        </w:rPr>
        <w:drawing>
          <wp:inline distT="0" distB="0" distL="0" distR="0" wp14:anchorId="09503DE6" wp14:editId="66635E72">
            <wp:extent cx="1143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83">
        <w:rPr>
          <w:szCs w:val="24"/>
        </w:rPr>
        <w:t xml:space="preserve"> определяем приоритеты при конструировании</w:t>
      </w:r>
      <w:r>
        <w:rPr>
          <w:szCs w:val="24"/>
        </w:rPr>
        <w:t>. Изделие предполагается устанавливать р</w:t>
      </w:r>
      <w:r>
        <w:rPr>
          <w:szCs w:val="24"/>
        </w:rPr>
        <w:t>я</w:t>
      </w:r>
      <w:r>
        <w:rPr>
          <w:szCs w:val="24"/>
        </w:rPr>
        <w:t xml:space="preserve">дом с динамиками, а </w:t>
      </w:r>
      <w:proofErr w:type="gramStart"/>
      <w:r>
        <w:rPr>
          <w:szCs w:val="24"/>
        </w:rPr>
        <w:t>значит</w:t>
      </w:r>
      <w:proofErr w:type="gramEnd"/>
      <w:r>
        <w:rPr>
          <w:szCs w:val="24"/>
        </w:rPr>
        <w:t xml:space="preserve"> оно должно быть устойчиво к вибрации. Также он</w:t>
      </w:r>
      <w:r w:rsidR="00EB0404">
        <w:rPr>
          <w:szCs w:val="24"/>
        </w:rPr>
        <w:t>о</w:t>
      </w:r>
      <w:r>
        <w:rPr>
          <w:szCs w:val="24"/>
        </w:rPr>
        <w:t xml:space="preserve"> должно быть малогабаритным.</w:t>
      </w:r>
      <w:r w:rsidR="00EB0404">
        <w:rPr>
          <w:szCs w:val="24"/>
        </w:rPr>
        <w:t xml:space="preserve"> </w:t>
      </w:r>
    </w:p>
    <w:p w:rsidR="00A71709" w:rsidRPr="00EB0404" w:rsidRDefault="00A71709" w:rsidP="00EB0404">
      <w:pPr>
        <w:spacing w:after="0" w:line="240" w:lineRule="auto"/>
        <w:ind w:firstLine="709"/>
        <w:jc w:val="both"/>
        <w:rPr>
          <w:i/>
          <w:szCs w:val="24"/>
          <w:u w:val="single"/>
        </w:rPr>
      </w:pPr>
      <w:r>
        <w:rPr>
          <w:szCs w:val="24"/>
        </w:rPr>
        <w:t>Выберем приоритетн</w:t>
      </w:r>
      <w:r w:rsidR="00EB0404">
        <w:rPr>
          <w:szCs w:val="24"/>
        </w:rPr>
        <w:t>ые</w:t>
      </w:r>
      <w:r>
        <w:rPr>
          <w:szCs w:val="24"/>
        </w:rPr>
        <w:t xml:space="preserve"> качества</w:t>
      </w:r>
      <w:r w:rsidRPr="005D6B83">
        <w:rPr>
          <w:szCs w:val="24"/>
        </w:rPr>
        <w:t xml:space="preserve">: </w:t>
      </w:r>
      <w:r w:rsidRPr="00EB0404">
        <w:rPr>
          <w:i/>
          <w:szCs w:val="24"/>
          <w:u w:val="single"/>
        </w:rPr>
        <w:t>габари</w:t>
      </w:r>
      <w:r w:rsidR="00EB0404" w:rsidRPr="00EB0404">
        <w:rPr>
          <w:i/>
          <w:szCs w:val="24"/>
          <w:u w:val="single"/>
        </w:rPr>
        <w:t xml:space="preserve">ты, </w:t>
      </w:r>
      <w:r w:rsidR="00EB0404" w:rsidRPr="00EB0404">
        <w:rPr>
          <w:i/>
          <w:u w:val="single"/>
        </w:rPr>
        <w:t>вибростойкость</w:t>
      </w:r>
      <w:r w:rsidR="00EB0404" w:rsidRPr="00EB0404">
        <w:rPr>
          <w:i/>
          <w:szCs w:val="24"/>
          <w:u w:val="single"/>
        </w:rPr>
        <w:t xml:space="preserve">, </w:t>
      </w:r>
      <w:r w:rsidR="00EB0404" w:rsidRPr="00EB0404">
        <w:rPr>
          <w:i/>
          <w:u w:val="single"/>
        </w:rPr>
        <w:t>надежность</w:t>
      </w:r>
      <w:r w:rsidR="00EB0404" w:rsidRPr="00EB0404">
        <w:rPr>
          <w:i/>
          <w:szCs w:val="24"/>
          <w:u w:val="single"/>
        </w:rPr>
        <w:t>.</w:t>
      </w:r>
    </w:p>
    <w:p w:rsidR="007F1F75" w:rsidRDefault="00EB0404" w:rsidP="00EB0404">
      <w:pPr>
        <w:pStyle w:val="2"/>
      </w:pPr>
      <w:bookmarkStart w:id="24" w:name="_Toc122922401"/>
      <w:r w:rsidRPr="00B06B05">
        <w:t>Анализ электрической принципиальной схемы.</w:t>
      </w:r>
      <w:bookmarkEnd w:id="24"/>
    </w:p>
    <w:p w:rsidR="00EB0404" w:rsidRPr="00EB0404" w:rsidRDefault="00EB0404" w:rsidP="00EB0404">
      <w:pPr>
        <w:pStyle w:val="3"/>
      </w:pPr>
      <w:bookmarkStart w:id="25" w:name="_Toc122922402"/>
      <w:r w:rsidRPr="00810BE6">
        <w:t>Выявление особенностей электрической схемы, влияющих на ко</w:t>
      </w:r>
      <w:r w:rsidRPr="00810BE6">
        <w:t>н</w:t>
      </w:r>
      <w:r w:rsidRPr="00810BE6">
        <w:t>струкцию печатной платы.</w:t>
      </w:r>
      <w:bookmarkEnd w:id="25"/>
    </w:p>
    <w:p w:rsidR="00717C5C" w:rsidRDefault="00717C5C" w:rsidP="00717C5C">
      <w:pPr>
        <w:spacing w:after="0" w:line="240" w:lineRule="auto"/>
        <w:ind w:firstLine="567"/>
      </w:pPr>
      <w:r w:rsidRPr="0071606A">
        <w:t>Электронная цифро</w:t>
      </w:r>
      <w:r w:rsidR="002173C6">
        <w:t>вая</w:t>
      </w:r>
      <w:r w:rsidRPr="0071606A">
        <w:t xml:space="preserve"> схема. Коммутация аналогового сигнала осуществляется п</w:t>
      </w:r>
      <w:r w:rsidRPr="0071606A">
        <w:t>о</w:t>
      </w:r>
      <w:r w:rsidRPr="0071606A">
        <w:t>лупроводниковыми приборами. Самовозбуждение отсутствует.</w:t>
      </w:r>
      <w:r w:rsidRPr="0071606A">
        <w:rPr>
          <w:color w:val="C00000"/>
        </w:rPr>
        <w:t xml:space="preserve"> </w:t>
      </w:r>
      <w:r w:rsidRPr="0071606A">
        <w:t>Теплонагруженными эл</w:t>
      </w:r>
      <w:r w:rsidRPr="0071606A">
        <w:t>е</w:t>
      </w:r>
      <w:r w:rsidRPr="0071606A">
        <w:t>ментами на данной схеме являются пассивные элементы и полупроводниковые приборы.</w:t>
      </w:r>
      <w:r w:rsidRPr="0071606A">
        <w:rPr>
          <w:color w:val="C00000"/>
        </w:rPr>
        <w:t xml:space="preserve"> </w:t>
      </w:r>
    </w:p>
    <w:p w:rsidR="00222B81" w:rsidRDefault="00222B81" w:rsidP="00222B81">
      <w:pPr>
        <w:pStyle w:val="3"/>
      </w:pPr>
      <w:bookmarkStart w:id="26" w:name="_Toc386872540"/>
      <w:bookmarkStart w:id="27" w:name="_Toc122922403"/>
      <w:r w:rsidRPr="002D58CB">
        <w:t>Выбор электрического соединителя</w:t>
      </w:r>
      <w:bookmarkEnd w:id="26"/>
      <w:bookmarkEnd w:id="27"/>
      <w:r w:rsidRPr="00693EB0">
        <w:t xml:space="preserve"> </w:t>
      </w:r>
    </w:p>
    <w:p w:rsidR="00F76784" w:rsidRDefault="00AF6D6C" w:rsidP="006128A9">
      <w:pPr>
        <w:pStyle w:val="a5"/>
      </w:pPr>
      <w:r>
        <w:t xml:space="preserve">На плате имеются три выходных сигнала, </w:t>
      </w:r>
      <w:r w:rsidR="00C06CA8">
        <w:t>шина питания,</w:t>
      </w:r>
      <w:r w:rsidR="006128A9">
        <w:t xml:space="preserve"> и шина земли, для да</w:t>
      </w:r>
      <w:r w:rsidR="006128A9">
        <w:t>н</w:t>
      </w:r>
      <w:r w:rsidR="006128A9">
        <w:t xml:space="preserve">ных сигналов необходимо установить разъём. </w:t>
      </w:r>
    </w:p>
    <w:p w:rsidR="006128A9" w:rsidRPr="00BF0245" w:rsidRDefault="007F3308" w:rsidP="006128A9">
      <w:pPr>
        <w:pStyle w:val="a5"/>
        <w:rPr>
          <w:u w:val="single"/>
        </w:rPr>
      </w:pPr>
      <w:r>
        <w:rPr>
          <w:u w:val="single"/>
        </w:rPr>
        <w:t>Выберем тип соединителя</w:t>
      </w:r>
      <w:r w:rsidR="00F76784" w:rsidRPr="00BF0245">
        <w:rPr>
          <w:u w:val="single"/>
        </w:rPr>
        <w:t xml:space="preserve"> – </w:t>
      </w:r>
      <w:r>
        <w:rPr>
          <w:u w:val="single"/>
        </w:rPr>
        <w:t>штыревой.</w:t>
      </w:r>
    </w:p>
    <w:p w:rsidR="006128A9" w:rsidRPr="00BF0245" w:rsidRDefault="00F76784" w:rsidP="006128A9">
      <w:pPr>
        <w:pStyle w:val="a5"/>
        <w:rPr>
          <w:u w:val="single"/>
        </w:rPr>
      </w:pPr>
      <w:r>
        <w:t>Выберем ч</w:t>
      </w:r>
      <w:r w:rsidR="006128A9">
        <w:t>исло контактов разъема</w:t>
      </w:r>
      <w:r>
        <w:t xml:space="preserve">. </w:t>
      </w:r>
      <w:r w:rsidR="007F3308">
        <w:t>Для выходных сигналов возьмем 3 разъема «1 пин», для шин питания и земли разъем «2 пин».</w:t>
      </w:r>
    </w:p>
    <w:p w:rsidR="00222B81" w:rsidRPr="00342F1E" w:rsidRDefault="00222B81" w:rsidP="00222B81">
      <w:pPr>
        <w:pStyle w:val="3"/>
      </w:pPr>
      <w:bookmarkStart w:id="28" w:name="_Toc386872541"/>
      <w:bookmarkStart w:id="29" w:name="_Toc122922404"/>
      <w:r w:rsidRPr="00322F99">
        <w:t>Исключение из схемы отдельных компонент</w:t>
      </w:r>
      <w:r>
        <w:t>ов</w:t>
      </w:r>
      <w:bookmarkEnd w:id="28"/>
      <w:bookmarkEnd w:id="29"/>
    </w:p>
    <w:p w:rsidR="00222B81" w:rsidRDefault="00222B81" w:rsidP="00222B81">
      <w:pPr>
        <w:pStyle w:val="Duedev1"/>
        <w:ind w:left="0" w:firstLine="540"/>
        <w:rPr>
          <w:szCs w:val="24"/>
        </w:rPr>
      </w:pPr>
      <w:r w:rsidRPr="00DB3AB9">
        <w:rPr>
          <w:szCs w:val="24"/>
        </w:rPr>
        <w:t xml:space="preserve">В </w:t>
      </w:r>
      <w:r>
        <w:rPr>
          <w:szCs w:val="24"/>
        </w:rPr>
        <w:t>данной</w:t>
      </w:r>
      <w:r w:rsidRPr="00DB3AB9">
        <w:rPr>
          <w:szCs w:val="24"/>
        </w:rPr>
        <w:t xml:space="preserve"> электрической схеме </w:t>
      </w:r>
      <w:r>
        <w:rPr>
          <w:szCs w:val="24"/>
        </w:rPr>
        <w:t>от</w:t>
      </w:r>
      <w:r w:rsidRPr="00DB3AB9">
        <w:rPr>
          <w:szCs w:val="24"/>
        </w:rPr>
        <w:t xml:space="preserve">сутствуют элементы, которые </w:t>
      </w:r>
      <w:r>
        <w:rPr>
          <w:szCs w:val="24"/>
        </w:rPr>
        <w:t xml:space="preserve">можно вынести </w:t>
      </w:r>
      <w:r w:rsidRPr="00DB3AB9">
        <w:rPr>
          <w:szCs w:val="24"/>
        </w:rPr>
        <w:t xml:space="preserve">на панель. </w:t>
      </w:r>
    </w:p>
    <w:p w:rsidR="00035999" w:rsidRDefault="00035999" w:rsidP="00035999">
      <w:pPr>
        <w:pStyle w:val="3"/>
      </w:pPr>
      <w:bookmarkStart w:id="30" w:name="_Toc122922405"/>
      <w:r w:rsidRPr="000A14A0">
        <w:t>Расчёт электрических режимов работы схемы.</w:t>
      </w:r>
      <w:bookmarkEnd w:id="30"/>
    </w:p>
    <w:p w:rsidR="00BF0245" w:rsidRPr="00B05DA0" w:rsidRDefault="00BF0245" w:rsidP="00BF0245">
      <w:pPr>
        <w:spacing w:after="0" w:line="240" w:lineRule="auto"/>
        <w:ind w:firstLine="540"/>
      </w:pPr>
      <w:r>
        <w:t>Вычислим ток питания и рассеиваемую мощность</w:t>
      </w:r>
      <w:r w:rsidRPr="00B05DA0">
        <w:t>.</w:t>
      </w:r>
    </w:p>
    <w:p w:rsidR="00BF0245" w:rsidRPr="00B05DA0" w:rsidRDefault="00BF0245" w:rsidP="00BF0245">
      <w:pPr>
        <w:spacing w:after="0" w:line="240" w:lineRule="auto"/>
        <w:ind w:firstLine="540"/>
      </w:pPr>
      <w:r>
        <w:t>Э</w:t>
      </w:r>
      <w:r w:rsidRPr="00B05DA0">
        <w:t>лектрические параметры схемы, которые необходимы  при расчете элементов п</w:t>
      </w:r>
      <w:r w:rsidRPr="00B05DA0">
        <w:t>е</w:t>
      </w:r>
      <w:r w:rsidRPr="00B05DA0">
        <w:t>чатного монтажа:</w:t>
      </w:r>
    </w:p>
    <w:p w:rsidR="00BF0245" w:rsidRPr="003E4297" w:rsidRDefault="006D6B42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М</w:t>
      </w:r>
      <w:r w:rsidR="00BF0245" w:rsidRPr="003E4297">
        <w:rPr>
          <w:szCs w:val="24"/>
        </w:rPr>
        <w:t xml:space="preserve">аксимально допустимое падение напряжение: Up (для цифровых схем до 10% от питания, для прецизионных аналоговых схем, для которых падение напряжения в линиях связи может привести к ошибкам в работе, падение напряжения берется не более 1% от питания). Для данного изделия </w:t>
      </w:r>
      <w:proofErr w:type="gramStart"/>
      <w:r w:rsidR="00BF0245" w:rsidRPr="003E4297">
        <w:rPr>
          <w:szCs w:val="24"/>
        </w:rPr>
        <w:t>U</w:t>
      </w:r>
      <w:proofErr w:type="gramEnd"/>
      <w:r w:rsidR="00BF0245" w:rsidRPr="003E4297">
        <w:rPr>
          <w:szCs w:val="24"/>
        </w:rPr>
        <w:t xml:space="preserve">пит = </w:t>
      </w:r>
      <w:r w:rsidR="00BF0245">
        <w:rPr>
          <w:szCs w:val="24"/>
        </w:rPr>
        <w:t>5</w:t>
      </w:r>
      <w:r w:rsidR="00BF0245" w:rsidRPr="003E4297">
        <w:rPr>
          <w:szCs w:val="24"/>
        </w:rPr>
        <w:t xml:space="preserve">В. Так как у нас </w:t>
      </w:r>
      <w:r w:rsidR="002173C6">
        <w:rPr>
          <w:szCs w:val="24"/>
        </w:rPr>
        <w:t>цифровая</w:t>
      </w:r>
      <w:r w:rsidR="00BF0245" w:rsidRPr="003E4297">
        <w:rPr>
          <w:szCs w:val="24"/>
        </w:rPr>
        <w:t xml:space="preserve"> схема, возьм</w:t>
      </w:r>
      <w:r w:rsidR="002173C6">
        <w:rPr>
          <w:szCs w:val="24"/>
        </w:rPr>
        <w:t>ем значение Up= 0,</w:t>
      </w:r>
      <w:r w:rsidR="00BF0245" w:rsidRPr="003E4297">
        <w:rPr>
          <w:szCs w:val="24"/>
        </w:rPr>
        <w:t>1*</w:t>
      </w:r>
      <w:proofErr w:type="gramStart"/>
      <w:r w:rsidR="00BF0245" w:rsidRPr="003E4297">
        <w:rPr>
          <w:szCs w:val="24"/>
        </w:rPr>
        <w:t>U</w:t>
      </w:r>
      <w:proofErr w:type="gramEnd"/>
      <w:r w:rsidR="00BF0245" w:rsidRPr="003E4297">
        <w:rPr>
          <w:szCs w:val="24"/>
        </w:rPr>
        <w:t>пит = 0,</w:t>
      </w:r>
      <w:r w:rsidR="00BF0245">
        <w:rPr>
          <w:szCs w:val="24"/>
        </w:rPr>
        <w:t>5</w:t>
      </w:r>
      <w:r w:rsidR="00BF0245" w:rsidRPr="003E4297">
        <w:rPr>
          <w:szCs w:val="24"/>
        </w:rPr>
        <w:t>В.</w:t>
      </w:r>
    </w:p>
    <w:p w:rsidR="00BF0245" w:rsidRDefault="006D6B42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М</w:t>
      </w:r>
      <w:r w:rsidR="00BF0245" w:rsidRPr="003E4297">
        <w:rPr>
          <w:szCs w:val="24"/>
        </w:rPr>
        <w:t xml:space="preserve">аксимально допустимый ток в статике и динамике: </w:t>
      </w:r>
      <w:proofErr w:type="spellStart"/>
      <w:r w:rsidR="00BF0245" w:rsidRPr="003E4297">
        <w:rPr>
          <w:szCs w:val="24"/>
        </w:rPr>
        <w:t>Imax</w:t>
      </w:r>
      <w:proofErr w:type="spellEnd"/>
      <w:r w:rsidR="00BF0245" w:rsidRPr="003E4297">
        <w:rPr>
          <w:szCs w:val="24"/>
        </w:rPr>
        <w:t xml:space="preserve">, </w:t>
      </w:r>
      <w:proofErr w:type="spellStart"/>
      <w:r w:rsidR="00BF0245" w:rsidRPr="003E4297">
        <w:rPr>
          <w:szCs w:val="24"/>
        </w:rPr>
        <w:t>Imax</w:t>
      </w:r>
      <w:proofErr w:type="spellEnd"/>
      <w:r w:rsidR="00BF0245" w:rsidRPr="003E4297">
        <w:rPr>
          <w:szCs w:val="24"/>
        </w:rPr>
        <w:t xml:space="preserve"> d. Ток во время переключения логических элементов на порядок больше тока в статике. Для его расчета необходимо выявить в схеме максимальное количество одновременно п</w:t>
      </w:r>
      <w:r w:rsidR="00BF0245" w:rsidRPr="003E4297">
        <w:rPr>
          <w:szCs w:val="24"/>
        </w:rPr>
        <w:t>е</w:t>
      </w:r>
      <w:r w:rsidR="00BF0245" w:rsidRPr="003E4297">
        <w:rPr>
          <w:szCs w:val="24"/>
        </w:rPr>
        <w:t xml:space="preserve">реключаемых цифровых элементов, увеличить их ток потребления по сравнению со статическим режимом  в 10 раз. Помехи, которые возникают в цепях питания и управления, как правило, определяются токами в динамическом режиме работы цифровых схем.  Для данного изделия </w:t>
      </w:r>
      <w:proofErr w:type="spellStart"/>
      <w:r w:rsidR="00BF0245" w:rsidRPr="003E4297">
        <w:rPr>
          <w:szCs w:val="24"/>
        </w:rPr>
        <w:t>Imax</w:t>
      </w:r>
      <w:proofErr w:type="spellEnd"/>
      <w:r w:rsidR="00BF0245" w:rsidRPr="003E4297">
        <w:rPr>
          <w:szCs w:val="24"/>
        </w:rPr>
        <w:t xml:space="preserve"> = </w:t>
      </w:r>
      <w:r w:rsidR="005F3D54">
        <w:rPr>
          <w:szCs w:val="24"/>
        </w:rPr>
        <w:t>3.0</w:t>
      </w:r>
      <w:r w:rsidR="00E82F3A">
        <w:rPr>
          <w:szCs w:val="24"/>
        </w:rPr>
        <w:t>3</w:t>
      </w:r>
      <w:r w:rsidR="005F3D54">
        <w:rPr>
          <w:szCs w:val="24"/>
        </w:rPr>
        <w:t xml:space="preserve"> м</w:t>
      </w:r>
      <w:r w:rsidR="00BF0245" w:rsidRPr="003E4297">
        <w:rPr>
          <w:szCs w:val="24"/>
        </w:rPr>
        <w:t xml:space="preserve">А, следовательно, </w:t>
      </w:r>
      <w:proofErr w:type="spellStart"/>
      <w:r w:rsidR="00BF0245" w:rsidRPr="003E4297">
        <w:rPr>
          <w:szCs w:val="24"/>
        </w:rPr>
        <w:t>Imax</w:t>
      </w:r>
      <w:proofErr w:type="spellEnd"/>
      <w:r w:rsidR="00BF0245" w:rsidRPr="003E4297">
        <w:rPr>
          <w:szCs w:val="24"/>
        </w:rPr>
        <w:t xml:space="preserve"> d = 10Imax = </w:t>
      </w:r>
      <w:r w:rsidR="00E82F3A">
        <w:rPr>
          <w:szCs w:val="24"/>
        </w:rPr>
        <w:t>30.</w:t>
      </w:r>
      <w:r w:rsidR="005F3D54">
        <w:rPr>
          <w:szCs w:val="24"/>
        </w:rPr>
        <w:t>3 м</w:t>
      </w:r>
      <w:r w:rsidR="005F3D54" w:rsidRPr="003E4297">
        <w:rPr>
          <w:szCs w:val="24"/>
        </w:rPr>
        <w:t>А</w:t>
      </w:r>
      <w:r w:rsidR="00BF0245" w:rsidRPr="003E4297">
        <w:rPr>
          <w:szCs w:val="24"/>
        </w:rPr>
        <w:t>.</w:t>
      </w:r>
    </w:p>
    <w:p w:rsidR="004718A8" w:rsidRPr="004718A8" w:rsidRDefault="004718A8" w:rsidP="00A70992">
      <w:pPr>
        <w:pStyle w:val="aa"/>
        <w:numPr>
          <w:ilvl w:val="0"/>
          <w:numId w:val="5"/>
        </w:numPr>
        <w:ind w:left="851" w:hanging="284"/>
      </w:pPr>
      <w:r>
        <w:t>М</w:t>
      </w:r>
      <w:r w:rsidR="005F3D54">
        <w:t>аксимальная</w:t>
      </w:r>
      <w:r w:rsidRPr="000647A8">
        <w:t xml:space="preserve"> тактов</w:t>
      </w:r>
      <w:r w:rsidR="005F3D54">
        <w:t>ая</w:t>
      </w:r>
      <w:r w:rsidRPr="000647A8">
        <w:t xml:space="preserve"> частот</w:t>
      </w:r>
      <w:r w:rsidR="005F3D54">
        <w:t>а</w:t>
      </w:r>
      <w:r w:rsidRPr="000647A8">
        <w:t xml:space="preserve">: </w:t>
      </w:r>
      <w:r w:rsidRPr="000647A8">
        <w:rPr>
          <w:lang w:val="en-US"/>
        </w:rPr>
        <w:t>F</w:t>
      </w:r>
      <w:r w:rsidRPr="000647A8">
        <w:t xml:space="preserve"> </w:t>
      </w:r>
      <w:r w:rsidRPr="000647A8">
        <w:rPr>
          <w:lang w:val="en-US"/>
        </w:rPr>
        <w:t>max</w:t>
      </w:r>
      <w:r>
        <w:t xml:space="preserve"> = 2 МГц</w:t>
      </w:r>
      <w:r w:rsidRPr="000647A8">
        <w:t>,</w:t>
      </w:r>
    </w:p>
    <w:p w:rsidR="00BF0245" w:rsidRPr="003E4297" w:rsidRDefault="006D6B42" w:rsidP="00A70992">
      <w:pPr>
        <w:pStyle w:val="Duedev1"/>
        <w:numPr>
          <w:ilvl w:val="0"/>
          <w:numId w:val="5"/>
        </w:numPr>
        <w:ind w:left="851" w:right="0" w:hanging="284"/>
        <w:rPr>
          <w:szCs w:val="24"/>
        </w:rPr>
      </w:pPr>
      <w:r>
        <w:rPr>
          <w:szCs w:val="24"/>
        </w:rPr>
        <w:t>М</w:t>
      </w:r>
      <w:r w:rsidR="00BF0245" w:rsidRPr="003E4297">
        <w:rPr>
          <w:szCs w:val="24"/>
        </w:rPr>
        <w:t>акси</w:t>
      </w:r>
      <w:r>
        <w:rPr>
          <w:szCs w:val="24"/>
        </w:rPr>
        <w:t xml:space="preserve">мальное напряжение в схеме: </w:t>
      </w:r>
      <w:proofErr w:type="spellStart"/>
      <w:r>
        <w:rPr>
          <w:szCs w:val="24"/>
        </w:rPr>
        <w:t>Ud</w:t>
      </w:r>
      <w:proofErr w:type="spellEnd"/>
      <w:r>
        <w:rPr>
          <w:szCs w:val="24"/>
        </w:rPr>
        <w:t>=5В.</w:t>
      </w:r>
    </w:p>
    <w:p w:rsidR="00BF0245" w:rsidRPr="00BF0245" w:rsidRDefault="00BF0245" w:rsidP="00BF0245"/>
    <w:p w:rsidR="00035999" w:rsidRDefault="00035999" w:rsidP="00035999">
      <w:pPr>
        <w:pStyle w:val="3"/>
      </w:pPr>
      <w:bookmarkStart w:id="31" w:name="_Toc122922406"/>
      <w:r w:rsidRPr="00E60F2D">
        <w:lastRenderedPageBreak/>
        <w:t>Установка фильтрующих конденсаторов.</w:t>
      </w:r>
      <w:bookmarkEnd w:id="31"/>
    </w:p>
    <w:p w:rsidR="00035999" w:rsidRDefault="00035999" w:rsidP="00035999">
      <w:pPr>
        <w:spacing w:after="0" w:line="240" w:lineRule="auto"/>
        <w:ind w:firstLine="708"/>
      </w:pPr>
      <w:r>
        <w:t>Для исключения помех по шинам питания между шинами «питание» и «земля» необходимо установить конденсаторы.</w:t>
      </w:r>
      <w:r w:rsidRPr="0003599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Фильтрующие конденсаторы уже присутствуют в схеме.</w:t>
      </w:r>
    </w:p>
    <w:p w:rsidR="00717C5C" w:rsidRDefault="00035999" w:rsidP="00035999">
      <w:pPr>
        <w:pStyle w:val="2"/>
      </w:pPr>
      <w:bookmarkStart w:id="32" w:name="_Toc122922407"/>
      <w:r w:rsidRPr="00314023">
        <w:t>Анализ элементной базы.</w:t>
      </w:r>
      <w:bookmarkEnd w:id="32"/>
    </w:p>
    <w:p w:rsidR="000666FE" w:rsidRPr="00380D85" w:rsidRDefault="000666FE" w:rsidP="000666FE">
      <w:pPr>
        <w:pStyle w:val="3"/>
      </w:pPr>
      <w:bookmarkStart w:id="33" w:name="_Toc122294377"/>
      <w:bookmarkStart w:id="34" w:name="_Toc122922408"/>
      <w:r w:rsidRPr="00380D85">
        <w:t>Сбор информации об элементной базе.</w:t>
      </w:r>
      <w:bookmarkEnd w:id="33"/>
      <w:bookmarkEnd w:id="34"/>
    </w:p>
    <w:p w:rsidR="002C4B9D" w:rsidRDefault="002C4B9D" w:rsidP="002C4B9D">
      <w:pPr>
        <w:spacing w:after="0" w:line="240" w:lineRule="auto"/>
        <w:ind w:firstLine="567"/>
        <w:rPr>
          <w:szCs w:val="24"/>
        </w:rPr>
      </w:pPr>
      <w:r w:rsidRPr="00DB3AB9">
        <w:rPr>
          <w:szCs w:val="24"/>
        </w:rPr>
        <w:t>Разрабатываемое изделие является цифро-аналоговым. Электрическая схема вкл</w:t>
      </w:r>
      <w:r w:rsidRPr="00DB3AB9">
        <w:rPr>
          <w:szCs w:val="24"/>
        </w:rPr>
        <w:t>ю</w:t>
      </w:r>
      <w:r w:rsidRPr="00DB3AB9">
        <w:rPr>
          <w:szCs w:val="24"/>
        </w:rPr>
        <w:t>чает в себя:</w:t>
      </w:r>
    </w:p>
    <w:p w:rsidR="002C4B9D" w:rsidRDefault="003C4CFB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21 резистор</w:t>
      </w:r>
    </w:p>
    <w:p w:rsidR="002C4B9D" w:rsidRDefault="002C4B9D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 xml:space="preserve">3 конденсатора </w:t>
      </w:r>
    </w:p>
    <w:p w:rsidR="00FA79E5" w:rsidRPr="00FA79E5" w:rsidRDefault="00FA79E5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 w:rsidRPr="00FA79E5">
        <w:t>Микросхема К561Л</w:t>
      </w:r>
      <w:r>
        <w:t>Е5</w:t>
      </w:r>
      <w:r>
        <w:rPr>
          <w:szCs w:val="24"/>
        </w:rPr>
        <w:t xml:space="preserve">, представляющая собой четыре </w:t>
      </w:r>
      <w:r w:rsidRPr="00F944B0">
        <w:t>логических элемента 2</w:t>
      </w:r>
      <w:r>
        <w:t>И</w:t>
      </w:r>
      <w:r w:rsidRPr="00F944B0">
        <w:t>-НЕ</w:t>
      </w:r>
    </w:p>
    <w:p w:rsidR="00100213" w:rsidRPr="00100213" w:rsidRDefault="00500E32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Микросхема</w:t>
      </w:r>
      <w:r w:rsidR="008A593E" w:rsidRPr="008A593E">
        <w:rPr>
          <w:rFonts w:ascii="Verdana" w:hAnsi="Verdana"/>
          <w:b/>
          <w:bCs/>
          <w:color w:val="000000"/>
          <w:sz w:val="45"/>
          <w:szCs w:val="45"/>
        </w:rPr>
        <w:t xml:space="preserve"> </w:t>
      </w:r>
      <w:r w:rsidR="008A593E" w:rsidRPr="008A593E">
        <w:t>К561Л</w:t>
      </w:r>
      <w:r w:rsidR="00114A2C">
        <w:t>А7</w:t>
      </w:r>
      <w:r>
        <w:rPr>
          <w:szCs w:val="24"/>
        </w:rPr>
        <w:t>,</w:t>
      </w:r>
      <w:r w:rsidR="00100213">
        <w:rPr>
          <w:szCs w:val="24"/>
        </w:rPr>
        <w:t xml:space="preserve"> представляющая собой </w:t>
      </w:r>
      <w:r w:rsidR="00FA79E5">
        <w:rPr>
          <w:szCs w:val="24"/>
        </w:rPr>
        <w:t xml:space="preserve">четыре </w:t>
      </w:r>
      <w:r w:rsidR="00100213" w:rsidRPr="00F944B0">
        <w:t>логических элемента 2И</w:t>
      </w:r>
      <w:r w:rsidR="00100213">
        <w:t>ЛИ</w:t>
      </w:r>
      <w:r w:rsidR="00100213" w:rsidRPr="00F944B0">
        <w:t>-НЕ</w:t>
      </w:r>
    </w:p>
    <w:p w:rsidR="002C4B9D" w:rsidRDefault="002C4B9D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 w:rsidRPr="00BA52F7">
        <w:rPr>
          <w:szCs w:val="24"/>
        </w:rPr>
        <w:t xml:space="preserve">Микросхема </w:t>
      </w:r>
      <w:r w:rsidR="006D6B42">
        <w:rPr>
          <w:szCs w:val="24"/>
        </w:rPr>
        <w:t>К</w:t>
      </w:r>
      <w:r w:rsidR="00F944B0">
        <w:rPr>
          <w:szCs w:val="24"/>
        </w:rPr>
        <w:t>56</w:t>
      </w:r>
      <w:r w:rsidR="006D6B42">
        <w:rPr>
          <w:szCs w:val="24"/>
        </w:rPr>
        <w:t>1</w:t>
      </w:r>
      <w:r w:rsidR="00F944B0">
        <w:rPr>
          <w:szCs w:val="24"/>
        </w:rPr>
        <w:t>ИЕ14</w:t>
      </w:r>
      <w:r w:rsidR="00FA79E5">
        <w:rPr>
          <w:szCs w:val="24"/>
        </w:rPr>
        <w:t xml:space="preserve"> - счётчик</w:t>
      </w:r>
    </w:p>
    <w:p w:rsidR="00EB0404" w:rsidRPr="00710B50" w:rsidRDefault="00F944B0" w:rsidP="00A70992">
      <w:pPr>
        <w:pStyle w:val="aa"/>
        <w:numPr>
          <w:ilvl w:val="0"/>
          <w:numId w:val="6"/>
        </w:numPr>
        <w:spacing w:after="0" w:line="240" w:lineRule="auto"/>
      </w:pPr>
      <w:r>
        <w:rPr>
          <w:szCs w:val="24"/>
        </w:rPr>
        <w:t>2 Микросхемы</w:t>
      </w:r>
      <w:r w:rsidR="002C4B9D" w:rsidRPr="00BA52F7">
        <w:rPr>
          <w:szCs w:val="24"/>
        </w:rPr>
        <w:t xml:space="preserve"> </w:t>
      </w:r>
      <w:r w:rsidR="006D6B42">
        <w:rPr>
          <w:szCs w:val="24"/>
        </w:rPr>
        <w:t>мультиплексора К</w:t>
      </w:r>
      <w:r>
        <w:rPr>
          <w:szCs w:val="24"/>
        </w:rPr>
        <w:t>56</w:t>
      </w:r>
      <w:r w:rsidR="006D6B42">
        <w:rPr>
          <w:szCs w:val="24"/>
        </w:rPr>
        <w:t>1</w:t>
      </w:r>
      <w:r>
        <w:rPr>
          <w:szCs w:val="24"/>
        </w:rPr>
        <w:t>КП2</w:t>
      </w:r>
    </w:p>
    <w:p w:rsidR="00710B50" w:rsidRPr="00710B50" w:rsidRDefault="00710B50" w:rsidP="00A70992">
      <w:pPr>
        <w:pStyle w:val="a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>2 переключателя</w:t>
      </w:r>
    </w:p>
    <w:p w:rsidR="00D17C38" w:rsidRPr="007F3308" w:rsidRDefault="007F3308" w:rsidP="00A70992">
      <w:pPr>
        <w:pStyle w:val="aa"/>
        <w:numPr>
          <w:ilvl w:val="0"/>
          <w:numId w:val="6"/>
        </w:numPr>
        <w:spacing w:after="0" w:line="240" w:lineRule="auto"/>
      </w:pPr>
      <w:r>
        <w:rPr>
          <w:szCs w:val="24"/>
        </w:rPr>
        <w:t xml:space="preserve">3 </w:t>
      </w:r>
      <w:r w:rsidR="00D17C38">
        <w:rPr>
          <w:szCs w:val="24"/>
        </w:rPr>
        <w:t>разъём</w:t>
      </w:r>
      <w:r>
        <w:rPr>
          <w:szCs w:val="24"/>
        </w:rPr>
        <w:t>а</w:t>
      </w:r>
      <w:r w:rsidR="00D17C38">
        <w:rPr>
          <w:szCs w:val="24"/>
        </w:rPr>
        <w:t xml:space="preserve"> на </w:t>
      </w:r>
      <w:r>
        <w:rPr>
          <w:szCs w:val="24"/>
        </w:rPr>
        <w:t>1 пин</w:t>
      </w:r>
    </w:p>
    <w:p w:rsidR="007F3308" w:rsidRPr="00D17C38" w:rsidRDefault="007F3308" w:rsidP="00A70992">
      <w:pPr>
        <w:pStyle w:val="aa"/>
        <w:numPr>
          <w:ilvl w:val="0"/>
          <w:numId w:val="6"/>
        </w:numPr>
        <w:spacing w:after="0" w:line="240" w:lineRule="auto"/>
      </w:pPr>
      <w:r>
        <w:rPr>
          <w:szCs w:val="24"/>
        </w:rPr>
        <w:t>разъём на 2 пина</w:t>
      </w:r>
    </w:p>
    <w:p w:rsidR="00D17C38" w:rsidRDefault="00D17C38" w:rsidP="00D17C38">
      <w:pPr>
        <w:pStyle w:val="aa"/>
        <w:spacing w:after="0" w:line="240" w:lineRule="auto"/>
        <w:rPr>
          <w:szCs w:val="24"/>
        </w:rPr>
      </w:pPr>
    </w:p>
    <w:tbl>
      <w:tblPr>
        <w:tblStyle w:val="ab"/>
        <w:tblW w:w="9923" w:type="dxa"/>
        <w:jc w:val="center"/>
        <w:tblInd w:w="-1026" w:type="dxa"/>
        <w:tblLayout w:type="fixed"/>
        <w:tblLook w:val="01E0" w:firstRow="1" w:lastRow="1" w:firstColumn="1" w:lastColumn="1" w:noHBand="0" w:noVBand="0"/>
      </w:tblPr>
      <w:tblGrid>
        <w:gridCol w:w="426"/>
        <w:gridCol w:w="1984"/>
        <w:gridCol w:w="2410"/>
        <w:gridCol w:w="5103"/>
      </w:tblGrid>
      <w:tr w:rsidR="00AF10A5" w:rsidTr="003B300D">
        <w:trPr>
          <w:jc w:val="center"/>
        </w:trPr>
        <w:tc>
          <w:tcPr>
            <w:tcW w:w="426" w:type="dxa"/>
          </w:tcPr>
          <w:p w:rsidR="00AF10A5" w:rsidRDefault="00AF10A5" w:rsidP="008C5653">
            <w:r>
              <w:t>№</w:t>
            </w:r>
          </w:p>
        </w:tc>
        <w:tc>
          <w:tcPr>
            <w:tcW w:w="1984" w:type="dxa"/>
          </w:tcPr>
          <w:p w:rsidR="00AF10A5" w:rsidRDefault="00AF10A5" w:rsidP="008C5653">
            <w:r>
              <w:t>Тип компонента</w:t>
            </w:r>
          </w:p>
        </w:tc>
        <w:tc>
          <w:tcPr>
            <w:tcW w:w="2410" w:type="dxa"/>
          </w:tcPr>
          <w:p w:rsidR="00AF10A5" w:rsidRDefault="00AF10A5" w:rsidP="008C5653">
            <w:r>
              <w:t xml:space="preserve">Символ </w:t>
            </w:r>
          </w:p>
        </w:tc>
        <w:tc>
          <w:tcPr>
            <w:tcW w:w="5103" w:type="dxa"/>
          </w:tcPr>
          <w:p w:rsidR="00AF10A5" w:rsidRDefault="00AF10A5" w:rsidP="008C5653">
            <w:r>
              <w:t>Конструкция</w:t>
            </w:r>
          </w:p>
        </w:tc>
      </w:tr>
      <w:tr w:rsidR="00AF10A5" w:rsidTr="003B300D">
        <w:trPr>
          <w:trHeight w:val="1173"/>
          <w:jc w:val="center"/>
        </w:trPr>
        <w:tc>
          <w:tcPr>
            <w:tcW w:w="426" w:type="dxa"/>
          </w:tcPr>
          <w:p w:rsidR="00AF10A5" w:rsidRDefault="00AF10A5" w:rsidP="008C5653">
            <w:r>
              <w:t>1</w:t>
            </w:r>
          </w:p>
        </w:tc>
        <w:tc>
          <w:tcPr>
            <w:tcW w:w="1984" w:type="dxa"/>
          </w:tcPr>
          <w:p w:rsidR="00AF10A5" w:rsidRPr="00C61D5E" w:rsidRDefault="00AF10A5" w:rsidP="0099324F">
            <w:pPr>
              <w:pStyle w:val="a5"/>
              <w:ind w:firstLine="0"/>
            </w:pPr>
            <w:r>
              <w:t xml:space="preserve">Резистор </w:t>
            </w:r>
            <w:r w:rsidRPr="00C61D5E">
              <w:t>CF-100 (С1-4) 1 Вт, 22 кОм, 5%</w:t>
            </w:r>
          </w:p>
        </w:tc>
        <w:tc>
          <w:tcPr>
            <w:tcW w:w="2410" w:type="dxa"/>
            <w:vAlign w:val="center"/>
          </w:tcPr>
          <w:p w:rsidR="00AF10A5" w:rsidRDefault="00AF10A5" w:rsidP="0091431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8164F7" wp14:editId="760B3BC2">
                  <wp:extent cx="1095375" cy="3429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AF10A5" w:rsidRDefault="00AF10A5" w:rsidP="008C565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006E20" wp14:editId="338D83CA">
                  <wp:extent cx="2594552" cy="8477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14" cy="84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0A5" w:rsidRPr="00F228D8" w:rsidRDefault="00AF10A5" w:rsidP="00DB59BD">
            <w:pPr>
              <w:rPr>
                <w:lang w:val="en-US"/>
              </w:rPr>
            </w:pPr>
            <w:r w:rsidRPr="003A20E8">
              <w:rPr>
                <w:sz w:val="22"/>
                <w:szCs w:val="24"/>
              </w:rPr>
              <w:t xml:space="preserve"> </w:t>
            </w:r>
            <w:r w:rsidRPr="003A20E8">
              <w:rPr>
                <w:sz w:val="22"/>
                <w:szCs w:val="24"/>
                <w:lang w:val="en-US"/>
              </w:rPr>
              <w:t>d</w:t>
            </w:r>
            <w:r w:rsidRPr="003A20E8"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  <w:lang w:val="en-US"/>
              </w:rPr>
              <w:t>0.</w:t>
            </w:r>
            <w:r w:rsidR="00DB59BD"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  <w:lang w:val="en-US"/>
              </w:rPr>
              <w:t>; H=11.0; L=35.0; D=4.5</w:t>
            </w:r>
          </w:p>
        </w:tc>
      </w:tr>
      <w:tr w:rsidR="00AF10A5" w:rsidTr="003B300D">
        <w:trPr>
          <w:trHeight w:val="1173"/>
          <w:jc w:val="center"/>
        </w:trPr>
        <w:tc>
          <w:tcPr>
            <w:tcW w:w="426" w:type="dxa"/>
          </w:tcPr>
          <w:p w:rsidR="00AF10A5" w:rsidRPr="00C61D5E" w:rsidRDefault="00341A10" w:rsidP="008C5653">
            <w:r>
              <w:t>2</w:t>
            </w:r>
          </w:p>
        </w:tc>
        <w:tc>
          <w:tcPr>
            <w:tcW w:w="1984" w:type="dxa"/>
          </w:tcPr>
          <w:p w:rsidR="00AF10A5" w:rsidRPr="00EE05D7" w:rsidRDefault="00AF10A5" w:rsidP="00710B50">
            <w:pPr>
              <w:pStyle w:val="a5"/>
              <w:ind w:firstLine="0"/>
              <w:rPr>
                <w:lang w:val="en-US"/>
              </w:rPr>
            </w:pPr>
            <w:r w:rsidRPr="003A20E8">
              <w:rPr>
                <w:sz w:val="22"/>
              </w:rPr>
              <w:t xml:space="preserve">Конденсатор </w:t>
            </w:r>
            <w:r w:rsidR="00586062" w:rsidRPr="00586062">
              <w:rPr>
                <w:sz w:val="22"/>
              </w:rPr>
              <w:t>К73-17 0.1 мкФ, 100</w:t>
            </w:r>
            <w:proofErr w:type="gramStart"/>
            <w:r w:rsidR="00586062" w:rsidRPr="00586062">
              <w:rPr>
                <w:sz w:val="22"/>
              </w:rPr>
              <w:t xml:space="preserve"> В</w:t>
            </w:r>
            <w:proofErr w:type="gramEnd"/>
            <w:r w:rsidR="00586062" w:rsidRPr="00586062">
              <w:rPr>
                <w:sz w:val="22"/>
              </w:rPr>
              <w:t>, 5-10%</w:t>
            </w:r>
          </w:p>
        </w:tc>
        <w:tc>
          <w:tcPr>
            <w:tcW w:w="2410" w:type="dxa"/>
            <w:vAlign w:val="center"/>
          </w:tcPr>
          <w:p w:rsidR="00AF10A5" w:rsidRDefault="00AF10A5" w:rsidP="0091431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AE3377" wp14:editId="37F94A27">
                  <wp:extent cx="628650" cy="438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AF10A5" w:rsidRDefault="003B300D" w:rsidP="008C565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E7F8D" wp14:editId="689025B4">
                  <wp:extent cx="2962275" cy="145193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070" cy="145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0A5" w:rsidRPr="00DB59BD" w:rsidRDefault="00AF10A5" w:rsidP="00DB59BD">
            <w:pPr>
              <w:rPr>
                <w:noProof/>
                <w:lang w:eastAsia="ru-RU"/>
              </w:rPr>
            </w:pPr>
            <w:r w:rsidRPr="003A20E8">
              <w:rPr>
                <w:sz w:val="22"/>
                <w:szCs w:val="24"/>
                <w:lang w:val="en-US"/>
              </w:rPr>
              <w:t>L</w:t>
            </w:r>
            <w:r w:rsidRPr="003A20E8">
              <w:rPr>
                <w:sz w:val="22"/>
                <w:szCs w:val="24"/>
              </w:rPr>
              <w:t>=</w:t>
            </w:r>
            <w:r w:rsidR="00DB59BD">
              <w:rPr>
                <w:sz w:val="22"/>
                <w:szCs w:val="24"/>
              </w:rPr>
              <w:t>12</w:t>
            </w:r>
            <w:r w:rsidRPr="003A20E8">
              <w:rPr>
                <w:sz w:val="22"/>
                <w:szCs w:val="24"/>
              </w:rPr>
              <w:t xml:space="preserve">; </w:t>
            </w:r>
            <w:r w:rsidRPr="003A20E8">
              <w:rPr>
                <w:sz w:val="22"/>
                <w:szCs w:val="24"/>
                <w:lang w:val="en-US"/>
              </w:rPr>
              <w:t>B</w:t>
            </w:r>
            <w:r w:rsidRPr="003A20E8">
              <w:rPr>
                <w:sz w:val="22"/>
                <w:szCs w:val="24"/>
              </w:rPr>
              <w:t>=</w:t>
            </w:r>
            <w:r w:rsidR="00DB59BD">
              <w:rPr>
                <w:sz w:val="22"/>
                <w:szCs w:val="24"/>
              </w:rPr>
              <w:t>5.5</w:t>
            </w:r>
            <w:r w:rsidRPr="003A20E8">
              <w:rPr>
                <w:sz w:val="22"/>
                <w:szCs w:val="24"/>
              </w:rPr>
              <w:t xml:space="preserve">; </w:t>
            </w:r>
            <w:r w:rsidRPr="003A20E8">
              <w:rPr>
                <w:sz w:val="22"/>
                <w:szCs w:val="24"/>
                <w:lang w:val="en-US"/>
              </w:rPr>
              <w:t>H</w:t>
            </w:r>
            <w:r w:rsidRPr="003A20E8">
              <w:rPr>
                <w:sz w:val="22"/>
                <w:szCs w:val="24"/>
              </w:rPr>
              <w:t>=</w:t>
            </w:r>
            <w:r w:rsidR="00DB59BD">
              <w:rPr>
                <w:sz w:val="22"/>
                <w:szCs w:val="24"/>
              </w:rPr>
              <w:t>8.5</w:t>
            </w:r>
            <w:r w:rsidR="00DB59BD">
              <w:rPr>
                <w:sz w:val="22"/>
                <w:szCs w:val="24"/>
                <w:lang w:val="en-US"/>
              </w:rPr>
              <w:t>;d=0.6;A=10</w:t>
            </w:r>
          </w:p>
        </w:tc>
      </w:tr>
    </w:tbl>
    <w:p w:rsidR="00D17C38" w:rsidRPr="00D17C38" w:rsidRDefault="00D17C38" w:rsidP="00D17C38"/>
    <w:p w:rsidR="00D17C38" w:rsidRDefault="00D17C38" w:rsidP="00D17C38">
      <w:pPr>
        <w:pStyle w:val="aa"/>
        <w:spacing w:after="0" w:line="240" w:lineRule="auto"/>
        <w:rPr>
          <w:szCs w:val="24"/>
        </w:rPr>
      </w:pPr>
    </w:p>
    <w:p w:rsidR="000E00AA" w:rsidRDefault="000E00AA" w:rsidP="00D17C38">
      <w:pPr>
        <w:pStyle w:val="aa"/>
        <w:spacing w:after="0" w:line="240" w:lineRule="auto"/>
        <w:rPr>
          <w:szCs w:val="24"/>
        </w:rPr>
      </w:pPr>
    </w:p>
    <w:p w:rsidR="000E00AA" w:rsidRDefault="000E00AA" w:rsidP="00D17C38">
      <w:pPr>
        <w:pStyle w:val="aa"/>
        <w:spacing w:after="0" w:line="240" w:lineRule="auto"/>
        <w:rPr>
          <w:szCs w:val="24"/>
        </w:rPr>
      </w:pPr>
    </w:p>
    <w:tbl>
      <w:tblPr>
        <w:tblStyle w:val="ab"/>
        <w:tblW w:w="11057" w:type="dxa"/>
        <w:tblInd w:w="-1310" w:type="dxa"/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3402"/>
        <w:gridCol w:w="5670"/>
      </w:tblGrid>
      <w:tr w:rsidR="00483E8C" w:rsidTr="00EE05D7">
        <w:trPr>
          <w:trHeight w:val="1173"/>
        </w:trPr>
        <w:tc>
          <w:tcPr>
            <w:tcW w:w="567" w:type="dxa"/>
          </w:tcPr>
          <w:p w:rsidR="00483E8C" w:rsidRDefault="00341A10" w:rsidP="008C5653">
            <w:r>
              <w:lastRenderedPageBreak/>
              <w:t>3</w:t>
            </w:r>
          </w:p>
        </w:tc>
        <w:tc>
          <w:tcPr>
            <w:tcW w:w="1418" w:type="dxa"/>
          </w:tcPr>
          <w:p w:rsidR="00483E8C" w:rsidRPr="00C61D5E" w:rsidRDefault="00AF10A5" w:rsidP="00114A2C">
            <w:pPr>
              <w:pStyle w:val="a5"/>
              <w:ind w:firstLine="0"/>
            </w:pPr>
            <w:r>
              <w:t>Микросх</w:t>
            </w:r>
            <w:r>
              <w:t>е</w:t>
            </w:r>
            <w:r>
              <w:t>ма</w:t>
            </w:r>
            <w:r w:rsidRPr="008A593E">
              <w:t xml:space="preserve"> </w:t>
            </w:r>
            <w:r w:rsidR="00483E8C" w:rsidRPr="008A593E">
              <w:t>К561ЛЕ</w:t>
            </w:r>
            <w:r w:rsidR="00114A2C">
              <w:t>5</w:t>
            </w:r>
          </w:p>
        </w:tc>
        <w:tc>
          <w:tcPr>
            <w:tcW w:w="3402" w:type="dxa"/>
            <w:vAlign w:val="center"/>
          </w:tcPr>
          <w:p w:rsidR="00483E8C" w:rsidRDefault="00114A2C" w:rsidP="008C565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D41BDF" wp14:editId="5B3E3604">
                  <wp:extent cx="1960721" cy="1704975"/>
                  <wp:effectExtent l="0" t="0" r="1905" b="0"/>
                  <wp:docPr id="26" name="Рисунок 26" descr="https://microshemca.ru/images/M.K561L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microshemca.ru/images/M.K561L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721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83E8C" w:rsidRPr="00DB59BD" w:rsidRDefault="00483E8C" w:rsidP="008C5653">
            <w:r>
              <w:rPr>
                <w:noProof/>
                <w:lang w:eastAsia="ru-RU"/>
              </w:rPr>
              <w:drawing>
                <wp:inline distT="0" distB="0" distL="0" distR="0" wp14:anchorId="7CAB28E4" wp14:editId="4D4CB32E">
                  <wp:extent cx="2705100" cy="219610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95" cy="21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A2C" w:rsidTr="00EE05D7">
        <w:trPr>
          <w:trHeight w:val="1173"/>
        </w:trPr>
        <w:tc>
          <w:tcPr>
            <w:tcW w:w="567" w:type="dxa"/>
          </w:tcPr>
          <w:p w:rsidR="00114A2C" w:rsidRDefault="00341A10" w:rsidP="008C5653">
            <w:r>
              <w:t>4</w:t>
            </w:r>
          </w:p>
        </w:tc>
        <w:tc>
          <w:tcPr>
            <w:tcW w:w="1418" w:type="dxa"/>
          </w:tcPr>
          <w:p w:rsidR="00114A2C" w:rsidRDefault="00114A2C" w:rsidP="00114A2C">
            <w:pPr>
              <w:pStyle w:val="a5"/>
              <w:ind w:firstLine="0"/>
            </w:pPr>
            <w:r>
              <w:t>Микросх</w:t>
            </w:r>
            <w:r>
              <w:t>е</w:t>
            </w:r>
            <w:r>
              <w:t>ма</w:t>
            </w:r>
            <w:r w:rsidRPr="008A593E">
              <w:rPr>
                <w:rFonts w:ascii="Verdana" w:hAnsi="Verdana"/>
                <w:b/>
                <w:bCs/>
                <w:color w:val="000000"/>
                <w:sz w:val="45"/>
                <w:szCs w:val="45"/>
              </w:rPr>
              <w:t xml:space="preserve"> </w:t>
            </w:r>
            <w:r w:rsidRPr="008A593E">
              <w:t>К561Л</w:t>
            </w:r>
            <w:r>
              <w:t>А7</w:t>
            </w:r>
          </w:p>
        </w:tc>
        <w:tc>
          <w:tcPr>
            <w:tcW w:w="3402" w:type="dxa"/>
            <w:vAlign w:val="center"/>
          </w:tcPr>
          <w:p w:rsidR="00114A2C" w:rsidRDefault="003B51F9" w:rsidP="008C565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7EC73E" wp14:editId="39AE6F10">
                  <wp:extent cx="1958589" cy="1819275"/>
                  <wp:effectExtent l="0" t="0" r="3810" b="0"/>
                  <wp:docPr id="27" name="Рисунок 27" descr="К561ЛА7 - структурная схе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К561ЛА7 - структурная схе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42" cy="182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114A2C" w:rsidRDefault="003B51F9" w:rsidP="008C565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E794F9" wp14:editId="164AFE55">
                  <wp:extent cx="2705100" cy="219610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95" cy="21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0A5" w:rsidTr="00EE05D7">
        <w:trPr>
          <w:trHeight w:val="1173"/>
        </w:trPr>
        <w:tc>
          <w:tcPr>
            <w:tcW w:w="567" w:type="dxa"/>
          </w:tcPr>
          <w:p w:rsidR="00AF10A5" w:rsidRDefault="00341A10" w:rsidP="008C5653">
            <w:r>
              <w:t>5</w:t>
            </w:r>
          </w:p>
        </w:tc>
        <w:tc>
          <w:tcPr>
            <w:tcW w:w="1418" w:type="dxa"/>
          </w:tcPr>
          <w:p w:rsidR="00AF10A5" w:rsidRDefault="00AF10A5" w:rsidP="00AF10A5">
            <w:pPr>
              <w:pStyle w:val="a5"/>
              <w:ind w:firstLine="0"/>
            </w:pPr>
            <w:r w:rsidRPr="00BA52F7">
              <w:t>Микросх</w:t>
            </w:r>
            <w:r w:rsidRPr="00BA52F7">
              <w:t>е</w:t>
            </w:r>
            <w:r w:rsidRPr="00BA52F7">
              <w:t xml:space="preserve">ма </w:t>
            </w:r>
            <w:r>
              <w:t>К561ИЕ14</w:t>
            </w:r>
          </w:p>
          <w:p w:rsidR="00AF10A5" w:rsidRPr="008A593E" w:rsidRDefault="00AF10A5" w:rsidP="008C5653">
            <w:pPr>
              <w:pStyle w:val="a5"/>
              <w:ind w:firstLine="0"/>
            </w:pPr>
          </w:p>
        </w:tc>
        <w:tc>
          <w:tcPr>
            <w:tcW w:w="3402" w:type="dxa"/>
            <w:vAlign w:val="center"/>
          </w:tcPr>
          <w:p w:rsidR="00AF10A5" w:rsidRDefault="0051496C" w:rsidP="008C565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5B4F1F" wp14:editId="67F72848">
                  <wp:extent cx="1954071" cy="2628900"/>
                  <wp:effectExtent l="0" t="0" r="8255" b="0"/>
                  <wp:docPr id="19" name="Рисунок 19" descr="К561ИЕ14 - цоколёв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561ИЕ14 - цоколёв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071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F10A5" w:rsidRDefault="008A451F" w:rsidP="008C565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D15210" wp14:editId="6C45E59C">
                  <wp:extent cx="1453436" cy="29241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436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653" w:rsidTr="00EE05D7">
        <w:trPr>
          <w:trHeight w:val="1173"/>
        </w:trPr>
        <w:tc>
          <w:tcPr>
            <w:tcW w:w="567" w:type="dxa"/>
          </w:tcPr>
          <w:p w:rsidR="008C5653" w:rsidRDefault="00341A10" w:rsidP="008C5653">
            <w:r>
              <w:lastRenderedPageBreak/>
              <w:t>6</w:t>
            </w:r>
          </w:p>
        </w:tc>
        <w:tc>
          <w:tcPr>
            <w:tcW w:w="1418" w:type="dxa"/>
          </w:tcPr>
          <w:p w:rsidR="008C5653" w:rsidRPr="00BA52F7" w:rsidRDefault="008C5653" w:rsidP="00AF10A5">
            <w:pPr>
              <w:pStyle w:val="a5"/>
              <w:ind w:firstLine="0"/>
            </w:pPr>
            <w:r>
              <w:t>Микросх</w:t>
            </w:r>
            <w:r>
              <w:t>е</w:t>
            </w:r>
            <w:r>
              <w:t>ма К561КП2</w:t>
            </w:r>
          </w:p>
        </w:tc>
        <w:tc>
          <w:tcPr>
            <w:tcW w:w="3402" w:type="dxa"/>
            <w:vAlign w:val="center"/>
          </w:tcPr>
          <w:p w:rsidR="008C5653" w:rsidRDefault="003D11D0" w:rsidP="008C565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B5FF78" wp14:editId="518AE05F">
                  <wp:extent cx="1438275" cy="26193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5653" w:rsidRDefault="008A451F" w:rsidP="008C565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D699B9" wp14:editId="51D4305D">
                  <wp:extent cx="1600200" cy="32194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653" w:rsidTr="00EE05D7">
        <w:trPr>
          <w:trHeight w:val="1173"/>
        </w:trPr>
        <w:tc>
          <w:tcPr>
            <w:tcW w:w="567" w:type="dxa"/>
          </w:tcPr>
          <w:p w:rsidR="008C5653" w:rsidRDefault="00341A10" w:rsidP="008C5653">
            <w:r>
              <w:t>7</w:t>
            </w:r>
          </w:p>
        </w:tc>
        <w:tc>
          <w:tcPr>
            <w:tcW w:w="1418" w:type="dxa"/>
          </w:tcPr>
          <w:p w:rsidR="008C5653" w:rsidRDefault="009871E2" w:rsidP="00AF10A5">
            <w:pPr>
              <w:pStyle w:val="a5"/>
              <w:ind w:firstLine="0"/>
            </w:pPr>
            <w:r>
              <w:t>Перекл</w:t>
            </w:r>
            <w:r>
              <w:t>ю</w:t>
            </w:r>
            <w:r>
              <w:t>чатель</w:t>
            </w:r>
          </w:p>
          <w:p w:rsidR="007F33E6" w:rsidRDefault="007F33E6" w:rsidP="00AF10A5">
            <w:pPr>
              <w:pStyle w:val="a5"/>
              <w:ind w:firstLine="0"/>
            </w:pPr>
            <w:r w:rsidRPr="007F33E6">
              <w:t>KLS7-TS3601-5.0-180</w:t>
            </w:r>
          </w:p>
        </w:tc>
        <w:tc>
          <w:tcPr>
            <w:tcW w:w="3402" w:type="dxa"/>
            <w:vAlign w:val="center"/>
          </w:tcPr>
          <w:p w:rsidR="008C5653" w:rsidRDefault="00C15F73" w:rsidP="008C565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7F24DC" wp14:editId="56B5B787">
                  <wp:extent cx="628650" cy="31432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5653" w:rsidRDefault="007F33E6" w:rsidP="008C565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4EAB4F" wp14:editId="290EB371">
                  <wp:extent cx="2895600" cy="2582900"/>
                  <wp:effectExtent l="0" t="0" r="0" b="825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5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14" w:rsidTr="00EE05D7">
        <w:trPr>
          <w:trHeight w:val="1173"/>
        </w:trPr>
        <w:tc>
          <w:tcPr>
            <w:tcW w:w="567" w:type="dxa"/>
          </w:tcPr>
          <w:p w:rsidR="00974114" w:rsidRDefault="00341A10" w:rsidP="008C5653">
            <w:r>
              <w:t>8</w:t>
            </w:r>
          </w:p>
        </w:tc>
        <w:tc>
          <w:tcPr>
            <w:tcW w:w="1418" w:type="dxa"/>
          </w:tcPr>
          <w:p w:rsidR="00974114" w:rsidRDefault="00974114" w:rsidP="00AF10A5">
            <w:pPr>
              <w:pStyle w:val="a5"/>
              <w:ind w:firstLine="0"/>
            </w:pPr>
            <w:r w:rsidRPr="000B11B3">
              <w:t>Разъем 1пин</w:t>
            </w:r>
          </w:p>
        </w:tc>
        <w:tc>
          <w:tcPr>
            <w:tcW w:w="3402" w:type="dxa"/>
            <w:vAlign w:val="center"/>
          </w:tcPr>
          <w:p w:rsidR="00974114" w:rsidRDefault="00974114" w:rsidP="008C5653">
            <w:pPr>
              <w:jc w:val="center"/>
              <w:rPr>
                <w:noProof/>
                <w:lang w:eastAsia="ru-RU"/>
              </w:rPr>
            </w:pPr>
            <w:r w:rsidRPr="000B11B3">
              <w:rPr>
                <w:noProof/>
                <w:lang w:eastAsia="ru-RU"/>
              </w:rPr>
              <w:drawing>
                <wp:inline distT="0" distB="0" distL="0" distR="0" wp14:anchorId="39A46B19" wp14:editId="73AD77FE">
                  <wp:extent cx="227584" cy="995680"/>
                  <wp:effectExtent l="0" t="0" r="127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55" cy="108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74114" w:rsidRPr="00974114" w:rsidRDefault="00974114" w:rsidP="00974114">
            <w:pPr>
              <w:rPr>
                <w:lang w:eastAsia="ru-RU"/>
              </w:rPr>
            </w:pPr>
            <w:r w:rsidRPr="00106A02">
              <w:rPr>
                <w:noProof/>
                <w:lang w:eastAsia="ru-RU"/>
              </w:rPr>
              <w:drawing>
                <wp:inline distT="0" distB="0" distL="0" distR="0" wp14:anchorId="60E14A46" wp14:editId="3DEB5B23">
                  <wp:extent cx="619125" cy="175800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01" cy="178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14" w:rsidTr="00EE05D7">
        <w:trPr>
          <w:trHeight w:val="1173"/>
        </w:trPr>
        <w:tc>
          <w:tcPr>
            <w:tcW w:w="567" w:type="dxa"/>
          </w:tcPr>
          <w:p w:rsidR="00974114" w:rsidRDefault="00341A10" w:rsidP="008C5653">
            <w:r>
              <w:lastRenderedPageBreak/>
              <w:t>9</w:t>
            </w:r>
          </w:p>
        </w:tc>
        <w:tc>
          <w:tcPr>
            <w:tcW w:w="1418" w:type="dxa"/>
          </w:tcPr>
          <w:p w:rsidR="00974114" w:rsidRPr="000B11B3" w:rsidRDefault="00974114" w:rsidP="00AF10A5">
            <w:pPr>
              <w:pStyle w:val="a5"/>
              <w:ind w:firstLine="0"/>
            </w:pPr>
            <w:r w:rsidRPr="000B11B3">
              <w:t>Разъем 2пин</w:t>
            </w:r>
          </w:p>
        </w:tc>
        <w:tc>
          <w:tcPr>
            <w:tcW w:w="3402" w:type="dxa"/>
            <w:vAlign w:val="center"/>
          </w:tcPr>
          <w:p w:rsidR="00974114" w:rsidRPr="000B11B3" w:rsidRDefault="00974114" w:rsidP="008C5653">
            <w:pPr>
              <w:jc w:val="center"/>
              <w:rPr>
                <w:noProof/>
                <w:lang w:eastAsia="ru-RU"/>
              </w:rPr>
            </w:pPr>
            <w:r w:rsidRPr="000B11B3">
              <w:rPr>
                <w:noProof/>
                <w:lang w:eastAsia="ru-RU"/>
              </w:rPr>
              <w:drawing>
                <wp:inline distT="0" distB="0" distL="0" distR="0" wp14:anchorId="1F4EBD71" wp14:editId="2AC64A41">
                  <wp:extent cx="227584" cy="995680"/>
                  <wp:effectExtent l="0" t="0" r="127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55" cy="108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74114" w:rsidRPr="00106A02" w:rsidRDefault="00974114" w:rsidP="00974114">
            <w:pPr>
              <w:rPr>
                <w:noProof/>
                <w:lang w:eastAsia="ru-RU"/>
              </w:rPr>
            </w:pPr>
            <w:r w:rsidRPr="00106A02">
              <w:rPr>
                <w:noProof/>
                <w:lang w:eastAsia="ru-RU"/>
              </w:rPr>
              <w:drawing>
                <wp:inline distT="0" distB="0" distL="0" distR="0" wp14:anchorId="141B6DEB" wp14:editId="7B547CBA">
                  <wp:extent cx="1571625" cy="19105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45" cy="195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5D42" w:rsidRPr="00CB7F50">
              <w:rPr>
                <w:noProof/>
                <w:lang w:eastAsia="ru-RU"/>
              </w:rPr>
              <w:drawing>
                <wp:inline distT="0" distB="0" distL="0" distR="0" wp14:anchorId="7341D9C9" wp14:editId="404CFBB7">
                  <wp:extent cx="2009775" cy="1518483"/>
                  <wp:effectExtent l="0" t="0" r="0" b="571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85" cy="154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47" w:rsidRDefault="00B95747" w:rsidP="005B6462">
      <w:pPr>
        <w:pStyle w:val="a0"/>
      </w:pPr>
      <w:bookmarkStart w:id="35" w:name="_Toc122294378"/>
    </w:p>
    <w:p w:rsidR="000666FE" w:rsidRDefault="000666FE" w:rsidP="000666FE">
      <w:pPr>
        <w:pStyle w:val="3"/>
      </w:pPr>
      <w:bookmarkStart w:id="36" w:name="_Toc122922409"/>
      <w:r w:rsidRPr="00380D85">
        <w:t>Анализ компонент, усложняющих конструкцию электронного м</w:t>
      </w:r>
      <w:r w:rsidRPr="00380D85">
        <w:t>о</w:t>
      </w:r>
      <w:r w:rsidRPr="00380D85">
        <w:t>дуля.</w:t>
      </w:r>
      <w:bookmarkEnd w:id="35"/>
      <w:bookmarkEnd w:id="36"/>
    </w:p>
    <w:p w:rsidR="000666FE" w:rsidRPr="00661311" w:rsidRDefault="000666FE" w:rsidP="000666FE">
      <w:pPr>
        <w:ind w:firstLine="567"/>
      </w:pPr>
      <w:r>
        <w:t>В данной схеме</w:t>
      </w:r>
      <w:r w:rsidRPr="00661311">
        <w:t xml:space="preserve"> компонентов, усложняющих конструкцию электронного модуля нет.</w:t>
      </w:r>
    </w:p>
    <w:p w:rsidR="000666FE" w:rsidRDefault="000666FE" w:rsidP="000666FE">
      <w:pPr>
        <w:pStyle w:val="3"/>
      </w:pPr>
      <w:bookmarkStart w:id="37" w:name="_Toc122294379"/>
      <w:bookmarkStart w:id="38" w:name="_Toc122922410"/>
      <w:r w:rsidRPr="00380D85">
        <w:t>Анализ типа выводов компонент и способов монтажа на печатную плату.</w:t>
      </w:r>
      <w:bookmarkEnd w:id="37"/>
      <w:bookmarkEnd w:id="38"/>
    </w:p>
    <w:tbl>
      <w:tblPr>
        <w:tblStyle w:val="ab"/>
        <w:tblW w:w="0" w:type="auto"/>
        <w:tblInd w:w="-714" w:type="dxa"/>
        <w:tblLook w:val="04A0" w:firstRow="1" w:lastRow="0" w:firstColumn="1" w:lastColumn="0" w:noHBand="0" w:noVBand="1"/>
      </w:tblPr>
      <w:tblGrid>
        <w:gridCol w:w="709"/>
        <w:gridCol w:w="2923"/>
        <w:gridCol w:w="1553"/>
        <w:gridCol w:w="1617"/>
        <w:gridCol w:w="3257"/>
      </w:tblGrid>
      <w:tr w:rsidR="000666FE" w:rsidTr="000666FE">
        <w:tc>
          <w:tcPr>
            <w:tcW w:w="709" w:type="dxa"/>
          </w:tcPr>
          <w:p w:rsidR="000666FE" w:rsidRPr="00BE794E" w:rsidRDefault="000666FE" w:rsidP="000666FE">
            <w:pPr>
              <w:rPr>
                <w:b/>
              </w:rPr>
            </w:pPr>
            <w:r w:rsidRPr="00BE794E">
              <w:rPr>
                <w:b/>
              </w:rPr>
              <w:t>№</w:t>
            </w:r>
          </w:p>
        </w:tc>
        <w:tc>
          <w:tcPr>
            <w:tcW w:w="2923" w:type="dxa"/>
          </w:tcPr>
          <w:p w:rsidR="000666FE" w:rsidRPr="00BE794E" w:rsidRDefault="000666FE" w:rsidP="000666FE">
            <w:pPr>
              <w:rPr>
                <w:b/>
              </w:rPr>
            </w:pPr>
            <w:r w:rsidRPr="00BE794E">
              <w:rPr>
                <w:b/>
              </w:rPr>
              <w:t>Тип компонента</w:t>
            </w:r>
          </w:p>
        </w:tc>
        <w:tc>
          <w:tcPr>
            <w:tcW w:w="1553" w:type="dxa"/>
          </w:tcPr>
          <w:p w:rsidR="000666FE" w:rsidRPr="00BE794E" w:rsidRDefault="000666FE" w:rsidP="000666FE">
            <w:pPr>
              <w:rPr>
                <w:b/>
              </w:rPr>
            </w:pPr>
            <w:r w:rsidRPr="00BE794E">
              <w:rPr>
                <w:b/>
              </w:rPr>
              <w:t>Тип выв</w:t>
            </w:r>
            <w:r w:rsidRPr="00BE794E">
              <w:rPr>
                <w:b/>
              </w:rPr>
              <w:t>о</w:t>
            </w:r>
            <w:r w:rsidRPr="00BE794E">
              <w:rPr>
                <w:b/>
              </w:rPr>
              <w:t>дов</w:t>
            </w:r>
          </w:p>
        </w:tc>
        <w:tc>
          <w:tcPr>
            <w:tcW w:w="1617" w:type="dxa"/>
          </w:tcPr>
          <w:p w:rsidR="000666FE" w:rsidRPr="00BE794E" w:rsidRDefault="000666FE" w:rsidP="000666FE">
            <w:pPr>
              <w:rPr>
                <w:b/>
              </w:rPr>
            </w:pPr>
            <w:r w:rsidRPr="00BE794E">
              <w:rPr>
                <w:b/>
              </w:rPr>
              <w:t xml:space="preserve">Габариты вывода, </w:t>
            </w:r>
            <w:proofErr w:type="gramStart"/>
            <w:r w:rsidRPr="00BE794E">
              <w:rPr>
                <w:b/>
              </w:rPr>
              <w:t>мм</w:t>
            </w:r>
            <w:proofErr w:type="gramEnd"/>
          </w:p>
        </w:tc>
        <w:tc>
          <w:tcPr>
            <w:tcW w:w="3257" w:type="dxa"/>
          </w:tcPr>
          <w:p w:rsidR="000666FE" w:rsidRPr="00BE794E" w:rsidRDefault="000666FE" w:rsidP="000666FE">
            <w:pPr>
              <w:rPr>
                <w:b/>
              </w:rPr>
            </w:pPr>
            <w:r w:rsidRPr="00BE794E">
              <w:rPr>
                <w:b/>
              </w:rPr>
              <w:t>Параметры вывода (ди</w:t>
            </w:r>
            <w:r w:rsidRPr="00BE794E">
              <w:rPr>
                <w:b/>
              </w:rPr>
              <w:t>а</w:t>
            </w:r>
            <w:r w:rsidRPr="00BE794E">
              <w:rPr>
                <w:b/>
              </w:rPr>
              <w:t>метр/диагональ)</w:t>
            </w:r>
            <w:proofErr w:type="gramStart"/>
            <w:r w:rsidRPr="00BE794E">
              <w:rPr>
                <w:b/>
              </w:rPr>
              <w:t>,м</w:t>
            </w:r>
            <w:proofErr w:type="gramEnd"/>
            <w:r w:rsidRPr="00BE794E">
              <w:rPr>
                <w:b/>
              </w:rPr>
              <w:t>м</w:t>
            </w:r>
          </w:p>
        </w:tc>
      </w:tr>
      <w:tr w:rsidR="00847582" w:rsidTr="000666FE">
        <w:tc>
          <w:tcPr>
            <w:tcW w:w="709" w:type="dxa"/>
          </w:tcPr>
          <w:p w:rsidR="00847582" w:rsidRPr="00BE794E" w:rsidRDefault="00847582" w:rsidP="00D70AF1">
            <w:pPr>
              <w:spacing w:after="0"/>
            </w:pPr>
            <w:r w:rsidRPr="00BE794E">
              <w:t>1</w:t>
            </w:r>
          </w:p>
        </w:tc>
        <w:tc>
          <w:tcPr>
            <w:tcW w:w="2923" w:type="dxa"/>
          </w:tcPr>
          <w:p w:rsidR="00847582" w:rsidRPr="00A0442F" w:rsidRDefault="00847582" w:rsidP="008A451F">
            <w:pPr>
              <w:spacing w:after="0"/>
              <w:jc w:val="center"/>
              <w:rPr>
                <w:lang w:val="en-US"/>
              </w:rPr>
            </w:pPr>
            <w:r w:rsidRPr="00BE794E">
              <w:t>Резистор</w:t>
            </w:r>
            <w:r>
              <w:rPr>
                <w:lang w:val="en-US"/>
              </w:rPr>
              <w:t>ы</w:t>
            </w:r>
          </w:p>
        </w:tc>
        <w:tc>
          <w:tcPr>
            <w:tcW w:w="1553" w:type="dxa"/>
          </w:tcPr>
          <w:p w:rsidR="00847582" w:rsidRPr="00BE794E" w:rsidRDefault="00847582" w:rsidP="008A451F">
            <w:pPr>
              <w:spacing w:after="0"/>
              <w:jc w:val="center"/>
            </w:pPr>
            <w:r>
              <w:t>гибкий</w:t>
            </w:r>
          </w:p>
        </w:tc>
        <w:tc>
          <w:tcPr>
            <w:tcW w:w="1617" w:type="dxa"/>
          </w:tcPr>
          <w:p w:rsidR="00847582" w:rsidRPr="00BE794E" w:rsidRDefault="004E7113" w:rsidP="008A451F">
            <w:pPr>
              <w:spacing w:after="0"/>
              <w:jc w:val="center"/>
            </w:pPr>
            <w:r>
              <w:t>0.</w:t>
            </w:r>
            <w:r w:rsidR="00DB59BD">
              <w:t>6</w:t>
            </w:r>
            <w:r>
              <w:t>/0.</w:t>
            </w:r>
            <w:r w:rsidR="00DB59BD">
              <w:t>6</w:t>
            </w:r>
          </w:p>
        </w:tc>
        <w:tc>
          <w:tcPr>
            <w:tcW w:w="3257" w:type="dxa"/>
          </w:tcPr>
          <w:p w:rsidR="00847582" w:rsidRPr="00BE794E" w:rsidRDefault="00847582" w:rsidP="008A451F">
            <w:pPr>
              <w:spacing w:after="0"/>
              <w:jc w:val="center"/>
            </w:pPr>
            <w:r>
              <w:rPr>
                <w:lang w:val="en-US"/>
              </w:rPr>
              <w:t>d</w:t>
            </w:r>
            <w:r>
              <w:t xml:space="preserve"> 0.</w:t>
            </w:r>
            <w:r w:rsidR="00DB59BD">
              <w:t>6</w:t>
            </w:r>
          </w:p>
        </w:tc>
      </w:tr>
      <w:tr w:rsidR="004E7113" w:rsidTr="000666FE">
        <w:tc>
          <w:tcPr>
            <w:tcW w:w="709" w:type="dxa"/>
          </w:tcPr>
          <w:p w:rsidR="004E7113" w:rsidRPr="00BE794E" w:rsidRDefault="004E7113" w:rsidP="00D70AF1">
            <w:pPr>
              <w:spacing w:after="0"/>
            </w:pPr>
            <w:r w:rsidRPr="00BE794E">
              <w:t>2</w:t>
            </w:r>
          </w:p>
        </w:tc>
        <w:tc>
          <w:tcPr>
            <w:tcW w:w="2923" w:type="dxa"/>
          </w:tcPr>
          <w:p w:rsidR="004E7113" w:rsidRPr="00BE794E" w:rsidRDefault="004E7113" w:rsidP="008A451F">
            <w:pPr>
              <w:spacing w:after="0"/>
              <w:jc w:val="center"/>
            </w:pPr>
            <w:r w:rsidRPr="00BE794E">
              <w:t>Конденсатор</w:t>
            </w:r>
            <w:r>
              <w:t>ы</w:t>
            </w:r>
          </w:p>
        </w:tc>
        <w:tc>
          <w:tcPr>
            <w:tcW w:w="1553" w:type="dxa"/>
          </w:tcPr>
          <w:p w:rsidR="004E7113" w:rsidRPr="00A81837" w:rsidRDefault="004E7113" w:rsidP="008A451F">
            <w:pPr>
              <w:spacing w:after="0"/>
              <w:jc w:val="center"/>
            </w:pPr>
            <w:r>
              <w:t>гибкий</w:t>
            </w:r>
          </w:p>
        </w:tc>
        <w:tc>
          <w:tcPr>
            <w:tcW w:w="1617" w:type="dxa"/>
          </w:tcPr>
          <w:p w:rsidR="004E7113" w:rsidRPr="00CE0177" w:rsidRDefault="004E7113" w:rsidP="008A451F">
            <w:pPr>
              <w:spacing w:after="0"/>
              <w:jc w:val="center"/>
            </w:pPr>
            <w:r>
              <w:t>0.</w:t>
            </w:r>
            <w:r w:rsidR="00DB59BD">
              <w:t>6</w:t>
            </w:r>
            <w:r>
              <w:t>/0.</w:t>
            </w:r>
            <w:r w:rsidR="00DB59BD">
              <w:t>6</w:t>
            </w:r>
          </w:p>
        </w:tc>
        <w:tc>
          <w:tcPr>
            <w:tcW w:w="3257" w:type="dxa"/>
          </w:tcPr>
          <w:p w:rsidR="004E7113" w:rsidRPr="00BE794E" w:rsidRDefault="004E7113" w:rsidP="008A451F">
            <w:pPr>
              <w:spacing w:after="0"/>
              <w:jc w:val="center"/>
            </w:pPr>
            <w:r>
              <w:rPr>
                <w:lang w:val="en-US"/>
              </w:rPr>
              <w:t>d</w:t>
            </w:r>
            <w:r w:rsidRPr="00CE0177">
              <w:t xml:space="preserve"> 0.6</w:t>
            </w:r>
          </w:p>
        </w:tc>
      </w:tr>
      <w:tr w:rsidR="00E0056D" w:rsidTr="000666FE">
        <w:tc>
          <w:tcPr>
            <w:tcW w:w="709" w:type="dxa"/>
          </w:tcPr>
          <w:p w:rsidR="00E0056D" w:rsidRPr="00BE794E" w:rsidRDefault="00E0056D" w:rsidP="00D70AF1">
            <w:pPr>
              <w:spacing w:after="0"/>
            </w:pPr>
            <w:r w:rsidRPr="00BE794E">
              <w:t>3</w:t>
            </w:r>
          </w:p>
        </w:tc>
        <w:tc>
          <w:tcPr>
            <w:tcW w:w="2923" w:type="dxa"/>
          </w:tcPr>
          <w:p w:rsidR="00E0056D" w:rsidRDefault="00E0056D" w:rsidP="008A451F">
            <w:pPr>
              <w:spacing w:after="0"/>
              <w:jc w:val="center"/>
            </w:pPr>
            <w:r>
              <w:t>Микросхема</w:t>
            </w:r>
            <w:r w:rsidRPr="008A593E">
              <w:t xml:space="preserve"> К561ЛЕ</w:t>
            </w:r>
            <w:r w:rsidR="003B51F9">
              <w:t>5</w:t>
            </w:r>
          </w:p>
          <w:p w:rsidR="003B51F9" w:rsidRDefault="003B51F9" w:rsidP="003B51F9">
            <w:pPr>
              <w:spacing w:after="0"/>
              <w:jc w:val="center"/>
            </w:pPr>
            <w:r>
              <w:t>Микросхема К561ЛА7</w:t>
            </w:r>
          </w:p>
          <w:p w:rsidR="00E0056D" w:rsidRDefault="00E0056D" w:rsidP="008A451F">
            <w:pPr>
              <w:spacing w:after="0"/>
              <w:jc w:val="center"/>
            </w:pPr>
            <w:r w:rsidRPr="00BA52F7">
              <w:t xml:space="preserve">Микросхема </w:t>
            </w:r>
            <w:r>
              <w:t>К561ИЕ14</w:t>
            </w:r>
          </w:p>
          <w:p w:rsidR="00E0056D" w:rsidRPr="00BE794E" w:rsidRDefault="00E0056D" w:rsidP="008A451F">
            <w:pPr>
              <w:spacing w:after="0"/>
              <w:jc w:val="center"/>
            </w:pPr>
            <w:r>
              <w:t>Микросхема К561КП2</w:t>
            </w:r>
          </w:p>
        </w:tc>
        <w:tc>
          <w:tcPr>
            <w:tcW w:w="1553" w:type="dxa"/>
          </w:tcPr>
          <w:p w:rsidR="00E0056D" w:rsidRPr="00BE794E" w:rsidRDefault="00E0056D" w:rsidP="008A451F">
            <w:pPr>
              <w:spacing w:after="0"/>
              <w:jc w:val="center"/>
            </w:pPr>
            <w:r>
              <w:t>штыревой</w:t>
            </w:r>
          </w:p>
        </w:tc>
        <w:tc>
          <w:tcPr>
            <w:tcW w:w="1617" w:type="dxa"/>
          </w:tcPr>
          <w:p w:rsidR="00E0056D" w:rsidRPr="00BE794E" w:rsidRDefault="00E0056D" w:rsidP="008A451F">
            <w:pPr>
              <w:spacing w:after="0"/>
              <w:jc w:val="center"/>
            </w:pPr>
            <w:r>
              <w:t>0.35/0.5</w:t>
            </w:r>
          </w:p>
        </w:tc>
        <w:tc>
          <w:tcPr>
            <w:tcW w:w="3257" w:type="dxa"/>
          </w:tcPr>
          <w:p w:rsidR="00E0056D" w:rsidRPr="00BE794E" w:rsidRDefault="00E0056D" w:rsidP="008A451F">
            <w:pPr>
              <w:spacing w:after="0"/>
              <w:jc w:val="center"/>
            </w:pPr>
            <w:r>
              <w:t>0.6</w:t>
            </w:r>
          </w:p>
        </w:tc>
      </w:tr>
      <w:tr w:rsidR="004E7113" w:rsidTr="000666FE">
        <w:tc>
          <w:tcPr>
            <w:tcW w:w="709" w:type="dxa"/>
          </w:tcPr>
          <w:p w:rsidR="004E7113" w:rsidRPr="00BE794E" w:rsidRDefault="004E7113" w:rsidP="00D70AF1">
            <w:pPr>
              <w:spacing w:after="0"/>
            </w:pPr>
            <w:r w:rsidRPr="00BE794E">
              <w:t>4</w:t>
            </w:r>
          </w:p>
        </w:tc>
        <w:tc>
          <w:tcPr>
            <w:tcW w:w="2923" w:type="dxa"/>
          </w:tcPr>
          <w:p w:rsidR="004E7113" w:rsidRPr="00BE794E" w:rsidRDefault="00D70AF1" w:rsidP="008A451F">
            <w:pPr>
              <w:pStyle w:val="a5"/>
              <w:ind w:firstLine="0"/>
              <w:jc w:val="center"/>
            </w:pPr>
            <w:r>
              <w:t>Переключатель</w:t>
            </w:r>
          </w:p>
        </w:tc>
        <w:tc>
          <w:tcPr>
            <w:tcW w:w="1553" w:type="dxa"/>
          </w:tcPr>
          <w:p w:rsidR="004E7113" w:rsidRPr="00BE794E" w:rsidRDefault="00D70AF1" w:rsidP="008A451F">
            <w:pPr>
              <w:spacing w:after="0"/>
              <w:jc w:val="center"/>
            </w:pPr>
            <w:r>
              <w:t>штыревой</w:t>
            </w:r>
          </w:p>
        </w:tc>
        <w:tc>
          <w:tcPr>
            <w:tcW w:w="1617" w:type="dxa"/>
          </w:tcPr>
          <w:p w:rsidR="004E7113" w:rsidRPr="00BE794E" w:rsidRDefault="00D70AF1" w:rsidP="008A451F">
            <w:pPr>
              <w:spacing w:after="0"/>
              <w:jc w:val="center"/>
            </w:pPr>
            <w:r>
              <w:t>1/0.3</w:t>
            </w:r>
          </w:p>
        </w:tc>
        <w:tc>
          <w:tcPr>
            <w:tcW w:w="3257" w:type="dxa"/>
          </w:tcPr>
          <w:p w:rsidR="004E7113" w:rsidRPr="00134496" w:rsidRDefault="00134496" w:rsidP="008A451F">
            <w:pPr>
              <w:spacing w:after="0"/>
              <w:jc w:val="center"/>
            </w:pPr>
            <w:r>
              <w:t>1.04</w:t>
            </w:r>
          </w:p>
        </w:tc>
      </w:tr>
      <w:tr w:rsidR="00D70AF1" w:rsidTr="000666FE">
        <w:tc>
          <w:tcPr>
            <w:tcW w:w="709" w:type="dxa"/>
          </w:tcPr>
          <w:p w:rsidR="00D70AF1" w:rsidRPr="00BE794E" w:rsidRDefault="00D70AF1" w:rsidP="00D70AF1">
            <w:pPr>
              <w:spacing w:after="0"/>
            </w:pPr>
            <w:r w:rsidRPr="00BE794E">
              <w:t>5</w:t>
            </w:r>
          </w:p>
        </w:tc>
        <w:tc>
          <w:tcPr>
            <w:tcW w:w="2923" w:type="dxa"/>
          </w:tcPr>
          <w:p w:rsidR="00D70AF1" w:rsidRPr="00BE794E" w:rsidRDefault="00D70AF1" w:rsidP="008A451F">
            <w:pPr>
              <w:spacing w:after="0"/>
              <w:jc w:val="center"/>
            </w:pPr>
            <w:r>
              <w:t>Разъемы</w:t>
            </w:r>
          </w:p>
        </w:tc>
        <w:tc>
          <w:tcPr>
            <w:tcW w:w="1553" w:type="dxa"/>
          </w:tcPr>
          <w:p w:rsidR="00D70AF1" w:rsidRDefault="00D70AF1" w:rsidP="008A451F">
            <w:pPr>
              <w:spacing w:after="0"/>
              <w:jc w:val="center"/>
            </w:pPr>
            <w:r>
              <w:t>штыревой</w:t>
            </w:r>
          </w:p>
        </w:tc>
        <w:tc>
          <w:tcPr>
            <w:tcW w:w="1617" w:type="dxa"/>
          </w:tcPr>
          <w:p w:rsidR="00D70AF1" w:rsidRDefault="00D70AF1" w:rsidP="008A451F">
            <w:pPr>
              <w:spacing w:after="0"/>
              <w:jc w:val="center"/>
            </w:pPr>
            <w:r>
              <w:t>0.</w:t>
            </w:r>
            <w:r>
              <w:rPr>
                <w:lang w:val="en-US"/>
              </w:rPr>
              <w:t>6</w:t>
            </w:r>
            <w:r>
              <w:t>4/0.</w:t>
            </w:r>
            <w:r>
              <w:rPr>
                <w:lang w:val="en-US"/>
              </w:rPr>
              <w:t>6</w:t>
            </w:r>
            <w:r>
              <w:t>4</w:t>
            </w:r>
          </w:p>
        </w:tc>
        <w:tc>
          <w:tcPr>
            <w:tcW w:w="3257" w:type="dxa"/>
          </w:tcPr>
          <w:p w:rsidR="00D70AF1" w:rsidRPr="00937A75" w:rsidRDefault="00D70AF1" w:rsidP="008A451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 0.64</w:t>
            </w:r>
          </w:p>
        </w:tc>
      </w:tr>
    </w:tbl>
    <w:p w:rsidR="00B95747" w:rsidRDefault="00B95747" w:rsidP="005B6462">
      <w:pPr>
        <w:pStyle w:val="a0"/>
      </w:pPr>
    </w:p>
    <w:p w:rsidR="00E360CE" w:rsidRDefault="00E360CE" w:rsidP="008A451F">
      <w:pPr>
        <w:pStyle w:val="a5"/>
      </w:pPr>
      <w:r>
        <w:t xml:space="preserve">Объединим выводы по </w:t>
      </w:r>
      <w:r w:rsidR="00FC4F46">
        <w:t>группам: 0.6; 1</w:t>
      </w:r>
      <w:r>
        <w:t>.</w:t>
      </w:r>
    </w:p>
    <w:p w:rsidR="00134496" w:rsidRDefault="00134496" w:rsidP="00134496">
      <w:pPr>
        <w:pStyle w:val="3"/>
      </w:pPr>
      <w:bookmarkStart w:id="39" w:name="_Toc122294380"/>
      <w:bookmarkStart w:id="40" w:name="_Toc122922411"/>
      <w:r w:rsidRPr="00380D85">
        <w:t>Анализ расстояний между выводами компонент и подготовка и</w:t>
      </w:r>
      <w:r w:rsidRPr="00380D85">
        <w:t>н</w:t>
      </w:r>
      <w:r w:rsidRPr="00380D85">
        <w:t>формации для выбора шага координатной сетки.</w:t>
      </w:r>
      <w:bookmarkEnd w:id="39"/>
      <w:bookmarkEnd w:id="40"/>
    </w:p>
    <w:tbl>
      <w:tblPr>
        <w:tblStyle w:val="ab"/>
        <w:tblW w:w="10065" w:type="dxa"/>
        <w:tblInd w:w="-714" w:type="dxa"/>
        <w:tblLook w:val="04A0" w:firstRow="1" w:lastRow="0" w:firstColumn="1" w:lastColumn="0" w:noHBand="0" w:noVBand="1"/>
      </w:tblPr>
      <w:tblGrid>
        <w:gridCol w:w="667"/>
        <w:gridCol w:w="2736"/>
        <w:gridCol w:w="2268"/>
        <w:gridCol w:w="2551"/>
        <w:gridCol w:w="1843"/>
      </w:tblGrid>
      <w:tr w:rsidR="00134496" w:rsidTr="00717D81">
        <w:tc>
          <w:tcPr>
            <w:tcW w:w="667" w:type="dxa"/>
          </w:tcPr>
          <w:p w:rsidR="00134496" w:rsidRPr="00BE794E" w:rsidRDefault="00134496" w:rsidP="00717D81">
            <w:pPr>
              <w:rPr>
                <w:b/>
              </w:rPr>
            </w:pPr>
            <w:r w:rsidRPr="00BE794E">
              <w:rPr>
                <w:b/>
              </w:rPr>
              <w:t>№</w:t>
            </w:r>
          </w:p>
        </w:tc>
        <w:tc>
          <w:tcPr>
            <w:tcW w:w="2736" w:type="dxa"/>
          </w:tcPr>
          <w:p w:rsidR="00134496" w:rsidRPr="00BE794E" w:rsidRDefault="00134496" w:rsidP="00717D81">
            <w:pPr>
              <w:rPr>
                <w:b/>
              </w:rPr>
            </w:pPr>
            <w:r w:rsidRPr="00BE794E">
              <w:rPr>
                <w:b/>
              </w:rPr>
              <w:t>Тип компонента</w:t>
            </w:r>
          </w:p>
        </w:tc>
        <w:tc>
          <w:tcPr>
            <w:tcW w:w="2268" w:type="dxa"/>
          </w:tcPr>
          <w:p w:rsidR="00134496" w:rsidRPr="002B74F1" w:rsidRDefault="00134496" w:rsidP="00717D81">
            <w:pPr>
              <w:rPr>
                <w:b/>
              </w:rPr>
            </w:pPr>
            <w:r>
              <w:rPr>
                <w:b/>
              </w:rPr>
              <w:t>Шаг между сосе</w:t>
            </w:r>
            <w:r>
              <w:rPr>
                <w:b/>
              </w:rPr>
              <w:t>д</w:t>
            </w:r>
            <w:r>
              <w:rPr>
                <w:b/>
              </w:rPr>
              <w:t>ними выводами</w:t>
            </w:r>
          </w:p>
        </w:tc>
        <w:tc>
          <w:tcPr>
            <w:tcW w:w="2551" w:type="dxa"/>
          </w:tcPr>
          <w:p w:rsidR="00134496" w:rsidRPr="002B74F1" w:rsidRDefault="00134496" w:rsidP="00717D81">
            <w:pPr>
              <w:rPr>
                <w:b/>
              </w:rPr>
            </w:pPr>
            <w:r>
              <w:rPr>
                <w:b/>
              </w:rPr>
              <w:t>Шаг между против</w:t>
            </w:r>
            <w:r>
              <w:rPr>
                <w:b/>
              </w:rPr>
              <w:t>о</w:t>
            </w:r>
            <w:r>
              <w:rPr>
                <w:b/>
              </w:rPr>
              <w:t>положными выв</w:t>
            </w:r>
            <w:r>
              <w:rPr>
                <w:b/>
              </w:rPr>
              <w:t>о</w:t>
            </w:r>
            <w:r>
              <w:rPr>
                <w:b/>
              </w:rPr>
              <w:t>дами</w:t>
            </w:r>
          </w:p>
        </w:tc>
        <w:tc>
          <w:tcPr>
            <w:tcW w:w="1843" w:type="dxa"/>
          </w:tcPr>
          <w:p w:rsidR="00134496" w:rsidRPr="002B74F1" w:rsidRDefault="00134496" w:rsidP="00717D81">
            <w:pPr>
              <w:rPr>
                <w:b/>
              </w:rPr>
            </w:pPr>
            <w:r>
              <w:rPr>
                <w:b/>
              </w:rPr>
              <w:t>Количество выводов</w:t>
            </w:r>
          </w:p>
        </w:tc>
      </w:tr>
      <w:tr w:rsidR="00134496" w:rsidRPr="00EE05D7" w:rsidTr="00717D81">
        <w:tc>
          <w:tcPr>
            <w:tcW w:w="667" w:type="dxa"/>
          </w:tcPr>
          <w:p w:rsidR="00134496" w:rsidRPr="00BE794E" w:rsidRDefault="00134496" w:rsidP="00717D81">
            <w:pPr>
              <w:spacing w:after="0"/>
            </w:pPr>
            <w:r w:rsidRPr="00BE794E">
              <w:t>1</w:t>
            </w:r>
          </w:p>
        </w:tc>
        <w:tc>
          <w:tcPr>
            <w:tcW w:w="2736" w:type="dxa"/>
          </w:tcPr>
          <w:p w:rsidR="00134496" w:rsidRDefault="00134496" w:rsidP="008A451F">
            <w:pPr>
              <w:spacing w:after="0"/>
              <w:jc w:val="center"/>
            </w:pPr>
            <w:r w:rsidRPr="00BE794E">
              <w:t>Резистор</w:t>
            </w:r>
            <w:r>
              <w:rPr>
                <w:lang w:val="en-US"/>
              </w:rPr>
              <w:t>ы</w:t>
            </w:r>
          </w:p>
          <w:p w:rsidR="00726183" w:rsidRPr="00726183" w:rsidRDefault="00726183" w:rsidP="008A451F">
            <w:pPr>
              <w:spacing w:after="0"/>
              <w:jc w:val="center"/>
            </w:pPr>
            <w:r w:rsidRPr="00BE794E">
              <w:t>Конденсатор</w:t>
            </w:r>
            <w:r>
              <w:t>ы</w:t>
            </w:r>
          </w:p>
        </w:tc>
        <w:tc>
          <w:tcPr>
            <w:tcW w:w="2268" w:type="dxa"/>
          </w:tcPr>
          <w:p w:rsidR="00134496" w:rsidRPr="00BE794E" w:rsidRDefault="00726183" w:rsidP="00726183">
            <w:pPr>
              <w:spacing w:after="0"/>
              <w:jc w:val="center"/>
            </w:pPr>
            <w:r>
              <w:t>-</w:t>
            </w:r>
          </w:p>
        </w:tc>
        <w:tc>
          <w:tcPr>
            <w:tcW w:w="2551" w:type="dxa"/>
          </w:tcPr>
          <w:p w:rsidR="00134496" w:rsidRPr="00BE794E" w:rsidRDefault="00726183" w:rsidP="00726183">
            <w:pPr>
              <w:spacing w:after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134496" w:rsidRPr="00BE794E" w:rsidRDefault="00726183" w:rsidP="00726183">
            <w:pPr>
              <w:spacing w:after="0"/>
              <w:jc w:val="center"/>
            </w:pPr>
            <w:r>
              <w:t>2</w:t>
            </w:r>
          </w:p>
        </w:tc>
      </w:tr>
      <w:tr w:rsidR="00134496" w:rsidTr="00717D81">
        <w:tc>
          <w:tcPr>
            <w:tcW w:w="667" w:type="dxa"/>
          </w:tcPr>
          <w:p w:rsidR="00134496" w:rsidRPr="00BE794E" w:rsidRDefault="00726183" w:rsidP="00717D81">
            <w:pPr>
              <w:spacing w:after="0"/>
            </w:pPr>
            <w:r>
              <w:lastRenderedPageBreak/>
              <w:t>2</w:t>
            </w:r>
          </w:p>
        </w:tc>
        <w:tc>
          <w:tcPr>
            <w:tcW w:w="2736" w:type="dxa"/>
          </w:tcPr>
          <w:p w:rsidR="003B51F9" w:rsidRDefault="003B51F9" w:rsidP="003B51F9">
            <w:pPr>
              <w:spacing w:after="0"/>
              <w:jc w:val="center"/>
            </w:pPr>
            <w:r>
              <w:t>Микросхема</w:t>
            </w:r>
            <w:r w:rsidRPr="008A593E">
              <w:t xml:space="preserve"> К561ЛЕ</w:t>
            </w:r>
            <w:r>
              <w:t>5</w:t>
            </w:r>
          </w:p>
          <w:p w:rsidR="00134496" w:rsidRPr="00BE794E" w:rsidRDefault="003B51F9" w:rsidP="003B51F9">
            <w:pPr>
              <w:spacing w:after="0"/>
              <w:jc w:val="center"/>
            </w:pPr>
            <w:r>
              <w:t>Микросхема К561ЛА7</w:t>
            </w:r>
          </w:p>
        </w:tc>
        <w:tc>
          <w:tcPr>
            <w:tcW w:w="2268" w:type="dxa"/>
          </w:tcPr>
          <w:p w:rsidR="00134496" w:rsidRPr="00BE794E" w:rsidRDefault="00962A2D" w:rsidP="00726183">
            <w:pPr>
              <w:spacing w:after="0"/>
              <w:jc w:val="center"/>
            </w:pPr>
            <w:r>
              <w:t>2.5</w:t>
            </w:r>
          </w:p>
        </w:tc>
        <w:tc>
          <w:tcPr>
            <w:tcW w:w="2551" w:type="dxa"/>
          </w:tcPr>
          <w:p w:rsidR="00134496" w:rsidRPr="00BE794E" w:rsidRDefault="00962A2D" w:rsidP="00726183">
            <w:pPr>
              <w:spacing w:after="0"/>
              <w:jc w:val="center"/>
            </w:pPr>
            <w:r>
              <w:t>7.5</w:t>
            </w:r>
          </w:p>
        </w:tc>
        <w:tc>
          <w:tcPr>
            <w:tcW w:w="1843" w:type="dxa"/>
          </w:tcPr>
          <w:p w:rsidR="00134496" w:rsidRPr="00BE794E" w:rsidRDefault="00964192" w:rsidP="00726183">
            <w:pPr>
              <w:spacing w:after="0"/>
              <w:jc w:val="center"/>
            </w:pPr>
            <w:r>
              <w:t>14</w:t>
            </w:r>
          </w:p>
        </w:tc>
      </w:tr>
      <w:tr w:rsidR="00964192" w:rsidTr="00717D81">
        <w:tc>
          <w:tcPr>
            <w:tcW w:w="667" w:type="dxa"/>
          </w:tcPr>
          <w:p w:rsidR="00964192" w:rsidRDefault="00964192" w:rsidP="00717D81">
            <w:pPr>
              <w:spacing w:after="0"/>
            </w:pPr>
            <w:r>
              <w:t>3</w:t>
            </w:r>
          </w:p>
        </w:tc>
        <w:tc>
          <w:tcPr>
            <w:tcW w:w="2736" w:type="dxa"/>
          </w:tcPr>
          <w:p w:rsidR="00964192" w:rsidRDefault="00964192" w:rsidP="008A451F">
            <w:pPr>
              <w:spacing w:after="0"/>
              <w:jc w:val="center"/>
            </w:pPr>
            <w:r w:rsidRPr="00BA52F7">
              <w:t xml:space="preserve">Микросхема </w:t>
            </w:r>
            <w:r>
              <w:t>К561ИЕ14</w:t>
            </w:r>
          </w:p>
          <w:p w:rsidR="00964192" w:rsidRDefault="00964192" w:rsidP="008A451F">
            <w:pPr>
              <w:spacing w:after="0"/>
              <w:jc w:val="center"/>
            </w:pPr>
            <w:r>
              <w:t>Микросхема К561КП2</w:t>
            </w:r>
          </w:p>
        </w:tc>
        <w:tc>
          <w:tcPr>
            <w:tcW w:w="2268" w:type="dxa"/>
          </w:tcPr>
          <w:p w:rsidR="00964192" w:rsidRDefault="008A451F" w:rsidP="00726183">
            <w:pPr>
              <w:spacing w:after="0"/>
              <w:jc w:val="center"/>
            </w:pPr>
            <w:r>
              <w:t>2.5</w:t>
            </w:r>
          </w:p>
        </w:tc>
        <w:tc>
          <w:tcPr>
            <w:tcW w:w="2551" w:type="dxa"/>
          </w:tcPr>
          <w:p w:rsidR="00964192" w:rsidRDefault="008A451F" w:rsidP="00726183">
            <w:pPr>
              <w:spacing w:after="0"/>
              <w:jc w:val="center"/>
            </w:pPr>
            <w:r>
              <w:t>7.5</w:t>
            </w:r>
          </w:p>
        </w:tc>
        <w:tc>
          <w:tcPr>
            <w:tcW w:w="1843" w:type="dxa"/>
          </w:tcPr>
          <w:p w:rsidR="00964192" w:rsidRPr="00BE794E" w:rsidRDefault="00964192" w:rsidP="00726183">
            <w:pPr>
              <w:spacing w:after="0"/>
              <w:jc w:val="center"/>
            </w:pPr>
            <w:r>
              <w:t>16</w:t>
            </w:r>
          </w:p>
        </w:tc>
      </w:tr>
      <w:tr w:rsidR="00134496" w:rsidTr="00717D81">
        <w:tc>
          <w:tcPr>
            <w:tcW w:w="667" w:type="dxa"/>
          </w:tcPr>
          <w:p w:rsidR="00134496" w:rsidRPr="00BE794E" w:rsidRDefault="00964192" w:rsidP="00717D81">
            <w:pPr>
              <w:spacing w:after="0"/>
            </w:pPr>
            <w:r>
              <w:t>4</w:t>
            </w:r>
          </w:p>
        </w:tc>
        <w:tc>
          <w:tcPr>
            <w:tcW w:w="2736" w:type="dxa"/>
          </w:tcPr>
          <w:p w:rsidR="00134496" w:rsidRPr="00BE794E" w:rsidRDefault="00134496" w:rsidP="008A451F">
            <w:pPr>
              <w:pStyle w:val="a5"/>
              <w:ind w:firstLine="0"/>
              <w:jc w:val="center"/>
            </w:pPr>
            <w:r>
              <w:t>Переключатель</w:t>
            </w:r>
          </w:p>
        </w:tc>
        <w:tc>
          <w:tcPr>
            <w:tcW w:w="2268" w:type="dxa"/>
          </w:tcPr>
          <w:p w:rsidR="00134496" w:rsidRPr="00BE794E" w:rsidRDefault="00726183" w:rsidP="00726183">
            <w:pPr>
              <w:spacing w:after="0"/>
              <w:jc w:val="center"/>
            </w:pPr>
            <w:r>
              <w:t>6.5</w:t>
            </w:r>
          </w:p>
        </w:tc>
        <w:tc>
          <w:tcPr>
            <w:tcW w:w="2551" w:type="dxa"/>
          </w:tcPr>
          <w:p w:rsidR="00134496" w:rsidRPr="00BE794E" w:rsidRDefault="00726183" w:rsidP="00726183">
            <w:pPr>
              <w:spacing w:after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134496" w:rsidRPr="00134496" w:rsidRDefault="00964192" w:rsidP="00964192">
            <w:pPr>
              <w:tabs>
                <w:tab w:val="center" w:pos="813"/>
                <w:tab w:val="left" w:pos="1320"/>
              </w:tabs>
              <w:spacing w:after="0"/>
            </w:pPr>
            <w:r>
              <w:tab/>
            </w:r>
            <w:r w:rsidR="00726183">
              <w:t>2</w:t>
            </w:r>
            <w:r>
              <w:tab/>
            </w:r>
          </w:p>
        </w:tc>
      </w:tr>
      <w:tr w:rsidR="00964192" w:rsidTr="00717D81">
        <w:tc>
          <w:tcPr>
            <w:tcW w:w="667" w:type="dxa"/>
          </w:tcPr>
          <w:p w:rsidR="00964192" w:rsidRDefault="00964192" w:rsidP="00717D81">
            <w:pPr>
              <w:spacing w:after="0"/>
            </w:pPr>
            <w:r>
              <w:t>5</w:t>
            </w:r>
          </w:p>
        </w:tc>
        <w:tc>
          <w:tcPr>
            <w:tcW w:w="2736" w:type="dxa"/>
          </w:tcPr>
          <w:p w:rsidR="00964192" w:rsidRPr="00937A75" w:rsidRDefault="00964192" w:rsidP="008A451F">
            <w:pPr>
              <w:jc w:val="center"/>
            </w:pPr>
            <w:r>
              <w:t>Разъем 2пин</w:t>
            </w:r>
          </w:p>
        </w:tc>
        <w:tc>
          <w:tcPr>
            <w:tcW w:w="2268" w:type="dxa"/>
          </w:tcPr>
          <w:p w:rsidR="00964192" w:rsidRDefault="00964192" w:rsidP="008A451F">
            <w:pPr>
              <w:jc w:val="center"/>
            </w:pPr>
            <w:r>
              <w:t>2.54</w:t>
            </w:r>
          </w:p>
        </w:tc>
        <w:tc>
          <w:tcPr>
            <w:tcW w:w="2551" w:type="dxa"/>
          </w:tcPr>
          <w:p w:rsidR="00964192" w:rsidRDefault="00964192" w:rsidP="008A451F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64192" w:rsidRDefault="00964192" w:rsidP="008A451F">
            <w:pPr>
              <w:jc w:val="center"/>
            </w:pPr>
            <w:r>
              <w:t>2</w:t>
            </w:r>
          </w:p>
        </w:tc>
      </w:tr>
    </w:tbl>
    <w:p w:rsidR="00B95747" w:rsidRDefault="00B95747" w:rsidP="005B6462">
      <w:pPr>
        <w:pStyle w:val="a0"/>
      </w:pPr>
    </w:p>
    <w:p w:rsidR="008A451F" w:rsidRDefault="008A451F" w:rsidP="008A451F">
      <w:pPr>
        <w:pStyle w:val="a5"/>
      </w:pPr>
      <w:r>
        <w:t>Выберем шаг координатной сетки 0.5 т.к. все шаги между выводами компонентов кратны этому шагу. Для разъема 2пин возьмем шаг 2.54.</w:t>
      </w:r>
    </w:p>
    <w:p w:rsidR="00541FC2" w:rsidRPr="00380D85" w:rsidRDefault="00541FC2" w:rsidP="00541FC2">
      <w:pPr>
        <w:pStyle w:val="3"/>
      </w:pPr>
      <w:bookmarkStart w:id="41" w:name="_Toc122294381"/>
      <w:bookmarkStart w:id="42" w:name="_Toc122922412"/>
      <w:r w:rsidRPr="00380D85">
        <w:t>Расчет конструктивной сложности электронного модуля.</w:t>
      </w:r>
      <w:bookmarkEnd w:id="41"/>
      <w:bookmarkEnd w:id="42"/>
    </w:p>
    <w:p w:rsidR="00541FC2" w:rsidRDefault="00541FC2" w:rsidP="00E90695">
      <w:pPr>
        <w:spacing w:after="0"/>
        <w:ind w:firstLine="851"/>
        <w:jc w:val="both"/>
      </w:pPr>
      <w:r>
        <w:t>Посчитаем сумму количества выводов элементов. Таким образом, количество в</w:t>
      </w:r>
      <w:r>
        <w:t>ы</w:t>
      </w:r>
      <w:r>
        <w:t>водом получилось 110, следовательно, модуль соответствует средней сложности.</w:t>
      </w:r>
    </w:p>
    <w:p w:rsidR="00541FC2" w:rsidRDefault="00541FC2" w:rsidP="00541FC2">
      <w:pPr>
        <w:pStyle w:val="2"/>
      </w:pPr>
      <w:bookmarkStart w:id="43" w:name="_Toc122294382"/>
      <w:bookmarkStart w:id="44" w:name="_Toc122922413"/>
      <w:r>
        <w:t>Разработка печатной платы.</w:t>
      </w:r>
      <w:bookmarkEnd w:id="43"/>
      <w:bookmarkEnd w:id="44"/>
    </w:p>
    <w:p w:rsidR="00541FC2" w:rsidRDefault="00541FC2" w:rsidP="00541FC2">
      <w:pPr>
        <w:pStyle w:val="3"/>
      </w:pPr>
      <w:bookmarkStart w:id="45" w:name="_Toc122294383"/>
      <w:r w:rsidRPr="00CC77ED">
        <w:t xml:space="preserve"> </w:t>
      </w:r>
      <w:bookmarkStart w:id="46" w:name="_Toc122922414"/>
      <w:r w:rsidRPr="00CC77ED">
        <w:t>Выбор компоновочной структуры и типа печатной платы.</w:t>
      </w:r>
      <w:bookmarkEnd w:id="45"/>
      <w:bookmarkEnd w:id="46"/>
    </w:p>
    <w:p w:rsidR="003130CB" w:rsidRDefault="003130CB" w:rsidP="003130CB">
      <w:pPr>
        <w:rPr>
          <w:b/>
          <w:u w:val="single"/>
        </w:rPr>
      </w:pPr>
      <w:r w:rsidRPr="003130CB">
        <w:rPr>
          <w:b/>
          <w:u w:val="single"/>
        </w:rPr>
        <w:t>Теория:</w:t>
      </w:r>
    </w:p>
    <w:p w:rsidR="00B95747" w:rsidRDefault="00B95747" w:rsidP="003130CB">
      <w:pPr>
        <w:ind w:firstLine="851"/>
      </w:pPr>
      <w:r>
        <w:t>Компоновочная структура ПП определяется элементной базой и способом монт</w:t>
      </w:r>
      <w:r>
        <w:t>а</w:t>
      </w:r>
      <w:r>
        <w:t>жа компонент при установке на печатную плату.</w:t>
      </w:r>
    </w:p>
    <w:p w:rsidR="00B95747" w:rsidRDefault="00B95747" w:rsidP="00E90695">
      <w:pPr>
        <w:spacing w:after="0"/>
        <w:ind w:firstLine="851"/>
        <w:jc w:val="both"/>
      </w:pPr>
      <w:r>
        <w:t>На печатную плату компоненты могут размещаться на одну или две стороны, а сами компоненты могут монтироваться в отверстия или на поверхностные площадки.</w:t>
      </w:r>
    </w:p>
    <w:p w:rsidR="00B95747" w:rsidRDefault="00B95747" w:rsidP="00E90695">
      <w:pPr>
        <w:spacing w:after="0"/>
        <w:ind w:firstLine="851"/>
        <w:jc w:val="both"/>
      </w:pPr>
      <w:r>
        <w:t>В соответствии со стандартом все компоновочные схемы разбиты на типы и кла</w:t>
      </w:r>
      <w:r>
        <w:t>с</w:t>
      </w:r>
      <w:r>
        <w:t>сы.</w:t>
      </w:r>
    </w:p>
    <w:p w:rsidR="00B95747" w:rsidRDefault="00B95747" w:rsidP="00A70992">
      <w:pPr>
        <w:pStyle w:val="aa"/>
        <w:numPr>
          <w:ilvl w:val="0"/>
          <w:numId w:val="7"/>
        </w:numPr>
        <w:spacing w:after="0"/>
        <w:ind w:left="0" w:firstLine="851"/>
        <w:jc w:val="both"/>
      </w:pPr>
      <w:r>
        <w:t>Тип</w:t>
      </w:r>
      <w:proofErr w:type="gramStart"/>
      <w:r>
        <w:t>1</w:t>
      </w:r>
      <w:proofErr w:type="gramEnd"/>
      <w:r>
        <w:t>- компоненты устанавливаются на одну сторону.</w:t>
      </w:r>
    </w:p>
    <w:p w:rsidR="00B95747" w:rsidRDefault="00B95747" w:rsidP="00A70992">
      <w:pPr>
        <w:pStyle w:val="aa"/>
        <w:numPr>
          <w:ilvl w:val="0"/>
          <w:numId w:val="7"/>
        </w:numPr>
        <w:spacing w:after="0"/>
        <w:ind w:left="0" w:firstLine="851"/>
        <w:jc w:val="both"/>
      </w:pPr>
      <w:r>
        <w:t>Тип 2 –компоненты устанавливаются на две стороны ПП.</w:t>
      </w:r>
    </w:p>
    <w:p w:rsidR="00B95747" w:rsidRDefault="00B95747" w:rsidP="00A70992">
      <w:pPr>
        <w:pStyle w:val="aa"/>
        <w:numPr>
          <w:ilvl w:val="0"/>
          <w:numId w:val="7"/>
        </w:numPr>
        <w:spacing w:after="0"/>
        <w:ind w:left="0" w:firstLine="851"/>
        <w:jc w:val="both"/>
      </w:pPr>
      <w:r>
        <w:t>Класс</w:t>
      </w:r>
      <w:proofErr w:type="gramStart"/>
      <w:r>
        <w:t xml:space="preserve"> А</w:t>
      </w:r>
      <w:proofErr w:type="gramEnd"/>
      <w:r>
        <w:t xml:space="preserve"> – компоненты монтируются в отверстия,</w:t>
      </w:r>
    </w:p>
    <w:p w:rsidR="00B95747" w:rsidRDefault="00B95747" w:rsidP="00A70992">
      <w:pPr>
        <w:pStyle w:val="aa"/>
        <w:numPr>
          <w:ilvl w:val="0"/>
          <w:numId w:val="7"/>
        </w:numPr>
        <w:spacing w:after="0"/>
        <w:ind w:left="0" w:firstLine="851"/>
        <w:jc w:val="both"/>
      </w:pPr>
      <w:r>
        <w:t>Класс</w:t>
      </w:r>
      <w:proofErr w:type="gramStart"/>
      <w:r>
        <w:t xml:space="preserve"> Б</w:t>
      </w:r>
      <w:proofErr w:type="gramEnd"/>
      <w:r>
        <w:t xml:space="preserve"> – компоненты монтируются на поверхностные площадки,</w:t>
      </w:r>
    </w:p>
    <w:p w:rsidR="00B95747" w:rsidRDefault="00B95747" w:rsidP="00A70992">
      <w:pPr>
        <w:pStyle w:val="aa"/>
        <w:numPr>
          <w:ilvl w:val="0"/>
          <w:numId w:val="7"/>
        </w:numPr>
        <w:spacing w:after="0"/>
        <w:ind w:left="0" w:firstLine="851"/>
        <w:jc w:val="both"/>
      </w:pPr>
      <w:r>
        <w:t>Класс</w:t>
      </w:r>
      <w:proofErr w:type="gramStart"/>
      <w:r>
        <w:t xml:space="preserve"> С</w:t>
      </w:r>
      <w:proofErr w:type="gramEnd"/>
      <w:r>
        <w:t xml:space="preserve"> – смешанный монтаж. </w:t>
      </w:r>
    </w:p>
    <w:p w:rsidR="00B95747" w:rsidRDefault="00B95747" w:rsidP="00E90695">
      <w:pPr>
        <w:spacing w:after="0"/>
        <w:ind w:firstLine="851"/>
        <w:jc w:val="both"/>
      </w:pPr>
      <w:r>
        <w:t xml:space="preserve">Выбор компоновочной схемы ПП определяется приоритетными требованиями к изделию и элементной базой. </w:t>
      </w:r>
    </w:p>
    <w:p w:rsidR="00B95747" w:rsidRDefault="00B95747" w:rsidP="00E90695">
      <w:pPr>
        <w:spacing w:after="0"/>
        <w:ind w:firstLine="851"/>
        <w:jc w:val="both"/>
      </w:pPr>
      <w:r>
        <w:t>Предполагается монтировать элементы на одну сторону печатной платы, комп</w:t>
      </w:r>
      <w:r>
        <w:t>о</w:t>
      </w:r>
      <w:r>
        <w:t xml:space="preserve">ненты монтируются в отверстия. </w:t>
      </w:r>
      <w:proofErr w:type="gramStart"/>
      <w:r>
        <w:t>Исходя из этого выбирается</w:t>
      </w:r>
      <w:proofErr w:type="gramEnd"/>
      <w:r>
        <w:t xml:space="preserve"> компоновочная структура 1А.</w:t>
      </w:r>
    </w:p>
    <w:p w:rsidR="00B95747" w:rsidRDefault="00B95747" w:rsidP="00E90695">
      <w:pPr>
        <w:spacing w:after="0"/>
        <w:ind w:firstLine="851"/>
        <w:jc w:val="both"/>
      </w:pPr>
      <w:r>
        <w:t>Типы печатных плат могут быть:</w:t>
      </w:r>
    </w:p>
    <w:p w:rsidR="00B95747" w:rsidRDefault="00B95747" w:rsidP="00A70992">
      <w:pPr>
        <w:pStyle w:val="aa"/>
        <w:numPr>
          <w:ilvl w:val="0"/>
          <w:numId w:val="8"/>
        </w:numPr>
        <w:spacing w:after="0"/>
        <w:ind w:left="0" w:firstLine="851"/>
        <w:jc w:val="both"/>
      </w:pPr>
      <w:r>
        <w:t>односторонние ОПП,</w:t>
      </w:r>
    </w:p>
    <w:p w:rsidR="00B95747" w:rsidRDefault="00B95747" w:rsidP="00A70992">
      <w:pPr>
        <w:pStyle w:val="aa"/>
        <w:numPr>
          <w:ilvl w:val="0"/>
          <w:numId w:val="8"/>
        </w:numPr>
        <w:spacing w:after="0"/>
        <w:ind w:left="0" w:firstLine="851"/>
        <w:jc w:val="both"/>
      </w:pPr>
      <w:r>
        <w:t>двухсторонние ДПП,</w:t>
      </w:r>
    </w:p>
    <w:p w:rsidR="00B95747" w:rsidRDefault="00B95747" w:rsidP="00A70992">
      <w:pPr>
        <w:pStyle w:val="aa"/>
        <w:numPr>
          <w:ilvl w:val="0"/>
          <w:numId w:val="8"/>
        </w:numPr>
        <w:spacing w:after="0"/>
        <w:ind w:left="0" w:firstLine="851"/>
        <w:jc w:val="both"/>
      </w:pPr>
      <w:r>
        <w:t>многослойные МПП.</w:t>
      </w:r>
    </w:p>
    <w:p w:rsidR="00B95747" w:rsidRDefault="00B95747" w:rsidP="00E90695">
      <w:pPr>
        <w:spacing w:after="0"/>
        <w:ind w:firstLine="851"/>
        <w:jc w:val="both"/>
      </w:pPr>
      <w:r>
        <w:t>При выборе типа ПП необходимо учитывать следующие факторы:</w:t>
      </w:r>
    </w:p>
    <w:p w:rsidR="00B95747" w:rsidRDefault="00B95747" w:rsidP="00A70992">
      <w:pPr>
        <w:pStyle w:val="aa"/>
        <w:numPr>
          <w:ilvl w:val="0"/>
          <w:numId w:val="9"/>
        </w:numPr>
        <w:spacing w:after="0"/>
        <w:ind w:left="0" w:firstLine="851"/>
        <w:jc w:val="both"/>
      </w:pPr>
      <w:r>
        <w:t>выбранную компоновочную структуру ПП (для компоновочных схем 1А,1Б, 1С целесообразно применять ОПП и ДПП, для компоновочных схем 2А, 2Б, 2С -  МПП с высокой плотностью монтажа);</w:t>
      </w:r>
    </w:p>
    <w:p w:rsidR="00B95747" w:rsidRDefault="00B95747" w:rsidP="00A70992">
      <w:pPr>
        <w:pStyle w:val="aa"/>
        <w:numPr>
          <w:ilvl w:val="0"/>
          <w:numId w:val="9"/>
        </w:numPr>
        <w:spacing w:after="0"/>
        <w:ind w:left="0" w:firstLine="851"/>
        <w:jc w:val="both"/>
      </w:pPr>
      <w:r>
        <w:t>функциональную сложность цифрового модуля (при малой сложности пр</w:t>
      </w:r>
      <w:r>
        <w:t>и</w:t>
      </w:r>
      <w:r>
        <w:t>меняют ОПП и ДПП, при средней сложности ДПП, при высокой сложности ДПП или МПП);</w:t>
      </w:r>
    </w:p>
    <w:p w:rsidR="00B95747" w:rsidRDefault="00B95747" w:rsidP="00A70992">
      <w:pPr>
        <w:pStyle w:val="aa"/>
        <w:numPr>
          <w:ilvl w:val="0"/>
          <w:numId w:val="9"/>
        </w:numPr>
        <w:spacing w:after="0"/>
        <w:ind w:left="0" w:firstLine="851"/>
        <w:jc w:val="both"/>
      </w:pPr>
      <w:r>
        <w:lastRenderedPageBreak/>
        <w:t>технико-экономические показатели (стоимость, технологичность, уровень стандартизации, унификации, объем серии и прочее);</w:t>
      </w:r>
    </w:p>
    <w:p w:rsidR="00B95747" w:rsidRDefault="00B95747" w:rsidP="00A70992">
      <w:pPr>
        <w:pStyle w:val="aa"/>
        <w:numPr>
          <w:ilvl w:val="0"/>
          <w:numId w:val="9"/>
        </w:numPr>
        <w:spacing w:after="0"/>
        <w:ind w:left="0" w:firstLine="851"/>
        <w:jc w:val="both"/>
      </w:pPr>
      <w:r>
        <w:t>возможность автоматизации и наличие конкретной технологической базы на предприятии - изготовителе.</w:t>
      </w:r>
    </w:p>
    <w:p w:rsidR="00B93944" w:rsidRPr="00B93944" w:rsidRDefault="00B93944" w:rsidP="00B93944">
      <w:pPr>
        <w:rPr>
          <w:b/>
          <w:u w:val="single"/>
        </w:rPr>
      </w:pPr>
      <w:r w:rsidRPr="00B93944">
        <w:rPr>
          <w:b/>
          <w:u w:val="single"/>
        </w:rPr>
        <w:t>Выбор:</w:t>
      </w:r>
    </w:p>
    <w:p w:rsidR="00B95747" w:rsidRDefault="00B95747" w:rsidP="00E90695">
      <w:pPr>
        <w:spacing w:after="0"/>
        <w:ind w:firstLine="851"/>
        <w:jc w:val="both"/>
      </w:pPr>
      <w:r>
        <w:t>Выберем тип печатной платы ДПП, так как схема относится к среднему классу сложности и в схеме присутствует большое количество связей. Устройство должно быть компактным, поэтому компоненты будут располагаться близко друг к другу и для во</w:t>
      </w:r>
      <w:r>
        <w:t>з</w:t>
      </w:r>
      <w:r>
        <w:t>можности размещения связей следует разместить их с двух сторон печатной платы.</w:t>
      </w:r>
    </w:p>
    <w:p w:rsidR="00B95747" w:rsidRDefault="00B95747" w:rsidP="00E90695">
      <w:pPr>
        <w:spacing w:after="0"/>
        <w:ind w:firstLine="851"/>
        <w:jc w:val="both"/>
        <w:rPr>
          <w:u w:val="single"/>
        </w:rPr>
      </w:pPr>
      <w:r w:rsidRPr="00B95747">
        <w:rPr>
          <w:u w:val="single"/>
        </w:rPr>
        <w:t xml:space="preserve">Таким </w:t>
      </w:r>
      <w:proofErr w:type="gramStart"/>
      <w:r w:rsidRPr="00B95747">
        <w:rPr>
          <w:u w:val="single"/>
        </w:rPr>
        <w:t>образом</w:t>
      </w:r>
      <w:proofErr w:type="gramEnd"/>
      <w:r w:rsidRPr="00B95747">
        <w:rPr>
          <w:u w:val="single"/>
        </w:rPr>
        <w:t xml:space="preserve"> будет разработана двухсторонняя печатная плата с компоновочной структурой 1А.</w:t>
      </w:r>
    </w:p>
    <w:p w:rsidR="00B95747" w:rsidRDefault="00B95747" w:rsidP="00B95747">
      <w:pPr>
        <w:pStyle w:val="3"/>
      </w:pPr>
      <w:bookmarkStart w:id="47" w:name="_Toc122294384"/>
      <w:bookmarkStart w:id="48" w:name="_Toc122922415"/>
      <w:r w:rsidRPr="00CC77ED">
        <w:t>Выбор класса точности ПП.</w:t>
      </w:r>
      <w:bookmarkEnd w:id="47"/>
      <w:bookmarkEnd w:id="48"/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B95747" w:rsidRDefault="00B95747" w:rsidP="00E90695">
      <w:pPr>
        <w:spacing w:before="240"/>
        <w:ind w:firstLine="851"/>
        <w:jc w:val="both"/>
      </w:pPr>
      <w:r>
        <w:t>По российским стандартам (ГОСТ 23751….) существует 7 классов точности в</w:t>
      </w:r>
      <w:r>
        <w:t>ы</w:t>
      </w:r>
      <w:r>
        <w:t>полнения элементов печатного монтажа. В таблице приведены первые 5 классов точности (классы 6 и 7 для плат средней сложности применять не целесообразно).</w:t>
      </w:r>
    </w:p>
    <w:tbl>
      <w:tblPr>
        <w:tblStyle w:val="ab"/>
        <w:tblW w:w="10348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3544"/>
        <w:gridCol w:w="1276"/>
        <w:gridCol w:w="1417"/>
        <w:gridCol w:w="1418"/>
        <w:gridCol w:w="1417"/>
        <w:gridCol w:w="1276"/>
      </w:tblGrid>
      <w:tr w:rsidR="00B95747" w:rsidTr="00717D81">
        <w:trPr>
          <w:trHeight w:val="571"/>
        </w:trPr>
        <w:tc>
          <w:tcPr>
            <w:tcW w:w="3544" w:type="dxa"/>
            <w:vMerge w:val="restart"/>
          </w:tcPr>
          <w:p w:rsidR="00B95747" w:rsidRPr="00DC3DFA" w:rsidRDefault="00B95747" w:rsidP="00717D81">
            <w:pPr>
              <w:ind w:firstLine="540"/>
            </w:pPr>
            <w:r w:rsidRPr="00DC3DFA">
              <w:t>Условные обозначения элементов печатного монтажа</w:t>
            </w:r>
          </w:p>
        </w:tc>
        <w:tc>
          <w:tcPr>
            <w:tcW w:w="6804" w:type="dxa"/>
            <w:gridSpan w:val="5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Класс точности</w:t>
            </w:r>
          </w:p>
        </w:tc>
      </w:tr>
      <w:tr w:rsidR="00B95747" w:rsidTr="00717D81">
        <w:tc>
          <w:tcPr>
            <w:tcW w:w="3544" w:type="dxa"/>
            <w:vMerge/>
          </w:tcPr>
          <w:p w:rsidR="00B95747" w:rsidRPr="00DC3DFA" w:rsidRDefault="00B95747" w:rsidP="00717D81">
            <w:pPr>
              <w:ind w:firstLine="540"/>
            </w:pPr>
          </w:p>
        </w:tc>
        <w:tc>
          <w:tcPr>
            <w:tcW w:w="1276" w:type="dxa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1</w:t>
            </w:r>
          </w:p>
        </w:tc>
        <w:tc>
          <w:tcPr>
            <w:tcW w:w="1417" w:type="dxa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2</w:t>
            </w:r>
          </w:p>
        </w:tc>
        <w:tc>
          <w:tcPr>
            <w:tcW w:w="1418" w:type="dxa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3</w:t>
            </w:r>
          </w:p>
        </w:tc>
        <w:tc>
          <w:tcPr>
            <w:tcW w:w="1417" w:type="dxa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4</w:t>
            </w:r>
          </w:p>
        </w:tc>
        <w:tc>
          <w:tcPr>
            <w:tcW w:w="1276" w:type="dxa"/>
          </w:tcPr>
          <w:p w:rsidR="00B95747" w:rsidRPr="00DC3DFA" w:rsidRDefault="00B95747" w:rsidP="00717D81">
            <w:pPr>
              <w:ind w:firstLine="540"/>
              <w:jc w:val="center"/>
            </w:pPr>
            <w:r w:rsidRPr="00DC3DFA">
              <w:t>5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lang w:val="en-US"/>
              </w:rPr>
              <w:t>t</w:t>
            </w:r>
            <w:r w:rsidRPr="00DC3DFA">
              <w:t xml:space="preserve"> (мм)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0,75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0,45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0.25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0,15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0,10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lang w:val="en-US"/>
              </w:rPr>
              <w:t>S</w:t>
            </w:r>
            <w:r w:rsidRPr="00DC3DFA">
              <w:t xml:space="preserve"> (мм)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0,75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0,45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0.25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0,15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0,10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lang w:val="en-US"/>
              </w:rPr>
              <w:t>b</w:t>
            </w:r>
            <w:r w:rsidRPr="00DC3DFA">
              <w:t xml:space="preserve"> (мм)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0,30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0,20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0,10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0,05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0,025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pPr>
              <w:rPr>
                <w:lang w:val="en-US"/>
              </w:rPr>
            </w:pPr>
            <w:r w:rsidRPr="00DC3DFA">
              <w:rPr>
                <w:lang w:val="en-US"/>
              </w:rPr>
              <w:t>d\H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0,4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0,4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0,33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0,25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0,20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position w:val="-12"/>
              </w:rPr>
              <w:object w:dxaOrig="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pt;height:18.2pt" o:ole="">
                  <v:imagedata r:id="rId28" o:title=""/>
                </v:shape>
                <o:OLEObject Type="Embed" ProgID="Equation.3" ShapeID="_x0000_i1025" DrawAspect="Content" ObjectID="_1733535885" r:id="rId29"/>
              </w:object>
            </w:r>
            <w:r w:rsidRPr="00DC3DFA">
              <w:t>(</w:t>
            </w:r>
            <w:proofErr w:type="gramStart"/>
            <w:r w:rsidRPr="00DC3DFA">
              <w:t>мм</w:t>
            </w:r>
            <w:proofErr w:type="gramEnd"/>
            <w:r w:rsidRPr="00DC3DFA">
              <w:t>) без покрытия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+0,15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+0,10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+0,05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+0,03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+0.03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position w:val="-12"/>
              </w:rPr>
              <w:object w:dxaOrig="460" w:dyaOrig="360">
                <v:shape id="_x0000_i1026" type="#_x0000_t75" style="width:23.4pt;height:18.2pt" o:ole="">
                  <v:imagedata r:id="rId30" o:title=""/>
                </v:shape>
                <o:OLEObject Type="Embed" ProgID="Equation.3" ShapeID="_x0000_i1026" DrawAspect="Content" ObjectID="_1733535886" r:id="rId31"/>
              </w:object>
            </w:r>
            <w:r w:rsidRPr="00DC3DFA">
              <w:t>(</w:t>
            </w:r>
            <w:proofErr w:type="gramStart"/>
            <w:r w:rsidRPr="00DC3DFA">
              <w:t>мм</w:t>
            </w:r>
            <w:proofErr w:type="gramEnd"/>
            <w:r w:rsidRPr="00DC3DFA">
              <w:t>) без покрытия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-0,15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-0,10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-0,05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-0,03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-0.03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position w:val="-12"/>
              </w:rPr>
              <w:object w:dxaOrig="440" w:dyaOrig="360">
                <v:shape id="_x0000_i1027" type="#_x0000_t75" style="width:21.7pt;height:18.2pt" o:ole="">
                  <v:imagedata r:id="rId28" o:title=""/>
                </v:shape>
                <o:OLEObject Type="Embed" ProgID="Equation.3" ShapeID="_x0000_i1027" DrawAspect="Content" ObjectID="_1733535887" r:id="rId32"/>
              </w:object>
            </w:r>
            <w:r w:rsidRPr="00DC3DFA">
              <w:t>(</w:t>
            </w:r>
            <w:proofErr w:type="gramStart"/>
            <w:r w:rsidRPr="00DC3DFA">
              <w:t>мм</w:t>
            </w:r>
            <w:proofErr w:type="gramEnd"/>
            <w:r w:rsidRPr="00DC3DFA">
              <w:t>) с  покрытием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+0,25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+0,15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+0,10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+0,05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+0,03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pPr>
              <w:rPr>
                <w:lang w:val="en-US"/>
              </w:rPr>
            </w:pPr>
            <w:r w:rsidRPr="00DC3DFA">
              <w:rPr>
                <w:position w:val="-12"/>
              </w:rPr>
              <w:object w:dxaOrig="460" w:dyaOrig="360">
                <v:shape id="_x0000_i1028" type="#_x0000_t75" style="width:23.4pt;height:18.2pt" o:ole="">
                  <v:imagedata r:id="rId33" o:title=""/>
                </v:shape>
                <o:OLEObject Type="Embed" ProgID="Equation.3" ShapeID="_x0000_i1028" DrawAspect="Content" ObjectID="_1733535888" r:id="rId34"/>
              </w:object>
            </w:r>
            <w:r w:rsidRPr="00DC3DFA">
              <w:t>(</w:t>
            </w:r>
            <w:proofErr w:type="gramStart"/>
            <w:r w:rsidRPr="00DC3DFA">
              <w:t>мм</w:t>
            </w:r>
            <w:proofErr w:type="gramEnd"/>
            <w:r w:rsidRPr="00DC3DFA">
              <w:t>) с  покрытием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-0,20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-0,10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-0,10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-0,05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-0,03</w:t>
            </w:r>
          </w:p>
        </w:tc>
      </w:tr>
      <w:tr w:rsidR="00B95747" w:rsidTr="00717D81">
        <w:tc>
          <w:tcPr>
            <w:tcW w:w="3544" w:type="dxa"/>
          </w:tcPr>
          <w:p w:rsidR="00B95747" w:rsidRPr="00DC3DFA" w:rsidRDefault="00B95747" w:rsidP="00717D81">
            <w:r w:rsidRPr="00DC3DFA">
              <w:rPr>
                <w:position w:val="-12"/>
                <w:lang w:val="en-US"/>
              </w:rPr>
              <w:object w:dxaOrig="240" w:dyaOrig="360">
                <v:shape id="_x0000_i1029" type="#_x0000_t75" style="width:12.15pt;height:18.2pt" o:ole="">
                  <v:imagedata r:id="rId35" o:title=""/>
                </v:shape>
                <o:OLEObject Type="Embed" ProgID="Equation.3" ShapeID="_x0000_i1029" DrawAspect="Content" ObjectID="_1733535889" r:id="rId36"/>
              </w:object>
            </w:r>
            <w:r w:rsidRPr="00DC3DFA">
              <w:t xml:space="preserve"> (</w:t>
            </w:r>
            <w:proofErr w:type="gramStart"/>
            <w:r w:rsidRPr="00DC3DFA">
              <w:t>мм</w:t>
            </w:r>
            <w:proofErr w:type="gramEnd"/>
            <w:r w:rsidRPr="00DC3DFA">
              <w:t>)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0,20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0,10</w:t>
            </w:r>
          </w:p>
        </w:tc>
        <w:tc>
          <w:tcPr>
            <w:tcW w:w="1418" w:type="dxa"/>
          </w:tcPr>
          <w:p w:rsidR="00B95747" w:rsidRPr="00DC3DFA" w:rsidRDefault="00B95747" w:rsidP="00717D81">
            <w:r w:rsidRPr="00DC3DFA">
              <w:t>0,05</w:t>
            </w:r>
          </w:p>
        </w:tc>
        <w:tc>
          <w:tcPr>
            <w:tcW w:w="1417" w:type="dxa"/>
          </w:tcPr>
          <w:p w:rsidR="00B95747" w:rsidRPr="00DC3DFA" w:rsidRDefault="00B95747" w:rsidP="00717D81">
            <w:r w:rsidRPr="00DC3DFA">
              <w:t>0,03</w:t>
            </w:r>
          </w:p>
        </w:tc>
        <w:tc>
          <w:tcPr>
            <w:tcW w:w="1276" w:type="dxa"/>
          </w:tcPr>
          <w:p w:rsidR="00B95747" w:rsidRPr="00DC3DFA" w:rsidRDefault="00B95747" w:rsidP="00717D81">
            <w:r w:rsidRPr="00DC3DFA">
              <w:t>0,02</w:t>
            </w:r>
          </w:p>
        </w:tc>
      </w:tr>
    </w:tbl>
    <w:p w:rsidR="00B95747" w:rsidRDefault="00B95747" w:rsidP="005B6462">
      <w:pPr>
        <w:pStyle w:val="a0"/>
      </w:pPr>
    </w:p>
    <w:p w:rsidR="00B95747" w:rsidRDefault="00B95747" w:rsidP="00E90695">
      <w:pPr>
        <w:spacing w:after="0"/>
        <w:ind w:firstLine="851"/>
        <w:jc w:val="both"/>
      </w:pPr>
      <w:r>
        <w:t>t- наименьшая номинальная ширина проводника,</w:t>
      </w:r>
    </w:p>
    <w:p w:rsidR="00B95747" w:rsidRDefault="00B95747" w:rsidP="00E90695">
      <w:pPr>
        <w:spacing w:after="0"/>
        <w:ind w:firstLine="851"/>
        <w:jc w:val="both"/>
      </w:pPr>
      <w:r>
        <w:t>S-наименьшее номинальное расстояние между проводниками,</w:t>
      </w:r>
    </w:p>
    <w:p w:rsidR="00B95747" w:rsidRDefault="00B95747" w:rsidP="00E90695">
      <w:pPr>
        <w:spacing w:after="0"/>
        <w:ind w:firstLine="851"/>
        <w:jc w:val="both"/>
      </w:pPr>
      <w:r>
        <w:t>b-минимально допустимая ширина контактной площадки,</w:t>
      </w:r>
    </w:p>
    <w:p w:rsidR="00B95747" w:rsidRDefault="00B95747" w:rsidP="00E90695">
      <w:pPr>
        <w:spacing w:after="0"/>
        <w:ind w:firstLine="851"/>
        <w:jc w:val="both"/>
      </w:pPr>
      <w:r>
        <w:t>d\H-отношение минимального диаметра контактной площадки к толщине платы,</w:t>
      </w:r>
    </w:p>
    <w:p w:rsidR="00B95747" w:rsidRDefault="00B95747" w:rsidP="00E90695">
      <w:pPr>
        <w:spacing w:after="0"/>
        <w:ind w:firstLine="851"/>
        <w:jc w:val="both"/>
      </w:pPr>
      <w:r w:rsidRPr="00DC3DFA">
        <w:rPr>
          <w:position w:val="-12"/>
        </w:rPr>
        <w:object w:dxaOrig="440" w:dyaOrig="360">
          <v:shape id="_x0000_i1030" type="#_x0000_t75" style="width:21.7pt;height:18.2pt" o:ole="">
            <v:imagedata r:id="rId28" o:title=""/>
          </v:shape>
          <o:OLEObject Type="Embed" ProgID="Equation.3" ShapeID="_x0000_i1030" DrawAspect="Content" ObjectID="_1733535890" r:id="rId37"/>
        </w:object>
      </w:r>
      <w:r>
        <w:t xml:space="preserve"> (мм) </w:t>
      </w:r>
      <w:proofErr w:type="gramStart"/>
      <w:r>
        <w:t>–в</w:t>
      </w:r>
      <w:proofErr w:type="gramEnd"/>
      <w:r>
        <w:t>ерхнее предельное отклонение ширины печатного проводника или контактной площадки от номинального значения,</w:t>
      </w:r>
    </w:p>
    <w:p w:rsidR="00B95747" w:rsidRDefault="00B95747" w:rsidP="00E90695">
      <w:pPr>
        <w:spacing w:after="0"/>
        <w:ind w:firstLine="851"/>
        <w:jc w:val="both"/>
      </w:pPr>
      <w:r w:rsidRPr="00DC3DFA">
        <w:rPr>
          <w:position w:val="-12"/>
        </w:rPr>
        <w:object w:dxaOrig="460" w:dyaOrig="360">
          <v:shape id="_x0000_i1031" type="#_x0000_t75" style="width:23.4pt;height:18.2pt" o:ole="">
            <v:imagedata r:id="rId30" o:title=""/>
          </v:shape>
          <o:OLEObject Type="Embed" ProgID="Equation.3" ShapeID="_x0000_i1031" DrawAspect="Content" ObjectID="_1733535891" r:id="rId38"/>
        </w:object>
      </w:r>
      <w:r>
        <w:t xml:space="preserve"> (</w:t>
      </w:r>
      <w:proofErr w:type="gramStart"/>
      <w:r>
        <w:t>мм</w:t>
      </w:r>
      <w:proofErr w:type="gramEnd"/>
      <w:r>
        <w:t>) - нижнее предельное отклонение ширины печатного проводника или контактной площадки от номинального значения,</w:t>
      </w:r>
    </w:p>
    <w:p w:rsidR="00B95747" w:rsidRDefault="00B95747" w:rsidP="00E90695">
      <w:pPr>
        <w:spacing w:after="0"/>
        <w:ind w:firstLine="851"/>
        <w:jc w:val="both"/>
      </w:pPr>
      <w:r w:rsidRPr="00DC3DFA">
        <w:rPr>
          <w:position w:val="-12"/>
          <w:lang w:val="en-US"/>
        </w:rPr>
        <w:object w:dxaOrig="240" w:dyaOrig="360">
          <v:shape id="_x0000_i1032" type="#_x0000_t75" style="width:12.15pt;height:18.2pt" o:ole="">
            <v:imagedata r:id="rId35" o:title=""/>
          </v:shape>
          <o:OLEObject Type="Embed" ProgID="Equation.3" ShapeID="_x0000_i1032" DrawAspect="Content" ObjectID="_1733535892" r:id="rId39"/>
        </w:object>
      </w:r>
      <w:r>
        <w:t xml:space="preserve"> - позиционный допуск на размещение проводника.</w:t>
      </w:r>
    </w:p>
    <w:p w:rsidR="00B95747" w:rsidRDefault="00B95747" w:rsidP="00E90695">
      <w:pPr>
        <w:spacing w:after="0"/>
        <w:ind w:firstLine="851"/>
        <w:jc w:val="both"/>
      </w:pPr>
      <w:r>
        <w:t xml:space="preserve">Указанные допустимые значения необходимо соблюдать в узких местах платы. Узкое место ПП - это участок ПП, на котором элементы печатного проводящего рисунка выполняются с минимально допустимыми значениями. На остальных участках ширина печатных проводников и расстояния между ними могут выполняться большего размера, чем указанный размер по данному классу. </w:t>
      </w:r>
    </w:p>
    <w:p w:rsidR="00B95747" w:rsidRDefault="00B95747" w:rsidP="00E90695">
      <w:pPr>
        <w:spacing w:after="0"/>
        <w:ind w:firstLine="851"/>
        <w:jc w:val="both"/>
      </w:pPr>
      <w:r>
        <w:t>Основными критериями при выборе класса точности являются:</w:t>
      </w:r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r>
        <w:t>конструктивная сложность (для малой и средней сложности выбир</w:t>
      </w:r>
      <w:r>
        <w:t>а</w:t>
      </w:r>
      <w:r>
        <w:t>ют 1-5 классы точности, для высокой сложности -3-7 классы точности);</w:t>
      </w:r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r>
        <w:t xml:space="preserve">элементная база (наличие БИС, СБИС, </w:t>
      </w:r>
      <w:proofErr w:type="spellStart"/>
      <w:r>
        <w:t>бескорпусных</w:t>
      </w:r>
      <w:proofErr w:type="spellEnd"/>
      <w:r>
        <w:t xml:space="preserve"> микросхем тр</w:t>
      </w:r>
      <w:r>
        <w:t>е</w:t>
      </w:r>
      <w:r>
        <w:t>бует применения 3-7 классов точности),</w:t>
      </w:r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proofErr w:type="gramStart"/>
      <w:r>
        <w:t>шаг выводов компонент (При плотной компоновке класс точности выбирают таким образом, чтобы между контактами микросхемы можно было пр</w:t>
      </w:r>
      <w:r>
        <w:t>о</w:t>
      </w:r>
      <w:r>
        <w:t>ложить один проводник.</w:t>
      </w:r>
      <w:proofErr w:type="gramEnd"/>
      <w:r>
        <w:t xml:space="preserve"> </w:t>
      </w:r>
      <w:proofErr w:type="gramStart"/>
      <w:r>
        <w:t>При отсутствии жестких требований по плотности это условие не обязательно);</w:t>
      </w:r>
      <w:proofErr w:type="gramEnd"/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r>
        <w:t>быстродействие</w:t>
      </w:r>
      <w:proofErr w:type="gramStart"/>
      <w:r>
        <w:t>.</w:t>
      </w:r>
      <w:proofErr w:type="gramEnd"/>
      <w:r>
        <w:t xml:space="preserve"> (</w:t>
      </w:r>
      <w:proofErr w:type="gramStart"/>
      <w:r>
        <w:t>ч</w:t>
      </w:r>
      <w:proofErr w:type="gramEnd"/>
      <w:r>
        <w:t>ем выше тактовая частота работы устройства, тем выше требования к длине связей и тем выше класс точности ПП);</w:t>
      </w:r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r>
        <w:t xml:space="preserve">массогабаритные характеристики (для получения более </w:t>
      </w:r>
      <w:proofErr w:type="gramStart"/>
      <w:r>
        <w:t>компактных</w:t>
      </w:r>
      <w:proofErr w:type="gramEnd"/>
      <w:r>
        <w:t xml:space="preserve"> ПП необходимо применять более высокий класс точности);</w:t>
      </w:r>
    </w:p>
    <w:p w:rsidR="00B95747" w:rsidRDefault="00B95747" w:rsidP="00A70992">
      <w:pPr>
        <w:pStyle w:val="aa"/>
        <w:numPr>
          <w:ilvl w:val="0"/>
          <w:numId w:val="10"/>
        </w:numPr>
        <w:spacing w:after="0"/>
        <w:ind w:firstLine="851"/>
        <w:jc w:val="both"/>
      </w:pPr>
      <w:r>
        <w:t>стоимость (высокий класс точности требует более дорогостоящего оборудования, что приводит к повышению стоимости изделия);</w:t>
      </w:r>
    </w:p>
    <w:p w:rsidR="00B95747" w:rsidRDefault="00B95747" w:rsidP="00E90695">
      <w:pPr>
        <w:spacing w:after="0"/>
        <w:ind w:firstLine="851"/>
        <w:jc w:val="both"/>
      </w:pPr>
      <w:r>
        <w:t>При выборе класса точности иногда решающее значение имеют уровень технол</w:t>
      </w:r>
      <w:r>
        <w:t>о</w:t>
      </w:r>
      <w:r>
        <w:t>гического обеспечения производства, на котором будет изготавливаться печатная плата, объем производства и область применения готового изделия</w:t>
      </w:r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Выбор</w:t>
      </w:r>
      <w:r w:rsidRPr="003130CB">
        <w:rPr>
          <w:b/>
          <w:u w:val="single"/>
        </w:rPr>
        <w:t>:</w:t>
      </w:r>
    </w:p>
    <w:p w:rsidR="00B95747" w:rsidRDefault="00B95747" w:rsidP="00E90695">
      <w:pPr>
        <w:spacing w:after="0"/>
        <w:ind w:firstLine="851"/>
        <w:jc w:val="both"/>
        <w:rPr>
          <w:u w:val="single"/>
        </w:rPr>
      </w:pPr>
      <w:r w:rsidRPr="005C0C0D">
        <w:rPr>
          <w:u w:val="single"/>
        </w:rPr>
        <w:t>Выберем 3-й класс точности, учитывая приведенные факторы. В частности, сло</w:t>
      </w:r>
      <w:r w:rsidRPr="005C0C0D">
        <w:rPr>
          <w:u w:val="single"/>
        </w:rPr>
        <w:t>ж</w:t>
      </w:r>
      <w:r w:rsidRPr="005C0C0D">
        <w:rPr>
          <w:u w:val="single"/>
        </w:rPr>
        <w:t>ность разрабатываемой платы (средняя сложность).</w:t>
      </w:r>
    </w:p>
    <w:p w:rsidR="00B93944" w:rsidRDefault="005C0C0D" w:rsidP="00B93944">
      <w:pPr>
        <w:pStyle w:val="3"/>
      </w:pPr>
      <w:bookmarkStart w:id="49" w:name="_Toc122294385"/>
      <w:bookmarkStart w:id="50" w:name="_Toc122922416"/>
      <w:r w:rsidRPr="00CC77ED">
        <w:t>Расчет габаритов ПП.</w:t>
      </w:r>
      <w:bookmarkEnd w:id="49"/>
      <w:bookmarkEnd w:id="50"/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5C0C0D" w:rsidRDefault="005C0C0D" w:rsidP="00E90695">
      <w:pPr>
        <w:spacing w:after="0"/>
        <w:ind w:firstLine="851"/>
        <w:jc w:val="both"/>
      </w:pPr>
      <w:r>
        <w:t xml:space="preserve">Расчет габаритов ПП ведется в несколько этапов. Сначала выявляются </w:t>
      </w:r>
      <w:proofErr w:type="spellStart"/>
      <w:r>
        <w:t>констру</w:t>
      </w:r>
      <w:r>
        <w:t>к</w:t>
      </w:r>
      <w:r>
        <w:t>торско</w:t>
      </w:r>
      <w:proofErr w:type="spellEnd"/>
      <w:r>
        <w:t xml:space="preserve"> – технологические зоны на печатной плате для размещения разных элементов, п</w:t>
      </w:r>
      <w:r>
        <w:t>о</w:t>
      </w:r>
      <w:r>
        <w:t>том определяются размеры этих зон и выполняется их компоновка на плоскости печатной платы. После компоновки выбираются габаритные размеры платы в соответствии с треб</w:t>
      </w:r>
      <w:r>
        <w:t>о</w:t>
      </w:r>
      <w:r>
        <w:t>ваниями стандарта. После этого осуществляется размещение компонент на ПП. После размещения компонент при необходимости проводится корректировка габаритных разм</w:t>
      </w:r>
      <w:r>
        <w:t>е</w:t>
      </w:r>
      <w:r>
        <w:t>ров ПП.</w:t>
      </w:r>
    </w:p>
    <w:p w:rsidR="005C0C0D" w:rsidRDefault="005C0C0D" w:rsidP="00E90695">
      <w:pPr>
        <w:spacing w:after="0"/>
        <w:ind w:firstLine="851"/>
        <w:jc w:val="both"/>
      </w:pPr>
      <w:r>
        <w:t>На ПП могут быть следующие зоны: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зона для размещения компонент,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зона для размещения соединителя,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зона для размещения элементов контроля функционирования,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зона для размещения элементов крепления модуля,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зона для маркировки,</w:t>
      </w:r>
    </w:p>
    <w:p w:rsidR="005C0C0D" w:rsidRDefault="005C0C0D" w:rsidP="00A70992">
      <w:pPr>
        <w:pStyle w:val="aa"/>
        <w:numPr>
          <w:ilvl w:val="0"/>
          <w:numId w:val="11"/>
        </w:numPr>
        <w:spacing w:after="0"/>
        <w:ind w:firstLine="851"/>
        <w:jc w:val="both"/>
      </w:pPr>
      <w:r>
        <w:t>краевые поля ПП.</w:t>
      </w:r>
    </w:p>
    <w:p w:rsidR="005C0C0D" w:rsidRDefault="005C0C0D" w:rsidP="00E90695">
      <w:pPr>
        <w:spacing w:after="0"/>
        <w:ind w:firstLine="851"/>
        <w:jc w:val="both"/>
        <w:rPr>
          <w:b/>
        </w:rPr>
      </w:pPr>
      <w:r>
        <w:rPr>
          <w:b/>
        </w:rPr>
        <w:t>Зона для размещения компонент.</w:t>
      </w:r>
    </w:p>
    <w:p w:rsidR="005C0C0D" w:rsidRDefault="005C0C0D" w:rsidP="00E90695">
      <w:pPr>
        <w:spacing w:after="0"/>
        <w:ind w:firstLine="851"/>
        <w:jc w:val="both"/>
      </w:pPr>
      <w:r w:rsidRPr="00FD0036">
        <w:t>Площадь зоны рассчитывается по формуле:</w:t>
      </w:r>
    </w:p>
    <w:p w:rsidR="005C0C0D" w:rsidRDefault="005C0C0D" w:rsidP="00E90695">
      <w:pPr>
        <w:spacing w:after="0"/>
        <w:ind w:firstLine="851"/>
        <w:jc w:val="both"/>
      </w:pPr>
      <w:r w:rsidRPr="00EB6151">
        <w:rPr>
          <w:position w:val="-28"/>
        </w:rPr>
        <w:object w:dxaOrig="1359" w:dyaOrig="680">
          <v:shape id="_x0000_i1033" type="#_x0000_t75" style="width:93.7pt;height:46.85pt" o:ole="">
            <v:imagedata r:id="rId40" o:title=""/>
          </v:shape>
          <o:OLEObject Type="Embed" ProgID="Equation.3" ShapeID="_x0000_i1033" DrawAspect="Content" ObjectID="_1733535893" r:id="rId41"/>
        </w:object>
      </w:r>
    </w:p>
    <w:p w:rsidR="005C0C0D" w:rsidRDefault="005C0C0D" w:rsidP="00E90695">
      <w:pPr>
        <w:spacing w:after="0"/>
        <w:ind w:firstLine="851"/>
        <w:jc w:val="both"/>
      </w:pPr>
      <w:r>
        <w:t xml:space="preserve">Где  </w:t>
      </w:r>
      <w:r w:rsidRPr="00EB6151">
        <w:rPr>
          <w:position w:val="-12"/>
        </w:rPr>
        <w:object w:dxaOrig="260" w:dyaOrig="360">
          <v:shape id="_x0000_i1034" type="#_x0000_t75" style="width:21.7pt;height:30.35pt" o:ole="">
            <v:imagedata r:id="rId42" o:title=""/>
          </v:shape>
          <o:OLEObject Type="Embed" ProgID="Equation.3" ShapeID="_x0000_i1034" DrawAspect="Content" ObjectID="_1733535894" r:id="rId43"/>
        </w:object>
      </w:r>
      <w:r>
        <w:t xml:space="preserve"> </w:t>
      </w:r>
      <w:proofErr w:type="gramStart"/>
      <w:r>
        <w:t>-у</w:t>
      </w:r>
      <w:proofErr w:type="gramEnd"/>
      <w:r>
        <w:t>становочная площадь  i  элемента.</w:t>
      </w:r>
    </w:p>
    <w:p w:rsidR="005C0C0D" w:rsidRDefault="005C0C0D" w:rsidP="00E90695">
      <w:pPr>
        <w:spacing w:after="0"/>
        <w:ind w:firstLine="851"/>
        <w:jc w:val="both"/>
      </w:pPr>
      <w:r w:rsidRPr="00EB6151">
        <w:rPr>
          <w:position w:val="-12"/>
        </w:rPr>
        <w:object w:dxaOrig="340" w:dyaOrig="360">
          <v:shape id="_x0000_i1035" type="#_x0000_t75" style="width:26pt;height:26.9pt" o:ole="">
            <v:imagedata r:id="rId44" o:title=""/>
          </v:shape>
          <o:OLEObject Type="Embed" ProgID="Equation.3" ShapeID="_x0000_i1035" DrawAspect="Content" ObjectID="_1733535895" r:id="rId45"/>
        </w:object>
      </w:r>
      <w:r>
        <w:t xml:space="preserve">  - коэффициент, зависящий от типа конструкции платы и приоритетных тр</w:t>
      </w:r>
      <w:r>
        <w:t>е</w:t>
      </w:r>
      <w:r>
        <w:t>бований к конструкции. Д</w:t>
      </w:r>
      <w:r w:rsidRPr="006F16ED">
        <w:t>ля ДПП – в интервале (1,5 …2,5)</w:t>
      </w:r>
      <w:r>
        <w:t>.</w:t>
      </w:r>
    </w:p>
    <w:p w:rsidR="005C0C0D" w:rsidRDefault="005C0C0D" w:rsidP="00E90695">
      <w:pPr>
        <w:spacing w:after="0"/>
        <w:ind w:firstLine="851"/>
        <w:jc w:val="both"/>
      </w:pPr>
      <w:r w:rsidRPr="00AE696A">
        <w:rPr>
          <w:position w:val="-6"/>
        </w:rPr>
        <w:object w:dxaOrig="160" w:dyaOrig="180">
          <v:shape id="_x0000_i1036" type="#_x0000_t75" style="width:13.9pt;height:16.5pt" o:ole="">
            <v:imagedata r:id="rId46" o:title=""/>
          </v:shape>
          <o:OLEObject Type="Embed" ProgID="Equation.3" ShapeID="_x0000_i1036" DrawAspect="Content" ObjectID="_1733535896" r:id="rId47"/>
        </w:object>
      </w:r>
      <w:r w:rsidRPr="006F16ED">
        <w:t xml:space="preserve">- </w:t>
      </w:r>
      <w:r>
        <w:t>количество компонентов.</w:t>
      </w:r>
    </w:p>
    <w:p w:rsidR="005C0C0D" w:rsidRDefault="005C0C0D" w:rsidP="00E90695">
      <w:pPr>
        <w:spacing w:after="0"/>
        <w:ind w:firstLine="851"/>
        <w:jc w:val="both"/>
      </w:pPr>
      <w:r>
        <w:t>При расчете площади, занимаемой компонентом, берется площадь прямоугольн</w:t>
      </w:r>
      <w:r>
        <w:t>и</w:t>
      </w:r>
      <w:r>
        <w:t>ка, включающая корпус элемента и монтажные площадки.</w:t>
      </w:r>
    </w:p>
    <w:p w:rsidR="005C0C0D" w:rsidRDefault="005C0C0D" w:rsidP="00E90695">
      <w:pPr>
        <w:spacing w:after="0"/>
        <w:ind w:firstLine="851"/>
        <w:jc w:val="both"/>
      </w:pPr>
      <w:r>
        <w:t>Площадь определяется по формуле:</w:t>
      </w:r>
    </w:p>
    <w:p w:rsidR="005C0C0D" w:rsidRDefault="005C0C0D" w:rsidP="00E90695">
      <w:pPr>
        <w:spacing w:after="0"/>
        <w:ind w:firstLine="851"/>
        <w:jc w:val="both"/>
      </w:pPr>
      <w:r w:rsidRPr="00EB6151">
        <w:rPr>
          <w:position w:val="-12"/>
        </w:rPr>
        <w:object w:dxaOrig="1960" w:dyaOrig="360">
          <v:shape id="_x0000_i1037" type="#_x0000_t75" style="width:126.65pt;height:23.4pt" o:ole="">
            <v:imagedata r:id="rId48" o:title=""/>
          </v:shape>
          <o:OLEObject Type="Embed" ProgID="Equation.3" ShapeID="_x0000_i1037" DrawAspect="Content" ObjectID="_1733535897" r:id="rId49"/>
        </w:object>
      </w:r>
    </w:p>
    <w:p w:rsidR="005C0C0D" w:rsidRDefault="005C0C0D" w:rsidP="00E90695">
      <w:pPr>
        <w:spacing w:after="0"/>
        <w:ind w:firstLine="851"/>
        <w:jc w:val="both"/>
      </w:pPr>
      <w:r>
        <w:t xml:space="preserve">Где </w:t>
      </w:r>
      <w:r>
        <w:rPr>
          <w:lang w:val="en-US"/>
        </w:rPr>
        <w:t>Li</w:t>
      </w:r>
      <w:r w:rsidRPr="00EB6151">
        <w:t xml:space="preserve"> </w:t>
      </w:r>
      <w:r>
        <w:t xml:space="preserve">и </w:t>
      </w:r>
      <w:r>
        <w:rPr>
          <w:lang w:val="en-US"/>
        </w:rPr>
        <w:t>Bi</w:t>
      </w:r>
      <w:r>
        <w:t xml:space="preserve"> - стороны прямоугольника (в </w:t>
      </w:r>
      <w:proofErr w:type="gramStart"/>
      <w:r>
        <w:t>мм</w:t>
      </w:r>
      <w:proofErr w:type="gramEnd"/>
      <w:r>
        <w:t>).</w:t>
      </w:r>
    </w:p>
    <w:p w:rsidR="005C0C0D" w:rsidRDefault="005C0C0D" w:rsidP="00E90695">
      <w:pPr>
        <w:spacing w:after="0"/>
        <w:ind w:firstLine="851"/>
        <w:jc w:val="both"/>
      </w:pPr>
      <w:r w:rsidRPr="006F16ED">
        <w:t>При установке габаритных элементов, имеющих форму отличную от прямоугол</w:t>
      </w:r>
      <w:r w:rsidRPr="006F16ED">
        <w:t>ь</w:t>
      </w:r>
      <w:r w:rsidRPr="006F16ED">
        <w:t>ника, площадь берется равной площади, занимаемой компонентом с учетом зоны по п</w:t>
      </w:r>
      <w:r w:rsidRPr="006F16ED">
        <w:t>е</w:t>
      </w:r>
      <w:r w:rsidRPr="006F16ED">
        <w:t>риметру в 0,5 мм.</w:t>
      </w:r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Расчет</w:t>
      </w:r>
      <w:r w:rsidRPr="003130CB">
        <w:rPr>
          <w:b/>
          <w:u w:val="single"/>
        </w:rPr>
        <w:t>:</w:t>
      </w:r>
    </w:p>
    <w:p w:rsidR="005C0C0D" w:rsidRDefault="005C0C0D" w:rsidP="00E90695">
      <w:pPr>
        <w:spacing w:after="0"/>
        <w:ind w:firstLine="851"/>
        <w:jc w:val="both"/>
      </w:pPr>
      <w:r>
        <w:t>Составим расчетную таблицу для элементов:</w:t>
      </w:r>
    </w:p>
    <w:tbl>
      <w:tblPr>
        <w:tblStyle w:val="ab"/>
        <w:tblW w:w="9782" w:type="dxa"/>
        <w:tblInd w:w="-431" w:type="dxa"/>
        <w:tblLook w:val="04A0" w:firstRow="1" w:lastRow="0" w:firstColumn="1" w:lastColumn="0" w:noHBand="0" w:noVBand="1"/>
      </w:tblPr>
      <w:tblGrid>
        <w:gridCol w:w="710"/>
        <w:gridCol w:w="2463"/>
        <w:gridCol w:w="1542"/>
        <w:gridCol w:w="1544"/>
        <w:gridCol w:w="830"/>
        <w:gridCol w:w="2693"/>
      </w:tblGrid>
      <w:tr w:rsidR="00195CE3" w:rsidTr="00717D81">
        <w:tc>
          <w:tcPr>
            <w:tcW w:w="710" w:type="dxa"/>
          </w:tcPr>
          <w:p w:rsidR="00195CE3" w:rsidRPr="008D6699" w:rsidRDefault="00195CE3" w:rsidP="00717D81">
            <w:pPr>
              <w:jc w:val="both"/>
            </w:pPr>
            <w:r w:rsidRPr="008D6699">
              <w:t>№</w:t>
            </w:r>
          </w:p>
        </w:tc>
        <w:tc>
          <w:tcPr>
            <w:tcW w:w="2463" w:type="dxa"/>
          </w:tcPr>
          <w:p w:rsidR="00195CE3" w:rsidRPr="008D6699" w:rsidRDefault="00195CE3" w:rsidP="00717D81">
            <w:pPr>
              <w:jc w:val="both"/>
            </w:pPr>
            <w:r w:rsidRPr="008D6699">
              <w:t>Тип компонента</w:t>
            </w:r>
          </w:p>
        </w:tc>
        <w:tc>
          <w:tcPr>
            <w:tcW w:w="1542" w:type="dxa"/>
          </w:tcPr>
          <w:p w:rsidR="00195CE3" w:rsidRPr="00D50850" w:rsidRDefault="00195CE3" w:rsidP="00717D81">
            <w:pPr>
              <w:jc w:val="both"/>
            </w:pPr>
            <w:r w:rsidRPr="008D6699">
              <w:rPr>
                <w:lang w:val="en-US"/>
              </w:rPr>
              <w:t>Li</w:t>
            </w:r>
            <w:r>
              <w:t xml:space="preserve"> (мм)</w:t>
            </w:r>
          </w:p>
        </w:tc>
        <w:tc>
          <w:tcPr>
            <w:tcW w:w="1544" w:type="dxa"/>
          </w:tcPr>
          <w:p w:rsidR="00195CE3" w:rsidRPr="00D50850" w:rsidRDefault="00195CE3" w:rsidP="00717D81">
            <w:pPr>
              <w:jc w:val="both"/>
            </w:pPr>
            <w:r w:rsidRPr="008D6699">
              <w:rPr>
                <w:lang w:val="en-US"/>
              </w:rPr>
              <w:t>Bi</w:t>
            </w:r>
            <w:r>
              <w:t xml:space="preserve"> (мм)</w:t>
            </w:r>
          </w:p>
        </w:tc>
        <w:tc>
          <w:tcPr>
            <w:tcW w:w="830" w:type="dxa"/>
          </w:tcPr>
          <w:p w:rsidR="00195CE3" w:rsidRPr="008D6699" w:rsidRDefault="00195CE3" w:rsidP="00717D81">
            <w:pPr>
              <w:jc w:val="both"/>
              <w:rPr>
                <w:lang w:val="en-US"/>
              </w:rPr>
            </w:pPr>
            <w:r w:rsidRPr="008D6699">
              <w:rPr>
                <w:lang w:val="en-US"/>
              </w:rPr>
              <w:t>n</w:t>
            </w:r>
          </w:p>
        </w:tc>
        <w:tc>
          <w:tcPr>
            <w:tcW w:w="2693" w:type="dxa"/>
          </w:tcPr>
          <w:p w:rsidR="00195CE3" w:rsidRPr="008D6699" w:rsidRDefault="00195CE3" w:rsidP="00717D81">
            <w:pPr>
              <w:jc w:val="both"/>
            </w:pPr>
            <w:r w:rsidRPr="008D6699">
              <w:rPr>
                <w:position w:val="-12"/>
              </w:rPr>
              <w:object w:dxaOrig="220" w:dyaOrig="360">
                <v:shape id="_x0000_i1038" type="#_x0000_t75" style="width:14.75pt;height:25.15pt" o:ole="">
                  <v:imagedata r:id="rId50" o:title=""/>
                </v:shape>
                <o:OLEObject Type="Embed" ProgID="Equation.3" ShapeID="_x0000_i1038" DrawAspect="Content" ObjectID="_1733535898" r:id="rId51"/>
              </w:object>
            </w:r>
            <w:r w:rsidRPr="00D50850">
              <w:t>(мм</w:t>
            </w:r>
            <w:proofErr w:type="gramStart"/>
            <w:r w:rsidRPr="00D50850">
              <w:t>2</w:t>
            </w:r>
            <w:proofErr w:type="gramEnd"/>
            <w:r w:rsidRPr="00D50850">
              <w:t>)</w:t>
            </w:r>
          </w:p>
        </w:tc>
      </w:tr>
      <w:tr w:rsidR="006C3746" w:rsidTr="00717D81">
        <w:tc>
          <w:tcPr>
            <w:tcW w:w="710" w:type="dxa"/>
          </w:tcPr>
          <w:p w:rsidR="006C3746" w:rsidRPr="008D6699" w:rsidRDefault="006C3746" w:rsidP="00717D81">
            <w:pPr>
              <w:jc w:val="both"/>
            </w:pPr>
            <w:r w:rsidRPr="008D6699">
              <w:t>1</w:t>
            </w:r>
          </w:p>
        </w:tc>
        <w:tc>
          <w:tcPr>
            <w:tcW w:w="2463" w:type="dxa"/>
          </w:tcPr>
          <w:p w:rsidR="006C3746" w:rsidRPr="008D6699" w:rsidRDefault="006C3746" w:rsidP="00717D81">
            <w:r>
              <w:t>Резистор</w:t>
            </w:r>
          </w:p>
        </w:tc>
        <w:tc>
          <w:tcPr>
            <w:tcW w:w="1542" w:type="dxa"/>
          </w:tcPr>
          <w:p w:rsidR="006C3746" w:rsidRPr="00B925B4" w:rsidRDefault="006C3746" w:rsidP="00B925B4">
            <w:pPr>
              <w:jc w:val="both"/>
              <w:rPr>
                <w:lang w:val="en-US"/>
              </w:rPr>
            </w:pPr>
            <w:r>
              <w:t>1</w:t>
            </w:r>
            <w:r w:rsidR="00B925B4">
              <w:rPr>
                <w:lang w:val="en-US"/>
              </w:rPr>
              <w:t>3,4</w:t>
            </w:r>
          </w:p>
        </w:tc>
        <w:tc>
          <w:tcPr>
            <w:tcW w:w="1544" w:type="dxa"/>
          </w:tcPr>
          <w:p w:rsidR="006C3746" w:rsidRPr="008D6699" w:rsidRDefault="006C3746" w:rsidP="00717D81">
            <w:pPr>
              <w:jc w:val="both"/>
            </w:pPr>
            <w:r>
              <w:t>4,5</w:t>
            </w:r>
          </w:p>
        </w:tc>
        <w:tc>
          <w:tcPr>
            <w:tcW w:w="830" w:type="dxa"/>
          </w:tcPr>
          <w:p w:rsidR="006C3746" w:rsidRPr="008D6699" w:rsidRDefault="006C3746" w:rsidP="00717D81">
            <w:pPr>
              <w:jc w:val="both"/>
            </w:pPr>
            <w:r>
              <w:t>21</w:t>
            </w:r>
          </w:p>
        </w:tc>
        <w:tc>
          <w:tcPr>
            <w:tcW w:w="2693" w:type="dxa"/>
            <w:vAlign w:val="center"/>
          </w:tcPr>
          <w:p w:rsidR="006C3746" w:rsidRPr="00B925B4" w:rsidRDefault="006C3746" w:rsidP="00B925B4">
            <w:pPr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</w:rPr>
              <w:t>6</w:t>
            </w:r>
            <w:r w:rsidR="00B925B4">
              <w:rPr>
                <w:color w:val="000000"/>
                <w:lang w:val="en-US"/>
              </w:rPr>
              <w:t>0,3</w:t>
            </w:r>
          </w:p>
        </w:tc>
      </w:tr>
      <w:tr w:rsidR="006C3746" w:rsidTr="00717D81">
        <w:tc>
          <w:tcPr>
            <w:tcW w:w="710" w:type="dxa"/>
          </w:tcPr>
          <w:p w:rsidR="006C3746" w:rsidRPr="008D6699" w:rsidRDefault="006C3746" w:rsidP="00717D81">
            <w:pPr>
              <w:jc w:val="both"/>
            </w:pPr>
            <w:r w:rsidRPr="008D6699">
              <w:t>2</w:t>
            </w:r>
          </w:p>
        </w:tc>
        <w:tc>
          <w:tcPr>
            <w:tcW w:w="2463" w:type="dxa"/>
          </w:tcPr>
          <w:p w:rsidR="006C3746" w:rsidRPr="008D6699" w:rsidRDefault="006C3746" w:rsidP="00717D81">
            <w:r w:rsidRPr="003A20E8">
              <w:rPr>
                <w:sz w:val="22"/>
              </w:rPr>
              <w:t>Конденсатор</w:t>
            </w:r>
          </w:p>
        </w:tc>
        <w:tc>
          <w:tcPr>
            <w:tcW w:w="1542" w:type="dxa"/>
          </w:tcPr>
          <w:p w:rsidR="006C3746" w:rsidRPr="008D6699" w:rsidRDefault="006C3746" w:rsidP="00717D81">
            <w:pPr>
              <w:jc w:val="both"/>
            </w:pPr>
            <w:r>
              <w:t>12</w:t>
            </w:r>
          </w:p>
        </w:tc>
        <w:tc>
          <w:tcPr>
            <w:tcW w:w="1544" w:type="dxa"/>
          </w:tcPr>
          <w:p w:rsidR="006C3746" w:rsidRPr="008D6699" w:rsidRDefault="006C3746" w:rsidP="006C3746">
            <w:pPr>
              <w:jc w:val="both"/>
            </w:pPr>
            <w:r>
              <w:t>5,5</w:t>
            </w:r>
          </w:p>
        </w:tc>
        <w:tc>
          <w:tcPr>
            <w:tcW w:w="830" w:type="dxa"/>
          </w:tcPr>
          <w:p w:rsidR="006C3746" w:rsidRPr="008D6699" w:rsidRDefault="006C3746" w:rsidP="00717D81">
            <w:pPr>
              <w:jc w:val="both"/>
            </w:pPr>
            <w:r>
              <w:t>3</w:t>
            </w:r>
          </w:p>
        </w:tc>
        <w:tc>
          <w:tcPr>
            <w:tcW w:w="2693" w:type="dxa"/>
            <w:vAlign w:val="center"/>
          </w:tcPr>
          <w:p w:rsidR="006C3746" w:rsidRDefault="006C3746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84,50</w:t>
            </w:r>
          </w:p>
        </w:tc>
      </w:tr>
      <w:tr w:rsidR="006C3746" w:rsidTr="00717D81">
        <w:tc>
          <w:tcPr>
            <w:tcW w:w="710" w:type="dxa"/>
          </w:tcPr>
          <w:p w:rsidR="006C3746" w:rsidRPr="008D6699" w:rsidRDefault="006C3746" w:rsidP="00717D81">
            <w:pPr>
              <w:jc w:val="both"/>
            </w:pPr>
            <w:r w:rsidRPr="008D6699">
              <w:t>3</w:t>
            </w:r>
          </w:p>
        </w:tc>
        <w:tc>
          <w:tcPr>
            <w:tcW w:w="2463" w:type="dxa"/>
          </w:tcPr>
          <w:p w:rsidR="006C3746" w:rsidRPr="008D6699" w:rsidRDefault="006C3746" w:rsidP="00717D81">
            <w:r>
              <w:t>Микросхема</w:t>
            </w:r>
            <w:r w:rsidR="00802D17">
              <w:t xml:space="preserve"> К561ЛЕ5</w:t>
            </w:r>
          </w:p>
        </w:tc>
        <w:tc>
          <w:tcPr>
            <w:tcW w:w="1542" w:type="dxa"/>
          </w:tcPr>
          <w:p w:rsidR="006C3746" w:rsidRPr="008D6699" w:rsidRDefault="006C3746" w:rsidP="006C3746">
            <w:pPr>
              <w:jc w:val="both"/>
            </w:pPr>
            <w:r>
              <w:t>19,5</w:t>
            </w:r>
          </w:p>
        </w:tc>
        <w:tc>
          <w:tcPr>
            <w:tcW w:w="1544" w:type="dxa"/>
          </w:tcPr>
          <w:p w:rsidR="006C3746" w:rsidRPr="008D6699" w:rsidRDefault="006C3746" w:rsidP="006C3746">
            <w:pPr>
              <w:jc w:val="both"/>
            </w:pPr>
            <w:r>
              <w:t>7,5</w:t>
            </w:r>
          </w:p>
        </w:tc>
        <w:tc>
          <w:tcPr>
            <w:tcW w:w="830" w:type="dxa"/>
          </w:tcPr>
          <w:p w:rsidR="006C3746" w:rsidRPr="008D6699" w:rsidRDefault="006C3746" w:rsidP="00717D81">
            <w:pPr>
              <w:jc w:val="both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6C3746" w:rsidRDefault="006C3746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174,25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4</w:t>
            </w:r>
          </w:p>
        </w:tc>
        <w:tc>
          <w:tcPr>
            <w:tcW w:w="2463" w:type="dxa"/>
          </w:tcPr>
          <w:p w:rsidR="00802D17" w:rsidRDefault="00802D17" w:rsidP="00717D81">
            <w:r>
              <w:t>Микросхема К561ЛА7</w:t>
            </w:r>
          </w:p>
        </w:tc>
        <w:tc>
          <w:tcPr>
            <w:tcW w:w="1542" w:type="dxa"/>
          </w:tcPr>
          <w:p w:rsidR="00802D17" w:rsidRPr="008D6699" w:rsidRDefault="00802D17" w:rsidP="00FC4F46">
            <w:pPr>
              <w:jc w:val="both"/>
            </w:pPr>
            <w:r>
              <w:t>19,5</w:t>
            </w:r>
          </w:p>
        </w:tc>
        <w:tc>
          <w:tcPr>
            <w:tcW w:w="1544" w:type="dxa"/>
          </w:tcPr>
          <w:p w:rsidR="00802D17" w:rsidRPr="008D6699" w:rsidRDefault="00802D17" w:rsidP="00FC4F46">
            <w:pPr>
              <w:jc w:val="both"/>
            </w:pPr>
            <w:r>
              <w:t>7,5</w:t>
            </w:r>
          </w:p>
        </w:tc>
        <w:tc>
          <w:tcPr>
            <w:tcW w:w="830" w:type="dxa"/>
          </w:tcPr>
          <w:p w:rsidR="00802D17" w:rsidRPr="008D6699" w:rsidRDefault="00802D17" w:rsidP="00FC4F46">
            <w:pPr>
              <w:jc w:val="both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802D17" w:rsidRDefault="00802D17" w:rsidP="00FC4F46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174,25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5</w:t>
            </w:r>
          </w:p>
        </w:tc>
        <w:tc>
          <w:tcPr>
            <w:tcW w:w="2463" w:type="dxa"/>
          </w:tcPr>
          <w:p w:rsidR="00802D17" w:rsidRPr="008D6699" w:rsidRDefault="00802D17" w:rsidP="000E7CAD">
            <w:pPr>
              <w:pStyle w:val="a5"/>
              <w:ind w:firstLine="0"/>
            </w:pPr>
            <w:r w:rsidRPr="00BA52F7">
              <w:t xml:space="preserve">Микросхема </w:t>
            </w:r>
            <w:r>
              <w:t>К561ИЕ14</w:t>
            </w:r>
          </w:p>
        </w:tc>
        <w:tc>
          <w:tcPr>
            <w:tcW w:w="1542" w:type="dxa"/>
          </w:tcPr>
          <w:p w:rsidR="00802D17" w:rsidRPr="008D6699" w:rsidRDefault="00802D17" w:rsidP="006C3746">
            <w:pPr>
              <w:jc w:val="both"/>
            </w:pPr>
            <w:r>
              <w:t>22,1</w:t>
            </w:r>
          </w:p>
        </w:tc>
        <w:tc>
          <w:tcPr>
            <w:tcW w:w="1544" w:type="dxa"/>
          </w:tcPr>
          <w:p w:rsidR="00802D17" w:rsidRPr="008D6699" w:rsidRDefault="00802D17" w:rsidP="006C3746">
            <w:pPr>
              <w:jc w:val="both"/>
            </w:pPr>
            <w:r>
              <w:t>7,5</w:t>
            </w:r>
          </w:p>
        </w:tc>
        <w:tc>
          <w:tcPr>
            <w:tcW w:w="830" w:type="dxa"/>
          </w:tcPr>
          <w:p w:rsidR="00802D17" w:rsidRPr="008D6699" w:rsidRDefault="00802D17" w:rsidP="00717D81">
            <w:pPr>
              <w:jc w:val="both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802D17" w:rsidRDefault="00802D1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196,35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6</w:t>
            </w:r>
          </w:p>
        </w:tc>
        <w:tc>
          <w:tcPr>
            <w:tcW w:w="2463" w:type="dxa"/>
          </w:tcPr>
          <w:p w:rsidR="00802D17" w:rsidRPr="008D6699" w:rsidRDefault="00802D17" w:rsidP="00717D81">
            <w:r>
              <w:t>Микросхема К561КП2</w:t>
            </w:r>
          </w:p>
        </w:tc>
        <w:tc>
          <w:tcPr>
            <w:tcW w:w="1542" w:type="dxa"/>
          </w:tcPr>
          <w:p w:rsidR="00802D17" w:rsidRPr="008D6699" w:rsidRDefault="00802D17" w:rsidP="006C3746">
            <w:pPr>
              <w:jc w:val="both"/>
            </w:pPr>
            <w:r>
              <w:t>22,1</w:t>
            </w:r>
          </w:p>
        </w:tc>
        <w:tc>
          <w:tcPr>
            <w:tcW w:w="1544" w:type="dxa"/>
          </w:tcPr>
          <w:p w:rsidR="00802D17" w:rsidRPr="008D6699" w:rsidRDefault="00802D17" w:rsidP="006C3746">
            <w:pPr>
              <w:jc w:val="both"/>
            </w:pPr>
            <w:r>
              <w:t>7,5</w:t>
            </w:r>
          </w:p>
        </w:tc>
        <w:tc>
          <w:tcPr>
            <w:tcW w:w="830" w:type="dxa"/>
          </w:tcPr>
          <w:p w:rsidR="00802D17" w:rsidRPr="008D6699" w:rsidRDefault="00802D17" w:rsidP="00717D81">
            <w:pPr>
              <w:jc w:val="both"/>
            </w:pPr>
            <w:r>
              <w:t>2</w:t>
            </w:r>
          </w:p>
        </w:tc>
        <w:tc>
          <w:tcPr>
            <w:tcW w:w="2693" w:type="dxa"/>
            <w:vAlign w:val="center"/>
          </w:tcPr>
          <w:p w:rsidR="00802D17" w:rsidRDefault="00802D1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196,35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7</w:t>
            </w:r>
          </w:p>
        </w:tc>
        <w:tc>
          <w:tcPr>
            <w:tcW w:w="2463" w:type="dxa"/>
          </w:tcPr>
          <w:p w:rsidR="00802D17" w:rsidRPr="008D6699" w:rsidRDefault="00802D17" w:rsidP="00746773">
            <w:pPr>
              <w:pStyle w:val="a5"/>
              <w:ind w:firstLine="0"/>
            </w:pPr>
            <w:r>
              <w:t>Переключатель</w:t>
            </w:r>
          </w:p>
        </w:tc>
        <w:tc>
          <w:tcPr>
            <w:tcW w:w="1542" w:type="dxa"/>
          </w:tcPr>
          <w:p w:rsidR="00802D17" w:rsidRPr="008D6699" w:rsidRDefault="00802D17" w:rsidP="006C3746">
            <w:pPr>
              <w:jc w:val="both"/>
            </w:pPr>
            <w:r>
              <w:t>7,9</w:t>
            </w:r>
          </w:p>
        </w:tc>
        <w:tc>
          <w:tcPr>
            <w:tcW w:w="1544" w:type="dxa"/>
          </w:tcPr>
          <w:p w:rsidR="00802D17" w:rsidRPr="008D6699" w:rsidRDefault="00802D17" w:rsidP="006C3746">
            <w:pPr>
              <w:jc w:val="both"/>
            </w:pPr>
            <w:r>
              <w:t>3,5</w:t>
            </w:r>
          </w:p>
        </w:tc>
        <w:tc>
          <w:tcPr>
            <w:tcW w:w="830" w:type="dxa"/>
          </w:tcPr>
          <w:p w:rsidR="00802D17" w:rsidRPr="008D6699" w:rsidRDefault="00802D17" w:rsidP="00717D81">
            <w:pPr>
              <w:jc w:val="both"/>
            </w:pPr>
            <w:r>
              <w:t>2</w:t>
            </w:r>
          </w:p>
        </w:tc>
        <w:tc>
          <w:tcPr>
            <w:tcW w:w="2693" w:type="dxa"/>
            <w:vAlign w:val="center"/>
          </w:tcPr>
          <w:p w:rsidR="00802D17" w:rsidRDefault="00802D1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40,05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8</w:t>
            </w:r>
          </w:p>
        </w:tc>
        <w:tc>
          <w:tcPr>
            <w:tcW w:w="2463" w:type="dxa"/>
          </w:tcPr>
          <w:p w:rsidR="00802D17" w:rsidRPr="005E5FDE" w:rsidRDefault="00802D17" w:rsidP="00717D81">
            <w:r>
              <w:t>Разъем 1пин</w:t>
            </w:r>
          </w:p>
        </w:tc>
        <w:tc>
          <w:tcPr>
            <w:tcW w:w="1542" w:type="dxa"/>
          </w:tcPr>
          <w:p w:rsidR="00802D17" w:rsidRDefault="00802D17" w:rsidP="006C3746">
            <w:pPr>
              <w:jc w:val="both"/>
            </w:pPr>
            <w:r>
              <w:t>2,54</w:t>
            </w:r>
          </w:p>
        </w:tc>
        <w:tc>
          <w:tcPr>
            <w:tcW w:w="1544" w:type="dxa"/>
          </w:tcPr>
          <w:p w:rsidR="00802D17" w:rsidRDefault="00802D17" w:rsidP="006C3746">
            <w:pPr>
              <w:jc w:val="both"/>
            </w:pPr>
            <w:r>
              <w:t>2,54</w:t>
            </w:r>
          </w:p>
        </w:tc>
        <w:tc>
          <w:tcPr>
            <w:tcW w:w="830" w:type="dxa"/>
          </w:tcPr>
          <w:p w:rsidR="00802D17" w:rsidRDefault="00802D17" w:rsidP="00717D81">
            <w:pPr>
              <w:jc w:val="both"/>
            </w:pPr>
            <w:r>
              <w:t>3</w:t>
            </w:r>
          </w:p>
        </w:tc>
        <w:tc>
          <w:tcPr>
            <w:tcW w:w="2693" w:type="dxa"/>
            <w:vAlign w:val="center"/>
          </w:tcPr>
          <w:p w:rsidR="00802D17" w:rsidRDefault="00802D1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12,53</w:t>
            </w:r>
          </w:p>
        </w:tc>
      </w:tr>
      <w:tr w:rsidR="00802D17" w:rsidTr="00717D81">
        <w:tc>
          <w:tcPr>
            <w:tcW w:w="710" w:type="dxa"/>
          </w:tcPr>
          <w:p w:rsidR="00802D17" w:rsidRPr="008D6699" w:rsidRDefault="00802D17" w:rsidP="00717D81">
            <w:pPr>
              <w:jc w:val="both"/>
            </w:pPr>
            <w:r>
              <w:t>9</w:t>
            </w:r>
          </w:p>
        </w:tc>
        <w:tc>
          <w:tcPr>
            <w:tcW w:w="2463" w:type="dxa"/>
          </w:tcPr>
          <w:p w:rsidR="00802D17" w:rsidRDefault="00802D17" w:rsidP="00717D81">
            <w:r>
              <w:t>Разъем 2пин</w:t>
            </w:r>
          </w:p>
        </w:tc>
        <w:tc>
          <w:tcPr>
            <w:tcW w:w="1542" w:type="dxa"/>
          </w:tcPr>
          <w:p w:rsidR="00802D17" w:rsidRDefault="00802D17" w:rsidP="006C3746">
            <w:pPr>
              <w:jc w:val="both"/>
            </w:pPr>
            <w:r>
              <w:t>2,54</w:t>
            </w:r>
          </w:p>
        </w:tc>
        <w:tc>
          <w:tcPr>
            <w:tcW w:w="1544" w:type="dxa"/>
          </w:tcPr>
          <w:p w:rsidR="00802D17" w:rsidRDefault="00802D17" w:rsidP="006C3746">
            <w:pPr>
              <w:jc w:val="both"/>
            </w:pPr>
            <w:r>
              <w:t>5,08</w:t>
            </w:r>
          </w:p>
        </w:tc>
        <w:tc>
          <w:tcPr>
            <w:tcW w:w="830" w:type="dxa"/>
          </w:tcPr>
          <w:p w:rsidR="00802D17" w:rsidRDefault="00802D17" w:rsidP="00717D81">
            <w:pPr>
              <w:jc w:val="both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802D17" w:rsidRDefault="00802D1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</w:rPr>
              <w:t>21,52</w:t>
            </w:r>
          </w:p>
        </w:tc>
      </w:tr>
    </w:tbl>
    <w:p w:rsidR="005B6462" w:rsidRDefault="005B6462" w:rsidP="005B6462">
      <w:pPr>
        <w:pStyle w:val="a0"/>
      </w:pPr>
    </w:p>
    <w:p w:rsidR="005B6462" w:rsidRDefault="00195CE3" w:rsidP="005B6462">
      <w:pPr>
        <w:pStyle w:val="a5"/>
      </w:pPr>
      <w:r>
        <w:t xml:space="preserve">Суммарная площадь </w:t>
      </w:r>
      <w:r w:rsidRPr="00AE696A">
        <w:rPr>
          <w:position w:val="-28"/>
        </w:rPr>
        <w:object w:dxaOrig="560" w:dyaOrig="680">
          <v:shape id="_x0000_i1039" type="#_x0000_t75" style="width:27.75pt;height:33.85pt" o:ole="">
            <v:imagedata r:id="rId52" o:title=""/>
          </v:shape>
          <o:OLEObject Type="Embed" ProgID="Equation.3" ShapeID="_x0000_i1039" DrawAspect="Content" ObjectID="_1733535899" r:id="rId53"/>
        </w:object>
      </w:r>
      <w:r>
        <w:t xml:space="preserve">= </w:t>
      </w:r>
      <w:r w:rsidR="00865F74" w:rsidRPr="00865F74">
        <w:t>3649.</w:t>
      </w:r>
      <w:r w:rsidR="00865F74">
        <w:rPr>
          <w:lang w:val="en-US"/>
        </w:rPr>
        <w:t>6</w:t>
      </w:r>
      <w:r w:rsidR="00865F74">
        <w:t xml:space="preserve"> </w:t>
      </w:r>
      <w:r w:rsidRPr="00D50850">
        <w:t>мм</w:t>
      </w:r>
      <w:proofErr w:type="gramStart"/>
      <w:r w:rsidRPr="00D50850">
        <w:t>2</w:t>
      </w:r>
      <w:proofErr w:type="gramEnd"/>
      <w:r>
        <w:t>.</w:t>
      </w:r>
    </w:p>
    <w:p w:rsidR="00195CE3" w:rsidRDefault="00195CE3" w:rsidP="00195CE3">
      <w:pPr>
        <w:pStyle w:val="a5"/>
      </w:pPr>
      <w:r w:rsidRPr="00AE696A">
        <w:rPr>
          <w:position w:val="-10"/>
        </w:rPr>
        <w:object w:dxaOrig="300" w:dyaOrig="340">
          <v:shape id="_x0000_i1040" type="#_x0000_t75" style="width:19.1pt;height:22.55pt" o:ole="">
            <v:imagedata r:id="rId54" o:title=""/>
          </v:shape>
          <o:OLEObject Type="Embed" ProgID="Equation.3" ShapeID="_x0000_i1040" DrawAspect="Content" ObjectID="_1733535900" r:id="rId55"/>
        </w:object>
      </w:r>
      <w:r>
        <w:t xml:space="preserve">=1.5 * </w:t>
      </w:r>
      <w:r w:rsidR="00865F74" w:rsidRPr="00865F74">
        <w:t>3649.</w:t>
      </w:r>
      <w:r w:rsidR="00865F74">
        <w:rPr>
          <w:lang w:val="en-US"/>
        </w:rPr>
        <w:t>6</w:t>
      </w:r>
      <w:r>
        <w:t xml:space="preserve"> = </w:t>
      </w:r>
      <w:r w:rsidR="00865F74" w:rsidRPr="00865F74">
        <w:t>54</w:t>
      </w:r>
      <w:r w:rsidR="00865F74">
        <w:t>74,402</w:t>
      </w:r>
      <w:r w:rsidRPr="00D50850">
        <w:t>мм</w:t>
      </w:r>
      <w:proofErr w:type="gramStart"/>
      <w:r w:rsidRPr="00D50850">
        <w:t>2</w:t>
      </w:r>
      <w:proofErr w:type="gramEnd"/>
      <w:r>
        <w:t>.</w:t>
      </w:r>
    </w:p>
    <w:p w:rsidR="00BC2D65" w:rsidRPr="009244DB" w:rsidRDefault="00BC2D65" w:rsidP="009244DB">
      <w:pPr>
        <w:pStyle w:val="a5"/>
        <w:rPr>
          <w:b/>
        </w:rPr>
      </w:pPr>
      <w:r w:rsidRPr="009244DB">
        <w:rPr>
          <w:b/>
        </w:rPr>
        <w:t>Зона для размещения соединителя.</w:t>
      </w:r>
    </w:p>
    <w:p w:rsidR="00BC2D65" w:rsidRPr="009244DB" w:rsidRDefault="00BC2D65" w:rsidP="009244DB">
      <w:pPr>
        <w:pStyle w:val="a5"/>
        <w:rPr>
          <w:u w:val="single"/>
        </w:rPr>
      </w:pPr>
      <w:r w:rsidRPr="009244DB">
        <w:t>Устройство не имеет соединителей с большим количеством выводом. Соединит</w:t>
      </w:r>
      <w:r w:rsidRPr="009244DB">
        <w:t>е</w:t>
      </w:r>
      <w:r w:rsidRPr="009244DB">
        <w:t>ли для питания и щупа уже учтены в зоне размещения компонент</w:t>
      </w:r>
      <w:r w:rsidRPr="009244DB">
        <w:rPr>
          <w:u w:val="single"/>
        </w:rPr>
        <w:t>.</w:t>
      </w:r>
    </w:p>
    <w:p w:rsidR="00BC2D65" w:rsidRPr="009244DB" w:rsidRDefault="00BC2D65" w:rsidP="009244DB">
      <w:pPr>
        <w:pStyle w:val="a5"/>
        <w:rPr>
          <w:b/>
        </w:rPr>
      </w:pPr>
      <w:r w:rsidRPr="009244DB">
        <w:rPr>
          <w:b/>
        </w:rPr>
        <w:lastRenderedPageBreak/>
        <w:t>Зона для элементов управления и контроля функционирования.</w:t>
      </w:r>
    </w:p>
    <w:p w:rsidR="00BC2D65" w:rsidRDefault="001B4E74" w:rsidP="009244DB">
      <w:pPr>
        <w:pStyle w:val="a5"/>
      </w:pPr>
      <w:r>
        <w:t>К элементам управления относятся переключатели,</w:t>
      </w:r>
    </w:p>
    <w:p w:rsidR="00BC2D65" w:rsidRPr="009244DB" w:rsidRDefault="00BC2D65" w:rsidP="009244DB">
      <w:pPr>
        <w:pStyle w:val="a5"/>
        <w:rPr>
          <w:b/>
        </w:rPr>
      </w:pPr>
      <w:r w:rsidRPr="009244DB">
        <w:rPr>
          <w:b/>
        </w:rPr>
        <w:t>Зона для размещения элементов крепления модуля.</w:t>
      </w:r>
    </w:p>
    <w:p w:rsidR="00BC2D65" w:rsidRPr="002510B9" w:rsidRDefault="00BC2D65" w:rsidP="009244DB">
      <w:pPr>
        <w:pStyle w:val="a5"/>
      </w:pPr>
      <w:r w:rsidRPr="002510B9">
        <w:t xml:space="preserve">Элементы крепления модуля </w:t>
      </w:r>
      <w:proofErr w:type="gramStart"/>
      <w:r w:rsidRPr="002510B9">
        <w:t>–э</w:t>
      </w:r>
      <w:proofErr w:type="gramEnd"/>
      <w:r w:rsidRPr="002510B9">
        <w:t>то винты, защелки зоны для установки в напра</w:t>
      </w:r>
      <w:r w:rsidRPr="002510B9">
        <w:t>в</w:t>
      </w:r>
      <w:r w:rsidRPr="002510B9">
        <w:t>ляющие, если используется выдвижная конструкция. Размеры зон выбираются по форм</w:t>
      </w:r>
      <w:r w:rsidRPr="002510B9">
        <w:t>у</w:t>
      </w:r>
      <w:r w:rsidRPr="002510B9">
        <w:t>ле:</w:t>
      </w:r>
    </w:p>
    <w:p w:rsidR="00BC2D65" w:rsidRPr="002510B9" w:rsidRDefault="00BC2D65" w:rsidP="009244DB">
      <w:pPr>
        <w:pStyle w:val="a5"/>
      </w:pPr>
      <w:r w:rsidRPr="002510B9">
        <w:t xml:space="preserve"> </w:t>
      </w:r>
      <w:r w:rsidRPr="002510B9">
        <w:rPr>
          <w:position w:val="-14"/>
        </w:rPr>
        <w:object w:dxaOrig="1440" w:dyaOrig="380">
          <v:shape id="_x0000_i1041" type="#_x0000_t75" style="width:86.75pt;height:23.4pt" o:ole="">
            <v:imagedata r:id="rId56" o:title=""/>
          </v:shape>
          <o:OLEObject Type="Embed" ProgID="Equation.3" ShapeID="_x0000_i1041" DrawAspect="Content" ObjectID="_1733535901" r:id="rId57"/>
        </w:object>
      </w:r>
    </w:p>
    <w:p w:rsidR="00BC2D65" w:rsidRPr="002510B9" w:rsidRDefault="00BC2D65" w:rsidP="009244DB">
      <w:pPr>
        <w:pStyle w:val="a5"/>
      </w:pPr>
      <w:r w:rsidRPr="002510B9">
        <w:t xml:space="preserve">Где </w:t>
      </w:r>
      <w:proofErr w:type="spellStart"/>
      <w:proofErr w:type="gramStart"/>
      <w:r w:rsidRPr="002510B9">
        <w:t>S</w:t>
      </w:r>
      <w:proofErr w:type="gramEnd"/>
      <w:r w:rsidRPr="002510B9">
        <w:t>кр</w:t>
      </w:r>
      <w:proofErr w:type="spellEnd"/>
      <w:r w:rsidRPr="002510B9">
        <w:t xml:space="preserve"> площадь элемента крепления.</w:t>
      </w:r>
    </w:p>
    <w:p w:rsidR="00BC2D65" w:rsidRDefault="00BC2D65" w:rsidP="009244DB">
      <w:pPr>
        <w:pStyle w:val="a5"/>
      </w:pPr>
      <w:proofErr w:type="spellStart"/>
      <w:proofErr w:type="gramStart"/>
      <w:r w:rsidRPr="002510B9">
        <w:t>S</w:t>
      </w:r>
      <w:proofErr w:type="gramEnd"/>
      <w:r w:rsidRPr="002510B9">
        <w:t>поля</w:t>
      </w:r>
      <w:proofErr w:type="spellEnd"/>
      <w:r w:rsidRPr="002510B9">
        <w:t xml:space="preserve"> - площадь краевого поля, которая берется по периметру площади, занима</w:t>
      </w:r>
      <w:r w:rsidRPr="002510B9">
        <w:t>е</w:t>
      </w:r>
      <w:r w:rsidRPr="002510B9">
        <w:t xml:space="preserve">мой элементом крепления. Ширина краевого поля берется </w:t>
      </w:r>
      <w:proofErr w:type="gramStart"/>
      <w:r w:rsidRPr="002510B9">
        <w:t>равной</w:t>
      </w:r>
      <w:proofErr w:type="gramEnd"/>
      <w:r w:rsidRPr="002510B9">
        <w:t xml:space="preserve"> 5 – 7,5 мм</w:t>
      </w:r>
    </w:p>
    <w:p w:rsidR="00BC2D65" w:rsidRPr="009244DB" w:rsidRDefault="00BC2D65" w:rsidP="009244DB">
      <w:pPr>
        <w:pStyle w:val="a5"/>
        <w:rPr>
          <w:u w:val="single"/>
        </w:rPr>
      </w:pPr>
      <w:r w:rsidRPr="009244DB">
        <w:rPr>
          <w:u w:val="single"/>
        </w:rPr>
        <w:t xml:space="preserve">Модуль будет крепиться в корпусе прижимом за часть краевого поля шириной 2мм. Саму ширину краевого поля возьмем </w:t>
      </w:r>
      <w:proofErr w:type="gramStart"/>
      <w:r w:rsidRPr="009244DB">
        <w:rPr>
          <w:u w:val="single"/>
        </w:rPr>
        <w:t>равной</w:t>
      </w:r>
      <w:proofErr w:type="gramEnd"/>
      <w:r w:rsidRPr="009244DB">
        <w:rPr>
          <w:u w:val="single"/>
        </w:rPr>
        <w:t xml:space="preserve"> 5мм. </w:t>
      </w:r>
    </w:p>
    <w:p w:rsidR="00BC2D65" w:rsidRPr="009244DB" w:rsidRDefault="00BC2D65" w:rsidP="009244DB">
      <w:pPr>
        <w:pStyle w:val="a5"/>
        <w:rPr>
          <w:b/>
        </w:rPr>
      </w:pPr>
      <w:r w:rsidRPr="009244DB">
        <w:rPr>
          <w:b/>
        </w:rPr>
        <w:t>Зона для маркировки.</w:t>
      </w:r>
    </w:p>
    <w:p w:rsidR="00BC2D65" w:rsidRDefault="00BC2D65" w:rsidP="009244DB">
      <w:pPr>
        <w:pStyle w:val="a5"/>
      </w:pPr>
      <w:r>
        <w:t>Маркировка будет размещаться непосредственно в зоне размещения компонент и частично на краевом поле.</w:t>
      </w:r>
    </w:p>
    <w:p w:rsidR="00BC2D65" w:rsidRPr="009244DB" w:rsidRDefault="00BC2D65" w:rsidP="009244DB">
      <w:pPr>
        <w:pStyle w:val="a5"/>
        <w:rPr>
          <w:b/>
        </w:rPr>
      </w:pPr>
      <w:r w:rsidRPr="009244DB">
        <w:rPr>
          <w:b/>
        </w:rPr>
        <w:t>Компоновка конструкторско-технологических зон.</w:t>
      </w:r>
    </w:p>
    <w:p w:rsidR="00BC2D65" w:rsidRPr="000412FA" w:rsidRDefault="00BC2D65" w:rsidP="009244DB">
      <w:pPr>
        <w:pStyle w:val="a5"/>
      </w:pPr>
      <w:r w:rsidRPr="002510B9">
        <w:t>После расчета всех зон необходимо их скомпоновать на площади платы. Комп</w:t>
      </w:r>
      <w:r w:rsidRPr="002510B9">
        <w:t>о</w:t>
      </w:r>
      <w:r w:rsidRPr="002510B9">
        <w:t xml:space="preserve">новку необходимо начать с </w:t>
      </w:r>
      <w:proofErr w:type="gramStart"/>
      <w:r w:rsidRPr="002510B9">
        <w:t>зоны</w:t>
      </w:r>
      <w:proofErr w:type="gramEnd"/>
      <w:r w:rsidRPr="002510B9">
        <w:t xml:space="preserve"> для размещения компонент постепенно подсоединяя к ней остальные зоны. При компоновке зон необходимо учитывать конструктивные особе</w:t>
      </w:r>
      <w:r w:rsidRPr="002510B9">
        <w:t>н</w:t>
      </w:r>
      <w:r w:rsidRPr="002510B9">
        <w:t>ности модуля и его способ</w:t>
      </w:r>
      <w:r w:rsidRPr="000412FA">
        <w:t xml:space="preserve"> закрепления в конструкции 2-го уровня. После компоновки необходимо определить габаритные размеры ПП. Размер ПП следует</w:t>
      </w:r>
      <w:r>
        <w:t xml:space="preserve"> выбрать с учетом следующих тре</w:t>
      </w:r>
      <w:r w:rsidRPr="000412FA">
        <w:t>бований ГОСТ:</w:t>
      </w:r>
    </w:p>
    <w:p w:rsidR="00BC2D65" w:rsidRDefault="00BC2D65" w:rsidP="00A70992">
      <w:pPr>
        <w:pStyle w:val="a5"/>
        <w:numPr>
          <w:ilvl w:val="0"/>
          <w:numId w:val="12"/>
        </w:numPr>
        <w:ind w:left="0" w:firstLine="851"/>
      </w:pPr>
      <w:r w:rsidRPr="000412FA">
        <w:t>соотношение длины к ширине не более 3,</w:t>
      </w:r>
    </w:p>
    <w:p w:rsidR="00BC2D65" w:rsidRDefault="00BC2D65" w:rsidP="00A70992">
      <w:pPr>
        <w:pStyle w:val="a5"/>
        <w:numPr>
          <w:ilvl w:val="0"/>
          <w:numId w:val="12"/>
        </w:numPr>
        <w:spacing w:after="240"/>
        <w:ind w:left="0" w:firstLine="851"/>
      </w:pPr>
      <w:r w:rsidRPr="000412FA">
        <w:t>размер по ширине рекомендуется выбирать из ряда: 20, 30, 40, 45, 50, 60, 75, 80, 90, 100, 110, 120, 130, 140,150, 160, 170, 200 мм.</w:t>
      </w:r>
    </w:p>
    <w:p w:rsidR="00BC2D65" w:rsidRPr="00D77CB3" w:rsidRDefault="00BC2D65" w:rsidP="009244DB">
      <w:pPr>
        <w:pStyle w:val="a5"/>
        <w:rPr>
          <w:u w:val="single"/>
          <w:lang w:val="en-US"/>
        </w:rPr>
      </w:pPr>
      <w:r w:rsidRPr="00A8457F">
        <w:t xml:space="preserve">Общая площадь компонентов равна </w:t>
      </w:r>
      <w:r w:rsidR="00865F74" w:rsidRPr="00865F74">
        <w:t>54</w:t>
      </w:r>
      <w:r w:rsidR="00975E5F">
        <w:t xml:space="preserve">74,402 </w:t>
      </w:r>
      <w:r w:rsidRPr="00A8457F">
        <w:t>мм</w:t>
      </w:r>
      <w:proofErr w:type="gramStart"/>
      <w:r w:rsidRPr="00A8457F">
        <w:t>2</w:t>
      </w:r>
      <w:proofErr w:type="gramEnd"/>
      <w:r w:rsidRPr="00A8457F">
        <w:t xml:space="preserve">. Таким </w:t>
      </w:r>
      <w:proofErr w:type="gramStart"/>
      <w:r w:rsidRPr="00A8457F">
        <w:t>образом</w:t>
      </w:r>
      <w:proofErr w:type="gramEnd"/>
      <w:r w:rsidRPr="00A8457F">
        <w:t xml:space="preserve"> компоненты можно вписать в прямоугольник со сторонами </w:t>
      </w:r>
      <w:r w:rsidR="00A8457F" w:rsidRPr="00A8457F">
        <w:t>8</w:t>
      </w:r>
      <w:r w:rsidR="00975E5F">
        <w:t>5</w:t>
      </w:r>
      <w:r w:rsidRPr="00A8457F">
        <w:t xml:space="preserve">мм и </w:t>
      </w:r>
      <w:r w:rsidR="00C53546" w:rsidRPr="00C53546">
        <w:t>6</w:t>
      </w:r>
      <w:r w:rsidR="00D77CB3" w:rsidRPr="00D77CB3">
        <w:t>5</w:t>
      </w:r>
      <w:r w:rsidRPr="00A8457F">
        <w:t>мм, учитывая краевые поля, ра</w:t>
      </w:r>
      <w:r w:rsidRPr="00A8457F">
        <w:t>з</w:t>
      </w:r>
      <w:r w:rsidRPr="00A8457F">
        <w:t xml:space="preserve">меры печатной платы получаются </w:t>
      </w:r>
      <w:r w:rsidR="00A8457F" w:rsidRPr="00A8457F">
        <w:t>9</w:t>
      </w:r>
      <w:r w:rsidR="00975E5F">
        <w:t>5</w:t>
      </w:r>
      <w:r w:rsidRPr="00A8457F">
        <w:t xml:space="preserve">мм на </w:t>
      </w:r>
      <w:r w:rsidR="00C53546" w:rsidRPr="00C53546">
        <w:t>7</w:t>
      </w:r>
      <w:r w:rsidR="00D77CB3" w:rsidRPr="00D77CB3">
        <w:t>5</w:t>
      </w:r>
      <w:r w:rsidRPr="00A8457F">
        <w:t xml:space="preserve">мм. </w:t>
      </w:r>
      <w:r w:rsidRPr="00A8457F">
        <w:rPr>
          <w:u w:val="single"/>
        </w:rPr>
        <w:t xml:space="preserve">Площадь печатной платы будет равна </w:t>
      </w:r>
      <w:r w:rsidR="00865F74">
        <w:rPr>
          <w:u w:val="single"/>
          <w:lang w:val="en-US"/>
        </w:rPr>
        <w:t>7</w:t>
      </w:r>
      <w:r w:rsidR="00522C7A">
        <w:rPr>
          <w:u w:val="single"/>
        </w:rPr>
        <w:t>1</w:t>
      </w:r>
      <w:r w:rsidR="00865F74">
        <w:rPr>
          <w:u w:val="single"/>
          <w:lang w:val="en-US"/>
        </w:rPr>
        <w:t>25</w:t>
      </w:r>
      <w:r w:rsidRPr="00A8457F">
        <w:rPr>
          <w:u w:val="single"/>
        </w:rPr>
        <w:t xml:space="preserve"> мм</w:t>
      </w:r>
      <w:proofErr w:type="gramStart"/>
      <w:r w:rsidRPr="00A8457F">
        <w:rPr>
          <w:u w:val="single"/>
        </w:rPr>
        <w:t>2</w:t>
      </w:r>
      <w:proofErr w:type="gramEnd"/>
      <w:r w:rsidRPr="00A8457F">
        <w:rPr>
          <w:u w:val="single"/>
        </w:rPr>
        <w:t>.</w:t>
      </w:r>
    </w:p>
    <w:p w:rsidR="00A8457F" w:rsidRDefault="00717D81" w:rsidP="00717D81">
      <w:pPr>
        <w:pStyle w:val="3"/>
      </w:pPr>
      <w:bookmarkStart w:id="51" w:name="_Toc122922417"/>
      <w:r w:rsidRPr="00CC77ED">
        <w:t>Определение толщины ПП.</w:t>
      </w:r>
      <w:bookmarkEnd w:id="51"/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717D81" w:rsidRDefault="00717D81" w:rsidP="00717D81">
      <w:pPr>
        <w:pStyle w:val="a5"/>
      </w:pPr>
      <w:r>
        <w:t>Толщину ПП выбирают в зависимости от конструктивных, технологических ос</w:t>
      </w:r>
      <w:r>
        <w:t>о</w:t>
      </w:r>
      <w:r>
        <w:t>бенностей и механических нагрузок: вибраций и ударов при эксплуатации и транспорт</w:t>
      </w:r>
      <w:r>
        <w:t>и</w:t>
      </w:r>
      <w:r>
        <w:t>ровке, которые могут вызвать механические перегрузки и привести к деформации и ра</w:t>
      </w:r>
      <w:r>
        <w:t>з</w:t>
      </w:r>
      <w:r>
        <w:t xml:space="preserve">рушению ПП. </w:t>
      </w:r>
    </w:p>
    <w:p w:rsidR="00717D81" w:rsidRDefault="00717D81" w:rsidP="00717D81">
      <w:pPr>
        <w:pStyle w:val="a5"/>
      </w:pPr>
      <w:r>
        <w:t>Толщина платы выбирается из условий: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>Толщину платы рекомендуется выбирать из предпочтительного ряда знач</w:t>
      </w:r>
      <w:r>
        <w:t>е</w:t>
      </w:r>
      <w:r>
        <w:t>ний толщины для ОПП и ДПП. Предпочтительными являются значения: 0,8; 1,0; 1,5; 2,0 мм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стеклотекстолита и 1,0; 1,5; 1,0; 3,0 мм для гетинакса.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>Отношение минимального диаметра отверстия к толщине должно быть не менее величины установленной стандартом для данного класса. Для 3-го класса точности это отношение должно быть не менее 0,33. Для качественной металлизации отверстий р</w:t>
      </w:r>
      <w:r>
        <w:t>е</w:t>
      </w:r>
      <w:r>
        <w:t>комендуется отношение для всех классов брать не менее 0,4.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>Длина штыревого вывода, выступающего из отверстия платы должна быть не менее 0,5 мм для обеспечения надежной пайки.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>Если применяется соединитель прямого сочленения, то толщина платы б</w:t>
      </w:r>
      <w:r>
        <w:t>е</w:t>
      </w:r>
      <w:r>
        <w:t xml:space="preserve">рется согласно указаниям на соединитель. 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 xml:space="preserve">Учет механических нагрузок. При значительных механических нагрузках </w:t>
      </w:r>
      <w:r>
        <w:lastRenderedPageBreak/>
        <w:t>(Ударных, вибрациях) толщину платы необходимо брать больше. Толщина платы и её размеры влияют на частоту собственных колебаний, которая не должна быть равна част</w:t>
      </w:r>
      <w:r>
        <w:t>о</w:t>
      </w:r>
      <w:r>
        <w:t xml:space="preserve">те вибрации. В противном случае может быть разрушение печатной платы. </w:t>
      </w:r>
    </w:p>
    <w:p w:rsidR="00717D81" w:rsidRDefault="00717D81" w:rsidP="00A70992">
      <w:pPr>
        <w:pStyle w:val="a5"/>
        <w:numPr>
          <w:ilvl w:val="0"/>
          <w:numId w:val="13"/>
        </w:numPr>
        <w:ind w:left="0" w:firstLine="1134"/>
      </w:pPr>
      <w:r>
        <w:t>Учет конструктивных особенностей модуля и способа его закрепления в конструкции 2-го уровня. Для бескаркасных конструкций толщину платы необходимо взять не менее 1 мм. Для жесткого крепления платы, например, точечное крепление ви</w:t>
      </w:r>
      <w:r>
        <w:t>н</w:t>
      </w:r>
      <w:r>
        <w:t>тами, толщину платы можно брать небольшой, например, 0,8-1 мм.</w:t>
      </w:r>
    </w:p>
    <w:p w:rsidR="00717D81" w:rsidRDefault="00717D81" w:rsidP="00A70992">
      <w:pPr>
        <w:pStyle w:val="a5"/>
        <w:numPr>
          <w:ilvl w:val="0"/>
          <w:numId w:val="13"/>
        </w:numPr>
        <w:spacing w:after="240"/>
        <w:ind w:left="0" w:firstLine="1134"/>
      </w:pPr>
      <w:r>
        <w:t>Толщина платы определяется используемым материалом для основания ПП. Для стеклотекстолита берутся меньшие толщины, чем для гетинакса.</w:t>
      </w:r>
    </w:p>
    <w:p w:rsidR="00B93944" w:rsidRPr="00B93944" w:rsidRDefault="00B93944" w:rsidP="00B93944">
      <w:pPr>
        <w:rPr>
          <w:b/>
          <w:u w:val="single"/>
        </w:rPr>
      </w:pPr>
      <w:r w:rsidRPr="00B93944">
        <w:rPr>
          <w:b/>
          <w:u w:val="single"/>
        </w:rPr>
        <w:t>Выбор:</w:t>
      </w:r>
    </w:p>
    <w:p w:rsidR="00717D81" w:rsidRDefault="00717D81" w:rsidP="00717D81">
      <w:pPr>
        <w:pStyle w:val="a5"/>
      </w:pPr>
      <w:r>
        <w:t>Так как не выдвигаются требования к высокой устойчивости к механическим нагрузкам</w:t>
      </w:r>
      <w:r w:rsidR="000A22B8">
        <w:t>,</w:t>
      </w:r>
      <w:r>
        <w:t xml:space="preserve"> можем взять толщину платы 1 мм. Минимальный размер отверстия на плате 0.6мм. Отношение минимального диаметра отверстия к толщине для данного класса то</w:t>
      </w:r>
      <w:r>
        <w:t>ч</w:t>
      </w:r>
      <w:r>
        <w:t>ности d/H=0,6/1=0,6&gt;0,33. Условие 2) выполняется, при этом, желательно, чтобы данное отношение для любого класса точности было не менее 0,4 для качественной металлиз</w:t>
      </w:r>
      <w:r>
        <w:t>а</w:t>
      </w:r>
      <w:r>
        <w:t>ции. Эта рекомендация также выполняется.</w:t>
      </w:r>
    </w:p>
    <w:p w:rsidR="000A22B8" w:rsidRDefault="00100952" w:rsidP="00100952">
      <w:pPr>
        <w:pStyle w:val="3"/>
      </w:pPr>
      <w:bookmarkStart w:id="52" w:name="_Toc122294387"/>
      <w:bookmarkStart w:id="53" w:name="_Toc122922418"/>
      <w:r w:rsidRPr="00CC77ED">
        <w:t>Выбор метода изготовления ПП.</w:t>
      </w:r>
      <w:bookmarkEnd w:id="52"/>
      <w:bookmarkEnd w:id="53"/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100952" w:rsidRDefault="00100952" w:rsidP="00100952">
      <w:pPr>
        <w:pStyle w:val="a5"/>
      </w:pPr>
      <w:r>
        <w:t>Для изготовления ДПП используют следующие технологические процессы:</w:t>
      </w:r>
    </w:p>
    <w:p w:rsidR="00100952" w:rsidRDefault="00100952" w:rsidP="00A70992">
      <w:pPr>
        <w:pStyle w:val="a5"/>
        <w:numPr>
          <w:ilvl w:val="0"/>
          <w:numId w:val="14"/>
        </w:numPr>
      </w:pPr>
      <w:r>
        <w:t>Комбинированный позитивный</w:t>
      </w:r>
    </w:p>
    <w:p w:rsidR="00100952" w:rsidRDefault="00100952" w:rsidP="00A70992">
      <w:pPr>
        <w:pStyle w:val="a5"/>
        <w:numPr>
          <w:ilvl w:val="0"/>
          <w:numId w:val="14"/>
        </w:numPr>
      </w:pPr>
      <w:r>
        <w:t>Комбинированный негативный</w:t>
      </w:r>
    </w:p>
    <w:p w:rsidR="00100952" w:rsidRDefault="00100952" w:rsidP="00A70992">
      <w:pPr>
        <w:pStyle w:val="a5"/>
        <w:numPr>
          <w:ilvl w:val="0"/>
          <w:numId w:val="14"/>
        </w:numPr>
      </w:pPr>
      <w:r>
        <w:t>Аддитивный</w:t>
      </w:r>
    </w:p>
    <w:p w:rsidR="00100952" w:rsidRDefault="00100952" w:rsidP="00A70992">
      <w:pPr>
        <w:pStyle w:val="a5"/>
        <w:numPr>
          <w:ilvl w:val="0"/>
          <w:numId w:val="14"/>
        </w:numPr>
      </w:pPr>
      <w:proofErr w:type="spellStart"/>
      <w:r>
        <w:t>Фотоформирование</w:t>
      </w:r>
      <w:proofErr w:type="spellEnd"/>
    </w:p>
    <w:p w:rsidR="00100952" w:rsidRDefault="00100952" w:rsidP="00A70992">
      <w:pPr>
        <w:pStyle w:val="a5"/>
        <w:numPr>
          <w:ilvl w:val="0"/>
          <w:numId w:val="14"/>
        </w:numPr>
      </w:pPr>
      <w:r>
        <w:t>Электрохимический</w:t>
      </w:r>
    </w:p>
    <w:p w:rsidR="00100952" w:rsidRDefault="00100952" w:rsidP="00A70992">
      <w:pPr>
        <w:pStyle w:val="a5"/>
        <w:numPr>
          <w:ilvl w:val="0"/>
          <w:numId w:val="14"/>
        </w:numPr>
      </w:pPr>
      <w:proofErr w:type="spellStart"/>
      <w:r>
        <w:t>Тентинг</w:t>
      </w:r>
      <w:proofErr w:type="spellEnd"/>
      <w:r>
        <w:t xml:space="preserve"> процесс</w:t>
      </w:r>
    </w:p>
    <w:p w:rsidR="00100952" w:rsidRDefault="00100952" w:rsidP="00100952">
      <w:pPr>
        <w:pStyle w:val="a5"/>
      </w:pPr>
      <w:r>
        <w:t>Выбор технологического процесса определяется исходя из следующих факторов:</w:t>
      </w:r>
    </w:p>
    <w:p w:rsidR="00100952" w:rsidRDefault="00100952" w:rsidP="00A70992">
      <w:pPr>
        <w:pStyle w:val="a5"/>
        <w:numPr>
          <w:ilvl w:val="0"/>
          <w:numId w:val="15"/>
        </w:numPr>
        <w:ind w:left="0" w:firstLine="1134"/>
      </w:pPr>
      <w:r>
        <w:t>Конструктивная сложность модуля. При средней и высокой сложности пр</w:t>
      </w:r>
      <w:r>
        <w:t>и</w:t>
      </w:r>
      <w:r>
        <w:t>меняют комбинированные методы изготовления печатных плат</w:t>
      </w:r>
    </w:p>
    <w:p w:rsidR="00100952" w:rsidRDefault="00100952" w:rsidP="00A70992">
      <w:pPr>
        <w:pStyle w:val="a5"/>
        <w:numPr>
          <w:ilvl w:val="0"/>
          <w:numId w:val="15"/>
        </w:numPr>
        <w:ind w:left="0" w:firstLine="1134"/>
      </w:pPr>
      <w:r>
        <w:t>Класс точности. Для 3-4 классов точности используют комбинированные методы</w:t>
      </w:r>
    </w:p>
    <w:p w:rsidR="00100952" w:rsidRDefault="00100952" w:rsidP="00A70992">
      <w:pPr>
        <w:pStyle w:val="a5"/>
        <w:numPr>
          <w:ilvl w:val="0"/>
          <w:numId w:val="15"/>
        </w:numPr>
        <w:ind w:left="0" w:firstLine="1134"/>
      </w:pPr>
      <w:r>
        <w:t>Уровень модульности – печатный монтаж используют для модулей 0-го, 1-го и 2-го уровней</w:t>
      </w:r>
    </w:p>
    <w:p w:rsidR="00100952" w:rsidRDefault="00100952" w:rsidP="00A70992">
      <w:pPr>
        <w:pStyle w:val="a5"/>
        <w:numPr>
          <w:ilvl w:val="0"/>
          <w:numId w:val="15"/>
        </w:numPr>
        <w:ind w:left="0" w:firstLine="1134"/>
      </w:pPr>
      <w:r>
        <w:t>Уровень технологического оснащения на производстве – если известна те</w:t>
      </w:r>
      <w:r>
        <w:t>х</w:t>
      </w:r>
      <w:r>
        <w:t>нологическая база предприятия, где предполагается изготовление данного изделия, то технологический процесс подбирают под заданную технологическую базу</w:t>
      </w:r>
    </w:p>
    <w:p w:rsidR="00100952" w:rsidRDefault="00100952" w:rsidP="00A70992">
      <w:pPr>
        <w:pStyle w:val="a5"/>
        <w:numPr>
          <w:ilvl w:val="0"/>
          <w:numId w:val="15"/>
        </w:numPr>
        <w:ind w:left="0" w:firstLine="1134"/>
      </w:pPr>
      <w:r>
        <w:t>Тип производства. При мелкосерийном производстве часто рекомендуется использовать более простые технологические процессы, например, химические, а для ма</w:t>
      </w:r>
      <w:r>
        <w:t>с</w:t>
      </w:r>
      <w:r>
        <w:t>сового производства используют, как правило, комбинированные методы.</w:t>
      </w:r>
    </w:p>
    <w:p w:rsidR="00B93944" w:rsidRPr="00B93944" w:rsidRDefault="00B93944" w:rsidP="00B93944">
      <w:pPr>
        <w:rPr>
          <w:b/>
          <w:u w:val="single"/>
        </w:rPr>
      </w:pPr>
      <w:r w:rsidRPr="00B93944">
        <w:rPr>
          <w:b/>
          <w:u w:val="single"/>
        </w:rPr>
        <w:t>Выбор:</w:t>
      </w:r>
    </w:p>
    <w:p w:rsidR="00100952" w:rsidRDefault="00100952" w:rsidP="00100952">
      <w:pPr>
        <w:pStyle w:val="a5"/>
        <w:rPr>
          <w:u w:val="single"/>
        </w:rPr>
      </w:pPr>
      <w:r w:rsidRPr="009061B3">
        <w:rPr>
          <w:u w:val="single"/>
        </w:rPr>
        <w:t>Разрабатываемый модуль средней конструктивной сложности и классом точности печатной платы 3, следовательно, можно использоваться комбинированный метод. Выб</w:t>
      </w:r>
      <w:r w:rsidRPr="009061B3">
        <w:rPr>
          <w:u w:val="single"/>
        </w:rPr>
        <w:t>е</w:t>
      </w:r>
      <w:r w:rsidRPr="009061B3">
        <w:rPr>
          <w:u w:val="single"/>
        </w:rPr>
        <w:t>рем комбинированный позитивный метод.</w:t>
      </w:r>
    </w:p>
    <w:p w:rsidR="009061B3" w:rsidRDefault="009061B3" w:rsidP="009061B3">
      <w:pPr>
        <w:pStyle w:val="3"/>
      </w:pPr>
      <w:bookmarkStart w:id="54" w:name="_Toc122294388"/>
      <w:bookmarkStart w:id="55" w:name="_Toc122922419"/>
      <w:r w:rsidRPr="00CC77ED">
        <w:t>Выбор материала основания ПП.</w:t>
      </w:r>
      <w:bookmarkEnd w:id="54"/>
      <w:bookmarkEnd w:id="55"/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9061B3" w:rsidRDefault="009061B3" w:rsidP="009061B3">
      <w:pPr>
        <w:pStyle w:val="a5"/>
      </w:pPr>
      <w:r w:rsidRPr="009E0D00">
        <w:t>Стеклотекстолит чаще других материалов применяется для изготовления основ</w:t>
      </w:r>
      <w:r w:rsidRPr="009E0D00">
        <w:t>а</w:t>
      </w:r>
      <w:r w:rsidRPr="009E0D00">
        <w:lastRenderedPageBreak/>
        <w:t>ния жесткой платы. Стеклотекстолит обладает хорошими диэлектрическими свойствами, механической прочностью и химической стойкостью, долговечностью и безопасностью, допускается эксплуатация стеклотекстолита в условиях повышенной влажности.</w:t>
      </w:r>
    </w:p>
    <w:p w:rsidR="009061B3" w:rsidRDefault="009061B3" w:rsidP="009061B3">
      <w:pPr>
        <w:pStyle w:val="a5"/>
      </w:pPr>
      <w:r>
        <w:t>Стеклотекстолит фольгированный марки СФ (ГОСТ 10316-78) - представляет с</w:t>
      </w:r>
      <w:r>
        <w:t>о</w:t>
      </w:r>
      <w:r>
        <w:t>бой листы, изготовленные на основе стеклотканей, пропитанных связующим на основе эпоксидных смол и облицованные с одной или двух сторон медной электролитической гальваностойкой фольгой толщиной 35 мкм.  Изготавливается толщиной от 0,5 до 3,0 мм с основным размером листов 920x1030 мм, имеет очень высокие механические и электр</w:t>
      </w:r>
      <w:r>
        <w:t>о</w:t>
      </w:r>
      <w:r>
        <w:t>изоляционные свойства, хорошо поддается механической обработке резкой, сверлением, штамповкой.</w:t>
      </w:r>
    </w:p>
    <w:p w:rsidR="009061B3" w:rsidRDefault="009061B3" w:rsidP="00B93944">
      <w:pPr>
        <w:pStyle w:val="a5"/>
      </w:pPr>
      <w:r>
        <w:t>Рекомендуется для изготовления печатных схем, плат и других изделий для раб</w:t>
      </w:r>
      <w:r>
        <w:t>о</w:t>
      </w:r>
      <w:r>
        <w:t>ты в условиях нормальной и повышенной относительной влажности окружающей среды при температуре от -60</w:t>
      </w:r>
      <w:proofErr w:type="gramStart"/>
      <w:r>
        <w:t>°С</w:t>
      </w:r>
      <w:proofErr w:type="gramEnd"/>
      <w:r>
        <w:t xml:space="preserve"> до +85°С.</w:t>
      </w:r>
    </w:p>
    <w:p w:rsidR="00B93944" w:rsidRPr="003130CB" w:rsidRDefault="00B93944" w:rsidP="00B93944">
      <w:pPr>
        <w:rPr>
          <w:b/>
          <w:u w:val="single"/>
        </w:rPr>
      </w:pPr>
      <w:r>
        <w:rPr>
          <w:b/>
          <w:u w:val="single"/>
        </w:rPr>
        <w:t>Выбор</w:t>
      </w:r>
      <w:r w:rsidRPr="003130CB">
        <w:rPr>
          <w:b/>
          <w:u w:val="single"/>
        </w:rPr>
        <w:t>:</w:t>
      </w:r>
    </w:p>
    <w:p w:rsidR="009061B3" w:rsidRDefault="009061B3" w:rsidP="009061B3">
      <w:pPr>
        <w:pStyle w:val="a5"/>
        <w:rPr>
          <w:u w:val="single"/>
        </w:rPr>
      </w:pPr>
      <w:r w:rsidRPr="0090719D">
        <w:rPr>
          <w:u w:val="single"/>
        </w:rPr>
        <w:t xml:space="preserve">Таким </w:t>
      </w:r>
      <w:proofErr w:type="gramStart"/>
      <w:r w:rsidRPr="0090719D">
        <w:rPr>
          <w:u w:val="single"/>
        </w:rPr>
        <w:t>образом</w:t>
      </w:r>
      <w:proofErr w:type="gramEnd"/>
      <w:r w:rsidRPr="0090719D">
        <w:rPr>
          <w:u w:val="single"/>
        </w:rPr>
        <w:t xml:space="preserve"> можно сделать вывод что, стеклотекстолит марки СТФ-2-35 по</w:t>
      </w:r>
      <w:r w:rsidRPr="0090719D">
        <w:rPr>
          <w:u w:val="single"/>
        </w:rPr>
        <w:t>д</w:t>
      </w:r>
      <w:r w:rsidRPr="0090719D">
        <w:rPr>
          <w:u w:val="single"/>
        </w:rPr>
        <w:t>ходит по нашим требованиям.</w:t>
      </w:r>
    </w:p>
    <w:p w:rsidR="0090719D" w:rsidRPr="0090719D" w:rsidRDefault="0090719D" w:rsidP="0090719D">
      <w:pPr>
        <w:pStyle w:val="3"/>
        <w:rPr>
          <w:u w:val="single"/>
        </w:rPr>
      </w:pPr>
      <w:bookmarkStart w:id="56" w:name="_Toc122922420"/>
      <w:r w:rsidRPr="00CC77ED">
        <w:t>Расчет элементов печатного рисунка.</w:t>
      </w:r>
      <w:bookmarkEnd w:id="56"/>
    </w:p>
    <w:p w:rsidR="00B93944" w:rsidRDefault="0090719D" w:rsidP="00B93944">
      <w:pPr>
        <w:pStyle w:val="a5"/>
        <w:rPr>
          <w:b/>
        </w:rPr>
      </w:pPr>
      <w:r w:rsidRPr="0090719D">
        <w:rPr>
          <w:b/>
        </w:rPr>
        <w:t>Расчет диаметра отверстия контактной площадки.</w:t>
      </w:r>
    </w:p>
    <w:p w:rsidR="003313E2" w:rsidRPr="003130CB" w:rsidRDefault="003313E2" w:rsidP="003313E2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90719D" w:rsidRDefault="0090719D" w:rsidP="0090719D">
      <w:pPr>
        <w:pStyle w:val="a5"/>
      </w:pPr>
      <w:r>
        <w:t>Диаметр рассчитывается с учетом диаметра вывода компонента, точности поз</w:t>
      </w:r>
      <w:r>
        <w:t>и</w:t>
      </w:r>
      <w:r>
        <w:t>ционирования отверстия, и необходимого зазора для обеспечения свободной установки вывода компонента при монтаже.</w:t>
      </w:r>
    </w:p>
    <w:p w:rsidR="0090719D" w:rsidRDefault="0090719D" w:rsidP="0090719D">
      <w:pPr>
        <w:pStyle w:val="a5"/>
      </w:pPr>
      <w:r>
        <w:t xml:space="preserve">  </w:t>
      </w:r>
      <w:r w:rsidRPr="00A933B4">
        <w:rPr>
          <w:position w:val="-14"/>
          <w:lang w:val="en-US"/>
        </w:rPr>
        <w:object w:dxaOrig="1800" w:dyaOrig="400">
          <v:shape id="_x0000_i1042" type="#_x0000_t75" style="width:104.95pt;height:24.3pt" o:ole="">
            <v:imagedata r:id="rId58" o:title=""/>
          </v:shape>
          <o:OLEObject Type="Embed" ProgID="Equation.3" ShapeID="_x0000_i1042" DrawAspect="Content" ObjectID="_1733535902" r:id="rId59"/>
        </w:object>
      </w:r>
    </w:p>
    <w:p w:rsidR="0090719D" w:rsidRDefault="0090719D" w:rsidP="0090719D">
      <w:pPr>
        <w:pStyle w:val="a5"/>
      </w:pPr>
      <w:r>
        <w:t xml:space="preserve">где: </w:t>
      </w:r>
      <w:r w:rsidRPr="007B1403">
        <w:rPr>
          <w:position w:val="-12"/>
        </w:rPr>
        <w:object w:dxaOrig="279" w:dyaOrig="360">
          <v:shape id="_x0000_i1043" type="#_x0000_t75" style="width:16.5pt;height:19.95pt" o:ole="">
            <v:imagedata r:id="rId60" o:title=""/>
          </v:shape>
          <o:OLEObject Type="Embed" ProgID="Equation.3" ShapeID="_x0000_i1043" DrawAspect="Content" ObjectID="_1733535903" r:id="rId61"/>
        </w:object>
      </w:r>
      <w:r>
        <w:t xml:space="preserve"> </w:t>
      </w:r>
      <w:proofErr w:type="gramStart"/>
      <w:r>
        <w:t>-м</w:t>
      </w:r>
      <w:proofErr w:type="gramEnd"/>
      <w:r>
        <w:t>аксимальное значение диаметра вывода компонента. Если сечение в</w:t>
      </w:r>
      <w:r>
        <w:t>ы</w:t>
      </w:r>
      <w:r>
        <w:t xml:space="preserve">вода имеет сложную форму, то в качестве диаметра принимается диаметр описываемой окружности. </w:t>
      </w:r>
    </w:p>
    <w:p w:rsidR="0090719D" w:rsidRDefault="0090719D" w:rsidP="0090719D">
      <w:pPr>
        <w:pStyle w:val="a5"/>
      </w:pPr>
      <w:r>
        <w:t>r- зазор (разность между минимальным значением диаметра отверстия и макс</w:t>
      </w:r>
      <w:r>
        <w:t>и</w:t>
      </w:r>
      <w:r>
        <w:t>мальным значением диаметра вывода). Зазор выбирается конструктором для ручного мо</w:t>
      </w:r>
      <w:r>
        <w:t>н</w:t>
      </w:r>
      <w:r>
        <w:t>тажа из интервала (0,1-0.3) мм, а для автоматизированного монтажа и установки комп</w:t>
      </w:r>
      <w:r>
        <w:t>о</w:t>
      </w:r>
      <w:r>
        <w:t xml:space="preserve">нент – из интервала (0,3 – 0,4) мм. </w:t>
      </w:r>
    </w:p>
    <w:p w:rsidR="0090719D" w:rsidRDefault="0090719D" w:rsidP="0090719D">
      <w:pPr>
        <w:pStyle w:val="a5"/>
      </w:pPr>
      <w:r>
        <w:t xml:space="preserve"> </w:t>
      </w:r>
      <w:r w:rsidRPr="007D7ECB">
        <w:rPr>
          <w:position w:val="-14"/>
        </w:rPr>
        <w:object w:dxaOrig="600" w:dyaOrig="400">
          <v:shape id="_x0000_i1044" type="#_x0000_t75" style="width:30.35pt;height:20.8pt" o:ole="">
            <v:imagedata r:id="rId62" o:title=""/>
          </v:shape>
          <o:OLEObject Type="Embed" ProgID="Equation.3" ShapeID="_x0000_i1044" DrawAspect="Content" ObjectID="_1733535904" r:id="rId63"/>
        </w:object>
      </w:r>
      <w:r>
        <w:t xml:space="preserve">- нижнее предельное отклонение диаметра отверстия. </w:t>
      </w:r>
    </w:p>
    <w:p w:rsidR="0090719D" w:rsidRDefault="0090719D" w:rsidP="0090719D">
      <w:pPr>
        <w:pStyle w:val="a5"/>
      </w:pPr>
      <w:r>
        <w:t xml:space="preserve">Погрешность </w:t>
      </w:r>
      <w:r w:rsidRPr="007D7ECB">
        <w:rPr>
          <w:position w:val="-14"/>
        </w:rPr>
        <w:object w:dxaOrig="600" w:dyaOrig="400">
          <v:shape id="_x0000_i1045" type="#_x0000_t75" style="width:30.35pt;height:20.8pt" o:ole="">
            <v:imagedata r:id="rId62" o:title=""/>
          </v:shape>
          <o:OLEObject Type="Embed" ProgID="Equation.3" ShapeID="_x0000_i1045" DrawAspect="Content" ObjectID="_1733535905" r:id="rId64"/>
        </w:object>
      </w:r>
      <w:r>
        <w:t xml:space="preserve"> возникает при изготовлении ПП и зависит от технологии и</w:t>
      </w:r>
      <w:r>
        <w:t>з</w:t>
      </w:r>
      <w:r>
        <w:t>готовления ПП. Если отверстие без металлизации, то погрешность возникает при сверл</w:t>
      </w:r>
      <w:r>
        <w:t>е</w:t>
      </w:r>
      <w:r>
        <w:t>нии и имеет равные отклонения в плюс и минус. Если отверстия металлизируются, то д</w:t>
      </w:r>
      <w:r>
        <w:t>о</w:t>
      </w:r>
      <w:r>
        <w:t>пуски смещаются в минус примерно на 0,05 мм. Если согласно технологии, осуществляе</w:t>
      </w:r>
      <w:r>
        <w:t>т</w:t>
      </w:r>
      <w:r>
        <w:t xml:space="preserve">ся оплавление сплавом олово – свинец, то допуск сместится в минус еще примерно на 0,03 мм. В таблице приведены допуски в плюс и в минус для пяти классов точности. </w:t>
      </w:r>
    </w:p>
    <w:p w:rsidR="0090719D" w:rsidRDefault="0090719D" w:rsidP="0090719D">
      <w:pPr>
        <w:pStyle w:val="a5"/>
      </w:pPr>
      <w:r>
        <w:t>Для расчёта диаметра отверстия использовать значение допуска из таблицы в м</w:t>
      </w:r>
      <w:r>
        <w:t>и</w:t>
      </w:r>
      <w:r>
        <w:t>нус, так как именно уменьшение диаметра опасно (вывод компонента может не стать в отверстие).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684"/>
        <w:gridCol w:w="2426"/>
        <w:gridCol w:w="1111"/>
        <w:gridCol w:w="1111"/>
        <w:gridCol w:w="893"/>
        <w:gridCol w:w="1079"/>
        <w:gridCol w:w="1041"/>
      </w:tblGrid>
      <w:tr w:rsidR="0090719D" w:rsidTr="009764AA">
        <w:tc>
          <w:tcPr>
            <w:tcW w:w="1684" w:type="dxa"/>
            <w:vMerge w:val="restart"/>
          </w:tcPr>
          <w:p w:rsidR="0090719D" w:rsidRPr="00B7421F" w:rsidRDefault="0090719D" w:rsidP="009764AA">
            <w:r w:rsidRPr="00B7421F">
              <w:t>Диаметр о</w:t>
            </w:r>
            <w:r w:rsidRPr="00B7421F">
              <w:t>т</w:t>
            </w:r>
            <w:r w:rsidRPr="00B7421F">
              <w:t>верстия</w:t>
            </w:r>
          </w:p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Наличие металлиз</w:t>
            </w:r>
            <w:r w:rsidRPr="00B7421F">
              <w:t>а</w:t>
            </w:r>
            <w:r w:rsidRPr="00B7421F">
              <w:t>ции и оплавления</w:t>
            </w:r>
          </w:p>
        </w:tc>
        <w:tc>
          <w:tcPr>
            <w:tcW w:w="5235" w:type="dxa"/>
            <w:gridSpan w:val="5"/>
          </w:tcPr>
          <w:p w:rsidR="0090719D" w:rsidRPr="00B7421F" w:rsidRDefault="0090719D" w:rsidP="009764AA">
            <w:r w:rsidRPr="00B7421F">
              <w:t>Предельные отклонения диаметра отверстия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1 класс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2 класс</w:t>
            </w:r>
          </w:p>
        </w:tc>
        <w:tc>
          <w:tcPr>
            <w:tcW w:w="893" w:type="dxa"/>
          </w:tcPr>
          <w:p w:rsidR="0090719D" w:rsidRPr="00CD7A0C" w:rsidRDefault="0090719D" w:rsidP="009764AA">
            <w:pPr>
              <w:rPr>
                <w:b/>
              </w:rPr>
            </w:pPr>
            <w:r w:rsidRPr="00CD7A0C">
              <w:rPr>
                <w:b/>
              </w:rPr>
              <w:t>3 класс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4 класс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5 класс</w:t>
            </w:r>
          </w:p>
        </w:tc>
      </w:tr>
      <w:tr w:rsidR="0090719D" w:rsidTr="009764AA">
        <w:tc>
          <w:tcPr>
            <w:tcW w:w="1684" w:type="dxa"/>
            <w:vMerge w:val="restart"/>
          </w:tcPr>
          <w:p w:rsidR="0090719D" w:rsidRPr="00B7421F" w:rsidRDefault="0090719D" w:rsidP="009764AA">
            <w:r w:rsidRPr="00B7421F">
              <w:t xml:space="preserve">До </w:t>
            </w:r>
            <w:smartTag w:uri="urn:schemas-microsoft-com:office:smarttags" w:element="metricconverter">
              <w:smartTagPr>
                <w:attr w:name="ProductID" w:val="1,0 мм"/>
              </w:smartTagPr>
              <w:r w:rsidRPr="00B7421F">
                <w:t>1,0 мм</w:t>
              </w:r>
            </w:smartTag>
          </w:p>
          <w:p w:rsidR="0090719D" w:rsidRPr="00B7421F" w:rsidRDefault="0090719D" w:rsidP="009764AA">
            <w:r w:rsidRPr="00B7421F">
              <w:lastRenderedPageBreak/>
              <w:t>включительно</w:t>
            </w:r>
          </w:p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lastRenderedPageBreak/>
              <w:t>Без металлизации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+0,025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-0,05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-0,05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-0,025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С металлизацией, без оплавления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0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0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0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-0,075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С металлизацией и оплавлением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893" w:type="dxa"/>
            <w:shd w:val="clear" w:color="auto" w:fill="auto"/>
          </w:tcPr>
          <w:p w:rsidR="0090719D" w:rsidRPr="00C7098F" w:rsidRDefault="0090719D" w:rsidP="009764AA">
            <w:r w:rsidRPr="00C7098F">
              <w:t>0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0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0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-0,18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-0,18</w:t>
            </w:r>
          </w:p>
        </w:tc>
        <w:tc>
          <w:tcPr>
            <w:tcW w:w="893" w:type="dxa"/>
            <w:shd w:val="clear" w:color="auto" w:fill="auto"/>
          </w:tcPr>
          <w:p w:rsidR="0090719D" w:rsidRPr="00C7098F" w:rsidRDefault="0090719D" w:rsidP="009764AA">
            <w:r w:rsidRPr="00C7098F">
              <w:t>-0,13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-0,13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-0,13</w:t>
            </w:r>
          </w:p>
        </w:tc>
      </w:tr>
      <w:tr w:rsidR="0090719D" w:rsidTr="009764AA">
        <w:tc>
          <w:tcPr>
            <w:tcW w:w="1684" w:type="dxa"/>
            <w:vMerge w:val="restart"/>
          </w:tcPr>
          <w:p w:rsidR="0090719D" w:rsidRPr="00B7421F" w:rsidRDefault="0090719D" w:rsidP="009764AA">
            <w:r w:rsidRPr="00B7421F">
              <w:t>Свыше</w:t>
            </w:r>
          </w:p>
          <w:p w:rsidR="0090719D" w:rsidRPr="00B7421F" w:rsidRDefault="0090719D" w:rsidP="009764AA">
            <w:smartTag w:uri="urn:schemas-microsoft-com:office:smarttags" w:element="metricconverter">
              <w:smartTagPr>
                <w:attr w:name="ProductID" w:val="1,0 мм"/>
              </w:smartTagPr>
              <w:r w:rsidRPr="00B7421F">
                <w:t>1,0 мм</w:t>
              </w:r>
            </w:smartTag>
          </w:p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Без металлизации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+0,15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+0,15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+0,10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-0,10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-0,10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С металлизацией, без оплавления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+0,05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-0,20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-0,20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-0,15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-0,15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 w:val="restart"/>
          </w:tcPr>
          <w:p w:rsidR="0090719D" w:rsidRPr="00B7421F" w:rsidRDefault="0090719D" w:rsidP="009764AA">
            <w:r w:rsidRPr="00B7421F">
              <w:t>С металлизацией и оплавлением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+0,10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+0,05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+0,05</w:t>
            </w:r>
          </w:p>
        </w:tc>
      </w:tr>
      <w:tr w:rsidR="0090719D" w:rsidTr="009764AA">
        <w:tc>
          <w:tcPr>
            <w:tcW w:w="1684" w:type="dxa"/>
            <w:vMerge/>
          </w:tcPr>
          <w:p w:rsidR="0090719D" w:rsidRPr="00B7421F" w:rsidRDefault="0090719D" w:rsidP="009764AA"/>
        </w:tc>
        <w:tc>
          <w:tcPr>
            <w:tcW w:w="2426" w:type="dxa"/>
            <w:vMerge/>
          </w:tcPr>
          <w:p w:rsidR="0090719D" w:rsidRPr="00B7421F" w:rsidRDefault="0090719D" w:rsidP="009764AA"/>
        </w:tc>
        <w:tc>
          <w:tcPr>
            <w:tcW w:w="1111" w:type="dxa"/>
          </w:tcPr>
          <w:p w:rsidR="0090719D" w:rsidRPr="00B7421F" w:rsidRDefault="0090719D" w:rsidP="009764AA">
            <w:r w:rsidRPr="00B7421F">
              <w:t>-0,23</w:t>
            </w:r>
          </w:p>
        </w:tc>
        <w:tc>
          <w:tcPr>
            <w:tcW w:w="1111" w:type="dxa"/>
          </w:tcPr>
          <w:p w:rsidR="0090719D" w:rsidRPr="00B7421F" w:rsidRDefault="0090719D" w:rsidP="009764AA">
            <w:r w:rsidRPr="00B7421F">
              <w:t>-0,23</w:t>
            </w:r>
          </w:p>
        </w:tc>
        <w:tc>
          <w:tcPr>
            <w:tcW w:w="893" w:type="dxa"/>
          </w:tcPr>
          <w:p w:rsidR="0090719D" w:rsidRPr="00B7421F" w:rsidRDefault="0090719D" w:rsidP="009764AA">
            <w:r w:rsidRPr="00B7421F">
              <w:t>-0,18</w:t>
            </w:r>
          </w:p>
        </w:tc>
        <w:tc>
          <w:tcPr>
            <w:tcW w:w="1079" w:type="dxa"/>
          </w:tcPr>
          <w:p w:rsidR="0090719D" w:rsidRPr="00B7421F" w:rsidRDefault="0090719D" w:rsidP="009764AA">
            <w:r w:rsidRPr="00B7421F">
              <w:t>-0,18</w:t>
            </w:r>
          </w:p>
        </w:tc>
        <w:tc>
          <w:tcPr>
            <w:tcW w:w="1041" w:type="dxa"/>
          </w:tcPr>
          <w:p w:rsidR="0090719D" w:rsidRPr="00B7421F" w:rsidRDefault="0090719D" w:rsidP="009764AA">
            <w:r w:rsidRPr="00B7421F">
              <w:t>-0,18</w:t>
            </w:r>
          </w:p>
        </w:tc>
      </w:tr>
    </w:tbl>
    <w:p w:rsidR="00BC2D65" w:rsidRDefault="00BC2D65" w:rsidP="00195CE3">
      <w:pPr>
        <w:pStyle w:val="a5"/>
      </w:pPr>
    </w:p>
    <w:p w:rsidR="00ED104B" w:rsidRPr="00ED104B" w:rsidRDefault="00ED104B" w:rsidP="00ED104B">
      <w:pPr>
        <w:pStyle w:val="a0"/>
      </w:pPr>
    </w:p>
    <w:p w:rsidR="00ED104B" w:rsidRPr="00ED104B" w:rsidRDefault="00ED104B" w:rsidP="00ED104B">
      <w:pPr>
        <w:pStyle w:val="a5"/>
        <w:rPr>
          <w:rFonts w:eastAsia="Calibri"/>
        </w:rPr>
      </w:pPr>
      <w:r w:rsidRPr="00ED104B">
        <w:rPr>
          <w:rFonts w:eastAsia="Calibri"/>
        </w:rPr>
        <w:t>После расчета значение диаметра округляется в большую сторону до 0,1 мм. Ди</w:t>
      </w:r>
      <w:r w:rsidRPr="00ED104B">
        <w:rPr>
          <w:rFonts w:eastAsia="Calibri"/>
        </w:rPr>
        <w:t>а</w:t>
      </w:r>
      <w:r w:rsidRPr="00ED104B">
        <w:rPr>
          <w:rFonts w:eastAsia="Calibri"/>
        </w:rPr>
        <w:t>метр отверстия выбирается из предпочтительного ряда диаметров отверстий: 0,5; 0,6; 0,7; 0,8; 0,9; 1,0; 1,1; 1,2; 1,3; 1,4; 1,5; 1,6; 1,7; 1,8; 2,0; 2,1; 2,2; 2,3; 2,4; 2,5; 2,6; 2,7; 2,8; 3,0.</w:t>
      </w:r>
    </w:p>
    <w:p w:rsidR="00ED104B" w:rsidRPr="00ED104B" w:rsidRDefault="00ED104B" w:rsidP="00ED104B">
      <w:pPr>
        <w:pStyle w:val="a5"/>
        <w:rPr>
          <w:rFonts w:eastAsia="Calibri"/>
        </w:rPr>
      </w:pPr>
      <w:r w:rsidRPr="00ED104B">
        <w:rPr>
          <w:rFonts w:eastAsia="Calibri"/>
        </w:rPr>
        <w:t xml:space="preserve">После выбора конкретного размера диаметра необходимо проверить условие: </w:t>
      </w:r>
      <w:r w:rsidRPr="00ED104B">
        <w:rPr>
          <w:rFonts w:eastAsia="Calibri"/>
          <w:position w:val="-10"/>
        </w:rPr>
        <w:object w:dxaOrig="999" w:dyaOrig="320">
          <v:shape id="_x0000_i1046" type="#_x0000_t75" style="width:113.65pt;height:19.1pt" o:ole="">
            <v:imagedata r:id="rId65" o:title=""/>
          </v:shape>
          <o:OLEObject Type="Embed" ProgID="Equation.3" ShapeID="_x0000_i1046" DrawAspect="Content" ObjectID="_1733535906" r:id="rId66"/>
        </w:object>
      </w:r>
    </w:p>
    <w:p w:rsidR="00ED104B" w:rsidRPr="00ED104B" w:rsidRDefault="00ED104B" w:rsidP="00ED104B">
      <w:pPr>
        <w:pStyle w:val="a5"/>
        <w:rPr>
          <w:rFonts w:eastAsia="Calibri"/>
        </w:rPr>
      </w:pPr>
      <w:r w:rsidRPr="00ED104B">
        <w:rPr>
          <w:rFonts w:eastAsia="Calibri"/>
        </w:rPr>
        <w:t>где H – толщина ПП,</w:t>
      </w:r>
    </w:p>
    <w:p w:rsidR="00ED104B" w:rsidRPr="00ED104B" w:rsidRDefault="00ED104B" w:rsidP="00ED104B">
      <w:pPr>
        <w:pStyle w:val="a5"/>
        <w:rPr>
          <w:rFonts w:eastAsia="Calibri"/>
        </w:rPr>
      </w:pPr>
      <w:r w:rsidRPr="00ED104B">
        <w:rPr>
          <w:rFonts w:eastAsia="Calibri"/>
          <w:position w:val="-10"/>
        </w:rPr>
        <w:object w:dxaOrig="200" w:dyaOrig="260">
          <v:shape id="_x0000_i1047" type="#_x0000_t75" style="width:15.6pt;height:19.95pt" o:ole="">
            <v:imagedata r:id="rId67" o:title=""/>
          </v:shape>
          <o:OLEObject Type="Embed" ProgID="Equation.3" ShapeID="_x0000_i1047" DrawAspect="Content" ObjectID="_1733535907" r:id="rId68"/>
        </w:object>
      </w:r>
      <w:r w:rsidRPr="00ED104B">
        <w:rPr>
          <w:rFonts w:eastAsia="Calibri"/>
        </w:rPr>
        <w:t xml:space="preserve">-коэффициент, определяемый классом точности. </w:t>
      </w:r>
    </w:p>
    <w:p w:rsidR="00ED104B" w:rsidRPr="00ED104B" w:rsidRDefault="00ED104B" w:rsidP="00ED104B">
      <w:pPr>
        <w:pStyle w:val="a5"/>
        <w:rPr>
          <w:rFonts w:eastAsia="Calibri"/>
        </w:rPr>
      </w:pPr>
      <w:r w:rsidRPr="00ED104B">
        <w:rPr>
          <w:rFonts w:eastAsia="Calibri"/>
        </w:rPr>
        <w:t>Если соотношение не выполняется, то диаметр увеличивают.</w:t>
      </w:r>
    </w:p>
    <w:p w:rsidR="00ED104B" w:rsidRDefault="00ED104B" w:rsidP="003313E2">
      <w:pPr>
        <w:pStyle w:val="a5"/>
        <w:rPr>
          <w:rFonts w:eastAsia="Calibri"/>
        </w:rPr>
      </w:pPr>
      <w:r w:rsidRPr="00ED104B">
        <w:rPr>
          <w:rFonts w:eastAsia="Calibri"/>
        </w:rPr>
        <w:t>Отверстия предполагается металлизировать, технология изготовления платы включает также оплавление сплавом олово – свинец.</w:t>
      </w:r>
    </w:p>
    <w:p w:rsidR="003313E2" w:rsidRPr="003130CB" w:rsidRDefault="003313E2" w:rsidP="003313E2">
      <w:pPr>
        <w:rPr>
          <w:b/>
          <w:u w:val="single"/>
        </w:rPr>
      </w:pPr>
      <w:r>
        <w:rPr>
          <w:b/>
          <w:u w:val="single"/>
        </w:rPr>
        <w:t>Расчёт</w:t>
      </w:r>
      <w:r w:rsidRPr="003130CB">
        <w:rPr>
          <w:b/>
          <w:u w:val="single"/>
        </w:rPr>
        <w:t>:</w: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Элементы были сгруппированы в группы по выводам: 0.6 мм и 1</w:t>
      </w:r>
      <w:r>
        <w:rPr>
          <w:rFonts w:eastAsia="Calibri"/>
        </w:rPr>
        <w:t xml:space="preserve">.1 </w:t>
      </w:r>
      <w:r w:rsidRPr="00ED104B">
        <w:rPr>
          <w:rFonts w:eastAsia="Calibri"/>
        </w:rPr>
        <w:t>мм.</w: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 xml:space="preserve">Проверим условие d ≥ H </w:t>
      </w:r>
      <w:r w:rsidRPr="00ED104B">
        <w:rPr>
          <w:rFonts w:ascii="Cambria Math" w:eastAsia="Calibri" w:hAnsi="Cambria Math" w:cs="Cambria Math"/>
        </w:rPr>
        <w:t xml:space="preserve">∗ </w:t>
      </w:r>
      <w:r w:rsidRPr="00ED104B">
        <w:rPr>
          <w:rFonts w:eastAsia="Calibri"/>
        </w:rPr>
        <w:t>γ</w: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Найдем H*γ = 1</w:t>
      </w:r>
      <w:r w:rsidR="003130CB">
        <w:rPr>
          <w:rFonts w:eastAsia="Calibri"/>
        </w:rPr>
        <w:t>,1</w:t>
      </w:r>
      <w:r w:rsidRPr="00ED104B">
        <w:rPr>
          <w:rFonts w:eastAsia="Calibri"/>
        </w:rPr>
        <w:t>мм*0,33=0,3</w:t>
      </w:r>
      <w:r w:rsidR="003130CB">
        <w:rPr>
          <w:rFonts w:eastAsia="Calibri"/>
        </w:rPr>
        <w:t>6</w:t>
      </w:r>
      <w:r w:rsidRPr="00ED104B">
        <w:rPr>
          <w:rFonts w:eastAsia="Calibri"/>
        </w:rPr>
        <w:t>3мм.</w: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 xml:space="preserve">Рассчитаем диаметр отверстия для всех групп выводов </w:t>
      </w:r>
      <w:r w:rsidRPr="00ED104B">
        <w:rPr>
          <w:rFonts w:eastAsia="Calibri"/>
          <w:position w:val="-14"/>
          <w:lang w:val="en-US"/>
        </w:rPr>
        <w:object w:dxaOrig="1800" w:dyaOrig="400">
          <v:shape id="_x0000_i1048" type="#_x0000_t75" style="width:100.65pt;height:22.55pt" o:ole="">
            <v:imagedata r:id="rId58" o:title=""/>
          </v:shape>
          <o:OLEObject Type="Embed" ProgID="Equation.3" ShapeID="_x0000_i1048" DrawAspect="Content" ObjectID="_1733535908" r:id="rId69"/>
        </w:objec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Выберем величину зазора для ручного монтажа 0.2 мм.</w:t>
      </w:r>
    </w:p>
    <w:p w:rsidR="00ED104B" w:rsidRP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d1=0.6+0.2-(-0.13) = 0.93 = 1мм</w:t>
      </w:r>
    </w:p>
    <w:p w:rsid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d2=1+0.2-(-0.1</w:t>
      </w:r>
      <w:r w:rsidR="00FC4F46">
        <w:rPr>
          <w:rFonts w:eastAsia="Calibri"/>
        </w:rPr>
        <w:t>3</w:t>
      </w:r>
      <w:r w:rsidRPr="00ED104B">
        <w:rPr>
          <w:rFonts w:eastAsia="Calibri"/>
        </w:rPr>
        <w:t>) = 1.3</w:t>
      </w:r>
      <w:r w:rsidR="00FC4F46">
        <w:rPr>
          <w:rFonts w:eastAsia="Calibri"/>
        </w:rPr>
        <w:t>3</w:t>
      </w:r>
      <w:r w:rsidRPr="00ED104B">
        <w:rPr>
          <w:rFonts w:eastAsia="Calibri"/>
        </w:rPr>
        <w:t xml:space="preserve"> = 1.4мм</w:t>
      </w:r>
    </w:p>
    <w:p w:rsidR="001D7D84" w:rsidRPr="00ED104B" w:rsidRDefault="001D7D84" w:rsidP="003130CB">
      <w:pPr>
        <w:pStyle w:val="a5"/>
        <w:rPr>
          <w:rFonts w:eastAsia="Calibri"/>
        </w:rPr>
      </w:pPr>
    </w:p>
    <w:p w:rsidR="00ED104B" w:rsidRDefault="00ED104B" w:rsidP="003130CB">
      <w:pPr>
        <w:pStyle w:val="a5"/>
        <w:rPr>
          <w:rFonts w:eastAsia="Calibri"/>
        </w:rPr>
      </w:pPr>
      <w:r w:rsidRPr="00ED104B">
        <w:rPr>
          <w:rFonts w:eastAsia="Calibri"/>
        </w:rPr>
        <w:t>Составим таблицу элементов с диаметром вывода и рассчитанным диаметром о</w:t>
      </w:r>
      <w:r w:rsidRPr="00ED104B">
        <w:rPr>
          <w:rFonts w:eastAsia="Calibri"/>
        </w:rPr>
        <w:t>т</w:t>
      </w:r>
      <w:r w:rsidRPr="00ED104B">
        <w:rPr>
          <w:rFonts w:eastAsia="Calibri"/>
        </w:rPr>
        <w:t>верстия:</w:t>
      </w:r>
    </w:p>
    <w:p w:rsidR="003708FD" w:rsidRDefault="003708FD" w:rsidP="003130CB">
      <w:pPr>
        <w:pStyle w:val="a5"/>
        <w:rPr>
          <w:rFonts w:eastAsia="Calibri"/>
        </w:rPr>
      </w:pP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562"/>
        <w:gridCol w:w="3686"/>
        <w:gridCol w:w="2693"/>
        <w:gridCol w:w="2835"/>
      </w:tblGrid>
      <w:tr w:rsidR="00F26607" w:rsidTr="009764AA">
        <w:tc>
          <w:tcPr>
            <w:tcW w:w="562" w:type="dxa"/>
          </w:tcPr>
          <w:p w:rsidR="00F26607" w:rsidRPr="005D5D2B" w:rsidRDefault="00F26607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>№</w:t>
            </w:r>
          </w:p>
        </w:tc>
        <w:tc>
          <w:tcPr>
            <w:tcW w:w="3686" w:type="dxa"/>
          </w:tcPr>
          <w:p w:rsidR="00F26607" w:rsidRPr="005D5D2B" w:rsidRDefault="00F26607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>Тип компонента</w:t>
            </w:r>
          </w:p>
        </w:tc>
        <w:tc>
          <w:tcPr>
            <w:tcW w:w="2693" w:type="dxa"/>
          </w:tcPr>
          <w:p w:rsidR="00F26607" w:rsidRPr="005D5D2B" w:rsidRDefault="00F26607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 xml:space="preserve">Диаметр выводов, </w:t>
            </w:r>
            <w:proofErr w:type="gramStart"/>
            <w:r w:rsidRPr="005D5D2B">
              <w:rPr>
                <w:b/>
              </w:rPr>
              <w:t>мм</w:t>
            </w:r>
            <w:proofErr w:type="gramEnd"/>
          </w:p>
        </w:tc>
        <w:tc>
          <w:tcPr>
            <w:tcW w:w="2835" w:type="dxa"/>
          </w:tcPr>
          <w:p w:rsidR="00F26607" w:rsidRPr="005D5D2B" w:rsidRDefault="00F26607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 xml:space="preserve">Диаметр отверстия, </w:t>
            </w:r>
            <w:proofErr w:type="gramStart"/>
            <w:r w:rsidRPr="005D5D2B">
              <w:rPr>
                <w:b/>
              </w:rPr>
              <w:t>мм</w:t>
            </w:r>
            <w:proofErr w:type="gramEnd"/>
          </w:p>
        </w:tc>
      </w:tr>
      <w:tr w:rsidR="00F26607" w:rsidTr="009764AA">
        <w:tc>
          <w:tcPr>
            <w:tcW w:w="562" w:type="dxa"/>
          </w:tcPr>
          <w:p w:rsidR="00F26607" w:rsidRPr="005D5D2B" w:rsidRDefault="00F26607" w:rsidP="00A33675">
            <w:pPr>
              <w:jc w:val="center"/>
            </w:pPr>
            <w:r w:rsidRPr="005D5D2B">
              <w:t>1</w:t>
            </w:r>
          </w:p>
        </w:tc>
        <w:tc>
          <w:tcPr>
            <w:tcW w:w="3686" w:type="dxa"/>
          </w:tcPr>
          <w:p w:rsidR="00F26607" w:rsidRPr="005D5D2B" w:rsidRDefault="003708FD" w:rsidP="00A33675">
            <w:pPr>
              <w:jc w:val="center"/>
            </w:pPr>
            <w:r w:rsidRPr="00BE794E">
              <w:t>Резистор</w:t>
            </w:r>
            <w:r>
              <w:rPr>
                <w:lang w:val="en-US"/>
              </w:rPr>
              <w:t>ы</w:t>
            </w:r>
          </w:p>
        </w:tc>
        <w:tc>
          <w:tcPr>
            <w:tcW w:w="2693" w:type="dxa"/>
          </w:tcPr>
          <w:p w:rsidR="00F26607" w:rsidRPr="005D5D2B" w:rsidRDefault="003708FD" w:rsidP="00A33675">
            <w:pPr>
              <w:jc w:val="center"/>
            </w:pPr>
            <w:r>
              <w:t>0.6</w:t>
            </w:r>
          </w:p>
        </w:tc>
        <w:tc>
          <w:tcPr>
            <w:tcW w:w="2835" w:type="dxa"/>
          </w:tcPr>
          <w:p w:rsidR="00F26607" w:rsidRPr="005D5D2B" w:rsidRDefault="00A33675" w:rsidP="00A33675">
            <w:pPr>
              <w:jc w:val="center"/>
            </w:pPr>
            <w:r>
              <w:t>1</w:t>
            </w:r>
          </w:p>
        </w:tc>
      </w:tr>
      <w:tr w:rsidR="00F26607" w:rsidTr="009764AA">
        <w:tc>
          <w:tcPr>
            <w:tcW w:w="562" w:type="dxa"/>
          </w:tcPr>
          <w:p w:rsidR="00F26607" w:rsidRPr="005D5D2B" w:rsidRDefault="00F26607" w:rsidP="00A33675">
            <w:pPr>
              <w:jc w:val="center"/>
            </w:pPr>
            <w:r w:rsidRPr="005D5D2B">
              <w:t>2</w:t>
            </w:r>
          </w:p>
        </w:tc>
        <w:tc>
          <w:tcPr>
            <w:tcW w:w="3686" w:type="dxa"/>
          </w:tcPr>
          <w:p w:rsidR="00F26607" w:rsidRPr="005D5D2B" w:rsidRDefault="003708FD" w:rsidP="00A33675">
            <w:pPr>
              <w:jc w:val="center"/>
            </w:pPr>
            <w:r w:rsidRPr="00BE794E">
              <w:t>Конденсатор</w:t>
            </w:r>
            <w:r>
              <w:t>ы</w:t>
            </w:r>
          </w:p>
        </w:tc>
        <w:tc>
          <w:tcPr>
            <w:tcW w:w="2693" w:type="dxa"/>
          </w:tcPr>
          <w:p w:rsidR="00F26607" w:rsidRPr="005D5D2B" w:rsidRDefault="003708FD" w:rsidP="00A33675">
            <w:pPr>
              <w:jc w:val="center"/>
            </w:pPr>
            <w:r>
              <w:t>0.6</w:t>
            </w:r>
          </w:p>
        </w:tc>
        <w:tc>
          <w:tcPr>
            <w:tcW w:w="2835" w:type="dxa"/>
          </w:tcPr>
          <w:p w:rsidR="00F26607" w:rsidRPr="005D5D2B" w:rsidRDefault="00A33675" w:rsidP="00A33675">
            <w:pPr>
              <w:jc w:val="center"/>
            </w:pPr>
            <w:r>
              <w:t>1</w:t>
            </w:r>
          </w:p>
        </w:tc>
      </w:tr>
      <w:tr w:rsidR="00F26607" w:rsidTr="009764AA">
        <w:tc>
          <w:tcPr>
            <w:tcW w:w="562" w:type="dxa"/>
          </w:tcPr>
          <w:p w:rsidR="00F26607" w:rsidRPr="005D5D2B" w:rsidRDefault="00F26607" w:rsidP="00A33675">
            <w:pPr>
              <w:jc w:val="center"/>
            </w:pPr>
            <w:r w:rsidRPr="005D5D2B">
              <w:t>3</w:t>
            </w:r>
          </w:p>
        </w:tc>
        <w:tc>
          <w:tcPr>
            <w:tcW w:w="3686" w:type="dxa"/>
          </w:tcPr>
          <w:p w:rsidR="001D7D84" w:rsidRDefault="001D7D84" w:rsidP="001D7D84">
            <w:pPr>
              <w:spacing w:after="0"/>
              <w:jc w:val="center"/>
            </w:pPr>
            <w:r>
              <w:t>Микросхема</w:t>
            </w:r>
            <w:r w:rsidRPr="008A593E">
              <w:t xml:space="preserve"> К561ЛЕ</w:t>
            </w:r>
            <w:r>
              <w:t>5</w:t>
            </w:r>
          </w:p>
          <w:p w:rsidR="001D7D84" w:rsidRDefault="001D7D84" w:rsidP="001D7D84">
            <w:pPr>
              <w:spacing w:after="0"/>
              <w:jc w:val="center"/>
            </w:pPr>
            <w:r>
              <w:lastRenderedPageBreak/>
              <w:t>Микросхема К561ЛА7</w:t>
            </w:r>
          </w:p>
          <w:p w:rsidR="001D7D84" w:rsidRDefault="001D7D84" w:rsidP="001D7D84">
            <w:pPr>
              <w:spacing w:after="0"/>
              <w:jc w:val="center"/>
            </w:pPr>
            <w:r w:rsidRPr="00BA52F7">
              <w:t xml:space="preserve">Микросхема </w:t>
            </w:r>
            <w:r>
              <w:t>К561ИЕ14</w:t>
            </w:r>
          </w:p>
          <w:p w:rsidR="00F26607" w:rsidRPr="005D5D2B" w:rsidRDefault="001D7D84" w:rsidP="001D7D84">
            <w:pPr>
              <w:jc w:val="center"/>
            </w:pPr>
            <w:r>
              <w:t>Микросхема К561КП2</w:t>
            </w:r>
          </w:p>
        </w:tc>
        <w:tc>
          <w:tcPr>
            <w:tcW w:w="2693" w:type="dxa"/>
          </w:tcPr>
          <w:p w:rsidR="00F26607" w:rsidRPr="003708FD" w:rsidRDefault="003708FD" w:rsidP="00A33675">
            <w:pPr>
              <w:jc w:val="center"/>
            </w:pPr>
            <w:r>
              <w:lastRenderedPageBreak/>
              <w:t>0.6</w:t>
            </w:r>
          </w:p>
        </w:tc>
        <w:tc>
          <w:tcPr>
            <w:tcW w:w="2835" w:type="dxa"/>
          </w:tcPr>
          <w:p w:rsidR="00F26607" w:rsidRPr="005D5D2B" w:rsidRDefault="00A33675" w:rsidP="00A33675">
            <w:pPr>
              <w:jc w:val="center"/>
            </w:pPr>
            <w:r>
              <w:t>1</w:t>
            </w:r>
          </w:p>
        </w:tc>
      </w:tr>
      <w:tr w:rsidR="003708FD" w:rsidTr="009764AA">
        <w:tc>
          <w:tcPr>
            <w:tcW w:w="562" w:type="dxa"/>
          </w:tcPr>
          <w:p w:rsidR="003708FD" w:rsidRPr="005D5D2B" w:rsidRDefault="003708FD" w:rsidP="00A33675">
            <w:pPr>
              <w:jc w:val="center"/>
            </w:pPr>
            <w:r w:rsidRPr="005D5D2B">
              <w:lastRenderedPageBreak/>
              <w:t>4</w:t>
            </w:r>
          </w:p>
        </w:tc>
        <w:tc>
          <w:tcPr>
            <w:tcW w:w="3686" w:type="dxa"/>
          </w:tcPr>
          <w:p w:rsidR="003708FD" w:rsidRPr="00BE794E" w:rsidRDefault="003708FD" w:rsidP="00A33675">
            <w:pPr>
              <w:pStyle w:val="a5"/>
              <w:ind w:firstLine="0"/>
              <w:jc w:val="center"/>
            </w:pPr>
            <w:r>
              <w:t>Переключатель</w:t>
            </w:r>
          </w:p>
        </w:tc>
        <w:tc>
          <w:tcPr>
            <w:tcW w:w="2693" w:type="dxa"/>
          </w:tcPr>
          <w:p w:rsidR="003708FD" w:rsidRPr="005D5D2B" w:rsidRDefault="003708FD" w:rsidP="00A33675">
            <w:pPr>
              <w:jc w:val="center"/>
            </w:pPr>
            <w:r>
              <w:t>1.04</w:t>
            </w:r>
          </w:p>
        </w:tc>
        <w:tc>
          <w:tcPr>
            <w:tcW w:w="2835" w:type="dxa"/>
          </w:tcPr>
          <w:p w:rsidR="003708FD" w:rsidRPr="005D5D2B" w:rsidRDefault="00A33675" w:rsidP="00A33675">
            <w:pPr>
              <w:jc w:val="center"/>
            </w:pPr>
            <w:r>
              <w:t>1.4</w:t>
            </w:r>
          </w:p>
        </w:tc>
      </w:tr>
      <w:tr w:rsidR="003708FD" w:rsidTr="009764AA">
        <w:tc>
          <w:tcPr>
            <w:tcW w:w="562" w:type="dxa"/>
          </w:tcPr>
          <w:p w:rsidR="003708FD" w:rsidRPr="005D5D2B" w:rsidRDefault="003708FD" w:rsidP="00A33675">
            <w:pPr>
              <w:jc w:val="center"/>
            </w:pPr>
            <w:r w:rsidRPr="005D5D2B">
              <w:t>5</w:t>
            </w:r>
          </w:p>
        </w:tc>
        <w:tc>
          <w:tcPr>
            <w:tcW w:w="3686" w:type="dxa"/>
          </w:tcPr>
          <w:p w:rsidR="003708FD" w:rsidRPr="00BE794E" w:rsidRDefault="003708FD" w:rsidP="00A33675">
            <w:pPr>
              <w:spacing w:after="0"/>
              <w:jc w:val="center"/>
            </w:pPr>
            <w:r>
              <w:t>Разъемы</w:t>
            </w:r>
          </w:p>
        </w:tc>
        <w:tc>
          <w:tcPr>
            <w:tcW w:w="2693" w:type="dxa"/>
          </w:tcPr>
          <w:p w:rsidR="003708FD" w:rsidRPr="003708FD" w:rsidRDefault="003708FD" w:rsidP="00A33675">
            <w:pPr>
              <w:jc w:val="center"/>
            </w:pPr>
            <w:r>
              <w:t>0.64</w:t>
            </w:r>
          </w:p>
        </w:tc>
        <w:tc>
          <w:tcPr>
            <w:tcW w:w="2835" w:type="dxa"/>
          </w:tcPr>
          <w:p w:rsidR="003708FD" w:rsidRPr="008A2B2A" w:rsidRDefault="00A33675" w:rsidP="00A33675">
            <w:pPr>
              <w:jc w:val="center"/>
              <w:rPr>
                <w:lang w:val="en-US"/>
              </w:rPr>
            </w:pPr>
            <w:r>
              <w:t>1</w:t>
            </w:r>
            <w:r w:rsidR="008A2B2A">
              <w:rPr>
                <w:lang w:val="en-US"/>
              </w:rPr>
              <w:t>.4</w:t>
            </w:r>
          </w:p>
        </w:tc>
      </w:tr>
    </w:tbl>
    <w:p w:rsidR="00F26607" w:rsidRPr="00ED104B" w:rsidRDefault="00F26607" w:rsidP="003130CB">
      <w:pPr>
        <w:pStyle w:val="a5"/>
        <w:rPr>
          <w:rFonts w:eastAsia="Calibri"/>
        </w:rPr>
      </w:pPr>
    </w:p>
    <w:p w:rsidR="00541FC2" w:rsidRDefault="00541FC2" w:rsidP="00A33675">
      <w:pPr>
        <w:pStyle w:val="a0"/>
      </w:pPr>
    </w:p>
    <w:p w:rsidR="00A33675" w:rsidRDefault="00A33675" w:rsidP="00A33675">
      <w:pPr>
        <w:pStyle w:val="a5"/>
        <w:rPr>
          <w:b/>
        </w:rPr>
      </w:pPr>
      <w:r w:rsidRPr="00A33675">
        <w:rPr>
          <w:b/>
        </w:rPr>
        <w:t>Расчет размеров контактных площадок.</w:t>
      </w:r>
    </w:p>
    <w:p w:rsidR="00A33675" w:rsidRPr="003130CB" w:rsidRDefault="00A33675" w:rsidP="00A33675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A33675" w:rsidRDefault="00A33675" w:rsidP="00A33675">
      <w:pPr>
        <w:pStyle w:val="a5"/>
      </w:pPr>
      <w:r w:rsidRPr="002C2F43">
        <w:t>Ко</w:t>
      </w:r>
      <w:r>
        <w:t xml:space="preserve">нтактные площадки со сквозными </w:t>
      </w:r>
      <w:r w:rsidRPr="002C2F43">
        <w:t>отверстиями</w:t>
      </w:r>
      <w:r>
        <w:t xml:space="preserve"> обычно имеют круглую форму. Ес</w:t>
      </w:r>
      <w:r w:rsidRPr="002C2F43">
        <w:t xml:space="preserve">ли форма отличается </w:t>
      </w:r>
      <w:proofErr w:type="gramStart"/>
      <w:r w:rsidRPr="002C2F43">
        <w:t>от</w:t>
      </w:r>
      <w:proofErr w:type="gramEnd"/>
      <w:r w:rsidRPr="002C2F43">
        <w:t xml:space="preserve"> круглой, то расчет ведут для окружности, вписываемой в да</w:t>
      </w:r>
      <w:r w:rsidRPr="002C2F43">
        <w:t>н</w:t>
      </w:r>
      <w:r w:rsidRPr="002C2F43">
        <w:t>ную форму.  Расчет для контактных площадок со сквозными отверстиями ведется по фо</w:t>
      </w:r>
      <w:r w:rsidRPr="002C2F43">
        <w:t>р</w:t>
      </w:r>
      <w:r w:rsidRPr="002C2F43">
        <w:t>муле:</w:t>
      </w:r>
      <w:r>
        <w:t xml:space="preserve"> </w:t>
      </w:r>
      <w:r w:rsidRPr="002C2F43">
        <w:rPr>
          <w:position w:val="-12"/>
        </w:rPr>
        <w:object w:dxaOrig="4320" w:dyaOrig="440">
          <v:shape id="_x0000_i1049" type="#_x0000_t75" style="width:273.25pt;height:27.75pt" o:ole="">
            <v:imagedata r:id="rId70" o:title=""/>
          </v:shape>
          <o:OLEObject Type="Embed" ProgID="Equation.3" ShapeID="_x0000_i1049" DrawAspect="Content" ObjectID="_1733535909" r:id="rId71"/>
        </w:object>
      </w:r>
    </w:p>
    <w:p w:rsidR="00A33675" w:rsidRDefault="00A33675" w:rsidP="00A33675">
      <w:pPr>
        <w:pStyle w:val="a5"/>
      </w:pPr>
      <w:r>
        <w:t xml:space="preserve">Где </w:t>
      </w:r>
      <w:r>
        <w:rPr>
          <w:lang w:val="en-US"/>
        </w:rPr>
        <w:t>d</w:t>
      </w:r>
      <w:r>
        <w:t xml:space="preserve"> –диаметр отверстия</w:t>
      </w:r>
    </w:p>
    <w:p w:rsidR="00A33675" w:rsidRDefault="00A33675" w:rsidP="00A33675">
      <w:pPr>
        <w:pStyle w:val="a5"/>
      </w:pPr>
      <w:r>
        <w:rPr>
          <w:lang w:val="en-US"/>
        </w:rPr>
        <w:t>b</w:t>
      </w:r>
      <w:r>
        <w:t xml:space="preserve"> – </w:t>
      </w:r>
      <w:proofErr w:type="gramStart"/>
      <w:r>
        <w:t>гарантированный</w:t>
      </w:r>
      <w:proofErr w:type="gramEnd"/>
      <w:r>
        <w:t xml:space="preserve"> поясок (в данном случае 0.1), </w:t>
      </w:r>
    </w:p>
    <w:p w:rsidR="00A33675" w:rsidRDefault="00A33675" w:rsidP="00A33675">
      <w:pPr>
        <w:pStyle w:val="a5"/>
      </w:pPr>
      <w:r w:rsidRPr="000869B6">
        <w:rPr>
          <w:position w:val="-12"/>
          <w:lang w:val="en-US"/>
        </w:rPr>
        <w:object w:dxaOrig="440" w:dyaOrig="360">
          <v:shape id="_x0000_i1050" type="#_x0000_t75" style="width:21.7pt;height:18.2pt" o:ole="">
            <v:imagedata r:id="rId72" o:title=""/>
          </v:shape>
          <o:OLEObject Type="Embed" ProgID="Equation.3" ShapeID="_x0000_i1050" DrawAspect="Content" ObjectID="_1733535910" r:id="rId73"/>
        </w:object>
      </w:r>
      <w:r>
        <w:t>-верхнее отклонение ширины проводника (в данном случае 0.05),</w:t>
      </w:r>
    </w:p>
    <w:p w:rsidR="00A33675" w:rsidRDefault="00A33675" w:rsidP="00A33675">
      <w:pPr>
        <w:pStyle w:val="a5"/>
      </w:pPr>
      <w:r w:rsidRPr="000869B6">
        <w:rPr>
          <w:position w:val="-12"/>
          <w:lang w:val="en-US"/>
        </w:rPr>
        <w:object w:dxaOrig="499" w:dyaOrig="360">
          <v:shape id="_x0000_i1051" type="#_x0000_t75" style="width:25.15pt;height:18.2pt" o:ole="">
            <v:imagedata r:id="rId74" o:title=""/>
          </v:shape>
          <o:OLEObject Type="Embed" ProgID="Equation.3" ShapeID="_x0000_i1051" DrawAspect="Content" ObjectID="_1733535911" r:id="rId75"/>
        </w:object>
      </w:r>
      <w:r>
        <w:t>-</w:t>
      </w:r>
      <w:r w:rsidRPr="002C2F43">
        <w:t xml:space="preserve"> </w:t>
      </w:r>
      <w:r>
        <w:t>верхнее отклонение диаметра отверстия (в данном случае 0),</w:t>
      </w:r>
    </w:p>
    <w:p w:rsidR="00A33675" w:rsidRDefault="00A33675" w:rsidP="00A33675">
      <w:pPr>
        <w:pStyle w:val="a5"/>
      </w:pPr>
      <w:r w:rsidRPr="00034439">
        <w:rPr>
          <w:position w:val="-10"/>
          <w:lang w:val="en-US"/>
        </w:rPr>
        <w:object w:dxaOrig="300" w:dyaOrig="340">
          <v:shape id="_x0000_i1052" type="#_x0000_t75" style="width:13.9pt;height:16.5pt" o:ole="">
            <v:imagedata r:id="rId76" o:title=""/>
          </v:shape>
          <o:OLEObject Type="Embed" ProgID="Equation.3" ShapeID="_x0000_i1052" DrawAspect="Content" ObjectID="_1733535912" r:id="rId77"/>
        </w:object>
      </w:r>
      <w:r>
        <w:t>-</w:t>
      </w:r>
      <w:r w:rsidRPr="002C2F43">
        <w:t xml:space="preserve"> </w:t>
      </w:r>
      <w:r>
        <w:t>позиционный допуск расположения центра контактной площадки (в данном случае 0.15),</w:t>
      </w:r>
    </w:p>
    <w:p w:rsidR="00A33675" w:rsidRPr="00AA7398" w:rsidRDefault="00A33675" w:rsidP="00A33675">
      <w:pPr>
        <w:pStyle w:val="a5"/>
      </w:pPr>
      <w:r w:rsidRPr="00034439">
        <w:rPr>
          <w:position w:val="-12"/>
          <w:lang w:val="en-US"/>
        </w:rPr>
        <w:object w:dxaOrig="279" w:dyaOrig="360">
          <v:shape id="_x0000_i1053" type="#_x0000_t75" style="width:13.9pt;height:18.2pt" o:ole="">
            <v:imagedata r:id="rId78" o:title=""/>
          </v:shape>
          <o:OLEObject Type="Embed" ProgID="Equation.3" ShapeID="_x0000_i1053" DrawAspect="Content" ObjectID="_1733535913" r:id="rId79"/>
        </w:object>
      </w:r>
      <w:r>
        <w:t>- позиционный допуск расположения центра отверстия (в данном случае 0.08),</w:t>
      </w:r>
    </w:p>
    <w:p w:rsidR="00A33675" w:rsidRPr="002C2F43" w:rsidRDefault="00A33675" w:rsidP="00A33675">
      <w:pPr>
        <w:pStyle w:val="a5"/>
      </w:pPr>
      <w:r w:rsidRPr="00034439">
        <w:rPr>
          <w:position w:val="-14"/>
          <w:lang w:val="en-US"/>
        </w:rPr>
        <w:object w:dxaOrig="460" w:dyaOrig="380">
          <v:shape id="_x0000_i1054" type="#_x0000_t75" style="width:23.4pt;height:19.1pt" o:ole="">
            <v:imagedata r:id="rId80" o:title=""/>
          </v:shape>
          <o:OLEObject Type="Embed" ProgID="Equation.3" ShapeID="_x0000_i1054" DrawAspect="Content" ObjectID="_1733535914" r:id="rId81"/>
        </w:object>
      </w:r>
      <w:r>
        <w:t xml:space="preserve"> - нижнее отклонение ширины проводника (в данном случае -0.05).</w:t>
      </w:r>
    </w:p>
    <w:p w:rsidR="00A33675" w:rsidRDefault="00A33675" w:rsidP="00A33675">
      <w:pPr>
        <w:pStyle w:val="a5"/>
      </w:pPr>
      <w:r>
        <w:t xml:space="preserve">Расчетное значение округляется в большую сторону до </w:t>
      </w:r>
      <w:smartTag w:uri="urn:schemas-microsoft-com:office:smarttags" w:element="metricconverter">
        <w:smartTagPr>
          <w:attr w:name="ProductID" w:val="0,1 мм"/>
        </w:smartTagPr>
        <w:r>
          <w:t>0,1 мм</w:t>
        </w:r>
      </w:smartTag>
      <w:r>
        <w:t>.</w:t>
      </w:r>
    </w:p>
    <w:p w:rsidR="00A33675" w:rsidRPr="003130CB" w:rsidRDefault="00A33675" w:rsidP="00A33675">
      <w:pPr>
        <w:rPr>
          <w:b/>
          <w:u w:val="single"/>
        </w:rPr>
      </w:pPr>
      <w:r>
        <w:rPr>
          <w:b/>
          <w:u w:val="single"/>
        </w:rPr>
        <w:t>Расчёт</w:t>
      </w:r>
      <w:r w:rsidRPr="003130CB">
        <w:rPr>
          <w:b/>
          <w:u w:val="single"/>
        </w:rPr>
        <w:t>:</w:t>
      </w:r>
    </w:p>
    <w:p w:rsidR="00A33675" w:rsidRDefault="00A33675" w:rsidP="008C175E">
      <w:pPr>
        <w:spacing w:after="0"/>
        <w:ind w:firstLine="851"/>
        <w:jc w:val="both"/>
      </w:pPr>
      <w:r>
        <w:t>Рассчитаем диаметр контактной площадки для полученных отверстий:</w:t>
      </w:r>
    </w:p>
    <w:p w:rsidR="00A33675" w:rsidRPr="00F31579" w:rsidRDefault="001B4E74" w:rsidP="008C175E">
      <w:pPr>
        <w:spacing w:after="0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=1+2*0.1+0.05+ 0+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1.43 </m:t>
        </m:r>
        <m:r>
          <w:rPr>
            <w:rFonts w:ascii="Cambria Math" w:eastAsiaTheme="minorEastAsia" w:hAnsi="Cambria Math"/>
          </w:rPr>
          <m:t>≈1.5</m:t>
        </m:r>
      </m:oMath>
      <w:r w:rsidR="00A33675">
        <w:rPr>
          <w:rFonts w:eastAsiaTheme="minorEastAsia"/>
        </w:rPr>
        <w:t>мм</w:t>
      </w:r>
    </w:p>
    <w:p w:rsidR="00A33675" w:rsidRPr="00F31579" w:rsidRDefault="001B4E74" w:rsidP="008C175E">
      <w:pPr>
        <w:spacing w:after="0"/>
        <w:ind w:firstLine="85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=1.4+2*0.1+0.05+ 0+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=1.83 ≈1.9</m:t>
        </m:r>
      </m:oMath>
      <w:r w:rsidR="00A33675">
        <w:rPr>
          <w:rFonts w:eastAsiaTheme="minorEastAsia"/>
        </w:rPr>
        <w:t>мм</w:t>
      </w:r>
    </w:p>
    <w:p w:rsidR="00A33675" w:rsidRDefault="00A33675" w:rsidP="008C175E">
      <w:pPr>
        <w:spacing w:after="0"/>
        <w:ind w:firstLine="851"/>
        <w:jc w:val="both"/>
        <w:rPr>
          <w:rFonts w:eastAsiaTheme="minorEastAsia"/>
        </w:rPr>
      </w:pPr>
    </w:p>
    <w:p w:rsidR="00A33675" w:rsidRDefault="00A33675" w:rsidP="008C175E">
      <w:pPr>
        <w:spacing w:after="0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Составим таблицу компонентов с диаметрами отверстий и контактных площадок:</w:t>
      </w:r>
    </w:p>
    <w:p w:rsidR="00A33675" w:rsidRDefault="00A33675" w:rsidP="00A33675">
      <w:pPr>
        <w:pStyle w:val="a5"/>
      </w:pP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562"/>
        <w:gridCol w:w="3686"/>
        <w:gridCol w:w="2693"/>
        <w:gridCol w:w="2693"/>
      </w:tblGrid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>№</w:t>
            </w:r>
          </w:p>
        </w:tc>
        <w:tc>
          <w:tcPr>
            <w:tcW w:w="3686" w:type="dxa"/>
          </w:tcPr>
          <w:p w:rsidR="008C175E" w:rsidRPr="005D5D2B" w:rsidRDefault="008C175E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>Тип компонента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 xml:space="preserve">Диаметр отверстия, </w:t>
            </w:r>
            <w:proofErr w:type="gramStart"/>
            <w:r w:rsidRPr="005D5D2B">
              <w:rPr>
                <w:b/>
              </w:rPr>
              <w:t>мм</w:t>
            </w:r>
            <w:proofErr w:type="gramEnd"/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both"/>
              <w:rPr>
                <w:b/>
              </w:rPr>
            </w:pPr>
            <w:r w:rsidRPr="005D5D2B">
              <w:rPr>
                <w:b/>
              </w:rPr>
              <w:t xml:space="preserve">Диаметр </w:t>
            </w:r>
            <w:r>
              <w:rPr>
                <w:b/>
              </w:rPr>
              <w:t>контактных площадок</w:t>
            </w:r>
            <w:r w:rsidRPr="005D5D2B">
              <w:rPr>
                <w:b/>
              </w:rPr>
              <w:t xml:space="preserve">, </w:t>
            </w:r>
            <w:proofErr w:type="gramStart"/>
            <w:r w:rsidRPr="005D5D2B">
              <w:rPr>
                <w:b/>
              </w:rPr>
              <w:t>мм</w:t>
            </w:r>
            <w:proofErr w:type="gramEnd"/>
          </w:p>
        </w:tc>
      </w:tr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center"/>
            </w:pPr>
            <w:r w:rsidRPr="005D5D2B">
              <w:t>1</w:t>
            </w:r>
          </w:p>
        </w:tc>
        <w:tc>
          <w:tcPr>
            <w:tcW w:w="3686" w:type="dxa"/>
          </w:tcPr>
          <w:p w:rsidR="008C175E" w:rsidRPr="005D5D2B" w:rsidRDefault="008C175E" w:rsidP="009764AA">
            <w:pPr>
              <w:jc w:val="center"/>
            </w:pPr>
            <w:r w:rsidRPr="00BE794E">
              <w:t>Резистор</w:t>
            </w:r>
            <w:r>
              <w:rPr>
                <w:lang w:val="en-US"/>
              </w:rPr>
              <w:t>ы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1.5</w:t>
            </w:r>
          </w:p>
        </w:tc>
      </w:tr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center"/>
            </w:pPr>
            <w:r w:rsidRPr="005D5D2B">
              <w:t>2</w:t>
            </w:r>
          </w:p>
        </w:tc>
        <w:tc>
          <w:tcPr>
            <w:tcW w:w="3686" w:type="dxa"/>
          </w:tcPr>
          <w:p w:rsidR="008C175E" w:rsidRPr="005D5D2B" w:rsidRDefault="008C175E" w:rsidP="009764AA">
            <w:pPr>
              <w:jc w:val="center"/>
            </w:pPr>
            <w:r w:rsidRPr="00BE794E">
              <w:t>Конденсатор</w:t>
            </w:r>
            <w:r>
              <w:t>ы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1.5</w:t>
            </w:r>
          </w:p>
        </w:tc>
      </w:tr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center"/>
            </w:pPr>
            <w:r w:rsidRPr="005D5D2B">
              <w:t>3</w:t>
            </w:r>
          </w:p>
        </w:tc>
        <w:tc>
          <w:tcPr>
            <w:tcW w:w="3686" w:type="dxa"/>
          </w:tcPr>
          <w:p w:rsidR="001D7D84" w:rsidRDefault="001D7D84" w:rsidP="001D7D84">
            <w:pPr>
              <w:spacing w:after="0"/>
              <w:jc w:val="center"/>
            </w:pPr>
            <w:r>
              <w:t>Микросхема</w:t>
            </w:r>
            <w:r w:rsidRPr="008A593E">
              <w:t xml:space="preserve"> К561ЛЕ</w:t>
            </w:r>
            <w:r>
              <w:t>5</w:t>
            </w:r>
          </w:p>
          <w:p w:rsidR="001D7D84" w:rsidRDefault="001D7D84" w:rsidP="001D7D84">
            <w:pPr>
              <w:spacing w:after="0"/>
              <w:jc w:val="center"/>
            </w:pPr>
            <w:r>
              <w:t>Микросхема К561ЛА7</w:t>
            </w:r>
          </w:p>
          <w:p w:rsidR="001D7D84" w:rsidRDefault="001D7D84" w:rsidP="001D7D84">
            <w:pPr>
              <w:spacing w:after="0"/>
              <w:jc w:val="center"/>
            </w:pPr>
            <w:r w:rsidRPr="00BA52F7">
              <w:t xml:space="preserve">Микросхема </w:t>
            </w:r>
            <w:r>
              <w:t>К561ИЕ14</w:t>
            </w:r>
          </w:p>
          <w:p w:rsidR="008C175E" w:rsidRPr="005D5D2B" w:rsidRDefault="001D7D84" w:rsidP="001D7D84">
            <w:pPr>
              <w:jc w:val="center"/>
            </w:pPr>
            <w:r>
              <w:t>Микросхема К561КП2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8C175E" w:rsidRPr="003708FD" w:rsidRDefault="008C175E" w:rsidP="009764AA">
            <w:pPr>
              <w:jc w:val="center"/>
            </w:pPr>
            <w:r>
              <w:t>1.5</w:t>
            </w:r>
          </w:p>
        </w:tc>
      </w:tr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center"/>
            </w:pPr>
            <w:r w:rsidRPr="005D5D2B">
              <w:t>4</w:t>
            </w:r>
          </w:p>
        </w:tc>
        <w:tc>
          <w:tcPr>
            <w:tcW w:w="3686" w:type="dxa"/>
          </w:tcPr>
          <w:p w:rsidR="008C175E" w:rsidRPr="00BE794E" w:rsidRDefault="008C175E" w:rsidP="009764AA">
            <w:pPr>
              <w:pStyle w:val="a5"/>
              <w:ind w:firstLine="0"/>
              <w:jc w:val="center"/>
            </w:pPr>
            <w:r>
              <w:t>Переключатель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1.4</w:t>
            </w:r>
          </w:p>
        </w:tc>
        <w:tc>
          <w:tcPr>
            <w:tcW w:w="2693" w:type="dxa"/>
          </w:tcPr>
          <w:p w:rsidR="008C175E" w:rsidRPr="005D5D2B" w:rsidRDefault="008C175E" w:rsidP="009764AA">
            <w:pPr>
              <w:jc w:val="center"/>
            </w:pPr>
            <w:r>
              <w:t>1.9</w:t>
            </w:r>
          </w:p>
        </w:tc>
      </w:tr>
      <w:tr w:rsidR="008C175E" w:rsidTr="008C175E">
        <w:tc>
          <w:tcPr>
            <w:tcW w:w="562" w:type="dxa"/>
          </w:tcPr>
          <w:p w:rsidR="008C175E" w:rsidRPr="005D5D2B" w:rsidRDefault="008C175E" w:rsidP="009764AA">
            <w:pPr>
              <w:jc w:val="center"/>
            </w:pPr>
            <w:r w:rsidRPr="005D5D2B">
              <w:t>5</w:t>
            </w:r>
          </w:p>
        </w:tc>
        <w:tc>
          <w:tcPr>
            <w:tcW w:w="3686" w:type="dxa"/>
          </w:tcPr>
          <w:p w:rsidR="008C175E" w:rsidRPr="00BE794E" w:rsidRDefault="008C175E" w:rsidP="009764AA">
            <w:pPr>
              <w:spacing w:after="0"/>
              <w:jc w:val="center"/>
            </w:pPr>
            <w:r>
              <w:t>Разъемы</w:t>
            </w:r>
          </w:p>
        </w:tc>
        <w:tc>
          <w:tcPr>
            <w:tcW w:w="2693" w:type="dxa"/>
          </w:tcPr>
          <w:p w:rsidR="008C175E" w:rsidRPr="005D5D2B" w:rsidRDefault="008A2B2A" w:rsidP="009764AA">
            <w:pPr>
              <w:jc w:val="center"/>
            </w:pPr>
            <w: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2693" w:type="dxa"/>
          </w:tcPr>
          <w:p w:rsidR="008C175E" w:rsidRPr="003708FD" w:rsidRDefault="008A2B2A" w:rsidP="009764AA">
            <w:pPr>
              <w:jc w:val="center"/>
            </w:pPr>
            <w:r>
              <w:t>1</w:t>
            </w:r>
            <w:r>
              <w:rPr>
                <w:lang w:val="en-US"/>
              </w:rPr>
              <w:t>.9</w:t>
            </w:r>
          </w:p>
        </w:tc>
      </w:tr>
    </w:tbl>
    <w:p w:rsidR="00A33675" w:rsidRDefault="00A33675" w:rsidP="008C175E">
      <w:pPr>
        <w:pStyle w:val="a0"/>
      </w:pPr>
    </w:p>
    <w:p w:rsidR="008C175E" w:rsidRPr="008C175E" w:rsidRDefault="008C175E" w:rsidP="008C175E">
      <w:pPr>
        <w:pStyle w:val="a5"/>
        <w:rPr>
          <w:b/>
        </w:rPr>
      </w:pPr>
      <w:r w:rsidRPr="008C175E">
        <w:rPr>
          <w:b/>
        </w:rPr>
        <w:lastRenderedPageBreak/>
        <w:t>Расчет ширины проводника.</w:t>
      </w:r>
    </w:p>
    <w:p w:rsidR="008C175E" w:rsidRPr="003130CB" w:rsidRDefault="008C175E" w:rsidP="008C175E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8C175E" w:rsidRDefault="008C175E" w:rsidP="008C175E">
      <w:pPr>
        <w:spacing w:after="0"/>
        <w:ind w:firstLine="851"/>
        <w:jc w:val="both"/>
        <w:rPr>
          <w:rFonts w:eastAsiaTheme="minorEastAsia"/>
        </w:rPr>
      </w:pPr>
      <w:r w:rsidRPr="00EE48C5">
        <w:rPr>
          <w:rFonts w:eastAsiaTheme="minorEastAsia"/>
        </w:rPr>
        <w:t>При расче</w:t>
      </w:r>
      <w:r>
        <w:rPr>
          <w:rFonts w:eastAsiaTheme="minorEastAsia"/>
        </w:rPr>
        <w:t>те ширины проводника учитывают:</w:t>
      </w:r>
    </w:p>
    <w:p w:rsidR="008C175E" w:rsidRDefault="008C175E" w:rsidP="00A70992">
      <w:pPr>
        <w:pStyle w:val="aa"/>
        <w:numPr>
          <w:ilvl w:val="0"/>
          <w:numId w:val="16"/>
        </w:numPr>
        <w:spacing w:after="0"/>
        <w:ind w:left="0" w:firstLine="851"/>
        <w:jc w:val="both"/>
        <w:rPr>
          <w:rFonts w:eastAsiaTheme="minorEastAsia"/>
        </w:rPr>
      </w:pPr>
      <w:r w:rsidRPr="00EE48C5">
        <w:rPr>
          <w:rFonts w:eastAsiaTheme="minorEastAsia"/>
        </w:rPr>
        <w:t>класс точности,</w:t>
      </w:r>
    </w:p>
    <w:p w:rsidR="008C175E" w:rsidRDefault="008C175E" w:rsidP="00A70992">
      <w:pPr>
        <w:pStyle w:val="aa"/>
        <w:numPr>
          <w:ilvl w:val="0"/>
          <w:numId w:val="16"/>
        </w:numPr>
        <w:spacing w:after="0"/>
        <w:ind w:left="0" w:firstLine="851"/>
        <w:jc w:val="both"/>
        <w:rPr>
          <w:rFonts w:eastAsiaTheme="minorEastAsia"/>
        </w:rPr>
      </w:pPr>
      <w:r w:rsidRPr="00EE48C5">
        <w:rPr>
          <w:rFonts w:eastAsiaTheme="minorEastAsia"/>
        </w:rPr>
        <w:t>допустимый ток нагрузки,</w:t>
      </w:r>
    </w:p>
    <w:p w:rsidR="008C175E" w:rsidRPr="00EE48C5" w:rsidRDefault="008C175E" w:rsidP="00A70992">
      <w:pPr>
        <w:pStyle w:val="aa"/>
        <w:numPr>
          <w:ilvl w:val="0"/>
          <w:numId w:val="16"/>
        </w:numPr>
        <w:spacing w:after="0"/>
        <w:ind w:left="0" w:firstLine="851"/>
        <w:jc w:val="both"/>
        <w:rPr>
          <w:rFonts w:eastAsiaTheme="minorEastAsia"/>
        </w:rPr>
      </w:pPr>
      <w:r w:rsidRPr="00EE48C5">
        <w:rPr>
          <w:rFonts w:eastAsiaTheme="minorEastAsia"/>
        </w:rPr>
        <w:t>допустимое падение напряжения.</w:t>
      </w:r>
    </w:p>
    <w:p w:rsidR="008C175E" w:rsidRDefault="008C175E" w:rsidP="008C175E">
      <w:pPr>
        <w:spacing w:after="0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Ширина проводника выбирается из</w:t>
      </w:r>
      <w:r w:rsidRPr="00EE48C5">
        <w:rPr>
          <w:rFonts w:eastAsiaTheme="minorEastAsia"/>
        </w:rPr>
        <w:t xml:space="preserve"> условия:</w:t>
      </w:r>
    </w:p>
    <w:p w:rsidR="008C175E" w:rsidRDefault="008C175E" w:rsidP="008C175E">
      <w:pPr>
        <w:spacing w:after="0"/>
        <w:ind w:firstLine="851"/>
        <w:jc w:val="both"/>
        <w:rPr>
          <w:szCs w:val="28"/>
        </w:rPr>
      </w:pPr>
      <w:r w:rsidRPr="007367D6">
        <w:rPr>
          <w:position w:val="-12"/>
          <w:szCs w:val="28"/>
        </w:rPr>
        <w:object w:dxaOrig="2299" w:dyaOrig="360">
          <v:shape id="_x0000_i1055" type="#_x0000_t75" style="width:142.25pt;height:22.55pt" o:ole="">
            <v:imagedata r:id="rId82" o:title=""/>
          </v:shape>
          <o:OLEObject Type="Embed" ProgID="Equation.3" ShapeID="_x0000_i1055" DrawAspect="Content" ObjectID="_1733535915" r:id="rId83"/>
        </w:object>
      </w:r>
    </w:p>
    <w:p w:rsidR="008C175E" w:rsidRDefault="008C175E" w:rsidP="008C175E">
      <w:pPr>
        <w:spacing w:after="0"/>
        <w:ind w:firstLine="851"/>
        <w:jc w:val="both"/>
      </w:pPr>
      <w:r>
        <w:rPr>
          <w:szCs w:val="28"/>
        </w:rPr>
        <w:t xml:space="preserve">Где </w:t>
      </w:r>
      <w:r w:rsidRPr="007367D6">
        <w:rPr>
          <w:position w:val="-10"/>
        </w:rPr>
        <w:object w:dxaOrig="220" w:dyaOrig="340">
          <v:shape id="_x0000_i1056" type="#_x0000_t75" style="width:13.9pt;height:21.7pt" o:ole="">
            <v:imagedata r:id="rId84" o:title=""/>
          </v:shape>
          <o:OLEObject Type="Embed" ProgID="Equation.3" ShapeID="_x0000_i1056" DrawAspect="Content" ObjectID="_1733535916" r:id="rId85"/>
        </w:object>
      </w:r>
      <w:r w:rsidRPr="00EE48C5">
        <w:t>-</w:t>
      </w:r>
      <w:r>
        <w:t xml:space="preserve"> </w:t>
      </w:r>
      <w:r w:rsidRPr="00EE48C5">
        <w:t>расчетное значение ширины,</w:t>
      </w:r>
    </w:p>
    <w:p w:rsidR="008C175E" w:rsidRDefault="008C175E" w:rsidP="008C175E">
      <w:pPr>
        <w:spacing w:after="0"/>
        <w:ind w:firstLine="851"/>
        <w:jc w:val="both"/>
        <w:rPr>
          <w:rFonts w:eastAsiaTheme="minorEastAsia"/>
        </w:rPr>
      </w:pPr>
      <w:r w:rsidRPr="00EE48C5">
        <w:rPr>
          <w:rFonts w:eastAsiaTheme="minorEastAsia"/>
        </w:rPr>
        <w:t>t – минимальная ширина проводника для заданного класса точности</w:t>
      </w:r>
      <w:r>
        <w:rPr>
          <w:rFonts w:eastAsiaTheme="minorEastAsia"/>
        </w:rPr>
        <w:t xml:space="preserve"> (для 3-го класса точности равна 0.25мм),</w:t>
      </w:r>
    </w:p>
    <w:p w:rsidR="008C175E" w:rsidRDefault="008C175E" w:rsidP="008C175E">
      <w:pPr>
        <w:spacing w:after="0"/>
        <w:ind w:firstLine="851"/>
        <w:jc w:val="both"/>
      </w:pPr>
      <w:r w:rsidRPr="007367D6">
        <w:rPr>
          <w:position w:val="-10"/>
          <w:lang w:val="en-US"/>
        </w:rPr>
        <w:object w:dxaOrig="220" w:dyaOrig="340">
          <v:shape id="_x0000_i1057" type="#_x0000_t75" style="width:13.9pt;height:21.7pt" o:ole="">
            <v:imagedata r:id="rId86" o:title=""/>
          </v:shape>
          <o:OLEObject Type="Embed" ProgID="Equation.3" ShapeID="_x0000_i1057" DrawAspect="Content" ObjectID="_1733535917" r:id="rId87"/>
        </w:object>
      </w:r>
      <w:r>
        <w:t xml:space="preserve">- ширина </w:t>
      </w:r>
      <w:r w:rsidRPr="00EE48C5">
        <w:t>проводника</w:t>
      </w:r>
      <w:r>
        <w:t>,</w:t>
      </w:r>
      <w:r w:rsidRPr="00EE48C5">
        <w:t xml:space="preserve"> рассчитанная из условия допустимого тока</w:t>
      </w:r>
      <w:r>
        <w:t>,</w:t>
      </w:r>
    </w:p>
    <w:p w:rsidR="008C175E" w:rsidRDefault="008C175E" w:rsidP="008C175E">
      <w:pPr>
        <w:spacing w:after="0"/>
        <w:ind w:firstLine="851"/>
        <w:jc w:val="both"/>
      </w:pPr>
      <w:r w:rsidRPr="007367D6">
        <w:rPr>
          <w:position w:val="-12"/>
          <w:lang w:val="en-US"/>
        </w:rPr>
        <w:object w:dxaOrig="260" w:dyaOrig="360">
          <v:shape id="_x0000_i1058" type="#_x0000_t75" style="width:16.5pt;height:24.3pt" o:ole="">
            <v:imagedata r:id="rId88" o:title=""/>
          </v:shape>
          <o:OLEObject Type="Embed" ProgID="Equation.3" ShapeID="_x0000_i1058" DrawAspect="Content" ObjectID="_1733535918" r:id="rId89"/>
        </w:object>
      </w:r>
      <w:r>
        <w:t xml:space="preserve"> - </w:t>
      </w:r>
      <w:r w:rsidRPr="00E711E1">
        <w:t>ширина проводника, рассчитанная из условия заданного допустимого пад</w:t>
      </w:r>
      <w:r w:rsidRPr="00E711E1">
        <w:t>е</w:t>
      </w:r>
      <w:r w:rsidRPr="00E711E1">
        <w:t>ния напряжения,</w:t>
      </w:r>
    </w:p>
    <w:p w:rsidR="008C175E" w:rsidRDefault="008C175E" w:rsidP="008C175E">
      <w:pPr>
        <w:spacing w:after="0"/>
        <w:ind w:firstLine="851"/>
        <w:jc w:val="both"/>
      </w:pPr>
      <w:r w:rsidRPr="00986AAE">
        <w:rPr>
          <w:position w:val="-12"/>
          <w:lang w:val="en-US"/>
        </w:rPr>
        <w:object w:dxaOrig="440" w:dyaOrig="360">
          <v:shape id="_x0000_i1059" type="#_x0000_t75" style="width:25.15pt;height:19.95pt" o:ole="">
            <v:imagedata r:id="rId90" o:title=""/>
          </v:shape>
          <o:OLEObject Type="Embed" ProgID="Equation.3" ShapeID="_x0000_i1059" DrawAspect="Content" ObjectID="_1733535919" r:id="rId91"/>
        </w:object>
      </w:r>
      <w:r>
        <w:t xml:space="preserve"> - </w:t>
      </w:r>
      <w:r w:rsidRPr="00E711E1">
        <w:t>нижний допуск на ширину проводника</w:t>
      </w:r>
      <w:r>
        <w:t xml:space="preserve"> </w:t>
      </w:r>
      <w:r>
        <w:rPr>
          <w:rFonts w:eastAsiaTheme="minorEastAsia"/>
        </w:rPr>
        <w:t xml:space="preserve">(для 3-го класса точности </w:t>
      </w:r>
      <w:proofErr w:type="gramStart"/>
      <w:r>
        <w:rPr>
          <w:rFonts w:eastAsiaTheme="minorEastAsia"/>
        </w:rPr>
        <w:t>равна</w:t>
      </w:r>
      <w:proofErr w:type="gramEnd"/>
      <w:r>
        <w:rPr>
          <w:rFonts w:eastAsiaTheme="minorEastAsia"/>
        </w:rPr>
        <w:t xml:space="preserve"> 0.5мм)</w:t>
      </w:r>
      <w:r>
        <w:t>.</w:t>
      </w:r>
    </w:p>
    <w:p w:rsidR="008C175E" w:rsidRPr="003130CB" w:rsidRDefault="008C175E" w:rsidP="008C175E">
      <w:pPr>
        <w:rPr>
          <w:b/>
          <w:u w:val="single"/>
        </w:rPr>
      </w:pPr>
      <w:r>
        <w:rPr>
          <w:b/>
          <w:u w:val="single"/>
        </w:rPr>
        <w:t>Расчёт</w:t>
      </w:r>
      <w:r w:rsidRPr="003130CB">
        <w:rPr>
          <w:b/>
          <w:u w:val="single"/>
        </w:rPr>
        <w:t>:</w:t>
      </w:r>
    </w:p>
    <w:p w:rsidR="009764AA" w:rsidRPr="005624A8" w:rsidRDefault="009764AA" w:rsidP="009764AA">
      <w:pPr>
        <w:spacing w:after="0"/>
        <w:ind w:firstLine="567"/>
        <w:jc w:val="both"/>
        <w:rPr>
          <w:i/>
          <w:u w:val="single"/>
        </w:rPr>
      </w:pPr>
      <w:r w:rsidRPr="005624A8">
        <w:rPr>
          <w:i/>
          <w:u w:val="single"/>
        </w:rPr>
        <w:t>Расчет ширины проводника исходя из условия допустимого тока.</w:t>
      </w:r>
    </w:p>
    <w:p w:rsidR="009764AA" w:rsidRDefault="009764AA" w:rsidP="009764AA">
      <w:pPr>
        <w:spacing w:after="0"/>
        <w:ind w:firstLine="567"/>
        <w:jc w:val="both"/>
      </w:pPr>
      <w:r w:rsidRPr="007367D6">
        <w:rPr>
          <w:position w:val="-12"/>
        </w:rPr>
        <w:object w:dxaOrig="1420" w:dyaOrig="360">
          <v:shape id="_x0000_i1060" type="#_x0000_t75" style="width:82.4pt;height:21.7pt" o:ole="">
            <v:imagedata r:id="rId92" o:title=""/>
          </v:shape>
          <o:OLEObject Type="Embed" ProgID="Equation.3" ShapeID="_x0000_i1060" DrawAspect="Content" ObjectID="_1733535920" r:id="rId93"/>
        </w:object>
      </w:r>
    </w:p>
    <w:p w:rsidR="009764AA" w:rsidRDefault="009764AA" w:rsidP="009764AA">
      <w:pPr>
        <w:spacing w:after="0"/>
        <w:ind w:firstLine="567"/>
        <w:jc w:val="both"/>
      </w:pPr>
      <w:r w:rsidRPr="007367D6">
        <w:rPr>
          <w:position w:val="-12"/>
          <w:lang w:val="en-US"/>
        </w:rPr>
        <w:object w:dxaOrig="440" w:dyaOrig="360">
          <v:shape id="_x0000_i1061" type="#_x0000_t75" style="width:25.15pt;height:21.7pt" o:ole="">
            <v:imagedata r:id="rId94" o:title=""/>
          </v:shape>
          <o:OLEObject Type="Embed" ProgID="Equation.3" ShapeID="_x0000_i1061" DrawAspect="Content" ObjectID="_1733535921" r:id="rId95"/>
        </w:object>
      </w:r>
      <w:r>
        <w:t xml:space="preserve"> - максимальный ток через проводник,</w:t>
      </w:r>
    </w:p>
    <w:p w:rsidR="009764AA" w:rsidRDefault="009764AA" w:rsidP="009764AA">
      <w:pPr>
        <w:spacing w:after="0"/>
        <w:ind w:firstLine="567"/>
        <w:jc w:val="both"/>
      </w:pPr>
      <w:r>
        <w:rPr>
          <w:lang w:val="en-US"/>
        </w:rPr>
        <w:t>i</w:t>
      </w:r>
      <w:r w:rsidRPr="005624A8">
        <w:t xml:space="preserve"> – </w:t>
      </w:r>
      <w:proofErr w:type="gramStart"/>
      <w:r>
        <w:t>плотность</w:t>
      </w:r>
      <w:proofErr w:type="gramEnd"/>
      <w:r>
        <w:t xml:space="preserve"> тока,</w:t>
      </w:r>
    </w:p>
    <w:p w:rsidR="009764AA" w:rsidRDefault="009764AA" w:rsidP="009764AA">
      <w:pPr>
        <w:spacing w:after="0"/>
        <w:ind w:firstLine="567"/>
        <w:jc w:val="both"/>
      </w:pPr>
      <w:r>
        <w:rPr>
          <w:lang w:val="en-US"/>
        </w:rPr>
        <w:t>h</w:t>
      </w:r>
      <w:r w:rsidRPr="005624A8">
        <w:t xml:space="preserve"> – </w:t>
      </w:r>
      <w:proofErr w:type="gramStart"/>
      <w:r>
        <w:t>толщина</w:t>
      </w:r>
      <w:proofErr w:type="gramEnd"/>
      <w:r>
        <w:t xml:space="preserve"> проводника.</w:t>
      </w:r>
    </w:p>
    <w:p w:rsidR="009764AA" w:rsidRDefault="009764AA" w:rsidP="009764AA">
      <w:pPr>
        <w:spacing w:after="0"/>
        <w:ind w:firstLine="567"/>
        <w:jc w:val="both"/>
        <w:rPr>
          <w:rFonts w:eastAsiaTheme="minorEastAsia"/>
        </w:rPr>
      </w:pPr>
      <w:r>
        <w:t xml:space="preserve">Так как материалом проводника является медная фольга </w:t>
      </w:r>
      <w:r>
        <w:rPr>
          <w:lang w:val="en-US"/>
        </w:rPr>
        <w:t>i</w:t>
      </w:r>
      <w:r w:rsidRPr="00794177">
        <w:t xml:space="preserve"> = </w:t>
      </w:r>
      <w:r>
        <w:t>100</w:t>
      </w:r>
      <w:proofErr w:type="gramStart"/>
      <w:r>
        <w:t xml:space="preserve"> А</w:t>
      </w:r>
      <w:proofErr w:type="gramEnd"/>
      <w: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417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794177">
        <w:rPr>
          <w:rFonts w:eastAsiaTheme="minorEastAsia"/>
        </w:rPr>
        <w:t xml:space="preserve"> = 0.035</w:t>
      </w:r>
      <w:r>
        <w:rPr>
          <w:rFonts w:eastAsiaTheme="minorEastAsia"/>
          <w:lang w:val="en-US"/>
        </w:rPr>
        <w:t>mm</w:t>
      </w:r>
      <w:r w:rsidRPr="00794177">
        <w:rPr>
          <w:rFonts w:eastAsiaTheme="minorEastAsia"/>
        </w:rPr>
        <w:t>.</w:t>
      </w:r>
    </w:p>
    <w:p w:rsidR="009764AA" w:rsidRPr="00E82F3A" w:rsidRDefault="001B4E74" w:rsidP="009764AA">
      <w:pPr>
        <w:spacing w:after="0"/>
        <w:ind w:firstLine="567"/>
        <w:jc w:val="both"/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i*h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0.303</m:t>
              </m:r>
            </m:num>
            <m:den>
              <m:r>
                <w:rPr>
                  <w:rFonts w:ascii="Cambria Math" w:hAnsi="Cambria Math"/>
                </w:rPr>
                <m:t>100*0.035</m:t>
              </m:r>
            </m:den>
          </m:f>
          <m:r>
            <w:rPr>
              <w:rFonts w:ascii="Cambria Math" w:hAnsi="Cambria Math"/>
            </w:rPr>
            <m:t>=0.0806 мм</m:t>
          </m:r>
        </m:oMath>
      </m:oMathPara>
    </w:p>
    <w:p w:rsidR="009764AA" w:rsidRDefault="009764AA" w:rsidP="009764AA">
      <w:pPr>
        <w:spacing w:after="0"/>
        <w:ind w:firstLine="567"/>
        <w:jc w:val="both"/>
        <w:rPr>
          <w:rFonts w:eastAsiaTheme="minorEastAsia"/>
        </w:rPr>
      </w:pPr>
    </w:p>
    <w:p w:rsidR="009764AA" w:rsidRDefault="009764AA" w:rsidP="009764AA">
      <w:pPr>
        <w:spacing w:after="0"/>
        <w:ind w:firstLine="567"/>
        <w:jc w:val="both"/>
        <w:rPr>
          <w:i/>
          <w:u w:val="single"/>
        </w:rPr>
      </w:pPr>
      <w:r>
        <w:rPr>
          <w:i/>
          <w:u w:val="single"/>
        </w:rPr>
        <w:t>Расчет ширины проводника исходя из условия допустимого падения напряжения.</w:t>
      </w:r>
    </w:p>
    <w:p w:rsidR="009764AA" w:rsidRDefault="009764AA" w:rsidP="009764AA">
      <w:pPr>
        <w:spacing w:after="0"/>
        <w:ind w:firstLine="567"/>
        <w:jc w:val="both"/>
      </w:pPr>
      <w:r w:rsidRPr="0023116A">
        <w:rPr>
          <w:position w:val="-14"/>
        </w:rPr>
        <w:object w:dxaOrig="2260" w:dyaOrig="380">
          <v:shape id="_x0000_i1062" type="#_x0000_t75" style="width:130.1pt;height:21.7pt" o:ole="">
            <v:imagedata r:id="rId96" o:title=""/>
          </v:shape>
          <o:OLEObject Type="Embed" ProgID="Equation.3" ShapeID="_x0000_i1062" DrawAspect="Content" ObjectID="_1733535922" r:id="rId97"/>
        </w:object>
      </w:r>
    </w:p>
    <w:p w:rsidR="009764AA" w:rsidRDefault="009764AA" w:rsidP="009764AA">
      <w:pPr>
        <w:spacing w:after="0"/>
        <w:ind w:firstLine="567"/>
        <w:jc w:val="both"/>
      </w:pPr>
      <w:r>
        <w:t xml:space="preserve">Где </w:t>
      </w:r>
      <w:r w:rsidRPr="0023116A">
        <w:rPr>
          <w:position w:val="-10"/>
        </w:rPr>
        <w:object w:dxaOrig="240" w:dyaOrig="260">
          <v:shape id="_x0000_i1063" type="#_x0000_t75" style="width:13.9pt;height:13.9pt" o:ole="">
            <v:imagedata r:id="rId98" o:title=""/>
          </v:shape>
          <o:OLEObject Type="Embed" ProgID="Equation.3" ShapeID="_x0000_i1063" DrawAspect="Content" ObjectID="_1733535923" r:id="rId99"/>
        </w:object>
      </w:r>
      <w:r>
        <w:t xml:space="preserve">- </w:t>
      </w:r>
      <w:proofErr w:type="gramStart"/>
      <w:r>
        <w:t>удельное</w:t>
      </w:r>
      <w:proofErr w:type="gramEnd"/>
      <w:r>
        <w:t xml:space="preserve"> сопротивления слоя металла,</w:t>
      </w:r>
    </w:p>
    <w:p w:rsidR="009764AA" w:rsidRDefault="009764AA" w:rsidP="009764AA">
      <w:pPr>
        <w:spacing w:after="0"/>
        <w:ind w:firstLine="567"/>
        <w:jc w:val="both"/>
      </w:pPr>
      <w:r w:rsidRPr="0023116A">
        <w:rPr>
          <w:position w:val="-6"/>
        </w:rPr>
        <w:object w:dxaOrig="139" w:dyaOrig="279">
          <v:shape id="_x0000_i1064" type="#_x0000_t75" style="width:8.65pt;height:19.1pt" o:ole="">
            <v:imagedata r:id="rId100" o:title=""/>
          </v:shape>
          <o:OLEObject Type="Embed" ProgID="Equation.3" ShapeID="_x0000_i1064" DrawAspect="Content" ObjectID="_1733535924" r:id="rId101"/>
        </w:object>
      </w:r>
      <w:r>
        <w:t>- максимальная длина проводника на печатной плате,</w:t>
      </w:r>
    </w:p>
    <w:p w:rsidR="009764AA" w:rsidRDefault="009764AA" w:rsidP="009764AA">
      <w:pPr>
        <w:spacing w:after="0"/>
        <w:ind w:firstLine="567"/>
        <w:jc w:val="both"/>
      </w:pPr>
      <w:r w:rsidRPr="0023116A">
        <w:rPr>
          <w:position w:val="-14"/>
          <w:lang w:val="en-US"/>
        </w:rPr>
        <w:object w:dxaOrig="360" w:dyaOrig="380">
          <v:shape id="_x0000_i1065" type="#_x0000_t75" style="width:21.7pt;height:21.7pt" o:ole="">
            <v:imagedata r:id="rId102" o:title=""/>
          </v:shape>
          <o:OLEObject Type="Embed" ProgID="Equation.3" ShapeID="_x0000_i1065" DrawAspect="Content" ObjectID="_1733535925" r:id="rId103"/>
        </w:object>
      </w:r>
      <w:r>
        <w:t>- допустимое падение напряжения на проводнике.</w:t>
      </w:r>
    </w:p>
    <w:p w:rsidR="009764AA" w:rsidRDefault="009764AA" w:rsidP="009764AA">
      <w:pPr>
        <w:spacing w:after="0"/>
        <w:ind w:firstLine="567"/>
        <w:jc w:val="both"/>
      </w:pPr>
      <w:r>
        <w:t>Удельное сопротивление для медной фольги равно 0.0000000172 Ом*</w:t>
      </w:r>
      <w:proofErr w:type="gramStart"/>
      <w:r>
        <w:t>м</w:t>
      </w:r>
      <w:proofErr w:type="gramEnd"/>
    </w:p>
    <w:p w:rsidR="009764AA" w:rsidRDefault="009764AA" w:rsidP="009764AA">
      <w:pPr>
        <w:spacing w:after="0"/>
        <w:ind w:firstLine="567"/>
        <w:jc w:val="both"/>
      </w:pPr>
      <w:r>
        <w:t>Максимальная длина проводника принимается равной сумме двух сторон платы.</w:t>
      </w:r>
    </w:p>
    <w:p w:rsidR="009764AA" w:rsidRDefault="009764AA" w:rsidP="009764AA">
      <w:pPr>
        <w:spacing w:after="0"/>
        <w:ind w:firstLine="567"/>
        <w:jc w:val="both"/>
      </w:pPr>
      <w:r w:rsidRPr="0023116A">
        <w:rPr>
          <w:position w:val="-6"/>
        </w:rPr>
        <w:object w:dxaOrig="139" w:dyaOrig="279">
          <v:shape id="_x0000_i1066" type="#_x0000_t75" style="width:8.65pt;height:19.1pt" o:ole="">
            <v:imagedata r:id="rId100" o:title=""/>
          </v:shape>
          <o:OLEObject Type="Embed" ProgID="Equation.3" ShapeID="_x0000_i1066" DrawAspect="Content" ObjectID="_1733535926" r:id="rId104"/>
        </w:object>
      </w:r>
      <w:r>
        <w:t xml:space="preserve">= </w:t>
      </w:r>
      <w:r w:rsidR="002E781A">
        <w:t>9</w:t>
      </w:r>
      <w:r w:rsidR="00B837C1">
        <w:t>5</w:t>
      </w:r>
      <w:r>
        <w:t>мм+</w:t>
      </w:r>
      <w:r w:rsidR="00B837C1">
        <w:t>75</w:t>
      </w:r>
      <w:r>
        <w:t>мм=1</w:t>
      </w:r>
      <w:r w:rsidR="00B837C1">
        <w:t>7</w:t>
      </w:r>
      <w:r w:rsidR="002E781A">
        <w:t>0</w:t>
      </w:r>
      <w:r>
        <w:t>мм=0.1</w:t>
      </w:r>
      <w:r w:rsidR="00B837C1">
        <w:t>7</w:t>
      </w:r>
      <w:r>
        <w:t>м</w:t>
      </w:r>
    </w:p>
    <w:p w:rsidR="009764AA" w:rsidRDefault="009764AA" w:rsidP="009764AA">
      <w:pPr>
        <w:spacing w:after="0"/>
        <w:ind w:firstLine="567"/>
        <w:jc w:val="both"/>
      </w:pPr>
      <w:r>
        <w:rPr>
          <w:lang w:val="en-US"/>
        </w:rPr>
        <w:t>h</w:t>
      </w:r>
      <w:r>
        <w:t xml:space="preserve"> = 0.035мм=0.000035м</w:t>
      </w:r>
    </w:p>
    <w:p w:rsidR="009764AA" w:rsidRDefault="009764AA" w:rsidP="009764AA">
      <w:pPr>
        <w:spacing w:after="0"/>
        <w:ind w:firstLine="567"/>
        <w:jc w:val="both"/>
      </w:pPr>
      <w:r w:rsidRPr="0023116A">
        <w:rPr>
          <w:position w:val="-14"/>
          <w:lang w:val="en-US"/>
        </w:rPr>
        <w:object w:dxaOrig="360" w:dyaOrig="380">
          <v:shape id="_x0000_i1067" type="#_x0000_t75" style="width:21.7pt;height:21.7pt" o:ole="">
            <v:imagedata r:id="rId102" o:title=""/>
          </v:shape>
          <o:OLEObject Type="Embed" ProgID="Equation.3" ShapeID="_x0000_i1067" DrawAspect="Content" ObjectID="_1733535927" r:id="rId105"/>
        </w:object>
      </w:r>
      <w:r>
        <w:t>= 0.05</w:t>
      </w:r>
      <w:proofErr w:type="gramStart"/>
      <w:r>
        <w:t xml:space="preserve"> В</w:t>
      </w:r>
      <w:proofErr w:type="gramEnd"/>
    </w:p>
    <w:p w:rsidR="009764AA" w:rsidRDefault="009764AA" w:rsidP="009764AA">
      <w:pPr>
        <w:spacing w:after="0"/>
        <w:ind w:firstLine="567"/>
        <w:jc w:val="both"/>
      </w:pPr>
      <w:r w:rsidRPr="007367D6">
        <w:rPr>
          <w:position w:val="-12"/>
          <w:lang w:val="en-US"/>
        </w:rPr>
        <w:object w:dxaOrig="440" w:dyaOrig="360">
          <v:shape id="_x0000_i1068" type="#_x0000_t75" style="width:25.15pt;height:21.7pt" o:ole="">
            <v:imagedata r:id="rId94" o:title=""/>
          </v:shape>
          <o:OLEObject Type="Embed" ProgID="Equation.3" ShapeID="_x0000_i1068" DrawAspect="Content" ObjectID="_1733535928" r:id="rId106"/>
        </w:object>
      </w:r>
      <w:r>
        <w:t>= 0.</w:t>
      </w:r>
      <w:r w:rsidR="00DC354B">
        <w:rPr>
          <w:lang w:val="en-US"/>
        </w:rPr>
        <w:t>0</w:t>
      </w:r>
      <w:r w:rsidR="002E781A">
        <w:t>303</w:t>
      </w:r>
      <w:proofErr w:type="gramStart"/>
      <w:r>
        <w:t xml:space="preserve"> А</w:t>
      </w:r>
      <w:proofErr w:type="gramEnd"/>
    </w:p>
    <w:p w:rsidR="009764AA" w:rsidRPr="00437BDE" w:rsidRDefault="001B4E74" w:rsidP="009764AA">
      <w:pPr>
        <w:spacing w:after="0"/>
        <w:ind w:firstLine="567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0.0000000172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0.0303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0.17</m:t>
              </m:r>
            </m:num>
            <m:den>
              <m:r>
                <w:rPr>
                  <w:rFonts w:ascii="Cambria Math" w:hAnsi="Cambria Math"/>
                </w:rPr>
                <m:t>0.000035*0.05</m:t>
              </m:r>
            </m:den>
          </m:f>
          <m:r>
            <w:rPr>
              <w:rFonts w:ascii="Cambria Math" w:hAnsi="Cambria Math"/>
            </w:rPr>
            <m:t>=0.00004467м=0.4467мм≈0,45мм</m:t>
          </m:r>
        </m:oMath>
      </m:oMathPara>
    </w:p>
    <w:p w:rsidR="009764AA" w:rsidRPr="00437BDE" w:rsidRDefault="009764AA" w:rsidP="009764AA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Выберем </w:t>
      </w:r>
      <w:r w:rsidR="00DC354B">
        <w:rPr>
          <w:rFonts w:eastAsiaTheme="minorEastAsia"/>
        </w:rPr>
        <w:t>минимальное</w:t>
      </w:r>
      <w:r>
        <w:rPr>
          <w:rFonts w:eastAsiaTheme="minorEastAsia"/>
        </w:rPr>
        <w:t xml:space="preserve"> значение ширины проводника</w:t>
      </w:r>
    </w:p>
    <w:p w:rsidR="009764AA" w:rsidRDefault="009764AA" w:rsidP="009764AA">
      <w:pPr>
        <w:spacing w:after="0"/>
        <w:ind w:firstLine="567"/>
        <w:jc w:val="both"/>
        <w:rPr>
          <w:szCs w:val="28"/>
        </w:rPr>
      </w:pPr>
      <w:r w:rsidRPr="007367D6">
        <w:rPr>
          <w:position w:val="-12"/>
          <w:szCs w:val="28"/>
        </w:rPr>
        <w:object w:dxaOrig="2299" w:dyaOrig="360">
          <v:shape id="_x0000_i1069" type="#_x0000_t75" style="width:142.25pt;height:22.55pt" o:ole="">
            <v:imagedata r:id="rId82" o:title=""/>
          </v:shape>
          <o:OLEObject Type="Embed" ProgID="Equation.3" ShapeID="_x0000_i1069" DrawAspect="Content" ObjectID="_1733535929" r:id="rId107"/>
        </w:object>
      </w:r>
      <w:r>
        <w:rPr>
          <w:szCs w:val="28"/>
        </w:rPr>
        <w:t xml:space="preserve">= </w:t>
      </w:r>
      <w:r>
        <w:rPr>
          <w:szCs w:val="28"/>
          <w:lang w:val="en-US"/>
        </w:rPr>
        <w:t>max</w:t>
      </w:r>
      <w:r w:rsidRPr="00831E43">
        <w:rPr>
          <w:szCs w:val="28"/>
        </w:rPr>
        <w:t>(0.25; 0.</w:t>
      </w:r>
      <w:r>
        <w:rPr>
          <w:szCs w:val="28"/>
        </w:rPr>
        <w:t>0</w:t>
      </w:r>
      <w:r w:rsidR="00A557DD">
        <w:rPr>
          <w:szCs w:val="28"/>
        </w:rPr>
        <w:t>8</w:t>
      </w:r>
      <w:r w:rsidRPr="00831E43">
        <w:rPr>
          <w:szCs w:val="28"/>
        </w:rPr>
        <w:t>06; 0.</w:t>
      </w:r>
      <w:r w:rsidR="00A557DD">
        <w:rPr>
          <w:szCs w:val="28"/>
        </w:rPr>
        <w:t>4</w:t>
      </w:r>
      <w:r w:rsidR="004C6C56">
        <w:rPr>
          <w:szCs w:val="28"/>
        </w:rPr>
        <w:t>5</w:t>
      </w:r>
      <w:r w:rsidRPr="00831E43">
        <w:rPr>
          <w:szCs w:val="28"/>
        </w:rPr>
        <w:t>)</w:t>
      </w:r>
      <w:r>
        <w:rPr>
          <w:szCs w:val="28"/>
        </w:rPr>
        <w:t>-0.05=0.</w:t>
      </w:r>
      <w:r w:rsidR="004C6C56">
        <w:rPr>
          <w:szCs w:val="28"/>
        </w:rPr>
        <w:t>4</w:t>
      </w:r>
      <w:r>
        <w:rPr>
          <w:szCs w:val="28"/>
        </w:rPr>
        <w:t>5-0.05=0.</w:t>
      </w:r>
      <w:r w:rsidR="004C6C56">
        <w:rPr>
          <w:szCs w:val="28"/>
        </w:rPr>
        <w:t>4</w:t>
      </w:r>
      <w:r>
        <w:rPr>
          <w:szCs w:val="28"/>
        </w:rPr>
        <w:t>мм</w:t>
      </w:r>
    </w:p>
    <w:p w:rsidR="008C175E" w:rsidRPr="00D77FFA" w:rsidRDefault="009764AA" w:rsidP="00D77FFA">
      <w:pPr>
        <w:spacing w:after="0"/>
        <w:ind w:firstLine="567"/>
        <w:jc w:val="both"/>
        <w:rPr>
          <w:szCs w:val="28"/>
        </w:rPr>
      </w:pPr>
      <w:r w:rsidRPr="007372D8">
        <w:rPr>
          <w:szCs w:val="28"/>
        </w:rPr>
        <w:t>Данное значение ширины проводника используют для узк</w:t>
      </w:r>
      <w:r>
        <w:rPr>
          <w:szCs w:val="28"/>
        </w:rPr>
        <w:t>их мест. В местах, где во</w:t>
      </w:r>
      <w:r>
        <w:rPr>
          <w:szCs w:val="28"/>
        </w:rPr>
        <w:t>з</w:t>
      </w:r>
      <w:r>
        <w:rPr>
          <w:szCs w:val="28"/>
        </w:rPr>
        <w:t xml:space="preserve">можно </w:t>
      </w:r>
      <w:r w:rsidRPr="007372D8">
        <w:rPr>
          <w:szCs w:val="28"/>
        </w:rPr>
        <w:t>ширину проводника взять больше расчетной, рекоме</w:t>
      </w:r>
      <w:r>
        <w:rPr>
          <w:szCs w:val="28"/>
        </w:rPr>
        <w:t>ндуется её выбирать с зап</w:t>
      </w:r>
      <w:r>
        <w:rPr>
          <w:szCs w:val="28"/>
        </w:rPr>
        <w:t>а</w:t>
      </w:r>
      <w:r>
        <w:rPr>
          <w:szCs w:val="28"/>
        </w:rPr>
        <w:t>сом.</w:t>
      </w:r>
    </w:p>
    <w:p w:rsidR="00D77FFA" w:rsidRDefault="00D77FFA" w:rsidP="00D77FFA">
      <w:pPr>
        <w:spacing w:after="0"/>
        <w:ind w:firstLine="567"/>
        <w:jc w:val="both"/>
        <w:rPr>
          <w:b/>
          <w:szCs w:val="28"/>
        </w:rPr>
      </w:pPr>
      <w:r>
        <w:rPr>
          <w:b/>
          <w:szCs w:val="28"/>
        </w:rPr>
        <w:t>Расчет расстояния между элементами печатного рисунка.</w:t>
      </w:r>
    </w:p>
    <w:p w:rsidR="00FC4F46" w:rsidRPr="003130CB" w:rsidRDefault="00FC4F46" w:rsidP="00FC4F46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FC4F46" w:rsidRDefault="00FC4F46" w:rsidP="00AA5FC9">
      <w:pPr>
        <w:pStyle w:val="a5"/>
      </w:pPr>
      <w:r w:rsidRPr="007372D8">
        <w:t>Наименьшее расстояние между элементами печатн</w:t>
      </w:r>
      <w:r>
        <w:t>ого рисунка определяется по фор</w:t>
      </w:r>
      <w:r w:rsidRPr="007372D8">
        <w:t>муле:</w:t>
      </w:r>
    </w:p>
    <w:p w:rsidR="00FC4F46" w:rsidRDefault="00FC4F46" w:rsidP="00AA5FC9">
      <w:pPr>
        <w:pStyle w:val="a5"/>
      </w:pPr>
      <w:r w:rsidRPr="00A80197">
        <w:rPr>
          <w:position w:val="-12"/>
        </w:rPr>
        <w:object w:dxaOrig="2320" w:dyaOrig="360">
          <v:shape id="_x0000_i1070" type="#_x0000_t75" style="width:133.6pt;height:20.8pt" o:ole="">
            <v:imagedata r:id="rId108" o:title=""/>
          </v:shape>
          <o:OLEObject Type="Embed" ProgID="Equation.3" ShapeID="_x0000_i1070" DrawAspect="Content" ObjectID="_1733535930" r:id="rId109"/>
        </w:object>
      </w:r>
    </w:p>
    <w:p w:rsidR="00FC4F46" w:rsidRDefault="00FC4F46" w:rsidP="00AA5FC9">
      <w:pPr>
        <w:pStyle w:val="a5"/>
      </w:pPr>
      <w:r>
        <w:t xml:space="preserve">Где </w:t>
      </w:r>
      <w:r w:rsidRPr="003B14F1">
        <w:rPr>
          <w:position w:val="-12"/>
        </w:rPr>
        <w:object w:dxaOrig="440" w:dyaOrig="360">
          <v:shape id="_x0000_i1071" type="#_x0000_t75" style="width:21.7pt;height:18.2pt" o:ole="">
            <v:imagedata r:id="rId110" o:title=""/>
          </v:shape>
          <o:OLEObject Type="Embed" ProgID="Equation.3" ShapeID="_x0000_i1071" DrawAspect="Content" ObjectID="_1733535931" r:id="rId111"/>
        </w:object>
      </w:r>
      <w:r>
        <w:t xml:space="preserve">- </w:t>
      </w:r>
      <w:r w:rsidRPr="007372D8">
        <w:t>верхнее предельное отклоне</w:t>
      </w:r>
      <w:r>
        <w:t>ние ширины проводника.</w:t>
      </w:r>
    </w:p>
    <w:p w:rsidR="00FC4F46" w:rsidRDefault="00FC4F46" w:rsidP="00AA5FC9">
      <w:pPr>
        <w:pStyle w:val="a5"/>
      </w:pPr>
      <w:r w:rsidRPr="00A80197">
        <w:rPr>
          <w:position w:val="-12"/>
        </w:rPr>
        <w:object w:dxaOrig="240" w:dyaOrig="360">
          <v:shape id="_x0000_i1072" type="#_x0000_t75" style="width:13.9pt;height:22.55pt" o:ole="">
            <v:imagedata r:id="rId112" o:title=""/>
          </v:shape>
          <o:OLEObject Type="Embed" ProgID="Equation.3" ShapeID="_x0000_i1072" DrawAspect="Content" ObjectID="_1733535932" r:id="rId113"/>
        </w:object>
      </w:r>
      <w:r>
        <w:t xml:space="preserve">- </w:t>
      </w:r>
      <w:r w:rsidRPr="007372D8">
        <w:t>позиционный допуск расположения печатных проводников</w:t>
      </w:r>
      <w:r>
        <w:t>.</w:t>
      </w:r>
    </w:p>
    <w:p w:rsidR="00FC4F46" w:rsidRDefault="00FC4F46" w:rsidP="00AA5FC9">
      <w:pPr>
        <w:pStyle w:val="a5"/>
      </w:pPr>
      <w:r w:rsidRPr="00A80197">
        <w:rPr>
          <w:position w:val="-10"/>
        </w:rPr>
        <w:object w:dxaOrig="580" w:dyaOrig="340">
          <v:shape id="_x0000_i1073" type="#_x0000_t75" style="width:34.7pt;height:19.1pt" o:ole="">
            <v:imagedata r:id="rId114" o:title=""/>
          </v:shape>
          <o:OLEObject Type="Embed" ProgID="Equation.3" ShapeID="_x0000_i1073" DrawAspect="Content" ObjectID="_1733535933" r:id="rId115"/>
        </w:object>
      </w:r>
      <w:r>
        <w:t xml:space="preserve">- </w:t>
      </w:r>
      <w:r w:rsidRPr="007372D8">
        <w:t>минимально допустимое расстояние между элементами печатного рису</w:t>
      </w:r>
      <w:r w:rsidRPr="007372D8">
        <w:t>н</w:t>
      </w:r>
      <w:r w:rsidRPr="007372D8">
        <w:t>ка. Это расстояние определяется приложенным напряжением и условиями эксплуатации. Зная допустимое напряжение, которое может быть приложено к печатным провод</w:t>
      </w:r>
      <w:r>
        <w:t>никам, по таблице мож</w:t>
      </w:r>
      <w:r w:rsidRPr="007372D8">
        <w:t>но найти данное расстояние.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2312"/>
        <w:gridCol w:w="879"/>
        <w:gridCol w:w="864"/>
        <w:gridCol w:w="883"/>
        <w:gridCol w:w="1017"/>
        <w:gridCol w:w="842"/>
        <w:gridCol w:w="842"/>
        <w:gridCol w:w="842"/>
        <w:gridCol w:w="864"/>
      </w:tblGrid>
      <w:tr w:rsidR="00FC4F46" w:rsidTr="00FC4F46">
        <w:tc>
          <w:tcPr>
            <w:tcW w:w="2312" w:type="dxa"/>
            <w:vMerge w:val="restart"/>
          </w:tcPr>
          <w:p w:rsidR="00FC4F46" w:rsidRPr="007372D8" w:rsidRDefault="00FC4F46" w:rsidP="00FC4F46">
            <w:r w:rsidRPr="007372D8">
              <w:t>Расстояние между проводниками (</w:t>
            </w:r>
            <w:proofErr w:type="gramStart"/>
            <w:r w:rsidRPr="007372D8">
              <w:t>мм</w:t>
            </w:r>
            <w:proofErr w:type="gramEnd"/>
            <w:r w:rsidRPr="007372D8">
              <w:t>)</w:t>
            </w:r>
          </w:p>
        </w:tc>
        <w:tc>
          <w:tcPr>
            <w:tcW w:w="7033" w:type="dxa"/>
            <w:gridSpan w:val="8"/>
          </w:tcPr>
          <w:p w:rsidR="00FC4F46" w:rsidRPr="007372D8" w:rsidRDefault="00FC4F46" w:rsidP="00FC4F46">
            <w:r w:rsidRPr="007372D8">
              <w:t>Значение допустимого напряжения (В)</w:t>
            </w:r>
          </w:p>
        </w:tc>
      </w:tr>
      <w:tr w:rsidR="00FC4F46" w:rsidTr="00FC4F46">
        <w:tc>
          <w:tcPr>
            <w:tcW w:w="2312" w:type="dxa"/>
            <w:vMerge/>
          </w:tcPr>
          <w:p w:rsidR="00FC4F46" w:rsidRPr="007372D8" w:rsidRDefault="00FC4F46" w:rsidP="00FC4F46"/>
        </w:tc>
        <w:tc>
          <w:tcPr>
            <w:tcW w:w="1743" w:type="dxa"/>
            <w:gridSpan w:val="2"/>
            <w:vMerge w:val="restart"/>
          </w:tcPr>
          <w:p w:rsidR="00FC4F46" w:rsidRPr="007372D8" w:rsidRDefault="00FC4F46" w:rsidP="00FC4F46">
            <w:r w:rsidRPr="007372D8">
              <w:t>При нормал</w:t>
            </w:r>
            <w:r w:rsidRPr="007372D8">
              <w:t>ь</w:t>
            </w:r>
            <w:r w:rsidRPr="007372D8">
              <w:t>ных условиях</w:t>
            </w:r>
          </w:p>
        </w:tc>
        <w:tc>
          <w:tcPr>
            <w:tcW w:w="1900" w:type="dxa"/>
            <w:gridSpan w:val="2"/>
            <w:vMerge w:val="restart"/>
          </w:tcPr>
          <w:p w:rsidR="00FC4F46" w:rsidRPr="007372D8" w:rsidRDefault="00FC4F46" w:rsidP="00FC4F46">
            <w:r w:rsidRPr="007372D8">
              <w:t>При повыше</w:t>
            </w:r>
            <w:r w:rsidRPr="007372D8">
              <w:t>н</w:t>
            </w:r>
            <w:r w:rsidRPr="007372D8">
              <w:t>ной температ</w:t>
            </w:r>
            <w:r w:rsidRPr="007372D8">
              <w:t>у</w:t>
            </w:r>
            <w:r w:rsidRPr="007372D8">
              <w:t>ре или пов</w:t>
            </w:r>
            <w:r w:rsidRPr="007372D8">
              <w:t>ы</w:t>
            </w:r>
            <w:r w:rsidRPr="007372D8">
              <w:t>шенной вла</w:t>
            </w:r>
            <w:r w:rsidRPr="007372D8">
              <w:t>ж</w:t>
            </w:r>
            <w:r w:rsidRPr="007372D8">
              <w:t>ности</w:t>
            </w:r>
          </w:p>
        </w:tc>
        <w:tc>
          <w:tcPr>
            <w:tcW w:w="3390" w:type="dxa"/>
            <w:gridSpan w:val="4"/>
          </w:tcPr>
          <w:p w:rsidR="00FC4F46" w:rsidRPr="007372D8" w:rsidRDefault="00FC4F46" w:rsidP="00FC4F46">
            <w:r w:rsidRPr="007372D8">
              <w:t>При пониженном атмосфе</w:t>
            </w:r>
            <w:r w:rsidRPr="007372D8">
              <w:t>р</w:t>
            </w:r>
            <w:r w:rsidRPr="007372D8">
              <w:t>ном давлении</w:t>
            </w:r>
          </w:p>
        </w:tc>
      </w:tr>
      <w:tr w:rsidR="00FC4F46" w:rsidTr="00FC4F46">
        <w:tc>
          <w:tcPr>
            <w:tcW w:w="2312" w:type="dxa"/>
            <w:vMerge/>
          </w:tcPr>
          <w:p w:rsidR="00FC4F46" w:rsidRPr="007372D8" w:rsidRDefault="00FC4F46" w:rsidP="00FC4F46"/>
        </w:tc>
        <w:tc>
          <w:tcPr>
            <w:tcW w:w="1743" w:type="dxa"/>
            <w:gridSpan w:val="2"/>
            <w:vMerge/>
          </w:tcPr>
          <w:p w:rsidR="00FC4F46" w:rsidRPr="007372D8" w:rsidRDefault="00FC4F46" w:rsidP="00FC4F46"/>
        </w:tc>
        <w:tc>
          <w:tcPr>
            <w:tcW w:w="1900" w:type="dxa"/>
            <w:gridSpan w:val="2"/>
            <w:vMerge/>
          </w:tcPr>
          <w:p w:rsidR="00FC4F46" w:rsidRPr="007372D8" w:rsidRDefault="00FC4F46" w:rsidP="00FC4F46"/>
        </w:tc>
        <w:tc>
          <w:tcPr>
            <w:tcW w:w="1684" w:type="dxa"/>
            <w:gridSpan w:val="2"/>
          </w:tcPr>
          <w:p w:rsidR="00FC4F46" w:rsidRPr="007372D8" w:rsidRDefault="00FC4F46" w:rsidP="00FC4F46">
            <w:r w:rsidRPr="007372D8">
              <w:t>400 мм\</w:t>
            </w:r>
            <w:proofErr w:type="spellStart"/>
            <w:r w:rsidRPr="007372D8">
              <w:t>рт.ст</w:t>
            </w:r>
            <w:proofErr w:type="spellEnd"/>
            <w:r w:rsidRPr="007372D8">
              <w:t>.</w:t>
            </w:r>
          </w:p>
        </w:tc>
        <w:tc>
          <w:tcPr>
            <w:tcW w:w="1706" w:type="dxa"/>
            <w:gridSpan w:val="2"/>
          </w:tcPr>
          <w:p w:rsidR="00FC4F46" w:rsidRPr="007372D8" w:rsidRDefault="00FC4F46" w:rsidP="00FC4F46">
            <w:r w:rsidRPr="007372D8">
              <w:t>5 мм\</w:t>
            </w:r>
            <w:proofErr w:type="spellStart"/>
            <w:r w:rsidRPr="007372D8">
              <w:t>рт.ст</w:t>
            </w:r>
            <w:proofErr w:type="spellEnd"/>
            <w:r w:rsidRPr="007372D8">
              <w:t>.</w:t>
            </w:r>
          </w:p>
        </w:tc>
      </w:tr>
      <w:tr w:rsidR="00FC4F46" w:rsidTr="00FC4F46">
        <w:tc>
          <w:tcPr>
            <w:tcW w:w="2312" w:type="dxa"/>
            <w:vMerge/>
          </w:tcPr>
          <w:p w:rsidR="00FC4F46" w:rsidRPr="007372D8" w:rsidRDefault="00FC4F46" w:rsidP="00FC4F46"/>
        </w:tc>
        <w:tc>
          <w:tcPr>
            <w:tcW w:w="879" w:type="dxa"/>
          </w:tcPr>
          <w:p w:rsidR="00FC4F46" w:rsidRPr="007372D8" w:rsidRDefault="00FC4F46" w:rsidP="00FC4F46">
            <w:r w:rsidRPr="007372D8">
              <w:t>ГФ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СФ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ГФ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СФ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ГФ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СФ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ГФ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СФ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0,1-0,2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-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25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-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15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-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-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10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0,2-0,3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30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50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20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30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25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40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30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0,3-0,4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100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150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50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100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80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110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30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50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0,4-0,7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150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300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100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200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110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160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58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80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0,7-1,2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300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400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230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300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160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80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100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1,2-2,0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400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600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300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360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300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100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130</w:t>
            </w:r>
          </w:p>
        </w:tc>
      </w:tr>
      <w:tr w:rsidR="00FC4F46" w:rsidTr="00FC4F46">
        <w:tc>
          <w:tcPr>
            <w:tcW w:w="2312" w:type="dxa"/>
          </w:tcPr>
          <w:p w:rsidR="00FC4F46" w:rsidRPr="007372D8" w:rsidRDefault="00FC4F46" w:rsidP="00FC4F46">
            <w:r w:rsidRPr="007372D8">
              <w:t>2,0-3,5</w:t>
            </w:r>
          </w:p>
        </w:tc>
        <w:tc>
          <w:tcPr>
            <w:tcW w:w="879" w:type="dxa"/>
          </w:tcPr>
          <w:p w:rsidR="00FC4F46" w:rsidRPr="007372D8" w:rsidRDefault="00FC4F46" w:rsidP="00FC4F46">
            <w:r w:rsidRPr="007372D8">
              <w:t>500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830</w:t>
            </w:r>
          </w:p>
        </w:tc>
        <w:tc>
          <w:tcPr>
            <w:tcW w:w="883" w:type="dxa"/>
          </w:tcPr>
          <w:p w:rsidR="00FC4F46" w:rsidRPr="007372D8" w:rsidRDefault="00FC4F46" w:rsidP="00FC4F46">
            <w:r w:rsidRPr="007372D8">
              <w:t>360</w:t>
            </w:r>
          </w:p>
        </w:tc>
        <w:tc>
          <w:tcPr>
            <w:tcW w:w="1017" w:type="dxa"/>
          </w:tcPr>
          <w:p w:rsidR="00FC4F46" w:rsidRPr="007372D8" w:rsidRDefault="00FC4F46" w:rsidP="00FC4F46">
            <w:r w:rsidRPr="007372D8">
              <w:t>430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250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400</w:t>
            </w:r>
          </w:p>
        </w:tc>
        <w:tc>
          <w:tcPr>
            <w:tcW w:w="842" w:type="dxa"/>
          </w:tcPr>
          <w:p w:rsidR="00FC4F46" w:rsidRPr="007372D8" w:rsidRDefault="00FC4F46" w:rsidP="00FC4F46">
            <w:r w:rsidRPr="007372D8">
              <w:t>110</w:t>
            </w:r>
          </w:p>
        </w:tc>
        <w:tc>
          <w:tcPr>
            <w:tcW w:w="864" w:type="dxa"/>
          </w:tcPr>
          <w:p w:rsidR="00FC4F46" w:rsidRPr="007372D8" w:rsidRDefault="00FC4F46" w:rsidP="00FC4F46">
            <w:r w:rsidRPr="007372D8">
              <w:t>160</w:t>
            </w:r>
          </w:p>
        </w:tc>
      </w:tr>
    </w:tbl>
    <w:p w:rsidR="00AA5FC9" w:rsidRDefault="00AA5FC9" w:rsidP="00C03ECA">
      <w:pPr>
        <w:pStyle w:val="a0"/>
      </w:pPr>
    </w:p>
    <w:p w:rsidR="00FC4F46" w:rsidRPr="003130CB" w:rsidRDefault="00FC4F46" w:rsidP="00FC4F46">
      <w:pPr>
        <w:rPr>
          <w:b/>
          <w:u w:val="single"/>
        </w:rPr>
      </w:pPr>
      <w:r>
        <w:rPr>
          <w:b/>
          <w:u w:val="single"/>
        </w:rPr>
        <w:t>Расчет</w:t>
      </w:r>
      <w:r w:rsidRPr="003130CB">
        <w:rPr>
          <w:b/>
          <w:u w:val="single"/>
        </w:rPr>
        <w:t>:</w:t>
      </w:r>
    </w:p>
    <w:p w:rsidR="00FC4F46" w:rsidRDefault="00FC4F46" w:rsidP="00AA5FC9">
      <w:pPr>
        <w:pStyle w:val="a5"/>
      </w:pPr>
      <w:r>
        <w:t>Используя, ранее выбранные материалы и учитывая допустимое напряжение (СТФ-2-35, 5В,</w:t>
      </w:r>
      <w:r w:rsidRPr="00E07003">
        <w:t xml:space="preserve"> </w:t>
      </w:r>
      <w:r>
        <w:t>общеклиматическое исполнение, работа в условиях повышенной влажн</w:t>
      </w:r>
      <w:r>
        <w:t>о</w:t>
      </w:r>
      <w:r>
        <w:t>сти) выберем минимально допустимое расстояние между элементами печатного рисунка равным 0,2мм.</w:t>
      </w:r>
    </w:p>
    <w:p w:rsidR="00FC4F46" w:rsidRDefault="00FC4F46" w:rsidP="00AA5FC9">
      <w:pPr>
        <w:pStyle w:val="a5"/>
      </w:pPr>
      <w:r>
        <w:rPr>
          <w:lang w:val="en-US"/>
        </w:rPr>
        <w:t>S</w:t>
      </w:r>
      <w:r w:rsidRPr="00E07003">
        <w:t>= 0.</w:t>
      </w:r>
      <w:r w:rsidR="00EB33B8">
        <w:t>4</w:t>
      </w:r>
      <w:r w:rsidRPr="00E07003">
        <w:t>+0.05+0.05/2=</w:t>
      </w:r>
      <w:r>
        <w:t>0.</w:t>
      </w:r>
      <w:r w:rsidR="00EB33B8">
        <w:t>4</w:t>
      </w:r>
      <w:r>
        <w:t>75≈0.</w:t>
      </w:r>
      <w:r w:rsidR="00EB33B8">
        <w:t>5</w:t>
      </w:r>
      <w:r>
        <w:t xml:space="preserve">мм </w:t>
      </w:r>
    </w:p>
    <w:p w:rsidR="00FC4F46" w:rsidRDefault="00FC4F46" w:rsidP="00AA5FC9">
      <w:pPr>
        <w:pStyle w:val="a5"/>
      </w:pPr>
      <w:r>
        <w:t xml:space="preserve">Полученное значение больше значения из таблицы для класса точности, </w:t>
      </w:r>
      <w:proofErr w:type="gramStart"/>
      <w:r>
        <w:t>значит</w:t>
      </w:r>
      <w:proofErr w:type="gramEnd"/>
      <w:r>
        <w:t xml:space="preserve"> оставляем полученное значение.</w:t>
      </w:r>
    </w:p>
    <w:p w:rsidR="00541FC2" w:rsidRPr="00823A80" w:rsidRDefault="00541FC2" w:rsidP="008A451F">
      <w:pPr>
        <w:pStyle w:val="a5"/>
      </w:pPr>
    </w:p>
    <w:p w:rsidR="001C4DD3" w:rsidRDefault="001C4DD3" w:rsidP="001C4DD3">
      <w:pPr>
        <w:pStyle w:val="2"/>
      </w:pPr>
      <w:bookmarkStart w:id="57" w:name="_Toc122294390"/>
      <w:bookmarkStart w:id="58" w:name="_Toc122922421"/>
      <w:r>
        <w:lastRenderedPageBreak/>
        <w:t>Описание САПР, используемой при проектировании.</w:t>
      </w:r>
      <w:bookmarkEnd w:id="57"/>
      <w:bookmarkEnd w:id="58"/>
    </w:p>
    <w:p w:rsidR="001C4DD3" w:rsidRDefault="001C4DD3" w:rsidP="001C4DD3">
      <w:pPr>
        <w:ind w:firstLine="567"/>
        <w:jc w:val="both"/>
      </w:pPr>
      <w:proofErr w:type="spellStart"/>
      <w:r w:rsidRPr="00C7098F">
        <w:t>DipTrace</w:t>
      </w:r>
      <w:proofErr w:type="spellEnd"/>
      <w:r w:rsidRPr="00C7098F">
        <w:t xml:space="preserve"> — программное обеспечение EDA/CAD для создания принципиальных схем и печатных плат. Разработчики предоставляют многоязычный интерфейс и обуча</w:t>
      </w:r>
      <w:r w:rsidRPr="00C7098F">
        <w:t>ю</w:t>
      </w:r>
      <w:r w:rsidRPr="00C7098F">
        <w:t xml:space="preserve">щие программы (в настоящее время доступны на английском и 21 другом языке). </w:t>
      </w:r>
      <w:proofErr w:type="spellStart"/>
      <w:r w:rsidRPr="00C7098F">
        <w:t>DipTrace</w:t>
      </w:r>
      <w:proofErr w:type="spellEnd"/>
      <w:r w:rsidRPr="00C7098F">
        <w:t xml:space="preserve"> имеет 4 модуля: редактор схем, редактор компоновки печатных плат со </w:t>
      </w:r>
      <w:proofErr w:type="gramStart"/>
      <w:r w:rsidRPr="00C7098F">
        <w:t>встроенным</w:t>
      </w:r>
      <w:proofErr w:type="gramEnd"/>
      <w:r w:rsidRPr="00C7098F">
        <w:t xml:space="preserve"> </w:t>
      </w:r>
      <w:proofErr w:type="spellStart"/>
      <w:r w:rsidRPr="00C7098F">
        <w:t>авт</w:t>
      </w:r>
      <w:r w:rsidRPr="00C7098F">
        <w:t>о</w:t>
      </w:r>
      <w:r w:rsidRPr="00C7098F">
        <w:t>трассировщиком</w:t>
      </w:r>
      <w:proofErr w:type="spellEnd"/>
      <w:r w:rsidRPr="00C7098F">
        <w:t xml:space="preserve"> на основе форм, а также предварительный просмотр и экспорт в 3D, р</w:t>
      </w:r>
      <w:r w:rsidRPr="00C7098F">
        <w:t>е</w:t>
      </w:r>
      <w:r w:rsidRPr="00C7098F">
        <w:t>дактор компонентов и редактор посадочных мест.</w:t>
      </w:r>
    </w:p>
    <w:p w:rsidR="001C4DD3" w:rsidRDefault="001C4DD3" w:rsidP="001C4DD3">
      <w:pPr>
        <w:ind w:firstLine="567"/>
        <w:jc w:val="both"/>
      </w:pPr>
      <w:proofErr w:type="spellStart"/>
      <w:r>
        <w:t>DipTrace</w:t>
      </w:r>
      <w:proofErr w:type="spellEnd"/>
      <w:r>
        <w:t xml:space="preserve"> </w:t>
      </w:r>
      <w:proofErr w:type="spellStart"/>
      <w:r>
        <w:t>Schematics</w:t>
      </w:r>
      <w:proofErr w:type="spellEnd"/>
      <w:r w:rsidRPr="00C7098F">
        <w:t xml:space="preserve"> — инструмент проектирования принципиальных схем, с по</w:t>
      </w:r>
      <w:r w:rsidRPr="00C7098F">
        <w:t>д</w:t>
      </w:r>
      <w:r w:rsidRPr="00C7098F">
        <w:t xml:space="preserve">держкой многолистовых и многоуровневых иерархических режимов, с рядом функций для визуальных и логических соединений контактов. Сквозное проектирование гарантирует, что принципиальные схемы могут быть легко преобразованы в печатную плату, снабжены обратными аннотациями или </w:t>
      </w:r>
      <w:proofErr w:type="gramStart"/>
      <w:r w:rsidRPr="00C7098F">
        <w:t>импортированы</w:t>
      </w:r>
      <w:proofErr w:type="gramEnd"/>
      <w:r w:rsidRPr="00C7098F">
        <w:t xml:space="preserve">/экспортированы из/в другое программное обеспечение EDA, форматы CAD и списки цепей. Есть проверка ERC и экспорт в </w:t>
      </w:r>
      <w:proofErr w:type="spellStart"/>
      <w:r w:rsidRPr="00C7098F">
        <w:t>Spice</w:t>
      </w:r>
      <w:proofErr w:type="spellEnd"/>
      <w:r w:rsidRPr="00C7098F">
        <w:t xml:space="preserve"> для внешнего моделирования.</w:t>
      </w:r>
    </w:p>
    <w:p w:rsidR="001C4DD3" w:rsidRDefault="001C4DD3" w:rsidP="001C4DD3">
      <w:pPr>
        <w:ind w:firstLine="567"/>
        <w:jc w:val="both"/>
      </w:pPr>
      <w:proofErr w:type="spellStart"/>
      <w:r>
        <w:t>DipTrace</w:t>
      </w:r>
      <w:proofErr w:type="spellEnd"/>
      <w:r>
        <w:t xml:space="preserve"> PCB </w:t>
      </w:r>
      <w:proofErr w:type="spellStart"/>
      <w:r>
        <w:t>Layout</w:t>
      </w:r>
      <w:proofErr w:type="spellEnd"/>
      <w:r w:rsidRPr="006736A4">
        <w:t xml:space="preserve"> — инструмент для проектирования плат с интеллектуальной ручной трассировкой, дифференциальными парами, выравниванием по длине, </w:t>
      </w:r>
      <w:proofErr w:type="spellStart"/>
      <w:r w:rsidRPr="006736A4">
        <w:t>автотрасс</w:t>
      </w:r>
      <w:r w:rsidRPr="006736A4">
        <w:t>и</w:t>
      </w:r>
      <w:r w:rsidRPr="006736A4">
        <w:t>ровщиком</w:t>
      </w:r>
      <w:proofErr w:type="spellEnd"/>
      <w:r w:rsidRPr="006736A4">
        <w:t>, расширенной проверкой DRC, менеджером слоёв и широкими возможностями импорта/экспорта. Требования к дизайну определяются классами цепей, правилами от класса к классу и подробными настройками по типам объектов для каждого класса или слоя. При трассировке с DRC в реальном времени программа сообщает об ошибках «на лету», до их создания. DRC также проверяет допуски для дифференциальных пар и упра</w:t>
      </w:r>
      <w:r w:rsidRPr="006736A4">
        <w:t>в</w:t>
      </w:r>
      <w:r w:rsidRPr="006736A4">
        <w:t>ляет синхронизацией сигналов для цепей и шин, включая задержки сигналов. Плату мо</w:t>
      </w:r>
      <w:r w:rsidRPr="006736A4">
        <w:t>ж</w:t>
      </w:r>
      <w:r w:rsidRPr="006736A4">
        <w:t>но предварительно просмотреть в 3D и экспортировать в формат STEP для дальнейшего моделирования.</w:t>
      </w:r>
    </w:p>
    <w:p w:rsidR="001C4DD3" w:rsidRDefault="001C4DD3" w:rsidP="001C4DD3">
      <w:pPr>
        <w:ind w:firstLine="567"/>
        <w:jc w:val="both"/>
      </w:pPr>
      <w:r>
        <w:t>Редактор компонентов</w:t>
      </w:r>
      <w:r w:rsidRPr="006736A4">
        <w:t xml:space="preserve"> позволяет использовать имеющиеся (более 140000 компоне</w:t>
      </w:r>
      <w:r w:rsidRPr="006736A4">
        <w:t>н</w:t>
      </w:r>
      <w:r w:rsidRPr="006736A4">
        <w:t>тов в стандартных библиотеках) или создавать свои компоненты и их библиотеки, с ра</w:t>
      </w:r>
      <w:r w:rsidRPr="006736A4">
        <w:t>з</w:t>
      </w:r>
      <w:r w:rsidRPr="006736A4">
        <w:t xml:space="preserve">личными параметрами (визуальные и электрические параметры контакта, </w:t>
      </w:r>
      <w:proofErr w:type="spellStart"/>
      <w:r w:rsidRPr="006736A4">
        <w:t>Spice</w:t>
      </w:r>
      <w:proofErr w:type="spellEnd"/>
      <w:r w:rsidRPr="006736A4">
        <w:t>-модель, 3D-модель). Имеются инструменты импорта BSDL и группового управления выводами. Поддерживается импорт библиотек из разных форматов EDA.</w:t>
      </w:r>
    </w:p>
    <w:p w:rsidR="001C4DD3" w:rsidRDefault="001C4DD3" w:rsidP="001C4DD3">
      <w:pPr>
        <w:ind w:firstLine="567"/>
        <w:jc w:val="both"/>
      </w:pPr>
      <w:r>
        <w:t>Редактор посадочных мест - п</w:t>
      </w:r>
      <w:r w:rsidRPr="006736A4">
        <w:t>озволяет создавать новые или редактировать сущ</w:t>
      </w:r>
      <w:r w:rsidRPr="006736A4">
        <w:t>е</w:t>
      </w:r>
      <w:r w:rsidRPr="006736A4">
        <w:t>ствующие посадочные места компонентов. Имеет стандартные шаблоны для DIP, QFP, BGA и проч. Позволяет создавать собственные шаблоны, для создания сложных макетов есть возможность импорта из DXF.</w:t>
      </w:r>
    </w:p>
    <w:p w:rsidR="001C4DD3" w:rsidRPr="00C7098F" w:rsidRDefault="001C4DD3" w:rsidP="001C4DD3">
      <w:pPr>
        <w:ind w:firstLine="567"/>
        <w:jc w:val="both"/>
      </w:pPr>
      <w:r w:rsidRPr="006736A4">
        <w:t xml:space="preserve">Существует бесплатная версия </w:t>
      </w:r>
      <w:proofErr w:type="spellStart"/>
      <w:r w:rsidRPr="006736A4">
        <w:t>DipTrace</w:t>
      </w:r>
      <w:proofErr w:type="spellEnd"/>
      <w:r w:rsidRPr="006736A4">
        <w:t xml:space="preserve"> со всеми функциями полного пакета, за и</w:t>
      </w:r>
      <w:r w:rsidRPr="006736A4">
        <w:t>с</w:t>
      </w:r>
      <w:r w:rsidRPr="006736A4">
        <w:t>ключением того, что она ограничена 300 контактами, 2 сигнальными слоями и некомме</w:t>
      </w:r>
      <w:r w:rsidRPr="006736A4">
        <w:t>р</w:t>
      </w:r>
      <w:r w:rsidRPr="006736A4">
        <w:t>ческим использованием</w:t>
      </w:r>
      <w:r>
        <w:t>.</w:t>
      </w:r>
    </w:p>
    <w:p w:rsidR="001C4DD3" w:rsidRPr="00406CDE" w:rsidRDefault="001C4DD3" w:rsidP="001C4DD3">
      <w:pPr>
        <w:pStyle w:val="2"/>
      </w:pPr>
      <w:bookmarkStart w:id="59" w:name="_Toc122294391"/>
      <w:bookmarkStart w:id="60" w:name="_Toc122922422"/>
      <w:r>
        <w:t>Разработка библиотеки компонент.</w:t>
      </w:r>
      <w:bookmarkEnd w:id="59"/>
      <w:bookmarkEnd w:id="60"/>
    </w:p>
    <w:p w:rsidR="001C4DD3" w:rsidRDefault="001C4DD3" w:rsidP="001C4DD3">
      <w:pPr>
        <w:pStyle w:val="3"/>
      </w:pPr>
      <w:bookmarkStart w:id="61" w:name="_Toc122294392"/>
      <w:bookmarkStart w:id="62" w:name="_Toc122922423"/>
      <w:r w:rsidRPr="00406CDE">
        <w:t xml:space="preserve">Разработка библиотеки посадочных мест средствами </w:t>
      </w:r>
      <w:r w:rsidRPr="00406CDE">
        <w:rPr>
          <w:lang w:val="en-US"/>
        </w:rPr>
        <w:t>Dip</w:t>
      </w:r>
      <w:r w:rsidRPr="00406CDE">
        <w:t xml:space="preserve"> </w:t>
      </w:r>
      <w:r w:rsidRPr="00406CDE">
        <w:rPr>
          <w:lang w:val="en-US"/>
        </w:rPr>
        <w:t>Trace</w:t>
      </w:r>
      <w:r>
        <w:t>.</w:t>
      </w:r>
      <w:bookmarkEnd w:id="61"/>
      <w:bookmarkEnd w:id="62"/>
    </w:p>
    <w:p w:rsidR="001C4DD3" w:rsidRDefault="001C4DD3" w:rsidP="001C4DD3">
      <w:pPr>
        <w:spacing w:after="0"/>
        <w:ind w:firstLine="851"/>
        <w:jc w:val="both"/>
      </w:pPr>
      <w:r>
        <w:t xml:space="preserve">Библиотека разрабатывается в программе Dip Trace </w:t>
      </w:r>
      <w:proofErr w:type="spellStart"/>
      <w:r>
        <w:t>Pattern</w:t>
      </w:r>
      <w:proofErr w:type="spellEnd"/>
      <w:r>
        <w:t xml:space="preserve"> Editor. Запускаем пр</w:t>
      </w:r>
      <w:r>
        <w:t>о</w:t>
      </w:r>
      <w:r>
        <w:t>грамму и выполним</w:t>
      </w:r>
      <w:r w:rsidRPr="00345B1E">
        <w:t xml:space="preserve"> </w:t>
      </w:r>
      <w:r>
        <w:t>настройки. Настройки в системе команд «Вид».</w:t>
      </w:r>
    </w:p>
    <w:p w:rsidR="001C4DD3" w:rsidRDefault="001C4DD3" w:rsidP="001C4DD3">
      <w:pPr>
        <w:spacing w:after="0"/>
        <w:ind w:firstLine="851"/>
        <w:jc w:val="both"/>
      </w:pPr>
      <w:proofErr w:type="gramStart"/>
      <w:r>
        <w:t>Включаем команды: свойства корпуса, стандартная, объекты, рисование, показ</w:t>
      </w:r>
      <w:r>
        <w:t>ы</w:t>
      </w:r>
      <w:r>
        <w:t>вать комментарий,</w:t>
      </w:r>
      <w:r w:rsidRPr="00345B1E">
        <w:t xml:space="preserve"> </w:t>
      </w:r>
      <w:r>
        <w:t>размеры корпуса, начало координат, сетка.</w:t>
      </w:r>
      <w:proofErr w:type="gramEnd"/>
    </w:p>
    <w:p w:rsidR="001C4DD3" w:rsidRDefault="001C4DD3" w:rsidP="001C4DD3">
      <w:pPr>
        <w:spacing w:after="0"/>
        <w:ind w:firstLine="851"/>
        <w:jc w:val="both"/>
      </w:pPr>
      <w:r>
        <w:lastRenderedPageBreak/>
        <w:t>Выполним установки:</w:t>
      </w:r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>Вид - номера контактных площадок - скрыть,</w:t>
      </w:r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>Вид - номера контактных площадок – шрифт – авто</w:t>
      </w:r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 xml:space="preserve">Вид - единицы измерения – </w:t>
      </w:r>
      <w:proofErr w:type="gramStart"/>
      <w:r>
        <w:t>мм</w:t>
      </w:r>
      <w:proofErr w:type="gramEnd"/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>Вид-отображение сторон – контраст</w:t>
      </w:r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>Вид - измерение стандартных – установим набор стандартных значений ш</w:t>
      </w:r>
      <w:r>
        <w:t>а</w:t>
      </w:r>
      <w:r>
        <w:t>гов координатной</w:t>
      </w:r>
      <w:r w:rsidRPr="00345B1E">
        <w:t xml:space="preserve"> </w:t>
      </w:r>
      <w:r>
        <w:t>сетки 0,05; 0,5; 1,0; 1,25; 2,5мм и 0,635; 1,27; 2,54 мм. Это сделано по причине того, что в</w:t>
      </w:r>
      <w:r w:rsidRPr="00345B1E">
        <w:t xml:space="preserve"> </w:t>
      </w:r>
      <w:r>
        <w:t>схеме присутствуют элементы российских и иностранных стандартов.</w:t>
      </w:r>
      <w:r w:rsidRPr="00345B1E">
        <w:t xml:space="preserve"> </w:t>
      </w:r>
    </w:p>
    <w:p w:rsidR="001C4DD3" w:rsidRDefault="001C4DD3" w:rsidP="00A70992">
      <w:pPr>
        <w:pStyle w:val="aa"/>
        <w:numPr>
          <w:ilvl w:val="0"/>
          <w:numId w:val="17"/>
        </w:numPr>
        <w:spacing w:after="0"/>
        <w:ind w:left="0" w:firstLine="851"/>
        <w:jc w:val="both"/>
      </w:pPr>
      <w:r>
        <w:t>Ширина линий рисования по умолчанию: 0,2 мм</w:t>
      </w:r>
    </w:p>
    <w:p w:rsidR="001C4DD3" w:rsidRPr="00345B1E" w:rsidRDefault="001C4DD3" w:rsidP="001C4DD3">
      <w:pPr>
        <w:spacing w:after="0"/>
        <w:ind w:firstLine="851"/>
        <w:jc w:val="both"/>
      </w:pPr>
      <w:r>
        <w:t>Настройку в системе команд «Корпус» настроим в соответствии с пунктами 4 и 5, т.к. в этих</w:t>
      </w:r>
      <w:r w:rsidRPr="00345B1E">
        <w:t xml:space="preserve"> </w:t>
      </w:r>
      <w:r>
        <w:t>пунктах описаны диаметры отверстий и контактных площадок для каждого элемента,</w:t>
      </w:r>
      <w:r w:rsidRPr="00345B1E">
        <w:t xml:space="preserve"> </w:t>
      </w:r>
      <w:r>
        <w:t>присутствующего в схеме. При выполнении каждого элемента, будем руково</w:t>
      </w:r>
      <w:r>
        <w:t>д</w:t>
      </w:r>
      <w:r>
        <w:t>ствоваться</w:t>
      </w:r>
      <w:r w:rsidRPr="00345B1E">
        <w:t xml:space="preserve"> </w:t>
      </w:r>
      <w:r>
        <w:t>информацией из таблиц, и менять значения в соответствии с данными.</w:t>
      </w:r>
    </w:p>
    <w:p w:rsidR="001C4DD3" w:rsidRPr="001C4DD3" w:rsidRDefault="001C4DD3" w:rsidP="001C4DD3"/>
    <w:p w:rsidR="00D8302E" w:rsidRPr="00406CDE" w:rsidRDefault="00D8302E" w:rsidP="00D8302E">
      <w:pPr>
        <w:pStyle w:val="3"/>
      </w:pPr>
      <w:bookmarkStart w:id="63" w:name="_Toc122294393"/>
      <w:bookmarkStart w:id="64" w:name="_Toc122922424"/>
      <w:r>
        <w:t xml:space="preserve">Разработка библиотеки компонент средствами </w:t>
      </w:r>
      <w:r>
        <w:rPr>
          <w:lang w:val="en-US"/>
        </w:rPr>
        <w:t>Dip</w:t>
      </w:r>
      <w:r w:rsidRPr="00406CDE">
        <w:t xml:space="preserve"> </w:t>
      </w:r>
      <w:r>
        <w:rPr>
          <w:lang w:val="en-US"/>
        </w:rPr>
        <w:t>Trace</w:t>
      </w:r>
      <w:r w:rsidRPr="00406CDE">
        <w:t>.</w:t>
      </w:r>
      <w:bookmarkEnd w:id="63"/>
      <w:bookmarkEnd w:id="64"/>
    </w:p>
    <w:p w:rsidR="00D8302E" w:rsidRDefault="00D8302E" w:rsidP="00D8302E">
      <w:pPr>
        <w:pStyle w:val="a5"/>
      </w:pPr>
      <w:r>
        <w:t>Библиотека разрабатывается в программе Dip Trace Component Editor. Запускаем программу и выполним настройки. Запустим программу и выполним настройки.</w:t>
      </w:r>
    </w:p>
    <w:p w:rsidR="0079465C" w:rsidRDefault="0079465C" w:rsidP="0079465C">
      <w:pPr>
        <w:spacing w:after="0"/>
        <w:ind w:firstLine="851"/>
      </w:pPr>
      <w:r>
        <w:t>Выполнить следующие настройки в системе команд «Компонент»: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Компонент - номера выводов – показать</w:t>
      </w:r>
    </w:p>
    <w:p w:rsidR="0079465C" w:rsidRDefault="0079465C" w:rsidP="0079465C">
      <w:pPr>
        <w:spacing w:after="0"/>
        <w:ind w:firstLine="851"/>
      </w:pPr>
      <w:r>
        <w:t>Выполнить следующие настройки в системе команд «Вид»:</w:t>
      </w:r>
    </w:p>
    <w:p w:rsidR="0079465C" w:rsidRDefault="0079465C" w:rsidP="0079465C">
      <w:pPr>
        <w:spacing w:after="0"/>
        <w:ind w:firstLine="851"/>
      </w:pPr>
      <w:r>
        <w:t>Включить команды: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Вид - свойства компонента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 xml:space="preserve">Вид – </w:t>
      </w:r>
      <w:proofErr w:type="gramStart"/>
      <w:r>
        <w:t>стандартная</w:t>
      </w:r>
      <w:proofErr w:type="gramEnd"/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Вид – объекты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Вид - показывать комментарий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Вид - начало координат</w:t>
      </w:r>
    </w:p>
    <w:p w:rsidR="0079465C" w:rsidRDefault="0079465C" w:rsidP="00A70992">
      <w:pPr>
        <w:pStyle w:val="aa"/>
        <w:numPr>
          <w:ilvl w:val="0"/>
          <w:numId w:val="18"/>
        </w:numPr>
        <w:spacing w:after="0"/>
        <w:ind w:left="0" w:firstLine="851"/>
      </w:pPr>
      <w:r>
        <w:t>Вид - сетка</w:t>
      </w:r>
    </w:p>
    <w:p w:rsidR="0079465C" w:rsidRDefault="0079465C" w:rsidP="0079465C">
      <w:pPr>
        <w:spacing w:after="0"/>
        <w:ind w:firstLine="851"/>
      </w:pPr>
      <w:r>
        <w:t>Выполнить установки:</w:t>
      </w:r>
    </w:p>
    <w:p w:rsidR="0079465C" w:rsidRDefault="0079465C" w:rsidP="00A70992">
      <w:pPr>
        <w:pStyle w:val="aa"/>
        <w:numPr>
          <w:ilvl w:val="0"/>
          <w:numId w:val="19"/>
        </w:numPr>
        <w:spacing w:after="0"/>
        <w:ind w:left="0" w:firstLine="851"/>
      </w:pPr>
      <w:r>
        <w:t>Вид - номера выводов – показать</w:t>
      </w:r>
    </w:p>
    <w:p w:rsidR="0079465C" w:rsidRDefault="0079465C" w:rsidP="00A70992">
      <w:pPr>
        <w:pStyle w:val="aa"/>
        <w:numPr>
          <w:ilvl w:val="0"/>
          <w:numId w:val="19"/>
        </w:numPr>
        <w:spacing w:after="0"/>
        <w:ind w:left="0" w:firstLine="851"/>
      </w:pPr>
      <w:r>
        <w:t>Вид - номера выводов - шрифт - 8п</w:t>
      </w:r>
    </w:p>
    <w:p w:rsidR="0079465C" w:rsidRDefault="0079465C" w:rsidP="00A70992">
      <w:pPr>
        <w:pStyle w:val="aa"/>
        <w:numPr>
          <w:ilvl w:val="0"/>
          <w:numId w:val="19"/>
        </w:numPr>
        <w:spacing w:after="0"/>
        <w:ind w:left="0" w:firstLine="851"/>
      </w:pPr>
      <w:r>
        <w:t>Вид - единицы измерения-мм</w:t>
      </w:r>
    </w:p>
    <w:p w:rsidR="0079465C" w:rsidRDefault="0079465C" w:rsidP="00A70992">
      <w:pPr>
        <w:pStyle w:val="aa"/>
        <w:numPr>
          <w:ilvl w:val="0"/>
          <w:numId w:val="19"/>
        </w:numPr>
        <w:spacing w:after="0"/>
        <w:ind w:left="0" w:firstLine="851"/>
      </w:pPr>
      <w:r>
        <w:t>Вид-изменение стандартных - установить набор значений шагов координа</w:t>
      </w:r>
      <w:r>
        <w:t>т</w:t>
      </w:r>
      <w:r>
        <w:t>ной сетки 0,05; 0,5; 1,0; 1,27, 2,0; 2,5; 2,54 и 10 мм. Шаг сетки выбирается в процессе раб</w:t>
      </w:r>
      <w:r>
        <w:t>о</w:t>
      </w:r>
      <w:r>
        <w:t>ты оперативно из стандартной панели из заданного ряда.</w:t>
      </w:r>
    </w:p>
    <w:p w:rsidR="0079465C" w:rsidRDefault="0079465C" w:rsidP="0079465C">
      <w:pPr>
        <w:spacing w:after="0"/>
        <w:ind w:firstLine="851"/>
      </w:pPr>
      <w:r>
        <w:t>Изменим настройки в пункте «Объекты»:</w:t>
      </w:r>
    </w:p>
    <w:p w:rsidR="0079465C" w:rsidRDefault="0079465C" w:rsidP="00A70992">
      <w:pPr>
        <w:pStyle w:val="aa"/>
        <w:numPr>
          <w:ilvl w:val="0"/>
          <w:numId w:val="20"/>
        </w:numPr>
        <w:spacing w:after="0"/>
        <w:ind w:left="0" w:firstLine="851"/>
      </w:pPr>
      <w:r>
        <w:t xml:space="preserve">Объекты - параметры установки выводов - тип – </w:t>
      </w:r>
      <w:proofErr w:type="spellStart"/>
      <w:r>
        <w:t>none</w:t>
      </w:r>
      <w:proofErr w:type="spellEnd"/>
    </w:p>
    <w:p w:rsidR="0079465C" w:rsidRDefault="0079465C" w:rsidP="00A70992">
      <w:pPr>
        <w:pStyle w:val="aa"/>
        <w:numPr>
          <w:ilvl w:val="0"/>
          <w:numId w:val="20"/>
        </w:numPr>
        <w:spacing w:after="0"/>
        <w:ind w:left="0" w:firstLine="851"/>
      </w:pPr>
      <w:r>
        <w:t>Объекты - параметры установки выводов - показывать имя</w:t>
      </w:r>
    </w:p>
    <w:p w:rsidR="0079465C" w:rsidRDefault="0079465C" w:rsidP="00A70992">
      <w:pPr>
        <w:pStyle w:val="aa"/>
        <w:numPr>
          <w:ilvl w:val="0"/>
          <w:numId w:val="20"/>
        </w:numPr>
        <w:spacing w:after="0"/>
        <w:ind w:left="0" w:firstLine="851"/>
      </w:pPr>
      <w:r>
        <w:t>Объекты - параметры установки выводов - размер-5 мм</w:t>
      </w:r>
    </w:p>
    <w:p w:rsidR="0079465C" w:rsidRDefault="0079465C" w:rsidP="00A70992">
      <w:pPr>
        <w:pStyle w:val="aa"/>
        <w:numPr>
          <w:ilvl w:val="0"/>
          <w:numId w:val="20"/>
        </w:numPr>
        <w:spacing w:after="0"/>
        <w:ind w:left="0" w:firstLine="851"/>
      </w:pPr>
      <w:r>
        <w:t>Объекты - параметры установки выводов - расстояние по х – 4 мм.</w:t>
      </w:r>
    </w:p>
    <w:p w:rsidR="0079465C" w:rsidRDefault="0079465C" w:rsidP="00A70992">
      <w:pPr>
        <w:pStyle w:val="aa"/>
        <w:numPr>
          <w:ilvl w:val="0"/>
          <w:numId w:val="20"/>
        </w:numPr>
        <w:spacing w:after="0"/>
        <w:ind w:left="0" w:firstLine="851"/>
      </w:pPr>
      <w:r>
        <w:t>Объекты - параметры установки выводов - расстояние по y – 4 мм.</w:t>
      </w:r>
    </w:p>
    <w:p w:rsidR="0079465C" w:rsidRDefault="0079465C" w:rsidP="0079465C">
      <w:pPr>
        <w:spacing w:after="0"/>
        <w:ind w:firstLine="851"/>
      </w:pPr>
      <w:r>
        <w:t>Ширина линий рисования по умолчанию: 0,25 мм.</w:t>
      </w:r>
    </w:p>
    <w:p w:rsidR="00D8302E" w:rsidRDefault="00D8302E" w:rsidP="00D8302E">
      <w:pPr>
        <w:pStyle w:val="a5"/>
      </w:pPr>
      <w:r>
        <w:t xml:space="preserve">После </w:t>
      </w:r>
      <w:proofErr w:type="spellStart"/>
      <w:r>
        <w:t>отрисовки</w:t>
      </w:r>
      <w:proofErr w:type="spellEnd"/>
      <w:r>
        <w:t xml:space="preserve"> всех компонент, к ним необходимо привязать корпуса по соо</w:t>
      </w:r>
      <w:r>
        <w:t>т</w:t>
      </w:r>
      <w:r>
        <w:t>ветствию из библиотеки посадочных мест.</w:t>
      </w:r>
    </w:p>
    <w:p w:rsidR="00D8302E" w:rsidRDefault="00D8302E" w:rsidP="00D8302E">
      <w:pPr>
        <w:pStyle w:val="a5"/>
      </w:pPr>
      <w:r>
        <w:t>Обозначения:</w:t>
      </w:r>
    </w:p>
    <w:p w:rsidR="00D8302E" w:rsidRDefault="00D8302E" w:rsidP="00A70992">
      <w:pPr>
        <w:pStyle w:val="a5"/>
        <w:numPr>
          <w:ilvl w:val="0"/>
          <w:numId w:val="21"/>
        </w:numPr>
        <w:ind w:left="0" w:firstLine="851"/>
      </w:pPr>
      <w:r>
        <w:rPr>
          <w:lang w:val="en-US"/>
        </w:rPr>
        <w:t>R</w:t>
      </w:r>
      <w:r>
        <w:t>- резисторы,</w:t>
      </w:r>
    </w:p>
    <w:p w:rsidR="00D8302E" w:rsidRDefault="00D8302E" w:rsidP="00A70992">
      <w:pPr>
        <w:pStyle w:val="a5"/>
        <w:numPr>
          <w:ilvl w:val="0"/>
          <w:numId w:val="21"/>
        </w:numPr>
        <w:ind w:left="0" w:firstLine="851"/>
      </w:pPr>
      <w:r>
        <w:rPr>
          <w:lang w:val="en-US"/>
        </w:rPr>
        <w:t>C</w:t>
      </w:r>
      <w:r>
        <w:t>- конденсаторы,</w:t>
      </w:r>
    </w:p>
    <w:p w:rsidR="00D8302E" w:rsidRDefault="00D8302E" w:rsidP="00A70992">
      <w:pPr>
        <w:pStyle w:val="a5"/>
        <w:numPr>
          <w:ilvl w:val="0"/>
          <w:numId w:val="21"/>
        </w:numPr>
        <w:ind w:left="0" w:firstLine="851"/>
      </w:pPr>
      <w:r>
        <w:rPr>
          <w:lang w:val="en-US"/>
        </w:rPr>
        <w:lastRenderedPageBreak/>
        <w:t>DD</w:t>
      </w:r>
      <w:r>
        <w:t>- схемы интегральные цифровые,</w:t>
      </w:r>
    </w:p>
    <w:p w:rsidR="00D8302E" w:rsidRDefault="00D8302E" w:rsidP="00A70992">
      <w:pPr>
        <w:pStyle w:val="a5"/>
        <w:numPr>
          <w:ilvl w:val="0"/>
          <w:numId w:val="21"/>
        </w:numPr>
        <w:ind w:left="0" w:firstLine="851"/>
      </w:pPr>
      <w:r>
        <w:rPr>
          <w:lang w:val="en-US"/>
        </w:rPr>
        <w:t>SA</w:t>
      </w:r>
      <w:r>
        <w:t>- переключатель,</w:t>
      </w:r>
    </w:p>
    <w:p w:rsidR="00D8302E" w:rsidRDefault="00D8302E" w:rsidP="00A70992">
      <w:pPr>
        <w:pStyle w:val="a5"/>
        <w:numPr>
          <w:ilvl w:val="0"/>
          <w:numId w:val="21"/>
        </w:numPr>
        <w:ind w:left="0" w:firstLine="851"/>
      </w:pPr>
      <w:r>
        <w:rPr>
          <w:lang w:val="en-US"/>
        </w:rPr>
        <w:t>X</w:t>
      </w:r>
      <w:r w:rsidR="00540C45">
        <w:t>- соединители (разъёмы)</w:t>
      </w:r>
    </w:p>
    <w:p w:rsidR="00D8302E" w:rsidRDefault="00D8302E" w:rsidP="00D8302E">
      <w:pPr>
        <w:pStyle w:val="a5"/>
      </w:pPr>
    </w:p>
    <w:p w:rsidR="0035074F" w:rsidRPr="00160EC6" w:rsidRDefault="0035074F" w:rsidP="0035074F">
      <w:pPr>
        <w:pStyle w:val="2"/>
      </w:pPr>
      <w:bookmarkStart w:id="65" w:name="_Toc122294394"/>
      <w:bookmarkStart w:id="66" w:name="_Toc122922425"/>
      <w:r w:rsidRPr="00160EC6">
        <w:t>Выполнение электрической принципиальной схемы сре</w:t>
      </w:r>
      <w:r w:rsidRPr="00160EC6">
        <w:t>д</w:t>
      </w:r>
      <w:r w:rsidRPr="00160EC6">
        <w:t xml:space="preserve">ствами </w:t>
      </w:r>
      <w:r w:rsidRPr="00160EC6">
        <w:rPr>
          <w:lang w:val="en-US"/>
        </w:rPr>
        <w:t>Dip</w:t>
      </w:r>
      <w:r w:rsidRPr="00160EC6">
        <w:t xml:space="preserve"> </w:t>
      </w:r>
      <w:r w:rsidRPr="00160EC6">
        <w:rPr>
          <w:lang w:val="en-US"/>
        </w:rPr>
        <w:t>Trace</w:t>
      </w:r>
      <w:r w:rsidRPr="00160EC6">
        <w:t>.</w:t>
      </w:r>
      <w:bookmarkEnd w:id="65"/>
      <w:bookmarkEnd w:id="66"/>
    </w:p>
    <w:p w:rsidR="0035074F" w:rsidRDefault="0035074F" w:rsidP="0035074F">
      <w:pPr>
        <w:pStyle w:val="a5"/>
      </w:pPr>
      <w:r>
        <w:t xml:space="preserve">Электрическая принципиальная схема выполняется </w:t>
      </w:r>
      <w:proofErr w:type="gramStart"/>
      <w:r>
        <w:t>в</w:t>
      </w:r>
      <w:proofErr w:type="gramEnd"/>
      <w:r>
        <w:t xml:space="preserve"> соответствиями с правилами ЕСКД.</w:t>
      </w:r>
      <w:r w:rsidRPr="00481373">
        <w:t xml:space="preserve"> </w:t>
      </w:r>
      <w:r>
        <w:t>Размеры и начертания условных графических обозначений (УГО) элементов дол</w:t>
      </w:r>
      <w:r>
        <w:t>ж</w:t>
      </w:r>
      <w:r>
        <w:t>но соответствовать</w:t>
      </w:r>
      <w:r w:rsidRPr="00481373">
        <w:t xml:space="preserve"> </w:t>
      </w:r>
      <w:r>
        <w:t>стандартам.</w:t>
      </w:r>
    </w:p>
    <w:p w:rsidR="0035074F" w:rsidRDefault="0035074F" w:rsidP="0035074F">
      <w:pPr>
        <w:pStyle w:val="a5"/>
      </w:pPr>
      <w:r>
        <w:t xml:space="preserve">Электрическая принципиальная схема выполняется в Dip Trace </w:t>
      </w:r>
      <w:proofErr w:type="spellStart"/>
      <w:r>
        <w:t>Schematic</w:t>
      </w:r>
      <w:proofErr w:type="spellEnd"/>
      <w:r>
        <w:t>. Зап</w:t>
      </w:r>
      <w:r>
        <w:t>у</w:t>
      </w:r>
      <w:r>
        <w:t>стим программу.</w:t>
      </w:r>
      <w:r w:rsidRPr="00481373">
        <w:t xml:space="preserve"> </w:t>
      </w:r>
      <w:r>
        <w:t>Подключим ранее созданную библиотеку в программу. Для этого в</w:t>
      </w:r>
      <w:r>
        <w:t>ы</w:t>
      </w:r>
      <w:r>
        <w:t>брать команду «Библиотека -</w:t>
      </w:r>
      <w:r w:rsidRPr="00160EC6">
        <w:t xml:space="preserve"> </w:t>
      </w:r>
      <w:r>
        <w:t>подключение библиотек».</w:t>
      </w:r>
    </w:p>
    <w:p w:rsidR="0035074F" w:rsidRDefault="0035074F" w:rsidP="0035074F">
      <w:pPr>
        <w:pStyle w:val="a5"/>
      </w:pPr>
      <w:r>
        <w:t>Укажем следующие настройки для программы:</w:t>
      </w:r>
    </w:p>
    <w:p w:rsidR="0035074F" w:rsidRDefault="0035074F" w:rsidP="00A70992">
      <w:pPr>
        <w:pStyle w:val="a5"/>
        <w:numPr>
          <w:ilvl w:val="0"/>
          <w:numId w:val="22"/>
        </w:numPr>
        <w:ind w:left="0" w:firstLine="851"/>
      </w:pPr>
      <w:r>
        <w:t xml:space="preserve">Система единиц – </w:t>
      </w:r>
      <w:proofErr w:type="gramStart"/>
      <w:r>
        <w:t>мм</w:t>
      </w:r>
      <w:proofErr w:type="gramEnd"/>
    </w:p>
    <w:p w:rsidR="0035074F" w:rsidRDefault="0035074F" w:rsidP="00A70992">
      <w:pPr>
        <w:pStyle w:val="a5"/>
        <w:numPr>
          <w:ilvl w:val="0"/>
          <w:numId w:val="22"/>
        </w:numPr>
        <w:ind w:left="0" w:firstLine="851"/>
      </w:pPr>
      <w:r>
        <w:t>Ширина линий для рисования:</w:t>
      </w:r>
    </w:p>
    <w:p w:rsidR="0035074F" w:rsidRDefault="0035074F" w:rsidP="00A70992">
      <w:pPr>
        <w:pStyle w:val="a5"/>
        <w:numPr>
          <w:ilvl w:val="0"/>
          <w:numId w:val="23"/>
        </w:numPr>
        <w:ind w:left="851" w:firstLine="851"/>
      </w:pPr>
      <w:r>
        <w:t>Линии связи: 0,2мм</w:t>
      </w:r>
    </w:p>
    <w:p w:rsidR="0035074F" w:rsidRDefault="0035074F" w:rsidP="00A70992">
      <w:pPr>
        <w:pStyle w:val="a5"/>
        <w:numPr>
          <w:ilvl w:val="0"/>
          <w:numId w:val="23"/>
        </w:numPr>
        <w:ind w:left="851" w:firstLine="851"/>
      </w:pPr>
      <w:r>
        <w:t>Линии шины: 0,6мм</w:t>
      </w:r>
    </w:p>
    <w:p w:rsidR="0035074F" w:rsidRDefault="0035074F" w:rsidP="00A70992">
      <w:pPr>
        <w:pStyle w:val="a5"/>
        <w:numPr>
          <w:ilvl w:val="0"/>
          <w:numId w:val="23"/>
        </w:numPr>
        <w:ind w:left="851" w:firstLine="851"/>
      </w:pPr>
      <w:r>
        <w:t>Диаметр узлов: 1мм</w:t>
      </w:r>
    </w:p>
    <w:p w:rsidR="0035074F" w:rsidRDefault="0035074F" w:rsidP="00A70992">
      <w:pPr>
        <w:pStyle w:val="a5"/>
        <w:numPr>
          <w:ilvl w:val="0"/>
          <w:numId w:val="23"/>
        </w:numPr>
        <w:ind w:left="851" w:firstLine="851"/>
      </w:pPr>
      <w:r>
        <w:t>Рамка и штамп: 0,6мм</w:t>
      </w:r>
    </w:p>
    <w:p w:rsidR="0035074F" w:rsidRDefault="0035074F" w:rsidP="00A70992">
      <w:pPr>
        <w:pStyle w:val="a5"/>
        <w:numPr>
          <w:ilvl w:val="0"/>
          <w:numId w:val="23"/>
        </w:numPr>
        <w:ind w:left="851" w:firstLine="851"/>
      </w:pPr>
      <w:r>
        <w:t>Линии таблицы: 0,2мм</w:t>
      </w:r>
    </w:p>
    <w:p w:rsidR="0035074F" w:rsidRDefault="0035074F" w:rsidP="00A70992">
      <w:pPr>
        <w:pStyle w:val="a5"/>
        <w:numPr>
          <w:ilvl w:val="0"/>
          <w:numId w:val="24"/>
        </w:numPr>
        <w:ind w:left="0" w:firstLine="851"/>
      </w:pPr>
      <w:r>
        <w:t>Тип шрифта: векторный 8pt</w:t>
      </w:r>
    </w:p>
    <w:p w:rsidR="0035074F" w:rsidRDefault="0035074F" w:rsidP="00A70992">
      <w:pPr>
        <w:pStyle w:val="a5"/>
        <w:numPr>
          <w:ilvl w:val="0"/>
          <w:numId w:val="24"/>
        </w:numPr>
        <w:ind w:left="0" w:firstLine="851"/>
      </w:pPr>
      <w:r>
        <w:t>Основной шаг координатной сетки – 1мм</w:t>
      </w:r>
    </w:p>
    <w:p w:rsidR="0035074F" w:rsidRDefault="0035074F" w:rsidP="00A70992">
      <w:pPr>
        <w:pStyle w:val="a5"/>
        <w:numPr>
          <w:ilvl w:val="0"/>
          <w:numId w:val="24"/>
        </w:numPr>
        <w:ind w:left="0" w:firstLine="851"/>
      </w:pPr>
      <w:r>
        <w:t>Вводимые атрибуты:</w:t>
      </w:r>
    </w:p>
    <w:p w:rsidR="0035074F" w:rsidRDefault="0035074F" w:rsidP="00A70992">
      <w:pPr>
        <w:pStyle w:val="a5"/>
        <w:numPr>
          <w:ilvl w:val="0"/>
          <w:numId w:val="25"/>
        </w:numPr>
        <w:ind w:left="851" w:firstLine="851"/>
      </w:pPr>
      <w:r>
        <w:t>Метка</w:t>
      </w:r>
    </w:p>
    <w:p w:rsidR="0035074F" w:rsidRDefault="0035074F" w:rsidP="00A70992">
      <w:pPr>
        <w:pStyle w:val="a5"/>
        <w:numPr>
          <w:ilvl w:val="0"/>
          <w:numId w:val="25"/>
        </w:numPr>
        <w:ind w:left="851" w:firstLine="851"/>
      </w:pPr>
      <w:r>
        <w:t>Тип (только для микросхем и транзисторов)</w:t>
      </w:r>
    </w:p>
    <w:p w:rsidR="0035074F" w:rsidRPr="00481373" w:rsidRDefault="0035074F" w:rsidP="00A70992">
      <w:pPr>
        <w:pStyle w:val="a5"/>
        <w:numPr>
          <w:ilvl w:val="0"/>
          <w:numId w:val="25"/>
        </w:numPr>
        <w:ind w:left="851" w:firstLine="851"/>
      </w:pPr>
      <w:r>
        <w:t>Значение (только для резисторов, конденсаторов)</w:t>
      </w:r>
    </w:p>
    <w:p w:rsidR="00580FCD" w:rsidRDefault="00580FCD" w:rsidP="00580FCD">
      <w:pPr>
        <w:pStyle w:val="2"/>
      </w:pPr>
      <w:bookmarkStart w:id="67" w:name="_Toc122294395"/>
      <w:bookmarkStart w:id="68" w:name="_Toc122922426"/>
      <w:r>
        <w:t xml:space="preserve">Выполнение перечня элементов средствами </w:t>
      </w:r>
      <w:r>
        <w:rPr>
          <w:lang w:val="en-US"/>
        </w:rPr>
        <w:t>Dip</w:t>
      </w:r>
      <w:r w:rsidRPr="0096237D">
        <w:t xml:space="preserve"> </w:t>
      </w:r>
      <w:r>
        <w:rPr>
          <w:lang w:val="en-US"/>
        </w:rPr>
        <w:t>Trace</w:t>
      </w:r>
      <w:r>
        <w:t>.</w:t>
      </w:r>
      <w:bookmarkEnd w:id="67"/>
      <w:bookmarkEnd w:id="68"/>
    </w:p>
    <w:p w:rsidR="00580FCD" w:rsidRDefault="00580FCD" w:rsidP="00580FCD">
      <w:pPr>
        <w:pStyle w:val="a5"/>
      </w:pPr>
      <w:r>
        <w:t>Перечень элементов представляется в виде самостоятельного документа, выпо</w:t>
      </w:r>
      <w:r>
        <w:t>л</w:t>
      </w:r>
      <w:r>
        <w:t>ненного по</w:t>
      </w:r>
      <w:r w:rsidRPr="0096237D">
        <w:t xml:space="preserve"> </w:t>
      </w:r>
      <w:r>
        <w:t>ЕСКД. Перечень должен содержать 4 графы:</w:t>
      </w:r>
    </w:p>
    <w:p w:rsidR="00580FCD" w:rsidRDefault="00580FCD" w:rsidP="00580FCD">
      <w:pPr>
        <w:pStyle w:val="a5"/>
        <w:numPr>
          <w:ilvl w:val="0"/>
          <w:numId w:val="28"/>
        </w:numPr>
        <w:ind w:left="0" w:firstLine="851"/>
      </w:pPr>
      <w:r>
        <w:t>Позиционное обозначение элемента</w:t>
      </w:r>
      <w:r w:rsidRPr="0096237D">
        <w:t xml:space="preserve">. </w:t>
      </w:r>
      <w:r>
        <w:t>Указываются позиционные обознач</w:t>
      </w:r>
      <w:r>
        <w:t>е</w:t>
      </w:r>
      <w:r>
        <w:t xml:space="preserve">ния компонент </w:t>
      </w:r>
      <w:proofErr w:type="gramStart"/>
      <w:r>
        <w:t>согласно схемы</w:t>
      </w:r>
      <w:proofErr w:type="gramEnd"/>
      <w:r>
        <w:t>. Компоненты</w:t>
      </w:r>
      <w:r w:rsidRPr="0096237D">
        <w:t xml:space="preserve"> </w:t>
      </w:r>
      <w:r>
        <w:t>записываются в перечень в алфавитном п</w:t>
      </w:r>
      <w:r>
        <w:t>о</w:t>
      </w:r>
      <w:r>
        <w:t>рядке для позиционных обозначений.</w:t>
      </w:r>
    </w:p>
    <w:p w:rsidR="00580FCD" w:rsidRDefault="00580FCD" w:rsidP="00580FCD">
      <w:pPr>
        <w:pStyle w:val="a5"/>
        <w:numPr>
          <w:ilvl w:val="0"/>
          <w:numId w:val="28"/>
        </w:numPr>
        <w:ind w:left="0" w:firstLine="851"/>
      </w:pPr>
      <w:r>
        <w:t>Наименование элемента с указанием ГОСТ или ТУ, которым соответствует элемент. Указывается тип компонента схемы, номинальное значение, допуск и название документа на</w:t>
      </w:r>
      <w:r w:rsidRPr="0096237D">
        <w:t xml:space="preserve"> </w:t>
      </w:r>
      <w:r>
        <w:t>его применение (ГОСТ, ТУ и прочее). Номинальное значение и допуск ук</w:t>
      </w:r>
      <w:r>
        <w:t>а</w:t>
      </w:r>
      <w:r>
        <w:t>зывают для таких</w:t>
      </w:r>
      <w:r w:rsidRPr="0096237D">
        <w:t xml:space="preserve"> </w:t>
      </w:r>
      <w:r>
        <w:t>компонент, как резистор, конденсатор, индуктивность.</w:t>
      </w:r>
    </w:p>
    <w:p w:rsidR="00580FCD" w:rsidRDefault="00580FCD" w:rsidP="00580FCD">
      <w:pPr>
        <w:pStyle w:val="a5"/>
        <w:numPr>
          <w:ilvl w:val="0"/>
          <w:numId w:val="28"/>
        </w:numPr>
        <w:ind w:left="0" w:firstLine="851"/>
      </w:pPr>
      <w:r>
        <w:t>Количество. Указывается количество компонент данного типа.</w:t>
      </w:r>
    </w:p>
    <w:p w:rsidR="00580FCD" w:rsidRDefault="00580FCD" w:rsidP="00580FCD">
      <w:pPr>
        <w:pStyle w:val="a5"/>
        <w:numPr>
          <w:ilvl w:val="0"/>
          <w:numId w:val="28"/>
        </w:numPr>
        <w:ind w:left="0" w:firstLine="851"/>
      </w:pPr>
      <w:r>
        <w:t>Примечание.</w:t>
      </w:r>
    </w:p>
    <w:p w:rsidR="00580FCD" w:rsidRDefault="00580FCD" w:rsidP="00580FCD">
      <w:pPr>
        <w:pStyle w:val="a5"/>
      </w:pPr>
      <w:r>
        <w:t>Допускается одинаковые компоненты указывать одной строкой. Если есть группы однотипных элементов, но разных наименований, то их можно указывать группой, а гру</w:t>
      </w:r>
      <w:r>
        <w:t>п</w:t>
      </w:r>
      <w:r>
        <w:t>пу именуют, например, резисторы.</w:t>
      </w:r>
    </w:p>
    <w:p w:rsidR="00EE41B7" w:rsidRDefault="00EE41B7" w:rsidP="00EE41B7">
      <w:pPr>
        <w:pStyle w:val="2"/>
      </w:pPr>
      <w:bookmarkStart w:id="69" w:name="_Toc122294396"/>
      <w:bookmarkStart w:id="70" w:name="_Toc122922427"/>
      <w:r>
        <w:t xml:space="preserve">Выполнение чертежа печатной платы средствами </w:t>
      </w:r>
      <w:r>
        <w:rPr>
          <w:lang w:val="en-US"/>
        </w:rPr>
        <w:t>Dip</w:t>
      </w:r>
      <w:r w:rsidRPr="00193AE0">
        <w:t xml:space="preserve"> </w:t>
      </w:r>
      <w:r>
        <w:rPr>
          <w:lang w:val="en-US"/>
        </w:rPr>
        <w:t>Trace</w:t>
      </w:r>
      <w:r>
        <w:t>.</w:t>
      </w:r>
      <w:bookmarkEnd w:id="69"/>
      <w:bookmarkEnd w:id="70"/>
    </w:p>
    <w:p w:rsidR="00EE41B7" w:rsidRDefault="00EE41B7" w:rsidP="00EE41B7">
      <w:pPr>
        <w:pStyle w:val="a5"/>
      </w:pPr>
      <w:r>
        <w:t>Чертеж печатной платы выполняется в масштабе: 1:1, 1:2, 1:4 на нескольких л</w:t>
      </w:r>
      <w:r>
        <w:t>и</w:t>
      </w:r>
      <w:r>
        <w:lastRenderedPageBreak/>
        <w:t xml:space="preserve">стах </w:t>
      </w:r>
      <w:proofErr w:type="gramStart"/>
      <w:r>
        <w:t xml:space="preserve">( </w:t>
      </w:r>
      <w:proofErr w:type="gramEnd"/>
      <w:r>
        <w:t>В максимальном случае на 6 листах).</w:t>
      </w:r>
    </w:p>
    <w:p w:rsidR="00EE41B7" w:rsidRDefault="00EE41B7" w:rsidP="00EE41B7">
      <w:pPr>
        <w:pStyle w:val="a5"/>
      </w:pPr>
      <w:r>
        <w:t>Первый лист: На первом листе изображается основная и боковая проекции платы без топологии рисунка. Указываются габаритные размеры, крепежные отверстия и даются общетехнические требования. На первом листе могут быть показаны сечения платы с кр</w:t>
      </w:r>
      <w:r>
        <w:t>е</w:t>
      </w:r>
      <w:r>
        <w:t>пежными и монтажными отверстиями.</w:t>
      </w:r>
    </w:p>
    <w:p w:rsidR="00EE41B7" w:rsidRDefault="00EE41B7" w:rsidP="00EE41B7">
      <w:pPr>
        <w:pStyle w:val="a5"/>
      </w:pPr>
      <w:r>
        <w:t>Второй и третий листы: На листах 2 и 3 располагают топологические рисунки с контактными площадками сторон</w:t>
      </w:r>
      <w:proofErr w:type="gramStart"/>
      <w:r>
        <w:t xml:space="preserve"> А</w:t>
      </w:r>
      <w:proofErr w:type="gramEnd"/>
      <w:r>
        <w:t xml:space="preserve"> и Б соответственно. На этих листах также может быть представлена таблица для указания ширины проводников. На чертежах должна прису</w:t>
      </w:r>
      <w:r>
        <w:t>т</w:t>
      </w:r>
      <w:r>
        <w:t>ствовать координатная сетка. Оцифровка координат координатной сетки должна прису</w:t>
      </w:r>
      <w:r>
        <w:t>т</w:t>
      </w:r>
      <w:r>
        <w:t>ствовать на всех листах, кроме первого, где указываются только габаритные размеры. На листах 2 и 3 элементы маркировки не указывать.</w:t>
      </w:r>
    </w:p>
    <w:p w:rsidR="00EE41B7" w:rsidRDefault="00EE41B7" w:rsidP="00EE41B7">
      <w:pPr>
        <w:pStyle w:val="a5"/>
      </w:pPr>
      <w:r>
        <w:t>Четвёртый и пятый листы: На 4,5 листах располагают слои маркировки сторон</w:t>
      </w:r>
      <w:proofErr w:type="gramStart"/>
      <w:r>
        <w:t xml:space="preserve"> А</w:t>
      </w:r>
      <w:proofErr w:type="gramEnd"/>
      <w:r>
        <w:t xml:space="preserve"> и Б соответственно. Если маркировка на слое</w:t>
      </w:r>
      <w:proofErr w:type="gramStart"/>
      <w:r>
        <w:t xml:space="preserve"> Б</w:t>
      </w:r>
      <w:proofErr w:type="gramEnd"/>
      <w:r>
        <w:t xml:space="preserve"> отсутствует, то лист 5 не исполняется.</w:t>
      </w:r>
    </w:p>
    <w:p w:rsidR="00EE41B7" w:rsidRDefault="00EE41B7" w:rsidP="00EE41B7">
      <w:pPr>
        <w:pStyle w:val="a5"/>
      </w:pPr>
      <w:r>
        <w:t>Шестой лист: На листе 6 размещается чертёж печатной платы с условными об</w:t>
      </w:r>
      <w:r>
        <w:t>о</w:t>
      </w:r>
      <w:r>
        <w:t>значениями отверстий и таблица для указания параметров отверстий.</w:t>
      </w:r>
    </w:p>
    <w:p w:rsidR="0024721D" w:rsidRDefault="0024721D" w:rsidP="0024721D">
      <w:pPr>
        <w:pStyle w:val="2"/>
      </w:pPr>
      <w:bookmarkStart w:id="71" w:name="_Toc122922428"/>
      <w:r>
        <w:t xml:space="preserve">Выполнение сборочного чертежа электронного модуля средствами </w:t>
      </w:r>
      <w:r>
        <w:rPr>
          <w:lang w:val="en-US"/>
        </w:rPr>
        <w:t>Dip</w:t>
      </w:r>
      <w:r w:rsidRPr="00A14A69">
        <w:t xml:space="preserve"> </w:t>
      </w:r>
      <w:r>
        <w:rPr>
          <w:lang w:val="en-US"/>
        </w:rPr>
        <w:t>Trace</w:t>
      </w:r>
      <w:r>
        <w:t>.</w:t>
      </w:r>
      <w:bookmarkEnd w:id="71"/>
    </w:p>
    <w:p w:rsidR="0024721D" w:rsidRDefault="0024721D" w:rsidP="0024721D">
      <w:pPr>
        <w:pStyle w:val="a5"/>
      </w:pPr>
      <w:r>
        <w:t xml:space="preserve">Сборочный чертеж и спецификация разрабатываются с помощью программы DIP-TRACE PCB </w:t>
      </w:r>
      <w:proofErr w:type="spellStart"/>
      <w:r>
        <w:t>Lyout</w:t>
      </w:r>
      <w:proofErr w:type="spellEnd"/>
      <w:r>
        <w:t>. Выполняется в масштабе: 1:1, 2:1, 2.5:1, 4:1.</w:t>
      </w:r>
    </w:p>
    <w:p w:rsidR="0024721D" w:rsidRDefault="0024721D" w:rsidP="0024721D">
      <w:pPr>
        <w:pStyle w:val="a5"/>
      </w:pPr>
      <w:r>
        <w:t>На первом листе размещается главный вид модуля и боковая проекция со всеми кр</w:t>
      </w:r>
      <w:r>
        <w:t>е</w:t>
      </w:r>
      <w:r>
        <w:t>пежными деталями. Размещение компонент на этом рисунке не указывается. На 2 и 3 ем листах представляются стороны</w:t>
      </w:r>
      <w:proofErr w:type="gramStart"/>
      <w:r>
        <w:t xml:space="preserve"> А</w:t>
      </w:r>
      <w:proofErr w:type="gramEnd"/>
      <w:r>
        <w:t xml:space="preserve"> и Б с размещением компонент. Для модулей с одн</w:t>
      </w:r>
      <w:r>
        <w:t>о</w:t>
      </w:r>
      <w:r>
        <w:t>сторонним размещением компонент допускается компоненты показывать непосредстве</w:t>
      </w:r>
      <w:r>
        <w:t>н</w:t>
      </w:r>
      <w:r>
        <w:t xml:space="preserve">но на рисунке с главным видом. В этом случае чертеж выполняется на одном листе. </w:t>
      </w:r>
    </w:p>
    <w:p w:rsidR="0024721D" w:rsidRDefault="0024721D" w:rsidP="0024721D">
      <w:pPr>
        <w:pStyle w:val="a5"/>
      </w:pPr>
      <w:r>
        <w:t>Сборочный чертеж должен давать полное представление о конструкции модуля, поэтому чтобы показать сложные конструктивные участки, например, элементы крепл</w:t>
      </w:r>
      <w:r>
        <w:t>е</w:t>
      </w:r>
      <w:r>
        <w:t>ния, фиксации и пр. необходимо показывать разрезы в этих местах. На чертеж наносят г</w:t>
      </w:r>
      <w:r>
        <w:t>а</w:t>
      </w:r>
      <w:r>
        <w:t>баритные, установочные и присоединительные размеры, предельные отклонения, позиц</w:t>
      </w:r>
      <w:r>
        <w:t>и</w:t>
      </w:r>
      <w:r>
        <w:t>онные обозначения. Компоненты изображаются в упрощенном виде. Всем составным ч</w:t>
      </w:r>
      <w:r>
        <w:t>а</w:t>
      </w:r>
      <w:r>
        <w:t>стям присваивают позиционные номера, которые указывают с помощью выносок вне поля платы. Сборочный чертеж должен содержать технические требования по монтажу и сбо</w:t>
      </w:r>
      <w:r>
        <w:t>р</w:t>
      </w:r>
      <w:r>
        <w:t>ке.</w:t>
      </w:r>
    </w:p>
    <w:p w:rsidR="00D54937" w:rsidRDefault="00D54937" w:rsidP="00D54937">
      <w:pPr>
        <w:pStyle w:val="2"/>
      </w:pPr>
      <w:bookmarkStart w:id="72" w:name="_Toc122922429"/>
      <w:r>
        <w:t>Выполнение спецификации.</w:t>
      </w:r>
      <w:bookmarkEnd w:id="72"/>
    </w:p>
    <w:p w:rsidR="00D54937" w:rsidRDefault="00D54937" w:rsidP="00D54937">
      <w:pPr>
        <w:pStyle w:val="a5"/>
      </w:pPr>
      <w:r>
        <w:t>Спецификация представляет собой таблицу, содержащую перечень всех соста</w:t>
      </w:r>
      <w:r>
        <w:t>в</w:t>
      </w:r>
      <w:r>
        <w:t>ных частей, входящих в данное изделие, и конструкторских документов. Она выполняется на листах формата А</w:t>
      </w:r>
      <w:proofErr w:type="gramStart"/>
      <w:r>
        <w:t>4</w:t>
      </w:r>
      <w:proofErr w:type="gramEnd"/>
      <w:r>
        <w:t>.</w:t>
      </w:r>
    </w:p>
    <w:p w:rsidR="00D54937" w:rsidRDefault="00D54937" w:rsidP="00D54937">
      <w:pPr>
        <w:pStyle w:val="a5"/>
      </w:pPr>
      <w:r>
        <w:t>Спецификация содержит следующие графы: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 xml:space="preserve">«Формат» </w:t>
      </w:r>
      <w:proofErr w:type="gramStart"/>
      <w:r>
        <w:t>-з</w:t>
      </w:r>
      <w:proofErr w:type="gramEnd"/>
      <w:r>
        <w:t>аполняется только для документации, при этом указывается формат, на котором выполнен документ.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 xml:space="preserve">«Зона» </w:t>
      </w:r>
      <w:proofErr w:type="gramStart"/>
      <w:r>
        <w:t>-и</w:t>
      </w:r>
      <w:proofErr w:type="gramEnd"/>
      <w:r>
        <w:t>спользуется для больших и сложных сборочных чертежей, в кот</w:t>
      </w:r>
      <w:r>
        <w:t>о</w:t>
      </w:r>
      <w:r>
        <w:t>рых поле чертежа разбивается на зоны. Используется редко.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>«Поз</w:t>
      </w:r>
      <w:proofErr w:type="gramStart"/>
      <w:r>
        <w:t>.»</w:t>
      </w:r>
      <w:proofErr w:type="gramEnd"/>
      <w:r>
        <w:t>-указывается позиция на сборочном чертеже. Позиции обозначают цифрами в порядке возрастания.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 xml:space="preserve">«Обозначение» </w:t>
      </w:r>
      <w:proofErr w:type="gramStart"/>
      <w:r>
        <w:t>-у</w:t>
      </w:r>
      <w:proofErr w:type="gramEnd"/>
      <w:r>
        <w:t>казывают децимальный номер документа. Заполняется только для документации.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>«Наименование</w:t>
      </w:r>
      <w:proofErr w:type="gramStart"/>
      <w:r>
        <w:t>»-</w:t>
      </w:r>
      <w:proofErr w:type="gramEnd"/>
      <w:r>
        <w:t>указывается наименование документа, детали . комп</w:t>
      </w:r>
      <w:r>
        <w:t>о</w:t>
      </w:r>
      <w:r>
        <w:t>нента и прочее. Для компонент в этой графе указывают также ГОСТ или ТУ, по которым в</w:t>
      </w:r>
      <w:r>
        <w:t>ы</w:t>
      </w:r>
      <w:r>
        <w:lastRenderedPageBreak/>
        <w:t>полнен ко</w:t>
      </w:r>
      <w:r>
        <w:t>м</w:t>
      </w:r>
      <w:r>
        <w:t>понент.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>«кол</w:t>
      </w:r>
      <w:proofErr w:type="gramStart"/>
      <w:r>
        <w:t xml:space="preserve">.» - </w:t>
      </w:r>
      <w:proofErr w:type="gramEnd"/>
      <w:r>
        <w:t>указывают количество однотипных элементов.</w:t>
      </w:r>
    </w:p>
    <w:p w:rsidR="00D54937" w:rsidRDefault="00D54937" w:rsidP="00D54937">
      <w:pPr>
        <w:pStyle w:val="a5"/>
        <w:numPr>
          <w:ilvl w:val="0"/>
          <w:numId w:val="31"/>
        </w:numPr>
        <w:ind w:left="0" w:firstLine="851"/>
      </w:pPr>
      <w:r>
        <w:t xml:space="preserve">«Примечание» </w:t>
      </w:r>
      <w:proofErr w:type="gramStart"/>
      <w:r>
        <w:t>-у</w:t>
      </w:r>
      <w:proofErr w:type="gramEnd"/>
      <w:r>
        <w:t>казывают позиционные обозначения для компонент с</w:t>
      </w:r>
      <w:r>
        <w:t>о</w:t>
      </w:r>
      <w:r>
        <w:t>гласно электрич</w:t>
      </w:r>
      <w:r>
        <w:t>е</w:t>
      </w:r>
      <w:r>
        <w:t>ской принципиальной схемы.</w:t>
      </w:r>
    </w:p>
    <w:p w:rsidR="00D54937" w:rsidRDefault="00D54937" w:rsidP="00D54937">
      <w:pPr>
        <w:pStyle w:val="2"/>
      </w:pPr>
      <w:r>
        <w:t xml:space="preserve"> </w:t>
      </w:r>
      <w:bookmarkStart w:id="73" w:name="_Toc122922430"/>
      <w:r>
        <w:t>Распечатка конструкторских документов.</w:t>
      </w:r>
      <w:bookmarkEnd w:id="73"/>
    </w:p>
    <w:p w:rsidR="00D54937" w:rsidRDefault="00D54937" w:rsidP="00D54937">
      <w:pPr>
        <w:pStyle w:val="a5"/>
      </w:pPr>
      <w:r>
        <w:t>Состав графической части:</w:t>
      </w:r>
    </w:p>
    <w:p w:rsidR="00D54937" w:rsidRDefault="00D54937" w:rsidP="00D54937">
      <w:pPr>
        <w:pStyle w:val="a5"/>
        <w:numPr>
          <w:ilvl w:val="0"/>
          <w:numId w:val="32"/>
        </w:numPr>
      </w:pPr>
      <w:r>
        <w:t>Схема электрическая принципиальная.</w:t>
      </w:r>
    </w:p>
    <w:p w:rsidR="00D54937" w:rsidRDefault="00D54937" w:rsidP="00D54937">
      <w:pPr>
        <w:pStyle w:val="a5"/>
        <w:numPr>
          <w:ilvl w:val="0"/>
          <w:numId w:val="32"/>
        </w:numPr>
      </w:pPr>
      <w:r>
        <w:t>Перечень элементов к схеме электрической принципиальной.</w:t>
      </w:r>
    </w:p>
    <w:p w:rsidR="00D54937" w:rsidRDefault="00D54937" w:rsidP="00D54937">
      <w:pPr>
        <w:pStyle w:val="a5"/>
        <w:numPr>
          <w:ilvl w:val="0"/>
          <w:numId w:val="32"/>
        </w:numPr>
      </w:pPr>
      <w:r>
        <w:t>Чертеж печатной платы (5 листов).</w:t>
      </w:r>
    </w:p>
    <w:p w:rsidR="00D54937" w:rsidRDefault="00D54937" w:rsidP="00D54937">
      <w:pPr>
        <w:pStyle w:val="a5"/>
        <w:numPr>
          <w:ilvl w:val="0"/>
          <w:numId w:val="32"/>
        </w:numPr>
      </w:pPr>
      <w:r>
        <w:t>Сборочный чертеж модуля.</w:t>
      </w:r>
    </w:p>
    <w:p w:rsidR="00D54937" w:rsidRDefault="00D54937" w:rsidP="00D54937">
      <w:pPr>
        <w:pStyle w:val="a5"/>
        <w:numPr>
          <w:ilvl w:val="0"/>
          <w:numId w:val="32"/>
        </w:numPr>
      </w:pPr>
      <w:r>
        <w:t>Спецификация.</w:t>
      </w:r>
    </w:p>
    <w:p w:rsidR="007566DE" w:rsidRDefault="007566DE" w:rsidP="007566DE">
      <w:pPr>
        <w:pStyle w:val="2"/>
      </w:pPr>
      <w:bookmarkStart w:id="74" w:name="_Toc122294397"/>
      <w:bookmarkStart w:id="75" w:name="_Toc122922431"/>
      <w:r>
        <w:t>Поверочные расчеты.</w:t>
      </w:r>
      <w:bookmarkEnd w:id="74"/>
      <w:bookmarkEnd w:id="75"/>
    </w:p>
    <w:p w:rsidR="007566DE" w:rsidRDefault="007566DE" w:rsidP="007566DE">
      <w:pPr>
        <w:pStyle w:val="3"/>
      </w:pPr>
      <w:bookmarkStart w:id="76" w:name="_Toc122294398"/>
      <w:bookmarkStart w:id="77" w:name="_Toc122922432"/>
      <w:r w:rsidRPr="00C76C73">
        <w:t>Расчет надежности.</w:t>
      </w:r>
      <w:bookmarkEnd w:id="76"/>
      <w:bookmarkEnd w:id="77"/>
    </w:p>
    <w:p w:rsidR="00C03ECA" w:rsidRPr="003130CB" w:rsidRDefault="00C03ECA" w:rsidP="00C03ECA">
      <w:pPr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7566DE" w:rsidRDefault="007566DE" w:rsidP="007566DE">
      <w:pPr>
        <w:pStyle w:val="a5"/>
      </w:pPr>
      <w:r>
        <w:t>Исходные данные для расчета: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принципиальная электрическая схема с указанием типов компонент,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топология печатной платы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режимы работы всех компонент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условия эксплуатации изделия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значения интенсивностей отказов компонент и элементов печатного мо</w:t>
      </w:r>
      <w:r>
        <w:t>н</w:t>
      </w:r>
      <w:r>
        <w:t>тажа.</w:t>
      </w:r>
    </w:p>
    <w:p w:rsidR="007566DE" w:rsidRDefault="007566DE" w:rsidP="007566DE">
      <w:pPr>
        <w:pStyle w:val="a5"/>
      </w:pPr>
      <w:r>
        <w:t>Выявить все элементы конструкции, которые влияют на работоспособность. Это: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электрорадиоэлементы,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элементы печатного монтажа,</w:t>
      </w:r>
    </w:p>
    <w:p w:rsidR="007566DE" w:rsidRDefault="007566DE" w:rsidP="007566DE">
      <w:pPr>
        <w:pStyle w:val="a5"/>
        <w:numPr>
          <w:ilvl w:val="0"/>
          <w:numId w:val="35"/>
        </w:numPr>
      </w:pPr>
      <w:r>
        <w:t>соединитель.</w:t>
      </w:r>
    </w:p>
    <w:p w:rsidR="007566DE" w:rsidRDefault="007566DE" w:rsidP="007566DE">
      <w:pPr>
        <w:pStyle w:val="a5"/>
      </w:pPr>
      <w:r>
        <w:t>В графе 1 перечисляются все компоненты и элементы печатного монтажа, вли</w:t>
      </w:r>
      <w:r>
        <w:t>я</w:t>
      </w:r>
      <w:r>
        <w:t>ющие на надежность.</w:t>
      </w:r>
    </w:p>
    <w:p w:rsidR="007566DE" w:rsidRDefault="007566DE" w:rsidP="007566DE">
      <w:pPr>
        <w:pStyle w:val="a5"/>
      </w:pPr>
      <w:r>
        <w:t>В графе 2 устанавливается значение коэффициента k 1, учитывающего механич</w:t>
      </w:r>
      <w:r>
        <w:t>е</w:t>
      </w:r>
      <w:r>
        <w:t>ские воздействия. Он определяется объектом размещения.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4644"/>
        <w:gridCol w:w="2753"/>
      </w:tblGrid>
      <w:tr w:rsidR="007566DE" w:rsidTr="00C03ECA">
        <w:trPr>
          <w:trHeight w:val="454"/>
          <w:jc w:val="center"/>
        </w:trPr>
        <w:tc>
          <w:tcPr>
            <w:tcW w:w="4644" w:type="dxa"/>
          </w:tcPr>
          <w:p w:rsidR="007566DE" w:rsidRDefault="007566DE" w:rsidP="00C03ECA">
            <w:r>
              <w:t>Объект</w:t>
            </w:r>
          </w:p>
        </w:tc>
        <w:tc>
          <w:tcPr>
            <w:tcW w:w="2753" w:type="dxa"/>
          </w:tcPr>
          <w:p w:rsidR="007566DE" w:rsidRDefault="007566DE" w:rsidP="00C03ECA">
            <w:pPr>
              <w:ind w:firstLine="540"/>
            </w:pPr>
            <w:r>
              <w:t xml:space="preserve">        </w:t>
            </w:r>
            <w:r w:rsidRPr="00AC3784">
              <w:t xml:space="preserve">                        </w:t>
            </w:r>
            <w:r>
              <w:t xml:space="preserve">      </w:t>
            </w:r>
            <w:r>
              <w:rPr>
                <w:lang w:val="en-US"/>
              </w:rPr>
              <w:t>k</w:t>
            </w:r>
            <w:r w:rsidRPr="00AC3784">
              <w:t>1</w:t>
            </w:r>
          </w:p>
        </w:tc>
      </w:tr>
      <w:tr w:rsidR="007566DE" w:rsidTr="00C03ECA">
        <w:trPr>
          <w:trHeight w:val="264"/>
          <w:jc w:val="center"/>
        </w:trPr>
        <w:tc>
          <w:tcPr>
            <w:tcW w:w="4644" w:type="dxa"/>
          </w:tcPr>
          <w:p w:rsidR="007566DE" w:rsidRDefault="007566DE" w:rsidP="00C03ECA">
            <w:r>
              <w:t>лаборатория</w:t>
            </w:r>
          </w:p>
        </w:tc>
        <w:tc>
          <w:tcPr>
            <w:tcW w:w="2753" w:type="dxa"/>
          </w:tcPr>
          <w:p w:rsidR="007566DE" w:rsidRDefault="007566DE" w:rsidP="00C03ECA">
            <w:r>
              <w:t>1</w:t>
            </w:r>
          </w:p>
        </w:tc>
      </w:tr>
      <w:tr w:rsidR="007566DE" w:rsidTr="00C03ECA">
        <w:trPr>
          <w:trHeight w:val="264"/>
          <w:jc w:val="center"/>
        </w:trPr>
        <w:tc>
          <w:tcPr>
            <w:tcW w:w="4644" w:type="dxa"/>
          </w:tcPr>
          <w:p w:rsidR="007566DE" w:rsidRDefault="007566DE" w:rsidP="00C03ECA">
            <w:r>
              <w:t>портативные</w:t>
            </w:r>
          </w:p>
        </w:tc>
        <w:tc>
          <w:tcPr>
            <w:tcW w:w="2753" w:type="dxa"/>
          </w:tcPr>
          <w:p w:rsidR="007566DE" w:rsidRDefault="007566DE" w:rsidP="00C03ECA">
            <w:r>
              <w:t>1,07</w:t>
            </w:r>
          </w:p>
        </w:tc>
      </w:tr>
      <w:tr w:rsidR="007566DE" w:rsidTr="00C03ECA">
        <w:trPr>
          <w:trHeight w:val="254"/>
          <w:jc w:val="center"/>
        </w:trPr>
        <w:tc>
          <w:tcPr>
            <w:tcW w:w="4644" w:type="dxa"/>
          </w:tcPr>
          <w:p w:rsidR="007566DE" w:rsidRDefault="007566DE" w:rsidP="00C03ECA">
            <w:r>
              <w:t>Корабль</w:t>
            </w:r>
          </w:p>
        </w:tc>
        <w:tc>
          <w:tcPr>
            <w:tcW w:w="2753" w:type="dxa"/>
          </w:tcPr>
          <w:p w:rsidR="007566DE" w:rsidRDefault="007566DE" w:rsidP="00C03ECA">
            <w:r>
              <w:t>1,37</w:t>
            </w:r>
          </w:p>
        </w:tc>
      </w:tr>
      <w:tr w:rsidR="007566DE" w:rsidTr="00C03ECA">
        <w:trPr>
          <w:trHeight w:val="264"/>
          <w:jc w:val="center"/>
        </w:trPr>
        <w:tc>
          <w:tcPr>
            <w:tcW w:w="4644" w:type="dxa"/>
          </w:tcPr>
          <w:p w:rsidR="007566DE" w:rsidRDefault="007566DE" w:rsidP="00C03ECA">
            <w:r>
              <w:t>Автомобиль</w:t>
            </w:r>
          </w:p>
        </w:tc>
        <w:tc>
          <w:tcPr>
            <w:tcW w:w="2753" w:type="dxa"/>
          </w:tcPr>
          <w:p w:rsidR="007566DE" w:rsidRDefault="007566DE" w:rsidP="00C03ECA">
            <w:r>
              <w:t>1,46</w:t>
            </w:r>
          </w:p>
        </w:tc>
      </w:tr>
      <w:tr w:rsidR="007566DE" w:rsidTr="00C03ECA">
        <w:trPr>
          <w:trHeight w:val="264"/>
          <w:jc w:val="center"/>
        </w:trPr>
        <w:tc>
          <w:tcPr>
            <w:tcW w:w="4644" w:type="dxa"/>
          </w:tcPr>
          <w:p w:rsidR="007566DE" w:rsidRDefault="007566DE" w:rsidP="00C03ECA">
            <w:proofErr w:type="gramStart"/>
            <w:r>
              <w:t>Ж</w:t>
            </w:r>
            <w:proofErr w:type="gramEnd"/>
            <w:r>
              <w:t>\.Д транспорт</w:t>
            </w:r>
          </w:p>
        </w:tc>
        <w:tc>
          <w:tcPr>
            <w:tcW w:w="2753" w:type="dxa"/>
          </w:tcPr>
          <w:p w:rsidR="007566DE" w:rsidRDefault="007566DE" w:rsidP="00C03ECA">
            <w:r>
              <w:t>1,54</w:t>
            </w:r>
          </w:p>
        </w:tc>
      </w:tr>
      <w:tr w:rsidR="007566DE" w:rsidTr="00C03ECA">
        <w:trPr>
          <w:trHeight w:val="264"/>
          <w:jc w:val="center"/>
        </w:trPr>
        <w:tc>
          <w:tcPr>
            <w:tcW w:w="4644" w:type="dxa"/>
          </w:tcPr>
          <w:p w:rsidR="007566DE" w:rsidRDefault="007566DE" w:rsidP="00C03ECA">
            <w:r>
              <w:t>Гусеничный транспорт</w:t>
            </w:r>
          </w:p>
        </w:tc>
        <w:tc>
          <w:tcPr>
            <w:tcW w:w="2753" w:type="dxa"/>
          </w:tcPr>
          <w:p w:rsidR="007566DE" w:rsidRDefault="007566DE" w:rsidP="00C03ECA">
            <w:r>
              <w:t>1,6</w:t>
            </w:r>
          </w:p>
        </w:tc>
      </w:tr>
      <w:tr w:rsidR="007566DE" w:rsidTr="00C03ECA">
        <w:trPr>
          <w:trHeight w:val="254"/>
          <w:jc w:val="center"/>
        </w:trPr>
        <w:tc>
          <w:tcPr>
            <w:tcW w:w="4644" w:type="dxa"/>
          </w:tcPr>
          <w:p w:rsidR="007566DE" w:rsidRDefault="007566DE" w:rsidP="00C03ECA">
            <w:r>
              <w:t>Самолет</w:t>
            </w:r>
          </w:p>
        </w:tc>
        <w:tc>
          <w:tcPr>
            <w:tcW w:w="2753" w:type="dxa"/>
          </w:tcPr>
          <w:p w:rsidR="007566DE" w:rsidRDefault="007566DE" w:rsidP="00C03ECA">
            <w:r>
              <w:t>1,65</w:t>
            </w:r>
          </w:p>
        </w:tc>
      </w:tr>
    </w:tbl>
    <w:p w:rsidR="00143061" w:rsidRDefault="00143061" w:rsidP="00143061">
      <w:pPr>
        <w:pStyle w:val="a0"/>
        <w:rPr>
          <w:lang w:val="en-US"/>
        </w:rPr>
      </w:pPr>
    </w:p>
    <w:p w:rsidR="00143061" w:rsidRPr="00143061" w:rsidRDefault="00143061" w:rsidP="00143061">
      <w:pPr>
        <w:rPr>
          <w:lang w:val="en-US" w:eastAsia="ru-RU"/>
        </w:rPr>
      </w:pPr>
    </w:p>
    <w:p w:rsidR="00C03ECA" w:rsidRDefault="00C03ECA" w:rsidP="00C03ECA">
      <w:pPr>
        <w:pStyle w:val="a5"/>
      </w:pPr>
      <w:r>
        <w:lastRenderedPageBreak/>
        <w:t xml:space="preserve">В графе 3 устанавливается значение коэффициента </w:t>
      </w:r>
      <w:r>
        <w:rPr>
          <w:lang w:val="en-US"/>
        </w:rPr>
        <w:t>k</w:t>
      </w:r>
      <w:r w:rsidRPr="0042740F">
        <w:t>2</w:t>
      </w:r>
      <w:r>
        <w:t>, который зависит от макс</w:t>
      </w:r>
      <w:r>
        <w:t>и</w:t>
      </w:r>
      <w:r>
        <w:t xml:space="preserve">мальной температуры и </w:t>
      </w:r>
      <w:proofErr w:type="gramStart"/>
      <w:r>
        <w:t>влажности</w:t>
      </w:r>
      <w:proofErr w:type="gramEnd"/>
      <w:r>
        <w:t xml:space="preserve"> при которых эксплуатируется изделие. Он определяе</w:t>
      </w:r>
      <w:r>
        <w:t>т</w:t>
      </w:r>
      <w:r>
        <w:t>ся: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3168"/>
        <w:gridCol w:w="2520"/>
        <w:gridCol w:w="2160"/>
      </w:tblGrid>
      <w:tr w:rsidR="00C03ECA" w:rsidTr="00C03ECA">
        <w:trPr>
          <w:jc w:val="center"/>
        </w:trPr>
        <w:tc>
          <w:tcPr>
            <w:tcW w:w="3168" w:type="dxa"/>
          </w:tcPr>
          <w:p w:rsidR="00C03ECA" w:rsidRPr="0042740F" w:rsidRDefault="00C03ECA" w:rsidP="00C03ECA">
            <w:r>
              <w:t>температура</w:t>
            </w:r>
          </w:p>
        </w:tc>
        <w:tc>
          <w:tcPr>
            <w:tcW w:w="2520" w:type="dxa"/>
          </w:tcPr>
          <w:p w:rsidR="00C03ECA" w:rsidRDefault="00C03ECA" w:rsidP="00C03ECA">
            <w:r>
              <w:t>влажность</w:t>
            </w:r>
          </w:p>
        </w:tc>
        <w:tc>
          <w:tcPr>
            <w:tcW w:w="2160" w:type="dxa"/>
          </w:tcPr>
          <w:p w:rsidR="00C03ECA" w:rsidRPr="0042740F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C03ECA" w:rsidTr="00C03ECA">
        <w:trPr>
          <w:jc w:val="center"/>
        </w:trPr>
        <w:tc>
          <w:tcPr>
            <w:tcW w:w="3168" w:type="dxa"/>
          </w:tcPr>
          <w:p w:rsidR="00C03ECA" w:rsidRPr="0042740F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 xml:space="preserve">20-40 </w:t>
            </w:r>
            <w:r>
              <w:t>градусов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2520" w:type="dxa"/>
          </w:tcPr>
          <w:p w:rsidR="00C03ECA" w:rsidRDefault="00C03ECA" w:rsidP="00C03ECA">
            <w:r>
              <w:t>До 70%</w:t>
            </w:r>
          </w:p>
        </w:tc>
        <w:tc>
          <w:tcPr>
            <w:tcW w:w="2160" w:type="dxa"/>
          </w:tcPr>
          <w:p w:rsidR="00C03ECA" w:rsidRDefault="00C03ECA" w:rsidP="00C03ECA">
            <w:r>
              <w:t>1</w:t>
            </w:r>
          </w:p>
        </w:tc>
      </w:tr>
      <w:tr w:rsidR="00C03ECA" w:rsidTr="00C03ECA">
        <w:trPr>
          <w:jc w:val="center"/>
        </w:trPr>
        <w:tc>
          <w:tcPr>
            <w:tcW w:w="3168" w:type="dxa"/>
          </w:tcPr>
          <w:p w:rsidR="00C03ECA" w:rsidRDefault="00C03ECA" w:rsidP="00C03ECA">
            <w:r>
              <w:t>Более 40 гр.</w:t>
            </w:r>
          </w:p>
        </w:tc>
        <w:tc>
          <w:tcPr>
            <w:tcW w:w="2520" w:type="dxa"/>
          </w:tcPr>
          <w:p w:rsidR="00C03ECA" w:rsidRDefault="00C03ECA" w:rsidP="00C03ECA">
            <w:r>
              <w:t>До 70%</w:t>
            </w:r>
          </w:p>
        </w:tc>
        <w:tc>
          <w:tcPr>
            <w:tcW w:w="2160" w:type="dxa"/>
          </w:tcPr>
          <w:p w:rsidR="00C03ECA" w:rsidRDefault="00C03ECA" w:rsidP="00C03ECA">
            <w:r>
              <w:t>1,5</w:t>
            </w:r>
          </w:p>
        </w:tc>
      </w:tr>
      <w:tr w:rsidR="00C03ECA" w:rsidTr="00C03ECA">
        <w:trPr>
          <w:jc w:val="center"/>
        </w:trPr>
        <w:tc>
          <w:tcPr>
            <w:tcW w:w="3168" w:type="dxa"/>
          </w:tcPr>
          <w:p w:rsidR="00C03ECA" w:rsidRDefault="00C03ECA" w:rsidP="00C03ECA">
            <w:r>
              <w:t xml:space="preserve">До 25 градусов </w:t>
            </w:r>
            <w:proofErr w:type="gramStart"/>
            <w:r>
              <w:t>с</w:t>
            </w:r>
            <w:proofErr w:type="gramEnd"/>
          </w:p>
        </w:tc>
        <w:tc>
          <w:tcPr>
            <w:tcW w:w="2520" w:type="dxa"/>
          </w:tcPr>
          <w:p w:rsidR="00C03ECA" w:rsidRDefault="00C03ECA" w:rsidP="00C03ECA">
            <w:r>
              <w:t>70 – 100%</w:t>
            </w:r>
          </w:p>
        </w:tc>
        <w:tc>
          <w:tcPr>
            <w:tcW w:w="2160" w:type="dxa"/>
          </w:tcPr>
          <w:p w:rsidR="00C03ECA" w:rsidRDefault="00C03ECA" w:rsidP="00C03ECA">
            <w:r>
              <w:t>2,0</w:t>
            </w:r>
          </w:p>
        </w:tc>
      </w:tr>
      <w:tr w:rsidR="00C03ECA" w:rsidTr="00C03ECA">
        <w:trPr>
          <w:jc w:val="center"/>
        </w:trPr>
        <w:tc>
          <w:tcPr>
            <w:tcW w:w="3168" w:type="dxa"/>
          </w:tcPr>
          <w:p w:rsidR="00C03ECA" w:rsidRDefault="00C03ECA" w:rsidP="00C03ECA">
            <w:r>
              <w:t>Свыше 25 градусов</w:t>
            </w:r>
          </w:p>
        </w:tc>
        <w:tc>
          <w:tcPr>
            <w:tcW w:w="2520" w:type="dxa"/>
          </w:tcPr>
          <w:p w:rsidR="00C03ECA" w:rsidRDefault="00C03ECA" w:rsidP="00C03ECA">
            <w:r>
              <w:t>70 – 100%</w:t>
            </w:r>
          </w:p>
        </w:tc>
        <w:tc>
          <w:tcPr>
            <w:tcW w:w="2160" w:type="dxa"/>
          </w:tcPr>
          <w:p w:rsidR="00C03ECA" w:rsidRDefault="00C03ECA" w:rsidP="00C03ECA">
            <w:r>
              <w:t>2,5</w:t>
            </w:r>
          </w:p>
        </w:tc>
      </w:tr>
    </w:tbl>
    <w:p w:rsidR="00143061" w:rsidRDefault="00143061" w:rsidP="00143061">
      <w:pPr>
        <w:pStyle w:val="a0"/>
        <w:rPr>
          <w:lang w:val="en-US"/>
        </w:rPr>
      </w:pPr>
    </w:p>
    <w:p w:rsidR="00C03ECA" w:rsidRDefault="00C03ECA" w:rsidP="00C03ECA">
      <w:pPr>
        <w:pStyle w:val="a5"/>
      </w:pPr>
      <w:r>
        <w:t xml:space="preserve">В графе 4 устанавливается значение коэффициента </w:t>
      </w:r>
      <w:r>
        <w:rPr>
          <w:lang w:val="en-US"/>
        </w:rPr>
        <w:t>K</w:t>
      </w:r>
      <w:r w:rsidRPr="00157086">
        <w:t>3</w:t>
      </w:r>
      <w:r>
        <w:t>, который зависит от выс</w:t>
      </w:r>
      <w:r>
        <w:t>о</w:t>
      </w:r>
      <w:r>
        <w:t>ты над уровнем моря и определяется по таблице: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450"/>
        <w:gridCol w:w="661"/>
        <w:gridCol w:w="717"/>
        <w:gridCol w:w="687"/>
        <w:gridCol w:w="757"/>
        <w:gridCol w:w="855"/>
        <w:gridCol w:w="824"/>
        <w:gridCol w:w="855"/>
        <w:gridCol w:w="829"/>
        <w:gridCol w:w="855"/>
        <w:gridCol w:w="855"/>
      </w:tblGrid>
      <w:tr w:rsidR="00C03ECA" w:rsidTr="00C03ECA">
        <w:tc>
          <w:tcPr>
            <w:tcW w:w="1450" w:type="dxa"/>
          </w:tcPr>
          <w:p w:rsidR="00C03ECA" w:rsidRDefault="00C03ECA" w:rsidP="00C03ECA">
            <w:r>
              <w:t xml:space="preserve">Высота </w:t>
            </w:r>
            <w:proofErr w:type="gramStart"/>
            <w:r>
              <w:t>км</w:t>
            </w:r>
            <w:proofErr w:type="gramEnd"/>
            <w:r>
              <w:t>.</w:t>
            </w:r>
          </w:p>
        </w:tc>
        <w:tc>
          <w:tcPr>
            <w:tcW w:w="661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717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687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757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855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  <w:tc>
          <w:tcPr>
            <w:tcW w:w="824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  <w:tc>
          <w:tcPr>
            <w:tcW w:w="855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8-10</w:t>
            </w:r>
          </w:p>
        </w:tc>
        <w:tc>
          <w:tcPr>
            <w:tcW w:w="829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10-15</w:t>
            </w:r>
          </w:p>
        </w:tc>
        <w:tc>
          <w:tcPr>
            <w:tcW w:w="855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15-20</w:t>
            </w:r>
          </w:p>
        </w:tc>
        <w:tc>
          <w:tcPr>
            <w:tcW w:w="855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20-25</w:t>
            </w:r>
          </w:p>
        </w:tc>
      </w:tr>
      <w:tr w:rsidR="00C03ECA" w:rsidTr="00C03ECA">
        <w:tc>
          <w:tcPr>
            <w:tcW w:w="1450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661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7" w:type="dxa"/>
          </w:tcPr>
          <w:p w:rsidR="00C03ECA" w:rsidRPr="00157086" w:rsidRDefault="00C03ECA" w:rsidP="00C03E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05</w:t>
            </w:r>
          </w:p>
        </w:tc>
        <w:tc>
          <w:tcPr>
            <w:tcW w:w="687" w:type="dxa"/>
          </w:tcPr>
          <w:p w:rsidR="00C03ECA" w:rsidRPr="00157086" w:rsidRDefault="00C03ECA" w:rsidP="00C03ECA">
            <w:r>
              <w:t>1.1</w:t>
            </w:r>
          </w:p>
        </w:tc>
        <w:tc>
          <w:tcPr>
            <w:tcW w:w="757" w:type="dxa"/>
          </w:tcPr>
          <w:p w:rsidR="00C03ECA" w:rsidRDefault="00C03ECA" w:rsidP="00C03ECA">
            <w:r>
              <w:t>1,14</w:t>
            </w:r>
          </w:p>
        </w:tc>
        <w:tc>
          <w:tcPr>
            <w:tcW w:w="855" w:type="dxa"/>
          </w:tcPr>
          <w:p w:rsidR="00C03ECA" w:rsidRDefault="00C03ECA" w:rsidP="00C03ECA">
            <w:r>
              <w:t>1,16</w:t>
            </w:r>
          </w:p>
        </w:tc>
        <w:tc>
          <w:tcPr>
            <w:tcW w:w="824" w:type="dxa"/>
          </w:tcPr>
          <w:p w:rsidR="00C03ECA" w:rsidRDefault="00C03ECA" w:rsidP="00C03ECA">
            <w:r>
              <w:t>1,2</w:t>
            </w:r>
          </w:p>
        </w:tc>
        <w:tc>
          <w:tcPr>
            <w:tcW w:w="855" w:type="dxa"/>
          </w:tcPr>
          <w:p w:rsidR="00C03ECA" w:rsidRDefault="00C03ECA" w:rsidP="00C03ECA">
            <w:r>
              <w:t>1,25</w:t>
            </w:r>
          </w:p>
        </w:tc>
        <w:tc>
          <w:tcPr>
            <w:tcW w:w="829" w:type="dxa"/>
          </w:tcPr>
          <w:p w:rsidR="00C03ECA" w:rsidRDefault="00C03ECA" w:rsidP="00C03ECA">
            <w:r>
              <w:t>1,3</w:t>
            </w:r>
          </w:p>
        </w:tc>
        <w:tc>
          <w:tcPr>
            <w:tcW w:w="855" w:type="dxa"/>
          </w:tcPr>
          <w:p w:rsidR="00C03ECA" w:rsidRDefault="00C03ECA" w:rsidP="00C03ECA">
            <w:r>
              <w:t>1,35</w:t>
            </w:r>
          </w:p>
        </w:tc>
        <w:tc>
          <w:tcPr>
            <w:tcW w:w="855" w:type="dxa"/>
          </w:tcPr>
          <w:p w:rsidR="00C03ECA" w:rsidRDefault="00C03ECA" w:rsidP="00C03ECA">
            <w:r>
              <w:t>1,38</w:t>
            </w:r>
          </w:p>
        </w:tc>
      </w:tr>
    </w:tbl>
    <w:p w:rsidR="00143061" w:rsidRDefault="00143061" w:rsidP="00143061">
      <w:pPr>
        <w:pStyle w:val="a0"/>
        <w:rPr>
          <w:lang w:val="en-US"/>
        </w:rPr>
      </w:pPr>
    </w:p>
    <w:p w:rsidR="00767889" w:rsidRDefault="00767889" w:rsidP="00767889">
      <w:pPr>
        <w:pStyle w:val="a5"/>
      </w:pPr>
      <w:r>
        <w:t xml:space="preserve">Коэффициент </w:t>
      </w:r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r>
        <w:t xml:space="preserve"> нагрузки вычисляется только для компонент. Он вычисляется исх</w:t>
      </w:r>
      <w:r>
        <w:t>о</w:t>
      </w:r>
      <w:r>
        <w:t xml:space="preserve">дя из электрического режима работы </w:t>
      </w:r>
      <w:r>
        <w:rPr>
          <w:lang w:val="en-US"/>
        </w:rPr>
        <w:t>i</w:t>
      </w:r>
      <w:r>
        <w:t>-го компонента индивидуально по одному или н</w:t>
      </w:r>
      <w:r>
        <w:t>е</w:t>
      </w:r>
      <w:r>
        <w:t>скольким электрическим параметрам. В общем случае он равен</w:t>
      </w:r>
    </w:p>
    <w:p w:rsidR="00767889" w:rsidRDefault="00767889" w:rsidP="00767889">
      <w:pPr>
        <w:pStyle w:val="a5"/>
      </w:pPr>
      <w:proofErr w:type="gramStart"/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proofErr w:type="gramEnd"/>
      <w:r w:rsidRPr="004F6899">
        <w:t xml:space="preserve"> = </w:t>
      </w:r>
      <w:r>
        <w:t>Эр</w:t>
      </w:r>
      <w:r w:rsidRPr="004F6899">
        <w:t>\</w:t>
      </w:r>
      <w:r>
        <w:t>Эдоп</w:t>
      </w:r>
    </w:p>
    <w:p w:rsidR="00767889" w:rsidRDefault="00767889" w:rsidP="00767889">
      <w:pPr>
        <w:pStyle w:val="a5"/>
      </w:pPr>
      <w:r>
        <w:t xml:space="preserve">Где Эр </w:t>
      </w:r>
      <w:proofErr w:type="gramStart"/>
      <w:r>
        <w:t>–р</w:t>
      </w:r>
      <w:proofErr w:type="gramEnd"/>
      <w:r>
        <w:t>абочий параметр компонента. Находится путем расчета режима работы схемы.</w:t>
      </w:r>
    </w:p>
    <w:p w:rsidR="00767889" w:rsidRDefault="00767889" w:rsidP="00767889">
      <w:pPr>
        <w:pStyle w:val="a5"/>
      </w:pPr>
      <w:r>
        <w:t xml:space="preserve">Эдоп </w:t>
      </w:r>
      <w:proofErr w:type="gramStart"/>
      <w:r>
        <w:t>–д</w:t>
      </w:r>
      <w:proofErr w:type="gramEnd"/>
      <w:r>
        <w:t>опустимый рабочий параметр компонента. Находится по справочным данным для каждого конкретного компонента.</w:t>
      </w:r>
    </w:p>
    <w:p w:rsidR="00767889" w:rsidRDefault="00767889" w:rsidP="00767889">
      <w:pPr>
        <w:pStyle w:val="a5"/>
      </w:pPr>
      <w:r w:rsidRPr="00F0720D">
        <w:t>Для микросхем коэффициент определяется по числу нагрузок. В справочниках обычно указывается максимальное число нагрузок подключаемы</w:t>
      </w:r>
      <w:r>
        <w:t>х к выходу микросхемы. Если чис</w:t>
      </w:r>
      <w:r w:rsidRPr="00F0720D">
        <w:t xml:space="preserve">ло нагрузок менее 30%, то kn =0,4, если число нагрузок от </w:t>
      </w:r>
      <w:r>
        <w:t>30% до 70%, то kn=0,7, если чис</w:t>
      </w:r>
      <w:r w:rsidRPr="00F0720D">
        <w:t>ло нагрузок более 70% то kn=1. Расчет необходимо провести по всем выходам микросхемы и в</w:t>
      </w:r>
      <w:r>
        <w:t xml:space="preserve">зять большее значение. </w:t>
      </w:r>
      <w:r w:rsidRPr="00F0720D">
        <w:t>Если kn для отдель</w:t>
      </w:r>
      <w:r>
        <w:t>ных элементов рассчитать не уда</w:t>
      </w:r>
      <w:r w:rsidRPr="00F0720D">
        <w:t xml:space="preserve">ется, то он принимается </w:t>
      </w:r>
      <w:proofErr w:type="gramStart"/>
      <w:r w:rsidRPr="00F0720D">
        <w:t>равным</w:t>
      </w:r>
      <w:proofErr w:type="gramEnd"/>
      <w:r w:rsidRPr="00F0720D">
        <w:t xml:space="preserve"> 1.</w:t>
      </w:r>
    </w:p>
    <w:p w:rsidR="00767889" w:rsidRDefault="00767889" w:rsidP="00767889">
      <w:pPr>
        <w:pStyle w:val="a5"/>
      </w:pPr>
      <w:r>
        <w:t xml:space="preserve">Коэффициент </w:t>
      </w:r>
      <w:r w:rsidRPr="0099027E">
        <w:rPr>
          <w:position w:val="-12"/>
        </w:rPr>
        <w:object w:dxaOrig="279" w:dyaOrig="360">
          <v:shape id="_x0000_i1074" type="#_x0000_t75" style="width:13.9pt;height:18.2pt" o:ole="">
            <v:imagedata r:id="rId116" o:title=""/>
          </v:shape>
          <o:OLEObject Type="Embed" ProgID="Equation.3" ShapeID="_x0000_i1074" DrawAspect="Content" ObjectID="_1733535934" r:id="rId117"/>
        </w:object>
      </w:r>
      <w:r>
        <w:t xml:space="preserve"> зависит от </w:t>
      </w:r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r w:rsidRPr="004926D0">
        <w:t xml:space="preserve"> </w:t>
      </w:r>
      <w:r>
        <w:t>и от температуры корпуса компонента. В общем случае эта зависимость сложная и нелинейная. Для учебных целей используем линейную з</w:t>
      </w:r>
      <w:r>
        <w:t>а</w:t>
      </w:r>
      <w:r>
        <w:t xml:space="preserve">висимость и рассчитываем </w:t>
      </w:r>
      <w:r w:rsidRPr="0099027E">
        <w:rPr>
          <w:position w:val="-12"/>
        </w:rPr>
        <w:object w:dxaOrig="279" w:dyaOrig="360">
          <v:shape id="_x0000_i1075" type="#_x0000_t75" style="width:13.9pt;height:18.2pt" o:ole="">
            <v:imagedata r:id="rId116" o:title=""/>
          </v:shape>
          <o:OLEObject Type="Embed" ProgID="Equation.3" ShapeID="_x0000_i1075" DrawAspect="Content" ObjectID="_1733535935" r:id="rId118"/>
        </w:object>
      </w:r>
      <w:r>
        <w:t xml:space="preserve"> по формулам:</w:t>
      </w:r>
    </w:p>
    <w:p w:rsidR="00767889" w:rsidRPr="004926D0" w:rsidRDefault="00767889" w:rsidP="00767889">
      <w:pPr>
        <w:pStyle w:val="a5"/>
      </w:pPr>
      <w:r w:rsidRPr="0099027E">
        <w:rPr>
          <w:position w:val="-12"/>
        </w:rPr>
        <w:object w:dxaOrig="279" w:dyaOrig="360">
          <v:shape id="_x0000_i1076" type="#_x0000_t75" style="width:13.9pt;height:18.2pt" o:ole="">
            <v:imagedata r:id="rId116" o:title=""/>
          </v:shape>
          <o:OLEObject Type="Embed" ProgID="Equation.3" ShapeID="_x0000_i1076" DrawAspect="Content" ObjectID="_1733535936" r:id="rId119"/>
        </w:object>
      </w:r>
      <w:r>
        <w:t xml:space="preserve">= 1,0* </w:t>
      </w:r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r>
        <w:t xml:space="preserve">  -при температуре корпуса компонента менее 30 градусов Цельсия.</w:t>
      </w:r>
    </w:p>
    <w:p w:rsidR="00767889" w:rsidRPr="004926D0" w:rsidRDefault="00767889" w:rsidP="00767889">
      <w:pPr>
        <w:pStyle w:val="a5"/>
      </w:pPr>
      <w:r w:rsidRPr="0099027E">
        <w:rPr>
          <w:position w:val="-12"/>
        </w:rPr>
        <w:object w:dxaOrig="279" w:dyaOrig="360">
          <v:shape id="_x0000_i1077" type="#_x0000_t75" style="width:13.9pt;height:18.2pt" o:ole="">
            <v:imagedata r:id="rId116" o:title=""/>
          </v:shape>
          <o:OLEObject Type="Embed" ProgID="Equation.3" ShapeID="_x0000_i1077" DrawAspect="Content" ObjectID="_1733535937" r:id="rId120"/>
        </w:object>
      </w:r>
      <w:r w:rsidRPr="004926D0">
        <w:t>=1</w:t>
      </w:r>
      <w:r>
        <w:t xml:space="preserve">,5* </w:t>
      </w:r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r>
        <w:t xml:space="preserve">  -при температуре корпуса компонента от 30 до 50 градусов</w:t>
      </w:r>
      <w:r w:rsidRPr="004926D0">
        <w:t xml:space="preserve"> </w:t>
      </w:r>
      <w:r>
        <w:t>Цельсия.</w:t>
      </w:r>
    </w:p>
    <w:p w:rsidR="00767889" w:rsidRDefault="00767889" w:rsidP="00767889">
      <w:pPr>
        <w:pStyle w:val="a5"/>
      </w:pPr>
      <w:r w:rsidRPr="0099027E">
        <w:rPr>
          <w:position w:val="-12"/>
        </w:rPr>
        <w:object w:dxaOrig="279" w:dyaOrig="360">
          <v:shape id="_x0000_i1078" type="#_x0000_t75" style="width:13.9pt;height:18.2pt" o:ole="">
            <v:imagedata r:id="rId116" o:title=""/>
          </v:shape>
          <o:OLEObject Type="Embed" ProgID="Equation.3" ShapeID="_x0000_i1078" DrawAspect="Content" ObjectID="_1733535938" r:id="rId121"/>
        </w:object>
      </w:r>
      <w:r w:rsidRPr="004926D0">
        <w:t>=</w:t>
      </w:r>
      <w:r>
        <w:t xml:space="preserve">2,0* </w:t>
      </w:r>
      <w:r>
        <w:rPr>
          <w:lang w:val="en-US"/>
        </w:rPr>
        <w:t>k</w:t>
      </w:r>
      <w:r>
        <w:rPr>
          <w:vertAlign w:val="subscript"/>
          <w:lang w:val="en-US"/>
        </w:rPr>
        <w:t>ni</w:t>
      </w:r>
      <w:r>
        <w:t xml:space="preserve"> -при температуре корпуса компонента более 50 градусов Цельсия.</w:t>
      </w:r>
    </w:p>
    <w:p w:rsidR="00767889" w:rsidRDefault="00767889" w:rsidP="00767889">
      <w:pPr>
        <w:pStyle w:val="a5"/>
      </w:pPr>
      <w:r>
        <w:t>Для элементов печатного монтажа и элементов, не выделяющих тепло, коэфф</w:t>
      </w:r>
      <w:r>
        <w:t>и</w:t>
      </w:r>
      <w:r>
        <w:t xml:space="preserve">циент </w:t>
      </w:r>
      <w:r w:rsidRPr="0099027E">
        <w:rPr>
          <w:position w:val="-12"/>
        </w:rPr>
        <w:object w:dxaOrig="279" w:dyaOrig="360">
          <v:shape id="_x0000_i1079" type="#_x0000_t75" style="width:13.9pt;height:18.2pt" o:ole="">
            <v:imagedata r:id="rId116" o:title=""/>
          </v:shape>
          <o:OLEObject Type="Embed" ProgID="Equation.3" ShapeID="_x0000_i1079" DrawAspect="Content" ObjectID="_1733535939" r:id="rId122"/>
        </w:object>
      </w:r>
      <w:r>
        <w:t xml:space="preserve"> принять равным 1. Температуру корпусов компонентов для расчетов принять одинаковой для всех компонентов с учетом перегрева субблока по отношению к темпер</w:t>
      </w:r>
      <w:r>
        <w:t>а</w:t>
      </w:r>
      <w:r>
        <w:t>туре внешней среды на 20 градусов и перегрева корпуса компонента относительно темп</w:t>
      </w:r>
      <w:r>
        <w:t>е</w:t>
      </w:r>
      <w:r>
        <w:t>рат</w:t>
      </w:r>
      <w:r>
        <w:t>у</w:t>
      </w:r>
      <w:r>
        <w:t>ры субблока на 10 градусов.</w:t>
      </w:r>
    </w:p>
    <w:p w:rsidR="00767889" w:rsidRDefault="00767889" w:rsidP="00767889">
      <w:pPr>
        <w:pStyle w:val="a5"/>
      </w:pPr>
      <w:r>
        <w:t>В графе 7 указывается интенсивность отказов элементов</w:t>
      </w:r>
      <w:r w:rsidRPr="0099027E">
        <w:rPr>
          <w:position w:val="-12"/>
        </w:rPr>
        <w:object w:dxaOrig="340" w:dyaOrig="360">
          <v:shape id="_x0000_i1080" type="#_x0000_t75" style="width:16.5pt;height:18.2pt" o:ole="">
            <v:imagedata r:id="rId123" o:title=""/>
          </v:shape>
          <o:OLEObject Type="Embed" ProgID="Equation.3" ShapeID="_x0000_i1080" DrawAspect="Content" ObjectID="_1733535940" r:id="rId124"/>
        </w:object>
      </w:r>
      <w:r>
        <w:t>.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5328"/>
        <w:gridCol w:w="2700"/>
      </w:tblGrid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Вид компонента или элемента монтажа</w:t>
            </w:r>
          </w:p>
        </w:tc>
        <w:tc>
          <w:tcPr>
            <w:tcW w:w="2700" w:type="dxa"/>
          </w:tcPr>
          <w:p w:rsidR="00767889" w:rsidRDefault="00767889" w:rsidP="00C84B55">
            <w:r w:rsidRPr="0099027E">
              <w:rPr>
                <w:position w:val="-12"/>
              </w:rPr>
              <w:object w:dxaOrig="340" w:dyaOrig="360">
                <v:shape id="_x0000_i1081" type="#_x0000_t75" style="width:16.5pt;height:18.2pt" o:ole="">
                  <v:imagedata r:id="rId123" o:title=""/>
                </v:shape>
                <o:OLEObject Type="Embed" ProgID="Equation.3" ShapeID="_x0000_i1081" DrawAspect="Content" ObjectID="_1733535941" r:id="rId125"/>
              </w:object>
            </w:r>
            <w:r>
              <w:t>(1\час)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Микросхема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lastRenderedPageBreak/>
              <w:t>Резистор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>
              <w:t>0,5*10</w:t>
            </w:r>
            <w:r>
              <w:rPr>
                <w:vertAlign w:val="superscript"/>
              </w:rPr>
              <w:t>-8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Конденсатор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8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Диод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0,1* 10</w:t>
            </w:r>
            <w:r>
              <w:rPr>
                <w:vertAlign w:val="superscript"/>
              </w:rPr>
              <w:t>-7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Транзистор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2</w:t>
            </w:r>
            <w:r w:rsidRPr="00A30BE7">
              <w:t>* 10</w:t>
            </w:r>
            <w:r>
              <w:rPr>
                <w:vertAlign w:val="superscript"/>
              </w:rPr>
              <w:t>-7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Мощный транзистор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5</w:t>
            </w:r>
            <w:r w:rsidRPr="00A30BE7">
              <w:t>* 10</w:t>
            </w:r>
            <w:r>
              <w:rPr>
                <w:vertAlign w:val="superscript"/>
              </w:rPr>
              <w:t>-7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Пайка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5</w:t>
            </w:r>
            <w:r w:rsidRPr="00A30BE7">
              <w:t>* 10</w:t>
            </w:r>
            <w:r>
              <w:rPr>
                <w:vertAlign w:val="superscript"/>
              </w:rPr>
              <w:t>-9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Переходное отверстие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>
              <w:t>1</w:t>
            </w:r>
            <w:r w:rsidRPr="00A30BE7">
              <w:t>,</w:t>
            </w:r>
            <w:r>
              <w:t>0</w:t>
            </w:r>
            <w:r w:rsidRPr="00A30BE7">
              <w:t>* 10</w:t>
            </w:r>
            <w:r>
              <w:rPr>
                <w:vertAlign w:val="superscript"/>
              </w:rPr>
              <w:t>-9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Контакт разъема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 xml:space="preserve">Печатная плата (1 </w:t>
            </w:r>
            <w:proofErr w:type="spellStart"/>
            <w:r>
              <w:t>дм</w:t>
            </w:r>
            <w:proofErr w:type="spellEnd"/>
            <w:r>
              <w:t xml:space="preserve"> на 1 слой)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>
              <w:t>1</w:t>
            </w:r>
            <w:r w:rsidRPr="00A30BE7">
              <w:t>,</w:t>
            </w:r>
            <w:r>
              <w:t>0</w:t>
            </w:r>
            <w:r w:rsidRPr="00A30BE7">
              <w:t>* 10</w:t>
            </w:r>
            <w:r>
              <w:rPr>
                <w:vertAlign w:val="superscript"/>
              </w:rPr>
              <w:t>-7</w:t>
            </w:r>
          </w:p>
        </w:tc>
      </w:tr>
      <w:tr w:rsidR="00767889" w:rsidTr="00767889">
        <w:trPr>
          <w:jc w:val="center"/>
        </w:trPr>
        <w:tc>
          <w:tcPr>
            <w:tcW w:w="5328" w:type="dxa"/>
          </w:tcPr>
          <w:p w:rsidR="00767889" w:rsidRDefault="00767889" w:rsidP="00C84B55">
            <w:r>
              <w:t>Проводник (1 м)</w:t>
            </w:r>
          </w:p>
        </w:tc>
        <w:tc>
          <w:tcPr>
            <w:tcW w:w="2700" w:type="dxa"/>
          </w:tcPr>
          <w:p w:rsidR="00767889" w:rsidRPr="004C7BB2" w:rsidRDefault="00767889" w:rsidP="00C84B55">
            <w:pPr>
              <w:rPr>
                <w:vertAlign w:val="superscript"/>
              </w:rPr>
            </w:pPr>
            <w:r w:rsidRPr="00A30BE7">
              <w:t>0,</w:t>
            </w:r>
            <w:r>
              <w:t>2</w:t>
            </w:r>
            <w:r w:rsidRPr="00A30BE7">
              <w:t>* 10</w:t>
            </w:r>
            <w:r>
              <w:rPr>
                <w:vertAlign w:val="superscript"/>
              </w:rPr>
              <w:t>-9</w:t>
            </w:r>
          </w:p>
        </w:tc>
      </w:tr>
    </w:tbl>
    <w:p w:rsidR="00767889" w:rsidRDefault="00767889" w:rsidP="002F4028">
      <w:pPr>
        <w:pStyle w:val="a0"/>
      </w:pPr>
    </w:p>
    <w:p w:rsidR="00767889" w:rsidRDefault="00767889" w:rsidP="00767889">
      <w:pPr>
        <w:pStyle w:val="a5"/>
      </w:pPr>
      <w:r>
        <w:t xml:space="preserve">В графе 8 указываются интенсивности отказов компонент и элементов печатного монтажа с учетом условий эксплуатации и режимов работы. </w:t>
      </w:r>
    </w:p>
    <w:p w:rsidR="00767889" w:rsidRDefault="00767889" w:rsidP="00767889">
      <w:pPr>
        <w:pStyle w:val="a5"/>
      </w:pPr>
      <w:r w:rsidRPr="0099027E">
        <w:rPr>
          <w:position w:val="-12"/>
        </w:rPr>
        <w:object w:dxaOrig="260" w:dyaOrig="360">
          <v:shape id="_x0000_i1082" type="#_x0000_t75" style="width:12.15pt;height:18.2pt" o:ole="">
            <v:imagedata r:id="rId126" o:title=""/>
          </v:shape>
          <o:OLEObject Type="Embed" ProgID="Equation.3" ShapeID="_x0000_i1082" DrawAspect="Content" ObjectID="_1733535942" r:id="rId127"/>
        </w:object>
      </w:r>
      <w:r>
        <w:t xml:space="preserve"> определяется по формуле:</w:t>
      </w:r>
    </w:p>
    <w:p w:rsidR="00767889" w:rsidRPr="006E1801" w:rsidRDefault="00767889" w:rsidP="00767889">
      <w:pPr>
        <w:pStyle w:val="a5"/>
      </w:pPr>
      <w:r w:rsidRPr="0099027E">
        <w:rPr>
          <w:position w:val="-12"/>
        </w:rPr>
        <w:object w:dxaOrig="260" w:dyaOrig="360">
          <v:shape id="_x0000_i1083" type="#_x0000_t75" style="width:12.15pt;height:18.2pt" o:ole="">
            <v:imagedata r:id="rId126" o:title=""/>
          </v:shape>
          <o:OLEObject Type="Embed" ProgID="Equation.3" ShapeID="_x0000_i1083" DrawAspect="Content" ObjectID="_1733535943" r:id="rId128"/>
        </w:object>
      </w:r>
      <w:r>
        <w:t>=</w:t>
      </w:r>
      <w:r>
        <w:rPr>
          <w:lang w:val="en-US"/>
        </w:rPr>
        <w:t>k</w:t>
      </w:r>
      <w:r w:rsidRPr="006E1801">
        <w:t>1*</w:t>
      </w:r>
      <w:r>
        <w:rPr>
          <w:lang w:val="en-US"/>
        </w:rPr>
        <w:t>k</w:t>
      </w:r>
      <w:r w:rsidRPr="006E1801">
        <w:t>2*</w:t>
      </w:r>
      <w:r>
        <w:rPr>
          <w:lang w:val="en-US"/>
        </w:rPr>
        <w:t>k</w:t>
      </w:r>
      <w:r w:rsidRPr="006E1801">
        <w:t>3*</w:t>
      </w:r>
      <w:r w:rsidRPr="0099027E">
        <w:rPr>
          <w:position w:val="-12"/>
        </w:rPr>
        <w:object w:dxaOrig="279" w:dyaOrig="360">
          <v:shape id="_x0000_i1084" type="#_x0000_t75" style="width:13.9pt;height:18.2pt" o:ole="">
            <v:imagedata r:id="rId116" o:title=""/>
          </v:shape>
          <o:OLEObject Type="Embed" ProgID="Equation.3" ShapeID="_x0000_i1084" DrawAspect="Content" ObjectID="_1733535944" r:id="rId129"/>
        </w:object>
      </w:r>
      <w:r w:rsidRPr="006E1801">
        <w:t>*</w:t>
      </w:r>
      <w:r w:rsidRPr="0099027E">
        <w:rPr>
          <w:position w:val="-12"/>
        </w:rPr>
        <w:object w:dxaOrig="340" w:dyaOrig="360">
          <v:shape id="_x0000_i1085" type="#_x0000_t75" style="width:16.5pt;height:18.2pt" o:ole="">
            <v:imagedata r:id="rId123" o:title=""/>
          </v:shape>
          <o:OLEObject Type="Embed" ProgID="Equation.3" ShapeID="_x0000_i1085" DrawAspect="Content" ObjectID="_1733535945" r:id="rId130"/>
        </w:object>
      </w:r>
    </w:p>
    <w:p w:rsidR="00767889" w:rsidRDefault="00767889" w:rsidP="00767889">
      <w:pPr>
        <w:pStyle w:val="a5"/>
      </w:pPr>
      <w:r>
        <w:t>В  графе 9  записываются значения произведений</w:t>
      </w:r>
      <w:r w:rsidRPr="00AC3784">
        <w:rPr>
          <w:position w:val="-12"/>
        </w:rPr>
        <w:object w:dxaOrig="440" w:dyaOrig="360">
          <v:shape id="_x0000_i1086" type="#_x0000_t75" style="width:21.7pt;height:18.2pt" o:ole="">
            <v:imagedata r:id="rId131" o:title=""/>
          </v:shape>
          <o:OLEObject Type="Embed" ProgID="Equation.3" ShapeID="_x0000_i1086" DrawAspect="Content" ObjectID="_1733535946" r:id="rId132"/>
        </w:object>
      </w:r>
      <w:r>
        <w:t xml:space="preserve">, где </w:t>
      </w:r>
      <w:proofErr w:type="spellStart"/>
      <w:r>
        <w:rPr>
          <w:lang w:val="en-US"/>
        </w:rPr>
        <w:t>ni</w:t>
      </w:r>
      <w:proofErr w:type="spellEnd"/>
      <w:r w:rsidRPr="002B6804">
        <w:t xml:space="preserve"> </w:t>
      </w:r>
      <w:r>
        <w:t>–число элементов указанных одной строкой таблицы.</w:t>
      </w:r>
    </w:p>
    <w:p w:rsidR="00143061" w:rsidRPr="003130CB" w:rsidRDefault="00767889" w:rsidP="00143061">
      <w:pPr>
        <w:rPr>
          <w:b/>
          <w:u w:val="single"/>
        </w:rPr>
      </w:pPr>
      <w:r>
        <w:rPr>
          <w:b/>
          <w:u w:val="single"/>
        </w:rPr>
        <w:t>Расчёт</w:t>
      </w:r>
      <w:r w:rsidR="00143061" w:rsidRPr="003130CB">
        <w:rPr>
          <w:b/>
          <w:u w:val="single"/>
        </w:rPr>
        <w:t>:</w:t>
      </w:r>
    </w:p>
    <w:p w:rsidR="00C03ECA" w:rsidRPr="002534CD" w:rsidRDefault="00767889" w:rsidP="00767889">
      <w:pPr>
        <w:pStyle w:val="a5"/>
      </w:pPr>
      <w:r>
        <w:t xml:space="preserve">Коэффициенты </w:t>
      </w:r>
      <w:r>
        <w:rPr>
          <w:lang w:val="en-US"/>
        </w:rPr>
        <w:t>k</w:t>
      </w:r>
      <w:r w:rsidRPr="00157086">
        <w:t>1</w:t>
      </w:r>
      <w:r>
        <w:t xml:space="preserve">, </w:t>
      </w:r>
      <w:r>
        <w:rPr>
          <w:lang w:val="en-US"/>
        </w:rPr>
        <w:t>k</w:t>
      </w:r>
      <w:r w:rsidRPr="00157086">
        <w:t>2</w:t>
      </w:r>
      <w:r>
        <w:t xml:space="preserve">, </w:t>
      </w:r>
      <w:r>
        <w:rPr>
          <w:lang w:val="en-US"/>
        </w:rPr>
        <w:t>k</w:t>
      </w:r>
      <w:r w:rsidRPr="00157086">
        <w:t>3</w:t>
      </w:r>
      <w:r>
        <w:t xml:space="preserve"> для всех элементов одинаковы. </w:t>
      </w:r>
      <w:r w:rsidR="00C03ECA">
        <w:t xml:space="preserve">Учитывая требования к устройству </w:t>
      </w:r>
      <w:r w:rsidR="00C03ECA">
        <w:rPr>
          <w:lang w:val="en-US"/>
        </w:rPr>
        <w:t>k</w:t>
      </w:r>
      <w:r w:rsidR="00C03ECA" w:rsidRPr="002534CD">
        <w:t>1 = 1</w:t>
      </w:r>
      <w:r w:rsidR="00143061">
        <w:t>,07</w:t>
      </w:r>
      <w:r w:rsidR="00143061" w:rsidRPr="00143061">
        <w:t>;</w:t>
      </w:r>
      <w:r w:rsidR="00C03ECA" w:rsidRPr="002534CD">
        <w:t xml:space="preserve"> </w:t>
      </w:r>
      <w:r w:rsidR="00C03ECA">
        <w:rPr>
          <w:lang w:val="en-US"/>
        </w:rPr>
        <w:t>k</w:t>
      </w:r>
      <w:r w:rsidR="00C03ECA">
        <w:t xml:space="preserve">2 = </w:t>
      </w:r>
      <w:r w:rsidR="00C03ECA" w:rsidRPr="002534CD">
        <w:t>2.5</w:t>
      </w:r>
      <w:r w:rsidR="00C03ECA">
        <w:t xml:space="preserve">, k3 = </w:t>
      </w:r>
      <w:r w:rsidR="00C03ECA" w:rsidRPr="002534CD">
        <w:t>1</w:t>
      </w:r>
      <w:r w:rsidR="00C03ECA">
        <w:t>.</w:t>
      </w:r>
    </w:p>
    <w:p w:rsidR="00767889" w:rsidRDefault="00767889" w:rsidP="00767889">
      <w:pPr>
        <w:ind w:firstLine="567"/>
        <w:jc w:val="both"/>
      </w:pPr>
      <w:r>
        <w:t>Заполним таблицу данных для расчета</w:t>
      </w:r>
    </w:p>
    <w:tbl>
      <w:tblPr>
        <w:tblStyle w:val="ab"/>
        <w:tblW w:w="1034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2523"/>
        <w:gridCol w:w="709"/>
        <w:gridCol w:w="709"/>
        <w:gridCol w:w="567"/>
        <w:gridCol w:w="709"/>
        <w:gridCol w:w="708"/>
        <w:gridCol w:w="1474"/>
        <w:gridCol w:w="1474"/>
        <w:gridCol w:w="1475"/>
      </w:tblGrid>
      <w:tr w:rsidR="008C6889" w:rsidTr="003E037C">
        <w:trPr>
          <w:trHeight w:val="573"/>
        </w:trPr>
        <w:tc>
          <w:tcPr>
            <w:tcW w:w="2523" w:type="dxa"/>
          </w:tcPr>
          <w:p w:rsidR="00767889" w:rsidRPr="000F58D3" w:rsidRDefault="00767889" w:rsidP="00C84B55">
            <w:pPr>
              <w:rPr>
                <w:szCs w:val="24"/>
              </w:rPr>
            </w:pPr>
            <w:r w:rsidRPr="000F58D3">
              <w:rPr>
                <w:szCs w:val="24"/>
              </w:rPr>
              <w:t>Компонент</w:t>
            </w:r>
          </w:p>
        </w:tc>
        <w:tc>
          <w:tcPr>
            <w:tcW w:w="709" w:type="dxa"/>
          </w:tcPr>
          <w:p w:rsidR="00767889" w:rsidRPr="000F58D3" w:rsidRDefault="00767889" w:rsidP="00C84B55">
            <w:pPr>
              <w:rPr>
                <w:szCs w:val="24"/>
                <w:lang w:val="en-US"/>
              </w:rPr>
            </w:pPr>
            <w:r w:rsidRPr="000F58D3">
              <w:rPr>
                <w:szCs w:val="24"/>
                <w:lang w:val="en-US"/>
              </w:rPr>
              <w:t>k1</w:t>
            </w:r>
          </w:p>
        </w:tc>
        <w:tc>
          <w:tcPr>
            <w:tcW w:w="709" w:type="dxa"/>
          </w:tcPr>
          <w:p w:rsidR="00767889" w:rsidRPr="000F58D3" w:rsidRDefault="00767889" w:rsidP="00C84B55">
            <w:pPr>
              <w:rPr>
                <w:szCs w:val="24"/>
                <w:lang w:val="en-US"/>
              </w:rPr>
            </w:pPr>
            <w:r w:rsidRPr="000F58D3">
              <w:rPr>
                <w:szCs w:val="24"/>
                <w:lang w:val="en-US"/>
              </w:rPr>
              <w:t>k2</w:t>
            </w:r>
          </w:p>
        </w:tc>
        <w:tc>
          <w:tcPr>
            <w:tcW w:w="567" w:type="dxa"/>
          </w:tcPr>
          <w:p w:rsidR="00767889" w:rsidRPr="000F58D3" w:rsidRDefault="00767889" w:rsidP="00C84B55">
            <w:pPr>
              <w:rPr>
                <w:szCs w:val="24"/>
                <w:lang w:val="en-US"/>
              </w:rPr>
            </w:pPr>
            <w:r w:rsidRPr="000F58D3">
              <w:rPr>
                <w:szCs w:val="24"/>
                <w:lang w:val="en-US"/>
              </w:rPr>
              <w:t>k3</w:t>
            </w:r>
          </w:p>
        </w:tc>
        <w:tc>
          <w:tcPr>
            <w:tcW w:w="709" w:type="dxa"/>
          </w:tcPr>
          <w:p w:rsidR="00767889" w:rsidRPr="000F58D3" w:rsidRDefault="00767889" w:rsidP="00C84B55">
            <w:pPr>
              <w:rPr>
                <w:b/>
                <w:szCs w:val="24"/>
                <w:lang w:val="en-US"/>
              </w:rPr>
            </w:pPr>
            <w:r w:rsidRPr="000F58D3">
              <w:rPr>
                <w:b/>
                <w:position w:val="-12"/>
                <w:szCs w:val="24"/>
                <w:lang w:val="en-US"/>
              </w:rPr>
              <w:object w:dxaOrig="320" w:dyaOrig="360">
                <v:shape id="_x0000_i1087" type="#_x0000_t75" style="width:15.6pt;height:18.2pt" o:ole="">
                  <v:imagedata r:id="rId133" o:title=""/>
                </v:shape>
                <o:OLEObject Type="Embed" ProgID="Equation.3" ShapeID="_x0000_i1087" DrawAspect="Content" ObjectID="_1733535947" r:id="rId134"/>
              </w:object>
            </w:r>
          </w:p>
        </w:tc>
        <w:tc>
          <w:tcPr>
            <w:tcW w:w="708" w:type="dxa"/>
          </w:tcPr>
          <w:p w:rsidR="00767889" w:rsidRPr="000F58D3" w:rsidRDefault="00767889" w:rsidP="00C84B55">
            <w:pPr>
              <w:rPr>
                <w:b/>
                <w:szCs w:val="24"/>
              </w:rPr>
            </w:pPr>
            <w:r w:rsidRPr="000F58D3">
              <w:rPr>
                <w:b/>
                <w:position w:val="-12"/>
                <w:szCs w:val="24"/>
              </w:rPr>
              <w:object w:dxaOrig="279" w:dyaOrig="360">
                <v:shape id="_x0000_i1088" type="#_x0000_t75" style="width:13.9pt;height:18.2pt" o:ole="">
                  <v:imagedata r:id="rId116" o:title=""/>
                </v:shape>
                <o:OLEObject Type="Embed" ProgID="Equation.3" ShapeID="_x0000_i1088" DrawAspect="Content" ObjectID="_1733535948" r:id="rId135"/>
              </w:object>
            </w:r>
          </w:p>
        </w:tc>
        <w:tc>
          <w:tcPr>
            <w:tcW w:w="1474" w:type="dxa"/>
          </w:tcPr>
          <w:p w:rsidR="00767889" w:rsidRPr="000F58D3" w:rsidRDefault="00767889" w:rsidP="00C84B55">
            <w:pPr>
              <w:rPr>
                <w:b/>
                <w:szCs w:val="24"/>
              </w:rPr>
            </w:pPr>
            <w:r w:rsidRPr="000F58D3">
              <w:rPr>
                <w:b/>
                <w:position w:val="-12"/>
                <w:szCs w:val="24"/>
              </w:rPr>
              <w:object w:dxaOrig="340" w:dyaOrig="360">
                <v:shape id="_x0000_i1089" type="#_x0000_t75" style="width:16.5pt;height:18.2pt" o:ole="">
                  <v:imagedata r:id="rId123" o:title=""/>
                </v:shape>
                <o:OLEObject Type="Embed" ProgID="Equation.3" ShapeID="_x0000_i1089" DrawAspect="Content" ObjectID="_1733535949" r:id="rId136"/>
              </w:object>
            </w:r>
          </w:p>
        </w:tc>
        <w:tc>
          <w:tcPr>
            <w:tcW w:w="1474" w:type="dxa"/>
          </w:tcPr>
          <w:p w:rsidR="00767889" w:rsidRPr="000F58D3" w:rsidRDefault="00767889" w:rsidP="00C84B55">
            <w:pPr>
              <w:rPr>
                <w:b/>
                <w:szCs w:val="24"/>
              </w:rPr>
            </w:pPr>
            <w:r w:rsidRPr="000F58D3">
              <w:rPr>
                <w:b/>
                <w:position w:val="-12"/>
                <w:szCs w:val="24"/>
              </w:rPr>
              <w:object w:dxaOrig="260" w:dyaOrig="360">
                <v:shape id="_x0000_i1090" type="#_x0000_t75" style="width:12.15pt;height:18.2pt" o:ole="">
                  <v:imagedata r:id="rId126" o:title=""/>
                </v:shape>
                <o:OLEObject Type="Embed" ProgID="Equation.3" ShapeID="_x0000_i1090" DrawAspect="Content" ObjectID="_1733535950" r:id="rId137"/>
              </w:object>
            </w:r>
          </w:p>
        </w:tc>
        <w:tc>
          <w:tcPr>
            <w:tcW w:w="1475" w:type="dxa"/>
          </w:tcPr>
          <w:p w:rsidR="00767889" w:rsidRPr="000F58D3" w:rsidRDefault="00767889" w:rsidP="00C84B55">
            <w:pPr>
              <w:rPr>
                <w:b/>
                <w:szCs w:val="24"/>
              </w:rPr>
            </w:pPr>
            <w:r w:rsidRPr="000F58D3">
              <w:rPr>
                <w:b/>
                <w:position w:val="-12"/>
                <w:szCs w:val="24"/>
              </w:rPr>
              <w:object w:dxaOrig="440" w:dyaOrig="360">
                <v:shape id="_x0000_i1091" type="#_x0000_t75" style="width:21.7pt;height:18.2pt" o:ole="">
                  <v:imagedata r:id="rId131" o:title=""/>
                </v:shape>
                <o:OLEObject Type="Embed" ProgID="Equation.3" ShapeID="_x0000_i1091" DrawAspect="Content" ObjectID="_1733535951" r:id="rId138"/>
              </w:objec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E26028" w:rsidRPr="000F58D3" w:rsidRDefault="00E26028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Резистор CF-100</w:t>
            </w:r>
            <w:r w:rsidR="000F58D3" w:rsidRPr="000F58D3">
              <w:rPr>
                <w:szCs w:val="24"/>
              </w:rPr>
              <w:t xml:space="preserve"> (21)</w:t>
            </w:r>
          </w:p>
        </w:tc>
        <w:tc>
          <w:tcPr>
            <w:tcW w:w="709" w:type="dxa"/>
          </w:tcPr>
          <w:p w:rsidR="00E26028" w:rsidRPr="000F58D3" w:rsidRDefault="00E26028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E26028" w:rsidRPr="000F58D3" w:rsidRDefault="00E26028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E26028" w:rsidRPr="000F58D3" w:rsidRDefault="00E26028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26028" w:rsidRPr="000F58D3" w:rsidRDefault="0077266C" w:rsidP="008C6889">
            <w:pPr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708" w:type="dxa"/>
          </w:tcPr>
          <w:p w:rsidR="00E26028" w:rsidRPr="000F58D3" w:rsidRDefault="008C6889" w:rsidP="008C6889">
            <w:pPr>
              <w:jc w:val="center"/>
              <w:rPr>
                <w:szCs w:val="24"/>
              </w:rPr>
            </w:pPr>
            <w:r>
              <w:t>2</w:t>
            </w:r>
          </w:p>
        </w:tc>
        <w:tc>
          <w:tcPr>
            <w:tcW w:w="1474" w:type="dxa"/>
          </w:tcPr>
          <w:p w:rsidR="00E26028" w:rsidRPr="000F58D3" w:rsidRDefault="008C6889" w:rsidP="008C6889">
            <w:pPr>
              <w:jc w:val="center"/>
              <w:rPr>
                <w:szCs w:val="24"/>
              </w:rPr>
            </w:pPr>
            <w:r>
              <w:t>0,5*10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4" w:type="dxa"/>
          </w:tcPr>
          <w:p w:rsidR="00E26028" w:rsidRPr="000F58D3" w:rsidRDefault="00E9145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2,675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5" w:type="dxa"/>
          </w:tcPr>
          <w:p w:rsidR="00E26028" w:rsidRPr="000F58D3" w:rsidRDefault="00693945" w:rsidP="008C6889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56,175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0F58D3" w:rsidRPr="000F58D3" w:rsidRDefault="000F58D3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Конденсатор К73-17 (3)</w:t>
            </w:r>
          </w:p>
        </w:tc>
        <w:tc>
          <w:tcPr>
            <w:tcW w:w="709" w:type="dxa"/>
          </w:tcPr>
          <w:p w:rsidR="000F58D3" w:rsidRPr="000F58D3" w:rsidRDefault="000F58D3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0F58D3" w:rsidRPr="000F58D3" w:rsidRDefault="000F58D3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0F58D3" w:rsidRPr="000F58D3" w:rsidRDefault="000F58D3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0F58D3" w:rsidRPr="000F58D3" w:rsidRDefault="002F4028" w:rsidP="008C6889">
            <w:pPr>
              <w:jc w:val="center"/>
              <w:rPr>
                <w:szCs w:val="24"/>
              </w:rPr>
            </w:pPr>
            <w:r>
              <w:t>0,</w:t>
            </w:r>
            <w:r w:rsidR="0077266C">
              <w:t>1</w:t>
            </w:r>
          </w:p>
        </w:tc>
        <w:tc>
          <w:tcPr>
            <w:tcW w:w="708" w:type="dxa"/>
          </w:tcPr>
          <w:p w:rsidR="000F58D3" w:rsidRPr="000F58D3" w:rsidRDefault="008C6889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474" w:type="dxa"/>
          </w:tcPr>
          <w:p w:rsidR="000F58D3" w:rsidRPr="000F58D3" w:rsidRDefault="00522C7A" w:rsidP="008C6889">
            <w:pPr>
              <w:jc w:val="center"/>
              <w:rPr>
                <w:szCs w:val="24"/>
              </w:rPr>
            </w:pPr>
            <w:r w:rsidRPr="00A30BE7">
              <w:t>0,</w:t>
            </w:r>
            <w:r>
              <w:t>8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4" w:type="dxa"/>
          </w:tcPr>
          <w:p w:rsidR="000F58D3" w:rsidRPr="000F58D3" w:rsidRDefault="00E9145C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0,428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5" w:type="dxa"/>
          </w:tcPr>
          <w:p w:rsidR="000F58D3" w:rsidRPr="000F58D3" w:rsidRDefault="008947EB" w:rsidP="008C6889">
            <w:pPr>
              <w:jc w:val="center"/>
              <w:rPr>
                <w:szCs w:val="24"/>
              </w:rPr>
            </w:pPr>
            <w:r w:rsidRPr="008947EB">
              <w:rPr>
                <w:szCs w:val="24"/>
              </w:rPr>
              <w:t>1,284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Микросхема К561ЛЕ5 (1)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77266C" w:rsidRDefault="0077266C" w:rsidP="008C6889">
            <w:pPr>
              <w:jc w:val="center"/>
            </w:pPr>
            <w:r>
              <w:t>2</w:t>
            </w:r>
          </w:p>
        </w:tc>
        <w:tc>
          <w:tcPr>
            <w:tcW w:w="1474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77266C" w:rsidRPr="000F58D3" w:rsidRDefault="00E9145C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0,535</w:t>
            </w:r>
            <w:r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77266C" w:rsidRPr="000F58D3" w:rsidRDefault="008947EB" w:rsidP="008947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Pr="00E9145C">
              <w:rPr>
                <w:szCs w:val="24"/>
              </w:rPr>
              <w:t>,535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8947EB" w:rsidTr="003E037C">
        <w:trPr>
          <w:trHeight w:val="547"/>
        </w:trPr>
        <w:tc>
          <w:tcPr>
            <w:tcW w:w="2523" w:type="dxa"/>
          </w:tcPr>
          <w:p w:rsidR="008947EB" w:rsidRPr="000F58D3" w:rsidRDefault="008947EB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Микросхема К561ЛА7  (1)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8947EB" w:rsidRDefault="008947EB" w:rsidP="008C6889">
            <w:pPr>
              <w:jc w:val="center"/>
            </w:pPr>
            <w:r>
              <w:t>2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0,535</w:t>
            </w:r>
            <w:r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8947EB" w:rsidRDefault="008947EB">
            <w:r w:rsidRPr="00E1417B">
              <w:rPr>
                <w:szCs w:val="24"/>
              </w:rPr>
              <w:t>5,535</w:t>
            </w:r>
            <w:r w:rsidRPr="00E1417B">
              <w:t>* 10</w:t>
            </w:r>
            <w:r w:rsidRPr="00E1417B">
              <w:rPr>
                <w:vertAlign w:val="superscript"/>
              </w:rPr>
              <w:t>-8</w:t>
            </w:r>
          </w:p>
        </w:tc>
      </w:tr>
      <w:tr w:rsidR="008947EB" w:rsidTr="003E037C">
        <w:trPr>
          <w:trHeight w:val="547"/>
        </w:trPr>
        <w:tc>
          <w:tcPr>
            <w:tcW w:w="2523" w:type="dxa"/>
          </w:tcPr>
          <w:p w:rsidR="008947EB" w:rsidRPr="000F58D3" w:rsidRDefault="008947EB" w:rsidP="0077266C">
            <w:pPr>
              <w:pStyle w:val="a5"/>
              <w:ind w:firstLine="0"/>
              <w:jc w:val="center"/>
            </w:pPr>
            <w:r w:rsidRPr="000F58D3">
              <w:t>Микросхема К561ИЕ14 (1)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8947EB" w:rsidRDefault="008947EB" w:rsidP="008C6889">
            <w:pPr>
              <w:jc w:val="center"/>
            </w:pPr>
            <w:r>
              <w:t>2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0,535</w:t>
            </w:r>
            <w:r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8947EB" w:rsidRDefault="008947EB">
            <w:r w:rsidRPr="00E1417B">
              <w:rPr>
                <w:szCs w:val="24"/>
              </w:rPr>
              <w:t>5,535</w:t>
            </w:r>
            <w:r w:rsidRPr="00E1417B">
              <w:t>* 10</w:t>
            </w:r>
            <w:r w:rsidRPr="00E1417B">
              <w:rPr>
                <w:vertAlign w:val="superscript"/>
              </w:rPr>
              <w:t>-8</w:t>
            </w:r>
          </w:p>
        </w:tc>
      </w:tr>
      <w:tr w:rsidR="008947EB" w:rsidTr="003E037C">
        <w:trPr>
          <w:trHeight w:val="547"/>
        </w:trPr>
        <w:tc>
          <w:tcPr>
            <w:tcW w:w="2523" w:type="dxa"/>
          </w:tcPr>
          <w:p w:rsidR="008947EB" w:rsidRPr="000F58D3" w:rsidRDefault="008947EB" w:rsidP="0077266C">
            <w:pPr>
              <w:pStyle w:val="a5"/>
              <w:ind w:firstLine="0"/>
              <w:jc w:val="center"/>
            </w:pPr>
            <w:r w:rsidRPr="000F58D3">
              <w:t>Микросхема К561КП2 (2)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8947EB" w:rsidRDefault="008947EB" w:rsidP="008C6889">
            <w:pPr>
              <w:jc w:val="center"/>
            </w:pPr>
            <w:r>
              <w:t>2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8947EB" w:rsidRPr="000F58D3" w:rsidRDefault="008947EB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0,535</w:t>
            </w:r>
            <w:r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8947EB" w:rsidRDefault="008947EB">
            <w:r w:rsidRPr="008947EB">
              <w:rPr>
                <w:szCs w:val="24"/>
              </w:rPr>
              <w:t>11,07</w:t>
            </w:r>
            <w:r w:rsidRPr="00E1417B">
              <w:t>* 10</w:t>
            </w:r>
            <w:r w:rsidRPr="00E1417B">
              <w:rPr>
                <w:vertAlign w:val="superscript"/>
              </w:rPr>
              <w:t>-8</w: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77266C">
            <w:pPr>
              <w:pStyle w:val="a5"/>
              <w:ind w:firstLine="0"/>
              <w:jc w:val="center"/>
            </w:pPr>
            <w:r w:rsidRPr="000F58D3">
              <w:t>Перекл</w:t>
            </w:r>
            <w:r w:rsidRPr="000F58D3">
              <w:t>ю</w:t>
            </w:r>
            <w:r w:rsidRPr="000F58D3">
              <w:t>чатель</w:t>
            </w:r>
          </w:p>
          <w:p w:rsidR="0077266C" w:rsidRPr="000F58D3" w:rsidRDefault="0077266C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KLS7-TS3601 (2)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8C6889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77266C" w:rsidRPr="000F58D3" w:rsidRDefault="008C6889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:rsidR="0077266C" w:rsidRPr="000F58D3" w:rsidRDefault="00522C7A" w:rsidP="008C6889">
            <w:pPr>
              <w:jc w:val="center"/>
              <w:rPr>
                <w:szCs w:val="24"/>
              </w:rPr>
            </w:pPr>
            <w:r>
              <w:t>0,1*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77266C" w:rsidRPr="000F58D3" w:rsidRDefault="00E9145C" w:rsidP="008C6889">
            <w:pPr>
              <w:jc w:val="center"/>
              <w:rPr>
                <w:szCs w:val="24"/>
              </w:rPr>
            </w:pPr>
            <w:r w:rsidRPr="00E9145C">
              <w:rPr>
                <w:szCs w:val="24"/>
              </w:rPr>
              <w:t>0,2675</w:t>
            </w:r>
            <w:r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77266C" w:rsidRPr="000F58D3" w:rsidRDefault="008947EB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Pr="00E9145C">
              <w:rPr>
                <w:szCs w:val="24"/>
              </w:rPr>
              <w:t>,535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Разъем 1пин (3)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08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:rsidR="0077266C" w:rsidRPr="000F58D3" w:rsidRDefault="00522C7A" w:rsidP="008C6889">
            <w:pPr>
              <w:jc w:val="center"/>
              <w:rPr>
                <w:szCs w:val="24"/>
              </w:rPr>
            </w:pPr>
            <w:r w:rsidRPr="00A30BE7">
              <w:t>0,</w:t>
            </w:r>
            <w:r>
              <w:t>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4" w:type="dxa"/>
          </w:tcPr>
          <w:p w:rsidR="0077266C" w:rsidRPr="000F58D3" w:rsidRDefault="00693945" w:rsidP="008C6889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1,3375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5" w:type="dxa"/>
          </w:tcPr>
          <w:p w:rsidR="0077266C" w:rsidRPr="000F58D3" w:rsidRDefault="008947EB" w:rsidP="008C6889">
            <w:pPr>
              <w:jc w:val="center"/>
              <w:rPr>
                <w:szCs w:val="24"/>
              </w:rPr>
            </w:pPr>
            <w:r w:rsidRPr="008947EB">
              <w:rPr>
                <w:szCs w:val="24"/>
              </w:rPr>
              <w:t>4,0125</w:t>
            </w:r>
            <w:r>
              <w:t>*10</w:t>
            </w:r>
            <w:r>
              <w:rPr>
                <w:vertAlign w:val="superscript"/>
              </w:rPr>
              <w:t>-8</w:t>
            </w:r>
          </w:p>
        </w:tc>
      </w:tr>
      <w:tr w:rsidR="008C6889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lastRenderedPageBreak/>
              <w:t>Разъем 2пин (1)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08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:rsidR="0077266C" w:rsidRPr="000F58D3" w:rsidRDefault="00522C7A" w:rsidP="008C6889">
            <w:pPr>
              <w:jc w:val="center"/>
              <w:rPr>
                <w:szCs w:val="24"/>
              </w:rPr>
            </w:pPr>
            <w:r w:rsidRPr="00A30BE7">
              <w:t>0,</w:t>
            </w:r>
            <w:r>
              <w:t>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4" w:type="dxa"/>
          </w:tcPr>
          <w:p w:rsidR="0077266C" w:rsidRPr="000F58D3" w:rsidRDefault="00693945" w:rsidP="008C6889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1,3375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475" w:type="dxa"/>
          </w:tcPr>
          <w:p w:rsidR="0077266C" w:rsidRPr="000F58D3" w:rsidRDefault="008947EB" w:rsidP="008C6889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1,3375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77266C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77266C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Проводники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08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 w:rsidRPr="00A30BE7">
              <w:t>0,</w:t>
            </w:r>
            <w:r>
              <w:t>2</w:t>
            </w:r>
            <w:r w:rsidRPr="00A30BE7">
              <w:t>* 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474" w:type="dxa"/>
          </w:tcPr>
          <w:p w:rsidR="0077266C" w:rsidRPr="000F58D3" w:rsidRDefault="00693945" w:rsidP="008C6889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0,535</w:t>
            </w:r>
            <w:r w:rsidRPr="00A30BE7">
              <w:t>* 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475" w:type="dxa"/>
          </w:tcPr>
          <w:p w:rsidR="0077266C" w:rsidRPr="000F58D3" w:rsidRDefault="008947EB" w:rsidP="008947EB">
            <w:pPr>
              <w:jc w:val="center"/>
              <w:rPr>
                <w:szCs w:val="24"/>
              </w:rPr>
            </w:pPr>
            <w:r w:rsidRPr="00693945">
              <w:rPr>
                <w:szCs w:val="24"/>
              </w:rPr>
              <w:t>0,</w:t>
            </w:r>
            <w:r>
              <w:rPr>
                <w:szCs w:val="24"/>
              </w:rPr>
              <w:t>0</w:t>
            </w:r>
            <w:r w:rsidRPr="00693945">
              <w:rPr>
                <w:szCs w:val="24"/>
              </w:rPr>
              <w:t>535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</w:tr>
      <w:tr w:rsidR="0077266C" w:rsidTr="003E037C">
        <w:trPr>
          <w:trHeight w:val="547"/>
        </w:trPr>
        <w:tc>
          <w:tcPr>
            <w:tcW w:w="2523" w:type="dxa"/>
          </w:tcPr>
          <w:p w:rsidR="0077266C" w:rsidRPr="000F58D3" w:rsidRDefault="0077266C" w:rsidP="00522C7A">
            <w:pPr>
              <w:jc w:val="center"/>
              <w:rPr>
                <w:szCs w:val="24"/>
              </w:rPr>
            </w:pPr>
            <w:r w:rsidRPr="000F58D3">
              <w:rPr>
                <w:szCs w:val="24"/>
              </w:rPr>
              <w:t>Печатная пл</w:t>
            </w:r>
            <w:r w:rsidRPr="000F58D3">
              <w:rPr>
                <w:szCs w:val="24"/>
              </w:rPr>
              <w:t>а</w:t>
            </w:r>
            <w:r w:rsidRPr="000F58D3">
              <w:rPr>
                <w:szCs w:val="24"/>
              </w:rPr>
              <w:t>та(0.</w:t>
            </w:r>
            <w:r w:rsidR="00522C7A">
              <w:rPr>
                <w:szCs w:val="24"/>
              </w:rPr>
              <w:t>7</w:t>
            </w:r>
            <w:r w:rsidRPr="000F58D3">
              <w:rPr>
                <w:szCs w:val="24"/>
              </w:rPr>
              <w:t>1 дм</w:t>
            </w:r>
            <w:proofErr w:type="gramStart"/>
            <w:r w:rsidRPr="000F58D3">
              <w:rPr>
                <w:szCs w:val="24"/>
              </w:rPr>
              <w:t>2</w:t>
            </w:r>
            <w:proofErr w:type="gramEnd"/>
            <w:r w:rsidRPr="000F58D3">
              <w:rPr>
                <w:szCs w:val="24"/>
              </w:rPr>
              <w:t>)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  <w:r w:rsidRPr="000F58D3">
              <w:rPr>
                <w:szCs w:val="24"/>
              </w:rPr>
              <w:t>,07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2.5</w:t>
            </w:r>
          </w:p>
        </w:tc>
        <w:tc>
          <w:tcPr>
            <w:tcW w:w="567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 w:rsidRPr="000F58D3">
              <w:rPr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7266C" w:rsidRPr="000F58D3" w:rsidRDefault="0077266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08" w:type="dxa"/>
          </w:tcPr>
          <w:p w:rsidR="0077266C" w:rsidRPr="000F58D3" w:rsidRDefault="003E037C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:rsidR="0077266C" w:rsidRPr="000F58D3" w:rsidRDefault="00522C7A" w:rsidP="00522C7A">
            <w:pPr>
              <w:jc w:val="center"/>
              <w:rPr>
                <w:szCs w:val="24"/>
              </w:rPr>
            </w:pPr>
            <w:r>
              <w:t>0,71</w:t>
            </w:r>
            <w:r w:rsidRPr="00A30BE7"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4" w:type="dxa"/>
          </w:tcPr>
          <w:p w:rsidR="0077266C" w:rsidRPr="000F58D3" w:rsidRDefault="00693945" w:rsidP="008C688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1,9</w:t>
            </w:r>
            <w:r w:rsidRPr="00A30BE7">
              <w:t>* 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475" w:type="dxa"/>
          </w:tcPr>
          <w:p w:rsidR="0077266C" w:rsidRPr="000F58D3" w:rsidRDefault="008947EB" w:rsidP="008947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Pr="00A30BE7">
              <w:t>* 10</w:t>
            </w:r>
            <w:r>
              <w:rPr>
                <w:vertAlign w:val="superscript"/>
              </w:rPr>
              <w:t>-8</w:t>
            </w:r>
          </w:p>
        </w:tc>
      </w:tr>
    </w:tbl>
    <w:p w:rsidR="002F4028" w:rsidRDefault="002F4028" w:rsidP="002F4028">
      <w:pPr>
        <w:pStyle w:val="a0"/>
      </w:pPr>
    </w:p>
    <w:p w:rsidR="002F4028" w:rsidRDefault="002F4028" w:rsidP="002F4028">
      <w:pPr>
        <w:pStyle w:val="a5"/>
      </w:pPr>
      <w:r>
        <w:t>Интенсивность отказов печатного блока будет определяться по формуле:</w:t>
      </w:r>
    </w:p>
    <w:p w:rsidR="002F4028" w:rsidRDefault="002F4028" w:rsidP="002F4028">
      <w:pPr>
        <w:pStyle w:val="a5"/>
      </w:pPr>
      <w:r w:rsidRPr="00C83C82">
        <w:rPr>
          <w:position w:val="-14"/>
        </w:rPr>
        <w:object w:dxaOrig="1200" w:dyaOrig="400">
          <v:shape id="_x0000_i1092" type="#_x0000_t75" style="width:60.7pt;height:19.95pt" o:ole="">
            <v:imagedata r:id="rId139" o:title=""/>
          </v:shape>
          <o:OLEObject Type="Embed" ProgID="Equation.3" ShapeID="_x0000_i1092" DrawAspect="Content" ObjectID="_1733535952" r:id="rId140"/>
        </w:object>
      </w:r>
      <w:r>
        <w:t xml:space="preserve"> = </w:t>
      </w:r>
      <w:r w:rsidR="008947EB" w:rsidRPr="008947EB">
        <w:t>115,0725</w:t>
      </w:r>
      <w:r w:rsidRPr="00A30BE7">
        <w:t>* 10</w:t>
      </w:r>
      <w:r w:rsidR="008947EB">
        <w:rPr>
          <w:vertAlign w:val="superscript"/>
        </w:rPr>
        <w:t>-8</w:t>
      </w:r>
      <w:r>
        <w:t xml:space="preserve"> (1\час)</w:t>
      </w:r>
    </w:p>
    <w:p w:rsidR="002F4028" w:rsidRDefault="002F4028" w:rsidP="002F4028">
      <w:pPr>
        <w:pStyle w:val="a5"/>
      </w:pPr>
      <w:r>
        <w:t>Наработка на отказ определяется по формуле:</w:t>
      </w:r>
    </w:p>
    <w:p w:rsidR="002F4028" w:rsidRDefault="002F4028" w:rsidP="002F4028">
      <w:pPr>
        <w:pStyle w:val="a5"/>
      </w:pPr>
      <w:r>
        <w:t>Т</w:t>
      </w:r>
      <w:proofErr w:type="gramStart"/>
      <w:r>
        <w:rPr>
          <w:vertAlign w:val="subscript"/>
        </w:rPr>
        <w:t>0</w:t>
      </w:r>
      <w:proofErr w:type="gramEnd"/>
      <w:r>
        <w:t xml:space="preserve"> =1\</w:t>
      </w:r>
      <w:r w:rsidRPr="00C83C82">
        <w:rPr>
          <w:position w:val="-6"/>
        </w:rPr>
        <w:object w:dxaOrig="220" w:dyaOrig="279">
          <v:shape id="_x0000_i1093" type="#_x0000_t75" style="width:11.3pt;height:13.9pt" o:ole="">
            <v:imagedata r:id="rId141" o:title=""/>
          </v:shape>
          <o:OLEObject Type="Embed" ProgID="Equation.3" ShapeID="_x0000_i1093" DrawAspect="Content" ObjectID="_1733535953" r:id="rId142"/>
        </w:object>
      </w:r>
      <w:r>
        <w:t>(час)=</w:t>
      </w:r>
      <w:r w:rsidR="009F40DD" w:rsidRPr="009F40DD">
        <w:t xml:space="preserve"> 869 017</w:t>
      </w:r>
      <w:r>
        <w:t xml:space="preserve"> (час)</w:t>
      </w:r>
    </w:p>
    <w:p w:rsidR="002F4028" w:rsidRDefault="002F4028" w:rsidP="002F4028">
      <w:pPr>
        <w:pStyle w:val="a5"/>
      </w:pPr>
      <w:r>
        <w:t>Вероятность безотказной работы за время</w:t>
      </w:r>
      <w:r w:rsidRPr="004F6338">
        <w:t xml:space="preserve"> </w:t>
      </w:r>
      <w:r>
        <w:rPr>
          <w:lang w:val="en-US"/>
        </w:rPr>
        <w:t>t</w:t>
      </w:r>
      <w:r w:rsidRPr="004F6338">
        <w:t xml:space="preserve"> </w:t>
      </w:r>
      <w:r>
        <w:t>определяется по формуле:</w:t>
      </w:r>
    </w:p>
    <w:p w:rsidR="002F4028" w:rsidRDefault="002F4028" w:rsidP="002F4028">
      <w:pPr>
        <w:pStyle w:val="a5"/>
      </w:pPr>
      <w:r w:rsidRPr="00C83C82">
        <w:rPr>
          <w:position w:val="-10"/>
        </w:rPr>
        <w:object w:dxaOrig="1219" w:dyaOrig="360">
          <v:shape id="_x0000_i1094" type="#_x0000_t75" style="width:1in;height:20.8pt" o:ole="">
            <v:imagedata r:id="rId143" o:title=""/>
          </v:shape>
          <o:OLEObject Type="Embed" ProgID="Equation.3" ShapeID="_x0000_i1094" DrawAspect="Content" ObjectID="_1733535954" r:id="rId144"/>
        </w:object>
      </w:r>
      <w:r>
        <w:t>= 0.999972</w:t>
      </w:r>
    </w:p>
    <w:p w:rsidR="002F4028" w:rsidRDefault="002F4028" w:rsidP="002F4028">
      <w:pPr>
        <w:pStyle w:val="a5"/>
      </w:pPr>
      <w:r>
        <w:t xml:space="preserve">Вероятность отказа за время </w:t>
      </w:r>
      <w:r>
        <w:rPr>
          <w:lang w:val="en-US"/>
        </w:rPr>
        <w:t>t</w:t>
      </w:r>
      <w:r>
        <w:t xml:space="preserve"> определяется по формуле:</w:t>
      </w:r>
    </w:p>
    <w:p w:rsidR="002F4028" w:rsidRDefault="002F4028" w:rsidP="002F4028">
      <w:pPr>
        <w:pStyle w:val="a5"/>
      </w:pPr>
      <w:r w:rsidRPr="004F6338">
        <w:rPr>
          <w:position w:val="-10"/>
        </w:rPr>
        <w:object w:dxaOrig="1460" w:dyaOrig="320">
          <v:shape id="_x0000_i1095" type="#_x0000_t75" style="width:72.85pt;height:15.6pt" o:ole="">
            <v:imagedata r:id="rId145" o:title=""/>
          </v:shape>
          <o:OLEObject Type="Embed" ProgID="Equation.3" ShapeID="_x0000_i1095" DrawAspect="Content" ObjectID="_1733535955" r:id="rId146"/>
        </w:object>
      </w:r>
      <w:r>
        <w:t>= 1-0.999972=0.000028</w:t>
      </w:r>
    </w:p>
    <w:p w:rsidR="002F4028" w:rsidRDefault="002F4028" w:rsidP="002F4028">
      <w:pPr>
        <w:pStyle w:val="a5"/>
      </w:pPr>
      <w:r>
        <w:t>Вероятности посчитаны за 24часа.</w:t>
      </w:r>
    </w:p>
    <w:p w:rsidR="00713951" w:rsidRDefault="00713951" w:rsidP="00713951">
      <w:pPr>
        <w:pStyle w:val="3"/>
      </w:pPr>
      <w:bookmarkStart w:id="78" w:name="_Toc122294399"/>
      <w:bookmarkStart w:id="79" w:name="_Toc122922433"/>
      <w:r>
        <w:t>Расчет уровня стандартизации и унификации.</w:t>
      </w:r>
      <w:bookmarkEnd w:id="78"/>
      <w:bookmarkEnd w:id="79"/>
    </w:p>
    <w:p w:rsidR="00245390" w:rsidRPr="003130CB" w:rsidRDefault="00245390" w:rsidP="00245390">
      <w:pPr>
        <w:spacing w:after="0"/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713951" w:rsidRDefault="00713951" w:rsidP="00245390">
      <w:pPr>
        <w:pStyle w:val="a5"/>
      </w:pPr>
      <w:r>
        <w:t>Уровень стандартизации и унификации определяется по формуле:</w:t>
      </w:r>
    </w:p>
    <w:p w:rsidR="00713951" w:rsidRDefault="00713951" w:rsidP="00713951">
      <w:pPr>
        <w:pStyle w:val="a5"/>
      </w:pPr>
      <w:r>
        <w:t xml:space="preserve"> </w:t>
      </w:r>
      <w:r w:rsidRPr="00F4625F">
        <w:rPr>
          <w:position w:val="-12"/>
        </w:rPr>
        <w:object w:dxaOrig="2600" w:dyaOrig="360">
          <v:shape id="_x0000_i1096" type="#_x0000_t75" style="width:162.2pt;height:22.55pt" o:ole="">
            <v:imagedata r:id="rId147" o:title=""/>
          </v:shape>
          <o:OLEObject Type="Embed" ProgID="Equation.3" ShapeID="_x0000_i1096" DrawAspect="Content" ObjectID="_1733535956" r:id="rId148"/>
        </w:object>
      </w:r>
    </w:p>
    <w:p w:rsidR="00713951" w:rsidRDefault="00713951" w:rsidP="00713951">
      <w:pPr>
        <w:pStyle w:val="a5"/>
      </w:pPr>
      <w:r>
        <w:t>где:</w:t>
      </w:r>
    </w:p>
    <w:p w:rsidR="00713951" w:rsidRDefault="00713951" w:rsidP="00713951">
      <w:pPr>
        <w:pStyle w:val="a5"/>
      </w:pPr>
      <w:r>
        <w:t xml:space="preserve"> </w:t>
      </w:r>
      <w:r w:rsidRPr="00F4625F">
        <w:rPr>
          <w:position w:val="-4"/>
        </w:rPr>
        <w:object w:dxaOrig="220" w:dyaOrig="260">
          <v:shape id="_x0000_i1097" type="#_x0000_t75" style="width:16.5pt;height:18.2pt" o:ole="">
            <v:imagedata r:id="rId149" o:title=""/>
          </v:shape>
          <o:OLEObject Type="Embed" ProgID="Equation.3" ShapeID="_x0000_i1097" DrawAspect="Content" ObjectID="_1733535957" r:id="rId150"/>
        </w:object>
      </w:r>
      <w:r>
        <w:t xml:space="preserve"> -уровень стандартизации и унификации в процентах</w:t>
      </w:r>
    </w:p>
    <w:p w:rsidR="00713951" w:rsidRDefault="00713951" w:rsidP="00713951">
      <w:pPr>
        <w:pStyle w:val="a5"/>
      </w:pPr>
      <w:r>
        <w:t xml:space="preserve"> </w:t>
      </w:r>
      <w:r w:rsidRPr="00F4625F">
        <w:rPr>
          <w:position w:val="-12"/>
        </w:rPr>
        <w:object w:dxaOrig="300" w:dyaOrig="360">
          <v:shape id="_x0000_i1098" type="#_x0000_t75" style="width:18.2pt;height:21.7pt" o:ole="">
            <v:imagedata r:id="rId151" o:title=""/>
          </v:shape>
          <o:OLEObject Type="Embed" ProgID="Equation.3" ShapeID="_x0000_i1098" DrawAspect="Content" ObjectID="_1733535958" r:id="rId152"/>
        </w:object>
      </w:r>
      <w:r>
        <w:t xml:space="preserve"> -число стандартных деталей (Детали, выполненные на предприятии по ста</w:t>
      </w:r>
      <w:r>
        <w:t>н</w:t>
      </w:r>
      <w:r>
        <w:t>дартам, например, болты, гайки, стальные уголки и пр.)</w:t>
      </w:r>
    </w:p>
    <w:p w:rsidR="00713951" w:rsidRDefault="00713951" w:rsidP="00713951">
      <w:pPr>
        <w:pStyle w:val="a5"/>
      </w:pPr>
      <w:r w:rsidRPr="00F4625F">
        <w:rPr>
          <w:position w:val="-12"/>
        </w:rPr>
        <w:object w:dxaOrig="300" w:dyaOrig="360">
          <v:shape id="_x0000_i1099" type="#_x0000_t75" style="width:17.35pt;height:20.8pt" o:ole="">
            <v:imagedata r:id="rId153" o:title=""/>
          </v:shape>
          <o:OLEObject Type="Embed" ProgID="Equation.3" ShapeID="_x0000_i1099" DrawAspect="Content" ObjectID="_1733535959" r:id="rId154"/>
        </w:object>
      </w:r>
      <w:r>
        <w:t xml:space="preserve"> -число деталей, заимствованных из предыдущих изделий, выпускаемых да</w:t>
      </w:r>
      <w:r>
        <w:t>н</w:t>
      </w:r>
      <w:r>
        <w:t>ным пре</w:t>
      </w:r>
      <w:r>
        <w:t>д</w:t>
      </w:r>
      <w:r>
        <w:t>приятием.</w:t>
      </w:r>
    </w:p>
    <w:p w:rsidR="00713951" w:rsidRDefault="00713951" w:rsidP="00713951">
      <w:pPr>
        <w:pStyle w:val="a5"/>
      </w:pPr>
      <w:r>
        <w:t xml:space="preserve"> </w:t>
      </w:r>
      <w:r w:rsidRPr="000164E5">
        <w:rPr>
          <w:position w:val="-12"/>
        </w:rPr>
        <w:object w:dxaOrig="320" w:dyaOrig="360">
          <v:shape id="_x0000_i1100" type="#_x0000_t75" style="width:19.1pt;height:22.55pt" o:ole="">
            <v:imagedata r:id="rId155" o:title=""/>
          </v:shape>
          <o:OLEObject Type="Embed" ProgID="Equation.3" ShapeID="_x0000_i1100" DrawAspect="Content" ObjectID="_1733535960" r:id="rId156"/>
        </w:object>
      </w:r>
      <w:r>
        <w:t xml:space="preserve"> - число покупных изделий (Число покупных компонент)</w:t>
      </w:r>
    </w:p>
    <w:p w:rsidR="00713951" w:rsidRDefault="00713951" w:rsidP="00713951">
      <w:pPr>
        <w:pStyle w:val="a5"/>
      </w:pPr>
      <w:r w:rsidRPr="00F4625F">
        <w:rPr>
          <w:position w:val="-12"/>
        </w:rPr>
        <w:object w:dxaOrig="300" w:dyaOrig="360">
          <v:shape id="_x0000_i1101" type="#_x0000_t75" style="width:17.35pt;height:20.8pt" o:ole="">
            <v:imagedata r:id="rId157" o:title=""/>
          </v:shape>
          <o:OLEObject Type="Embed" ProgID="Equation.3" ShapeID="_x0000_i1101" DrawAspect="Content" ObjectID="_1733535961" r:id="rId158"/>
        </w:object>
      </w:r>
      <w:r>
        <w:t xml:space="preserve"> </w:t>
      </w:r>
      <w:proofErr w:type="gramStart"/>
      <w:r>
        <w:t>-общее число деталей, которое кроме перечисленных выше включает также уникал</w:t>
      </w:r>
      <w:r>
        <w:t>ь</w:t>
      </w:r>
      <w:r>
        <w:t>ные детали, например, печатную плату.</w:t>
      </w:r>
      <w:proofErr w:type="gramEnd"/>
    </w:p>
    <w:p w:rsidR="00245390" w:rsidRPr="003130CB" w:rsidRDefault="00245390" w:rsidP="00245390">
      <w:pPr>
        <w:spacing w:after="0"/>
        <w:rPr>
          <w:b/>
          <w:u w:val="single"/>
        </w:rPr>
      </w:pPr>
      <w:r>
        <w:rPr>
          <w:b/>
          <w:u w:val="single"/>
        </w:rPr>
        <w:t>Расчёт</w:t>
      </w:r>
      <w:r w:rsidRPr="003130CB">
        <w:rPr>
          <w:b/>
          <w:u w:val="single"/>
        </w:rPr>
        <w:t>:</w:t>
      </w:r>
    </w:p>
    <w:p w:rsidR="00713951" w:rsidRDefault="00713951" w:rsidP="00713951">
      <w:pPr>
        <w:pStyle w:val="a5"/>
      </w:pPr>
      <w:r>
        <w:t xml:space="preserve">Общее число деталей, согласно спецификации, составляет </w:t>
      </w:r>
      <w:r w:rsidRPr="00F4625F">
        <w:rPr>
          <w:position w:val="-12"/>
        </w:rPr>
        <w:object w:dxaOrig="300" w:dyaOrig="360">
          <v:shape id="_x0000_i1102" type="#_x0000_t75" style="width:17.35pt;height:20.8pt" o:ole="">
            <v:imagedata r:id="rId157" o:title=""/>
          </v:shape>
          <o:OLEObject Type="Embed" ProgID="Equation.3" ShapeID="_x0000_i1102" DrawAspect="Content" ObjectID="_1733535962" r:id="rId159"/>
        </w:object>
      </w:r>
      <w:r>
        <w:t>=3</w:t>
      </w:r>
      <w:r w:rsidR="00245390">
        <w:t>5</w:t>
      </w:r>
      <w:r>
        <w:t xml:space="preserve"> шт. Уникал</w:t>
      </w:r>
      <w:r>
        <w:t>ь</w:t>
      </w:r>
      <w:r>
        <w:t>ной деталью является только ПП. Остальные детали - покупные. Исходя из этого, уровень стандартизации и унификации составляет:</w:t>
      </w:r>
    </w:p>
    <w:p w:rsidR="00713951" w:rsidRPr="00511A55" w:rsidRDefault="00713951" w:rsidP="00713951">
      <w:pPr>
        <w:pStyle w:val="a5"/>
        <w:rPr>
          <w:lang w:val="en-US"/>
        </w:rPr>
      </w:pPr>
      <w:r>
        <w:rPr>
          <w:lang w:val="en-US"/>
        </w:rPr>
        <w:t>Y=100*3</w:t>
      </w:r>
      <w:r w:rsidR="00245390">
        <w:t>4</w:t>
      </w:r>
      <w:r>
        <w:rPr>
          <w:lang w:val="en-US"/>
        </w:rPr>
        <w:t>/3</w:t>
      </w:r>
      <w:r w:rsidR="00245390">
        <w:t>5</w:t>
      </w:r>
      <w:r>
        <w:rPr>
          <w:lang w:val="en-US"/>
        </w:rPr>
        <w:t>=97.</w:t>
      </w:r>
      <w:r w:rsidR="00245390">
        <w:t>1</w:t>
      </w:r>
      <w:r>
        <w:rPr>
          <w:lang w:val="en-US"/>
        </w:rPr>
        <w:t>4%</w:t>
      </w:r>
    </w:p>
    <w:p w:rsidR="00245390" w:rsidRDefault="00245390" w:rsidP="00245390">
      <w:pPr>
        <w:pStyle w:val="3"/>
      </w:pPr>
      <w:bookmarkStart w:id="80" w:name="_Toc122294400"/>
      <w:bookmarkStart w:id="81" w:name="_Toc122922434"/>
      <w:r>
        <w:t>Тепловой расчет.</w:t>
      </w:r>
      <w:bookmarkEnd w:id="80"/>
      <w:bookmarkEnd w:id="81"/>
    </w:p>
    <w:p w:rsidR="00245390" w:rsidRPr="003130CB" w:rsidRDefault="00245390" w:rsidP="00245390">
      <w:pPr>
        <w:spacing w:after="0"/>
        <w:rPr>
          <w:b/>
          <w:u w:val="single"/>
        </w:rPr>
      </w:pPr>
      <w:r>
        <w:rPr>
          <w:b/>
          <w:u w:val="single"/>
        </w:rPr>
        <w:t>Теория</w:t>
      </w:r>
      <w:r w:rsidRPr="003130CB">
        <w:rPr>
          <w:b/>
          <w:u w:val="single"/>
        </w:rPr>
        <w:t>:</w:t>
      </w:r>
    </w:p>
    <w:p w:rsidR="00245390" w:rsidRDefault="00245390" w:rsidP="00245390">
      <w:pPr>
        <w:pStyle w:val="a5"/>
      </w:pPr>
      <w:r>
        <w:t>Из тепловых расчетов в курсовом проекте выполняется только предварительный тепловой расчет, который используется для выбора системы охлаждения. Для проведения предварительного расчета не требуются точные данные о конструкции. В качестве исхо</w:t>
      </w:r>
      <w:r>
        <w:t>д</w:t>
      </w:r>
      <w:r>
        <w:t>ных данных используются:</w:t>
      </w:r>
    </w:p>
    <w:p w:rsidR="00245390" w:rsidRDefault="00245390" w:rsidP="00245390">
      <w:pPr>
        <w:pStyle w:val="a5"/>
        <w:numPr>
          <w:ilvl w:val="0"/>
          <w:numId w:val="38"/>
        </w:numPr>
        <w:ind w:left="0" w:firstLine="851"/>
      </w:pPr>
      <w:r>
        <w:t>мощность, рассеиваемая блоком. Вычисляется на этапе анализа электрич</w:t>
      </w:r>
      <w:r>
        <w:t>е</w:t>
      </w:r>
      <w:r>
        <w:t>ской схемы.</w:t>
      </w:r>
    </w:p>
    <w:p w:rsidR="00245390" w:rsidRDefault="00245390" w:rsidP="00245390">
      <w:pPr>
        <w:pStyle w:val="a5"/>
        <w:numPr>
          <w:ilvl w:val="0"/>
          <w:numId w:val="38"/>
        </w:numPr>
        <w:ind w:left="0" w:firstLine="851"/>
      </w:pPr>
      <w:proofErr w:type="gramStart"/>
      <w:r>
        <w:t>г</w:t>
      </w:r>
      <w:proofErr w:type="gramEnd"/>
      <w:r>
        <w:t>абаритные размеры печатной платы с установленными на ней компонент</w:t>
      </w:r>
      <w:r>
        <w:t>а</w:t>
      </w:r>
      <w:r>
        <w:lastRenderedPageBreak/>
        <w:t>ми,</w:t>
      </w:r>
    </w:p>
    <w:p w:rsidR="00245390" w:rsidRDefault="00245390" w:rsidP="00245390">
      <w:pPr>
        <w:pStyle w:val="a5"/>
        <w:numPr>
          <w:ilvl w:val="0"/>
          <w:numId w:val="38"/>
        </w:numPr>
        <w:ind w:left="0" w:firstLine="851"/>
      </w:pPr>
      <w:r>
        <w:t>максимальную температуру внешней среды с учетом перегрева корпуса прибора.</w:t>
      </w:r>
    </w:p>
    <w:p w:rsidR="00245390" w:rsidRDefault="00245390" w:rsidP="00245390">
      <w:pPr>
        <w:pStyle w:val="a5"/>
        <w:numPr>
          <w:ilvl w:val="0"/>
          <w:numId w:val="38"/>
        </w:numPr>
        <w:ind w:left="0" w:firstLine="851"/>
      </w:pPr>
      <w:r>
        <w:t>минимальную допустимую рабочую температуру компонента.</w:t>
      </w:r>
    </w:p>
    <w:p w:rsidR="00245390" w:rsidRPr="003130CB" w:rsidRDefault="00245390" w:rsidP="00245390">
      <w:pPr>
        <w:spacing w:after="0"/>
        <w:rPr>
          <w:b/>
          <w:u w:val="single"/>
        </w:rPr>
      </w:pPr>
      <w:r>
        <w:rPr>
          <w:b/>
          <w:u w:val="single"/>
        </w:rPr>
        <w:t>Расчёт</w:t>
      </w:r>
      <w:r w:rsidRPr="003130CB">
        <w:rPr>
          <w:b/>
          <w:u w:val="single"/>
        </w:rPr>
        <w:t>:</w:t>
      </w:r>
    </w:p>
    <w:p w:rsidR="00245390" w:rsidRDefault="00245390" w:rsidP="00245390">
      <w:pPr>
        <w:pStyle w:val="a5"/>
      </w:pPr>
      <w:r>
        <w:t>1)Находим температуру допустимого перегрева субблока. Она определяется:</w:t>
      </w:r>
    </w:p>
    <w:p w:rsidR="00245390" w:rsidRDefault="00245390" w:rsidP="00245390">
      <w:pPr>
        <w:pStyle w:val="a5"/>
      </w:pPr>
      <w:r>
        <w:t xml:space="preserve"> </w:t>
      </w:r>
      <w:r w:rsidRPr="00D27391">
        <w:rPr>
          <w:position w:val="-12"/>
        </w:rPr>
        <w:object w:dxaOrig="2340" w:dyaOrig="360">
          <v:shape id="_x0000_i1103" type="#_x0000_t75" style="width:143.15pt;height:21.7pt" o:ole="">
            <v:imagedata r:id="rId160" o:title=""/>
          </v:shape>
          <o:OLEObject Type="Embed" ProgID="Equation.3" ShapeID="_x0000_i1103" DrawAspect="Content" ObjectID="_1733535963" r:id="rId161"/>
        </w:object>
      </w:r>
    </w:p>
    <w:p w:rsidR="00245390" w:rsidRDefault="00245390" w:rsidP="00245390">
      <w:pPr>
        <w:pStyle w:val="a5"/>
      </w:pPr>
      <w:r>
        <w:t>где:</w:t>
      </w:r>
    </w:p>
    <w:p w:rsidR="00245390" w:rsidRPr="00131B92" w:rsidRDefault="00245390" w:rsidP="00245390">
      <w:pPr>
        <w:pStyle w:val="a5"/>
      </w:pPr>
      <w:r w:rsidRPr="00D27391">
        <w:rPr>
          <w:position w:val="-12"/>
        </w:rPr>
        <w:object w:dxaOrig="480" w:dyaOrig="360">
          <v:shape id="_x0000_i1104" type="#_x0000_t75" style="width:27.75pt;height:21.7pt" o:ole="">
            <v:imagedata r:id="rId162" o:title=""/>
          </v:shape>
          <o:OLEObject Type="Embed" ProgID="Equation.3" ShapeID="_x0000_i1104" DrawAspect="Content" ObjectID="_1733535964" r:id="rId163"/>
        </w:object>
      </w:r>
      <w:r>
        <w:t>-допустимая рабочая температура компонента. Выбирается по самому наихудшему компоненту по критерию устойчивости к повышенной температуре.</w:t>
      </w:r>
      <w:r w:rsidRPr="00131B92">
        <w:t xml:space="preserve"> </w:t>
      </w:r>
      <w:r>
        <w:t>Наим</w:t>
      </w:r>
      <w:r>
        <w:t>е</w:t>
      </w:r>
      <w:r>
        <w:t xml:space="preserve">нее устойчивы к повышенной температуре цифровые </w:t>
      </w:r>
      <w:r w:rsidR="00C84B55">
        <w:t>микросхемы</w:t>
      </w:r>
      <w:r>
        <w:t xml:space="preserve"> (+70 °</w:t>
      </w:r>
      <w:r w:rsidRPr="000E7005">
        <w:t>C</w:t>
      </w:r>
      <w:r>
        <w:t>).</w:t>
      </w:r>
    </w:p>
    <w:p w:rsidR="00245390" w:rsidRDefault="00245390" w:rsidP="00245390">
      <w:pPr>
        <w:pStyle w:val="a5"/>
      </w:pPr>
      <w:r>
        <w:t xml:space="preserve"> </w:t>
      </w:r>
      <w:r w:rsidRPr="00D27391">
        <w:rPr>
          <w:position w:val="-12"/>
        </w:rPr>
        <w:object w:dxaOrig="320" w:dyaOrig="360">
          <v:shape id="_x0000_i1105" type="#_x0000_t75" style="width:16.5pt;height:18.2pt" o:ole="">
            <v:imagedata r:id="rId164" o:title=""/>
          </v:shape>
          <o:OLEObject Type="Embed" ProgID="Equation.3" ShapeID="_x0000_i1105" DrawAspect="Content" ObjectID="_1733535965" r:id="rId165"/>
        </w:object>
      </w:r>
      <w:r>
        <w:t xml:space="preserve"> - максимальная для заданной климатической зоны температура внешней ср</w:t>
      </w:r>
      <w:r>
        <w:t>е</w:t>
      </w:r>
      <w:r>
        <w:t>ды. Для данной климатической зоны +</w:t>
      </w:r>
      <w:r w:rsidR="00C84B55">
        <w:t>60</w:t>
      </w:r>
      <w:r>
        <w:t xml:space="preserve"> °</w:t>
      </w:r>
      <w:r w:rsidRPr="000E7005">
        <w:t>C</w:t>
      </w:r>
      <w:r>
        <w:t>.</w:t>
      </w:r>
    </w:p>
    <w:p w:rsidR="00245390" w:rsidRDefault="00245390" w:rsidP="00245390">
      <w:pPr>
        <w:pStyle w:val="a5"/>
      </w:pPr>
      <w:r>
        <w:t xml:space="preserve"> </w:t>
      </w:r>
      <w:r w:rsidRPr="00D27391">
        <w:rPr>
          <w:position w:val="-10"/>
        </w:rPr>
        <w:object w:dxaOrig="499" w:dyaOrig="340">
          <v:shape id="_x0000_i1106" type="#_x0000_t75" style="width:25.15pt;height:17.35pt" o:ole="">
            <v:imagedata r:id="rId166" o:title=""/>
          </v:shape>
          <o:OLEObject Type="Embed" ProgID="Equation.3" ShapeID="_x0000_i1106" DrawAspect="Content" ObjectID="_1733535966" r:id="rId167"/>
        </w:object>
      </w:r>
      <w:r>
        <w:t xml:space="preserve"> - температура перегрева корпуса, в который будет установлена плата. Для учебных целей зададимся температурой перегрева корпуса, равной 10 градусам.</w:t>
      </w:r>
    </w:p>
    <w:p w:rsidR="00245390" w:rsidRDefault="00245390" w:rsidP="00245390">
      <w:pPr>
        <w:pStyle w:val="a5"/>
      </w:pPr>
      <w:r w:rsidRPr="0063707C">
        <w:rPr>
          <w:position w:val="-6"/>
        </w:rPr>
        <w:object w:dxaOrig="400" w:dyaOrig="279">
          <v:shape id="_x0000_i1107" type="#_x0000_t75" style="width:24.3pt;height:17.35pt" o:ole="">
            <v:imagedata r:id="rId168" o:title=""/>
          </v:shape>
          <o:OLEObject Type="Embed" ProgID="Equation.3" ShapeID="_x0000_i1107" DrawAspect="Content" ObjectID="_1733535967" r:id="rId169"/>
        </w:object>
      </w:r>
      <w:r>
        <w:t>= 70-(</w:t>
      </w:r>
      <w:r w:rsidR="00C84B55">
        <w:t>60</w:t>
      </w:r>
      <w:r>
        <w:t>+10)=0 °</w:t>
      </w:r>
      <w:r w:rsidRPr="000E7005">
        <w:t>C</w:t>
      </w:r>
    </w:p>
    <w:p w:rsidR="00C84B55" w:rsidRDefault="00C84B55" w:rsidP="00C84B55">
      <w:pPr>
        <w:pStyle w:val="a5"/>
      </w:pPr>
      <w:r>
        <w:t xml:space="preserve">2)Находим мощность, рассеваемую субблоком. </w:t>
      </w:r>
    </w:p>
    <w:p w:rsidR="00C84B55" w:rsidRDefault="00C84B55" w:rsidP="00C84B55">
      <w:pPr>
        <w:pStyle w:val="a5"/>
      </w:pPr>
      <w:r>
        <w:t xml:space="preserve">  </w:t>
      </w:r>
      <w:r w:rsidRPr="00502889">
        <w:rPr>
          <w:position w:val="-12"/>
        </w:rPr>
        <w:object w:dxaOrig="800" w:dyaOrig="360">
          <v:shape id="_x0000_i1108" type="#_x0000_t75" style="width:46.85pt;height:20.8pt" o:ole="">
            <v:imagedata r:id="rId170" o:title=""/>
          </v:shape>
          <o:OLEObject Type="Embed" ProgID="Equation.3" ShapeID="_x0000_i1108" DrawAspect="Content" ObjectID="_1733535968" r:id="rId171"/>
        </w:object>
      </w:r>
    </w:p>
    <w:p w:rsidR="00C84B55" w:rsidRDefault="00C84B55" w:rsidP="00C84B55">
      <w:pPr>
        <w:pStyle w:val="a5"/>
      </w:pPr>
      <w:r>
        <w:t xml:space="preserve">где </w:t>
      </w:r>
      <w:proofErr w:type="spellStart"/>
      <w:r>
        <w:t>pi</w:t>
      </w:r>
      <w:proofErr w:type="spellEnd"/>
      <w:r>
        <w:t xml:space="preserve"> – мощность, рассеиваемая i-ым компонентом.</w:t>
      </w:r>
    </w:p>
    <w:p w:rsidR="00C84B55" w:rsidRDefault="00C84B55" w:rsidP="00C84B55">
      <w:pPr>
        <w:pStyle w:val="a5"/>
      </w:pPr>
      <w:r>
        <w:t xml:space="preserve">Так как мы знаем максимальную силу </w:t>
      </w:r>
      <w:proofErr w:type="gramStart"/>
      <w:r>
        <w:t>тока</w:t>
      </w:r>
      <w:proofErr w:type="gramEnd"/>
      <w:r>
        <w:t xml:space="preserve"> и напряжение можем применить др</w:t>
      </w:r>
      <w:r>
        <w:t>у</w:t>
      </w:r>
      <w:r>
        <w:t>гую формулу.</w:t>
      </w:r>
    </w:p>
    <w:p w:rsidR="00C84B55" w:rsidRPr="00F75ED8" w:rsidRDefault="00C84B55" w:rsidP="00C84B55">
      <w:pPr>
        <w:pStyle w:val="a5"/>
      </w:pPr>
      <w:r>
        <w:rPr>
          <w:lang w:val="en-US"/>
        </w:rPr>
        <w:t>P</w:t>
      </w:r>
      <w:r w:rsidRPr="00B230A2">
        <w:t>=</w:t>
      </w:r>
      <w:r>
        <w:rPr>
          <w:lang w:val="en-US"/>
        </w:rPr>
        <w:t>U</w:t>
      </w:r>
      <w:r w:rsidRPr="00B230A2">
        <w:t>*</w:t>
      </w:r>
      <w:r>
        <w:rPr>
          <w:lang w:val="en-US"/>
        </w:rPr>
        <w:t>I</w:t>
      </w:r>
      <w:r w:rsidR="00EB1B56">
        <w:t>=5*0.303</w:t>
      </w:r>
      <w:r w:rsidRPr="00B230A2">
        <w:t>=</w:t>
      </w:r>
      <w:r w:rsidR="00EB1B56">
        <w:t>1</w:t>
      </w:r>
      <w:r w:rsidRPr="00B230A2">
        <w:t>.5</w:t>
      </w:r>
      <w:r w:rsidR="00EB1B56">
        <w:t>1</w:t>
      </w:r>
      <w:r w:rsidRPr="00B230A2">
        <w:t>5</w:t>
      </w:r>
      <w:r>
        <w:t xml:space="preserve"> Вт</w:t>
      </w:r>
    </w:p>
    <w:p w:rsidR="00EB1B56" w:rsidRDefault="00EB1B56" w:rsidP="00EB1B56">
      <w:pPr>
        <w:pStyle w:val="a5"/>
      </w:pPr>
      <w:r>
        <w:t>3)Находим площадь, через которую будет рассеиваться тепло. Печатную плату с установленными на ней компонентами условно представляем моделью в виде пластины и считаем, что площадь рассеивания равна двум площадям платы.</w:t>
      </w:r>
    </w:p>
    <w:p w:rsidR="00EB1B56" w:rsidRDefault="00EB1B56" w:rsidP="00EB1B56">
      <w:pPr>
        <w:pStyle w:val="a5"/>
      </w:pPr>
      <w:r w:rsidRPr="00502889">
        <w:rPr>
          <w:position w:val="-10"/>
        </w:rPr>
        <w:object w:dxaOrig="1260" w:dyaOrig="320">
          <v:shape id="_x0000_i1109" type="#_x0000_t75" style="width:84.15pt;height:20.8pt" o:ole="">
            <v:imagedata r:id="rId172" o:title=""/>
          </v:shape>
          <o:OLEObject Type="Embed" ProgID="Equation.3" ShapeID="_x0000_i1109" DrawAspect="Content" ObjectID="_1733535969" r:id="rId173"/>
        </w:object>
      </w:r>
    </w:p>
    <w:p w:rsidR="00EB1B56" w:rsidRDefault="00EB1B56" w:rsidP="00EB1B56">
      <w:pPr>
        <w:pStyle w:val="a5"/>
      </w:pPr>
      <w:r>
        <w:t>где H и L - габаритные размеры платы.</w:t>
      </w:r>
    </w:p>
    <w:p w:rsidR="00EB1B56" w:rsidRDefault="00EB1B56" w:rsidP="00EB1B56">
      <w:pPr>
        <w:pStyle w:val="a5"/>
      </w:pPr>
      <w:r>
        <w:t>Считаем, что тепло распределяется по поверхности платы равномерно (Если да</w:t>
      </w:r>
      <w:r>
        <w:t>н</w:t>
      </w:r>
      <w:r>
        <w:t>ное условие не выполняется, то площадь платы в расчете необходимо уменьшить до вел</w:t>
      </w:r>
      <w:r>
        <w:t>и</w:t>
      </w:r>
      <w:r>
        <w:t>чины площади, занимаемой теплонагруженными компонентами).</w:t>
      </w:r>
    </w:p>
    <w:p w:rsidR="00EB1B56" w:rsidRDefault="00EB1B56" w:rsidP="00EB1B56">
      <w:pPr>
        <w:pStyle w:val="a5"/>
      </w:pPr>
      <w:r>
        <w:t>Возьмем для расчета площадь, занимаемую компонентами.</w:t>
      </w:r>
    </w:p>
    <w:p w:rsidR="00EB1B56" w:rsidRPr="005263DA" w:rsidRDefault="00EB1B56" w:rsidP="00EB1B56">
      <w:pPr>
        <w:pStyle w:val="a5"/>
      </w:pPr>
      <w:r>
        <w:rPr>
          <w:lang w:val="en-US"/>
        </w:rPr>
        <w:t>S</w:t>
      </w:r>
      <w:r w:rsidRPr="005263DA">
        <w:t xml:space="preserve"> = 2*(</w:t>
      </w:r>
      <w:r>
        <w:t>75</w:t>
      </w:r>
      <w:r w:rsidRPr="005263DA">
        <w:t>*</w:t>
      </w:r>
      <w:r>
        <w:t>9</w:t>
      </w:r>
      <w:r w:rsidRPr="005263DA">
        <w:t xml:space="preserve">5) = </w:t>
      </w:r>
      <w:r w:rsidRPr="00EB1B56">
        <w:t>14 250</w:t>
      </w:r>
      <w:r w:rsidRPr="005263D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263DA">
        <w:t xml:space="preserve">= </w:t>
      </w:r>
      <w:r w:rsidR="000B6521">
        <w:t>0.</w:t>
      </w:r>
      <w:r>
        <w:t>014</w:t>
      </w:r>
      <w:r w:rsidRPr="00EB1B56">
        <w:t>25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B56" w:rsidRDefault="00EB1B56" w:rsidP="00EB1B56">
      <w:pPr>
        <w:pStyle w:val="a5"/>
      </w:pPr>
      <w:r>
        <w:t>4)Находим удельную мощность рассеивания на единицу площади:</w:t>
      </w:r>
    </w:p>
    <w:p w:rsidR="00EB1B56" w:rsidRDefault="00EB1B56" w:rsidP="00EB1B56">
      <w:pPr>
        <w:pStyle w:val="a5"/>
        <w:rPr>
          <w:rFonts w:eastAsiaTheme="minorEastAsia"/>
        </w:rPr>
      </w:pPr>
      <w:r w:rsidRPr="005263DA">
        <w:rPr>
          <w:position w:val="-14"/>
        </w:rPr>
        <w:object w:dxaOrig="1040" w:dyaOrig="380">
          <v:shape id="_x0000_i1110" type="#_x0000_t75" style="width:61.6pt;height:22.55pt" o:ole="">
            <v:imagedata r:id="rId174" o:title=""/>
          </v:shape>
          <o:OLEObject Type="Embed" ProgID="Equation.3" ShapeID="_x0000_i1110" DrawAspect="Content" ObjectID="_1733535970" r:id="rId175"/>
        </w:object>
      </w:r>
      <w:r>
        <w:t>=</w:t>
      </w:r>
      <w:r w:rsidR="000B6521">
        <w:t>1</w:t>
      </w:r>
      <w:r w:rsidR="000B6521" w:rsidRPr="00B230A2">
        <w:t>.5</w:t>
      </w:r>
      <w:r w:rsidR="000B6521">
        <w:t>1</w:t>
      </w:r>
      <w:r w:rsidR="000B6521" w:rsidRPr="00B230A2">
        <w:t>5</w:t>
      </w:r>
      <w:r w:rsidR="000B6521">
        <w:t xml:space="preserve"> </w:t>
      </w:r>
      <w:r>
        <w:t>/</w:t>
      </w:r>
      <w:r w:rsidR="000B6521">
        <w:t>0.014</w:t>
      </w:r>
      <w:r w:rsidR="000B6521" w:rsidRPr="00EB1B56">
        <w:t>25</w:t>
      </w:r>
      <w:r>
        <w:t>=</w:t>
      </w:r>
      <w:r w:rsidR="000B6521">
        <w:t>36,14</w:t>
      </w:r>
      <w:r>
        <w:t xml:space="preserve"> Вт/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B56" w:rsidRDefault="00EB1B56" w:rsidP="00EB1B56">
      <w:pPr>
        <w:pStyle w:val="a5"/>
      </w:pPr>
      <w:r>
        <w:t>По диаграмме находим точку, характеризующую тепловой режим работы суббл</w:t>
      </w:r>
      <w:r>
        <w:t>о</w:t>
      </w:r>
      <w:r>
        <w:t>ка и определяем зону, в которую она попала.</w:t>
      </w:r>
    </w:p>
    <w:p w:rsidR="000B6521" w:rsidRDefault="000B6521" w:rsidP="000B6521">
      <w:pPr>
        <w:pStyle w:val="a5"/>
        <w:jc w:val="center"/>
      </w:pPr>
      <w:r w:rsidRPr="009C599C">
        <w:rPr>
          <w:noProof/>
        </w:rPr>
        <w:lastRenderedPageBreak/>
        <w:drawing>
          <wp:inline distT="0" distB="0" distL="0" distR="0" wp14:anchorId="65E7FD65" wp14:editId="0FF0FDA9">
            <wp:extent cx="3462220" cy="3142461"/>
            <wp:effectExtent l="190500" t="190500" r="195580" b="1917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496781" cy="317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521" w:rsidRDefault="000B6521" w:rsidP="000B6521">
      <w:pPr>
        <w:pStyle w:val="a"/>
      </w:pPr>
    </w:p>
    <w:p w:rsidR="00EB1B56" w:rsidRDefault="00EB1B56" w:rsidP="00EB1B56">
      <w:pPr>
        <w:pStyle w:val="a5"/>
      </w:pPr>
      <w:r w:rsidRPr="009C599C">
        <w:t>Точка попала в зону 1, следовательно, достаточно естественного воздушного охлаждения.</w:t>
      </w:r>
    </w:p>
    <w:p w:rsidR="00862599" w:rsidRDefault="00862599" w:rsidP="00862599">
      <w:pPr>
        <w:pStyle w:val="2"/>
      </w:pPr>
      <w:bookmarkStart w:id="82" w:name="_Toc122294401"/>
      <w:bookmarkStart w:id="83" w:name="_Toc122922435"/>
      <w:r>
        <w:t>Заключение и выводы.</w:t>
      </w:r>
      <w:bookmarkEnd w:id="82"/>
      <w:bookmarkEnd w:id="83"/>
    </w:p>
    <w:p w:rsidR="00862599" w:rsidRDefault="00862599" w:rsidP="00862599">
      <w:pPr>
        <w:pStyle w:val="a5"/>
      </w:pPr>
      <w:r>
        <w:t>В ходе выполнения курсового проекта, первоначально было разработано технич</w:t>
      </w:r>
      <w:r>
        <w:t>е</w:t>
      </w:r>
      <w:r>
        <w:t>ское задание в соответствии с предоставленной схемой. Далее был произведен анализ те</w:t>
      </w:r>
      <w:r>
        <w:t>х</w:t>
      </w:r>
      <w:r>
        <w:t>нического задания для выявления наиболее важных параметров необходимых при разр</w:t>
      </w:r>
      <w:r>
        <w:t>а</w:t>
      </w:r>
      <w:r>
        <w:t>ботке устройства. Следующим этапом был сбор информации об элементной базе и расч</w:t>
      </w:r>
      <w:r>
        <w:t>е</w:t>
      </w:r>
      <w:r>
        <w:t>ты параметров для них необходимые для создания библиотеки компонент. Была разраб</w:t>
      </w:r>
      <w:r>
        <w:t>о</w:t>
      </w:r>
      <w:r>
        <w:t xml:space="preserve">тана библиотека посадочных мест и библиотека компонент в соответствии с полученными значениями. Далее была </w:t>
      </w:r>
      <w:proofErr w:type="gramStart"/>
      <w:r>
        <w:t>разработана</w:t>
      </w:r>
      <w:proofErr w:type="gramEnd"/>
      <w:r>
        <w:t xml:space="preserve"> принципиальны схема и модель печатной платы. Для платы была создана техническая документация: чертеж печатной платы, сборочный че</w:t>
      </w:r>
      <w:r>
        <w:t>р</w:t>
      </w:r>
      <w:r>
        <w:t>теж, спецификация, перечень элементов и принципиальная электрическая схема.</w:t>
      </w:r>
    </w:p>
    <w:p w:rsidR="00862599" w:rsidRDefault="00862599" w:rsidP="00862599">
      <w:pPr>
        <w:pStyle w:val="a5"/>
      </w:pPr>
      <w:r>
        <w:t>Разработанная печатная плата соответствует критериям, указанным в технич</w:t>
      </w:r>
      <w:r>
        <w:t>е</w:t>
      </w:r>
      <w:r>
        <w:t>ском задании.</w:t>
      </w:r>
    </w:p>
    <w:p w:rsidR="00862599" w:rsidRPr="009C599C" w:rsidRDefault="00862599" w:rsidP="00862599">
      <w:pPr>
        <w:pStyle w:val="a5"/>
      </w:pPr>
      <w:r>
        <w:t>Была разработана интегрированная библиотека компонент для системы автомат</w:t>
      </w:r>
      <w:r>
        <w:t>и</w:t>
      </w:r>
      <w:r>
        <w:t>зированного проектирования DIP-TRACE. Также были освоены входящие в данный пакет</w:t>
      </w:r>
      <w:r w:rsidRPr="009C599C">
        <w:t xml:space="preserve"> </w:t>
      </w:r>
      <w:r>
        <w:t>программы</w:t>
      </w:r>
      <w:r w:rsidRPr="009C599C">
        <w:t xml:space="preserve">: </w:t>
      </w:r>
      <w:r w:rsidRPr="009C599C">
        <w:rPr>
          <w:lang w:val="en-US"/>
        </w:rPr>
        <w:t>PCB</w:t>
      </w:r>
      <w:r w:rsidRPr="009C599C">
        <w:t xml:space="preserve"> </w:t>
      </w:r>
      <w:proofErr w:type="spellStart"/>
      <w:r w:rsidRPr="009C599C">
        <w:rPr>
          <w:lang w:val="en-US"/>
        </w:rPr>
        <w:t>Lyout</w:t>
      </w:r>
      <w:proofErr w:type="spellEnd"/>
      <w:r w:rsidRPr="009C599C">
        <w:t xml:space="preserve">, </w:t>
      </w:r>
      <w:r w:rsidRPr="009C599C">
        <w:rPr>
          <w:lang w:val="en-US"/>
        </w:rPr>
        <w:t>Schematic</w:t>
      </w:r>
      <w:r w:rsidRPr="009C599C">
        <w:t xml:space="preserve">, </w:t>
      </w:r>
      <w:r w:rsidRPr="009C599C">
        <w:rPr>
          <w:lang w:val="en-US"/>
        </w:rPr>
        <w:t>Component</w:t>
      </w:r>
      <w:r w:rsidRPr="009C599C">
        <w:t xml:space="preserve"> </w:t>
      </w:r>
      <w:r w:rsidRPr="009C599C">
        <w:rPr>
          <w:lang w:val="en-US"/>
        </w:rPr>
        <w:t>Editor</w:t>
      </w:r>
      <w:r w:rsidRPr="009C599C">
        <w:t xml:space="preserve">, </w:t>
      </w:r>
      <w:r w:rsidRPr="009C599C">
        <w:rPr>
          <w:lang w:val="en-US"/>
        </w:rPr>
        <w:t>Pattern</w:t>
      </w:r>
      <w:r w:rsidRPr="009C599C">
        <w:t xml:space="preserve"> </w:t>
      </w:r>
      <w:r w:rsidRPr="009C599C">
        <w:rPr>
          <w:lang w:val="en-US"/>
        </w:rPr>
        <w:t>Editor</w:t>
      </w:r>
      <w:r w:rsidRPr="009C599C">
        <w:t>.</w:t>
      </w:r>
    </w:p>
    <w:p w:rsidR="00862599" w:rsidRDefault="00862599" w:rsidP="00862599">
      <w:pPr>
        <w:pStyle w:val="2"/>
      </w:pPr>
      <w:bookmarkStart w:id="84" w:name="_Toc122294402"/>
      <w:bookmarkStart w:id="85" w:name="_Toc122922436"/>
      <w:r>
        <w:t>Перечень используемых источников.</w:t>
      </w:r>
      <w:bookmarkEnd w:id="84"/>
      <w:bookmarkEnd w:id="85"/>
    </w:p>
    <w:p w:rsidR="00862599" w:rsidRDefault="00862599" w:rsidP="00862599">
      <w:pPr>
        <w:pStyle w:val="aa"/>
        <w:numPr>
          <w:ilvl w:val="0"/>
          <w:numId w:val="36"/>
        </w:numPr>
        <w:ind w:left="0" w:firstLine="851"/>
        <w:jc w:val="both"/>
      </w:pPr>
      <w:r>
        <w:t>Методические указания к курсовому проекту по дисциплине «Конструкто</w:t>
      </w:r>
      <w:r>
        <w:t>р</w:t>
      </w:r>
      <w:r>
        <w:t>ско-технологическое проектирование ЭВМ и комплексов» Конструирование модуля ци</w:t>
      </w:r>
      <w:r>
        <w:t>ф</w:t>
      </w:r>
      <w:r>
        <w:t>ров</w:t>
      </w:r>
      <w:r>
        <w:t>о</w:t>
      </w:r>
      <w:r>
        <w:t>го устройства. Макаров Н.Н.</w:t>
      </w:r>
    </w:p>
    <w:p w:rsidR="00862599" w:rsidRPr="00194A38" w:rsidRDefault="00862599" w:rsidP="00862599">
      <w:pPr>
        <w:pStyle w:val="aa"/>
        <w:numPr>
          <w:ilvl w:val="0"/>
          <w:numId w:val="36"/>
        </w:numPr>
        <w:ind w:left="0" w:firstLine="851"/>
        <w:jc w:val="both"/>
      </w:pPr>
      <w:r w:rsidRPr="00194A38">
        <w:t>Конструкторское проектирование электронных модулей: учеб</w:t>
      </w:r>
      <w:proofErr w:type="gramStart"/>
      <w:r w:rsidRPr="00194A38">
        <w:t>.</w:t>
      </w:r>
      <w:proofErr w:type="gramEnd"/>
      <w:r w:rsidRPr="00194A38">
        <w:t xml:space="preserve"> </w:t>
      </w:r>
      <w:proofErr w:type="gramStart"/>
      <w:r w:rsidRPr="00194A38">
        <w:t>п</w:t>
      </w:r>
      <w:proofErr w:type="gramEnd"/>
      <w:r w:rsidRPr="00194A38">
        <w:t>особие / Н.Н. Макаров, Е.Н. Ви</w:t>
      </w:r>
      <w:r>
        <w:t>кулова, П.С. Кулясов; Нижегородский государственный технич</w:t>
      </w:r>
      <w:r>
        <w:t>е</w:t>
      </w:r>
      <w:r>
        <w:t>ский университе</w:t>
      </w:r>
      <w:r w:rsidRPr="00194A38">
        <w:t>т им. Р.Е. Алексеева. – Нижний Новгород, 2016. – 61 с.</w:t>
      </w:r>
    </w:p>
    <w:p w:rsidR="00D17C38" w:rsidRPr="00D17C38" w:rsidRDefault="00D17C38" w:rsidP="00D8302E"/>
    <w:sectPr w:rsidR="00D17C38" w:rsidRPr="00D17C38" w:rsidSect="00500E32">
      <w:headerReference w:type="default" r:id="rId177"/>
      <w:footerReference w:type="default" r:id="rId17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F5" w:rsidRDefault="00D509F5" w:rsidP="00B6498D">
      <w:pPr>
        <w:spacing w:after="0" w:line="240" w:lineRule="auto"/>
      </w:pPr>
      <w:r>
        <w:separator/>
      </w:r>
    </w:p>
  </w:endnote>
  <w:endnote w:type="continuationSeparator" w:id="0">
    <w:p w:rsidR="00D509F5" w:rsidRDefault="00D509F5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4354039"/>
      <w:docPartObj>
        <w:docPartGallery w:val="Page Numbers (Bottom of Page)"/>
        <w:docPartUnique/>
      </w:docPartObj>
    </w:sdtPr>
    <w:sdtContent>
      <w:p w:rsidR="00C84B55" w:rsidRDefault="00C84B5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A0D">
          <w:rPr>
            <w:noProof/>
          </w:rPr>
          <w:t>3</w:t>
        </w:r>
        <w:r>
          <w:fldChar w:fldCharType="end"/>
        </w:r>
      </w:p>
    </w:sdtContent>
  </w:sdt>
  <w:p w:rsidR="00C84B55" w:rsidRDefault="00C84B5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F5" w:rsidRDefault="00D509F5" w:rsidP="00B6498D">
      <w:pPr>
        <w:spacing w:after="0" w:line="240" w:lineRule="auto"/>
      </w:pPr>
      <w:r>
        <w:separator/>
      </w:r>
    </w:p>
  </w:footnote>
  <w:footnote w:type="continuationSeparator" w:id="0">
    <w:p w:rsidR="00D509F5" w:rsidRDefault="00D509F5" w:rsidP="00B6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55" w:rsidRDefault="00C84B55">
    <w:pPr>
      <w:pStyle w:val="ad"/>
      <w:jc w:val="right"/>
    </w:pPr>
  </w:p>
  <w:p w:rsidR="00C84B55" w:rsidRDefault="00C84B5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5A15"/>
    <w:multiLevelType w:val="hybridMultilevel"/>
    <w:tmpl w:val="4F4A3D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9323D2"/>
    <w:multiLevelType w:val="hybridMultilevel"/>
    <w:tmpl w:val="404AC704"/>
    <w:lvl w:ilvl="0" w:tplc="04190003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3" w:hanging="360"/>
      </w:pPr>
      <w:rPr>
        <w:rFonts w:ascii="Wingdings" w:hAnsi="Wingdings" w:hint="default"/>
      </w:rPr>
    </w:lvl>
  </w:abstractNum>
  <w:abstractNum w:abstractNumId="2">
    <w:nsid w:val="098617E2"/>
    <w:multiLevelType w:val="hybridMultilevel"/>
    <w:tmpl w:val="F9E8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001E7"/>
    <w:multiLevelType w:val="hybridMultilevel"/>
    <w:tmpl w:val="4874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D6BF0"/>
    <w:multiLevelType w:val="hybridMultilevel"/>
    <w:tmpl w:val="317CE50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2EF0257"/>
    <w:multiLevelType w:val="hybridMultilevel"/>
    <w:tmpl w:val="F086F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71973"/>
    <w:multiLevelType w:val="hybridMultilevel"/>
    <w:tmpl w:val="E9CA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A65F6"/>
    <w:multiLevelType w:val="hybridMultilevel"/>
    <w:tmpl w:val="D76C0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B3566"/>
    <w:multiLevelType w:val="hybridMultilevel"/>
    <w:tmpl w:val="AF9EA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6170E"/>
    <w:multiLevelType w:val="hybridMultilevel"/>
    <w:tmpl w:val="4FA6E9B2"/>
    <w:lvl w:ilvl="0" w:tplc="C104572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D446D94"/>
    <w:multiLevelType w:val="multilevel"/>
    <w:tmpl w:val="AC4EC7A0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1">
    <w:nsid w:val="1D520663"/>
    <w:multiLevelType w:val="hybridMultilevel"/>
    <w:tmpl w:val="48EACC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3924AA7"/>
    <w:multiLevelType w:val="hybridMultilevel"/>
    <w:tmpl w:val="3A94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81FDB"/>
    <w:multiLevelType w:val="hybridMultilevel"/>
    <w:tmpl w:val="F28A3D3E"/>
    <w:lvl w:ilvl="0" w:tplc="D656290E">
      <w:start w:val="1"/>
      <w:numFmt w:val="decimal"/>
      <w:pStyle w:val="a"/>
      <w:lvlText w:val="Рис 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60A7D5D"/>
    <w:multiLevelType w:val="hybridMultilevel"/>
    <w:tmpl w:val="B0AE91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7081ADB"/>
    <w:multiLevelType w:val="hybridMultilevel"/>
    <w:tmpl w:val="0C822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87A1D1C"/>
    <w:multiLevelType w:val="hybridMultilevel"/>
    <w:tmpl w:val="F01C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D20703"/>
    <w:multiLevelType w:val="hybridMultilevel"/>
    <w:tmpl w:val="3DD6A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F6C93"/>
    <w:multiLevelType w:val="hybridMultilevel"/>
    <w:tmpl w:val="061CC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33B8D"/>
    <w:multiLevelType w:val="hybridMultilevel"/>
    <w:tmpl w:val="4D288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D1E44"/>
    <w:multiLevelType w:val="hybridMultilevel"/>
    <w:tmpl w:val="9D149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043021B"/>
    <w:multiLevelType w:val="hybridMultilevel"/>
    <w:tmpl w:val="CBE49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55DF7"/>
    <w:multiLevelType w:val="hybridMultilevel"/>
    <w:tmpl w:val="12F0EC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5131CD3"/>
    <w:multiLevelType w:val="hybridMultilevel"/>
    <w:tmpl w:val="0BB8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C7F74"/>
    <w:multiLevelType w:val="hybridMultilevel"/>
    <w:tmpl w:val="C2E0B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C0041"/>
    <w:multiLevelType w:val="hybridMultilevel"/>
    <w:tmpl w:val="BA9C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8299A"/>
    <w:multiLevelType w:val="hybridMultilevel"/>
    <w:tmpl w:val="4A24CA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26A6190"/>
    <w:multiLevelType w:val="hybridMultilevel"/>
    <w:tmpl w:val="A6769096"/>
    <w:lvl w:ilvl="0" w:tplc="ECD66D1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>
    <w:nsid w:val="53622B85"/>
    <w:multiLevelType w:val="hybridMultilevel"/>
    <w:tmpl w:val="61546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65A08C5"/>
    <w:multiLevelType w:val="hybridMultilevel"/>
    <w:tmpl w:val="4006BA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8770469"/>
    <w:multiLevelType w:val="hybridMultilevel"/>
    <w:tmpl w:val="ABE4F818"/>
    <w:lvl w:ilvl="0" w:tplc="AD7E681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>
    <w:nsid w:val="5F3F485F"/>
    <w:multiLevelType w:val="multilevel"/>
    <w:tmpl w:val="FC4E0062"/>
    <w:lvl w:ilvl="0">
      <w:start w:val="2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32">
    <w:nsid w:val="60A8588D"/>
    <w:multiLevelType w:val="hybridMultilevel"/>
    <w:tmpl w:val="DA5C9772"/>
    <w:lvl w:ilvl="0" w:tplc="9BD6DB0A">
      <w:start w:val="1"/>
      <w:numFmt w:val="decimal"/>
      <w:pStyle w:val="a0"/>
      <w:lvlText w:val="Таблица 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68F3D3E"/>
    <w:multiLevelType w:val="hybridMultilevel"/>
    <w:tmpl w:val="81D2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65C9A"/>
    <w:multiLevelType w:val="hybridMultilevel"/>
    <w:tmpl w:val="A09E72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C7B7CA7"/>
    <w:multiLevelType w:val="hybridMultilevel"/>
    <w:tmpl w:val="E324920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C7332F"/>
    <w:multiLevelType w:val="hybridMultilevel"/>
    <w:tmpl w:val="95542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5652BC"/>
    <w:multiLevelType w:val="hybridMultilevel"/>
    <w:tmpl w:val="97AE56A2"/>
    <w:lvl w:ilvl="0" w:tplc="0419000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5"/>
  </w:num>
  <w:num w:numId="4">
    <w:abstractNumId w:val="32"/>
  </w:num>
  <w:num w:numId="5">
    <w:abstractNumId w:val="19"/>
  </w:num>
  <w:num w:numId="6">
    <w:abstractNumId w:val="2"/>
  </w:num>
  <w:num w:numId="7">
    <w:abstractNumId w:val="12"/>
  </w:num>
  <w:num w:numId="8">
    <w:abstractNumId w:val="24"/>
  </w:num>
  <w:num w:numId="9">
    <w:abstractNumId w:val="33"/>
  </w:num>
  <w:num w:numId="10">
    <w:abstractNumId w:val="16"/>
  </w:num>
  <w:num w:numId="11">
    <w:abstractNumId w:val="21"/>
  </w:num>
  <w:num w:numId="12">
    <w:abstractNumId w:val="28"/>
  </w:num>
  <w:num w:numId="13">
    <w:abstractNumId w:val="9"/>
  </w:num>
  <w:num w:numId="14">
    <w:abstractNumId w:val="22"/>
  </w:num>
  <w:num w:numId="15">
    <w:abstractNumId w:val="26"/>
  </w:num>
  <w:num w:numId="16">
    <w:abstractNumId w:val="3"/>
  </w:num>
  <w:num w:numId="17">
    <w:abstractNumId w:val="25"/>
  </w:num>
  <w:num w:numId="18">
    <w:abstractNumId w:val="6"/>
  </w:num>
  <w:num w:numId="19">
    <w:abstractNumId w:val="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37"/>
  </w:num>
  <w:num w:numId="25">
    <w:abstractNumId w:val="4"/>
  </w:num>
  <w:num w:numId="26">
    <w:abstractNumId w:val="31"/>
  </w:num>
  <w:num w:numId="27">
    <w:abstractNumId w:val="7"/>
  </w:num>
  <w:num w:numId="28">
    <w:abstractNumId w:val="0"/>
  </w:num>
  <w:num w:numId="29">
    <w:abstractNumId w:val="23"/>
  </w:num>
  <w:num w:numId="30">
    <w:abstractNumId w:val="30"/>
  </w:num>
  <w:num w:numId="31">
    <w:abstractNumId w:val="15"/>
  </w:num>
  <w:num w:numId="32">
    <w:abstractNumId w:val="29"/>
  </w:num>
  <w:num w:numId="33">
    <w:abstractNumId w:val="18"/>
  </w:num>
  <w:num w:numId="34">
    <w:abstractNumId w:val="36"/>
  </w:num>
  <w:num w:numId="35">
    <w:abstractNumId w:val="11"/>
  </w:num>
  <w:num w:numId="36">
    <w:abstractNumId w:val="27"/>
  </w:num>
  <w:num w:numId="37">
    <w:abstractNumId w:val="5"/>
  </w:num>
  <w:num w:numId="38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07045"/>
    <w:rsid w:val="00017B9B"/>
    <w:rsid w:val="00024F4A"/>
    <w:rsid w:val="00030E9D"/>
    <w:rsid w:val="00031647"/>
    <w:rsid w:val="0003511D"/>
    <w:rsid w:val="00035999"/>
    <w:rsid w:val="000429AA"/>
    <w:rsid w:val="00051DD1"/>
    <w:rsid w:val="00052731"/>
    <w:rsid w:val="0005273E"/>
    <w:rsid w:val="00052D42"/>
    <w:rsid w:val="000666FE"/>
    <w:rsid w:val="000856CB"/>
    <w:rsid w:val="000866D9"/>
    <w:rsid w:val="000A22B8"/>
    <w:rsid w:val="000A29E2"/>
    <w:rsid w:val="000A74F0"/>
    <w:rsid w:val="000B42C6"/>
    <w:rsid w:val="000B6521"/>
    <w:rsid w:val="000B7523"/>
    <w:rsid w:val="000C32D2"/>
    <w:rsid w:val="000E00AA"/>
    <w:rsid w:val="000E372B"/>
    <w:rsid w:val="000E3F10"/>
    <w:rsid w:val="000E75F4"/>
    <w:rsid w:val="000E7CAD"/>
    <w:rsid w:val="000F58D3"/>
    <w:rsid w:val="00100213"/>
    <w:rsid w:val="00100952"/>
    <w:rsid w:val="0010325B"/>
    <w:rsid w:val="0010522F"/>
    <w:rsid w:val="00106EDE"/>
    <w:rsid w:val="00114A2C"/>
    <w:rsid w:val="0012728C"/>
    <w:rsid w:val="00134496"/>
    <w:rsid w:val="00135823"/>
    <w:rsid w:val="00143061"/>
    <w:rsid w:val="00153CC4"/>
    <w:rsid w:val="00160B11"/>
    <w:rsid w:val="0017106A"/>
    <w:rsid w:val="00174626"/>
    <w:rsid w:val="00177F18"/>
    <w:rsid w:val="0018306F"/>
    <w:rsid w:val="00190965"/>
    <w:rsid w:val="00192CA6"/>
    <w:rsid w:val="00193707"/>
    <w:rsid w:val="00193C80"/>
    <w:rsid w:val="00195CE3"/>
    <w:rsid w:val="001A3FE5"/>
    <w:rsid w:val="001A6D90"/>
    <w:rsid w:val="001B4E74"/>
    <w:rsid w:val="001C3C61"/>
    <w:rsid w:val="001C428E"/>
    <w:rsid w:val="001C4DD3"/>
    <w:rsid w:val="001C55E9"/>
    <w:rsid w:val="001D1EF1"/>
    <w:rsid w:val="001D2CF2"/>
    <w:rsid w:val="001D4DCA"/>
    <w:rsid w:val="001D7D84"/>
    <w:rsid w:val="001F4236"/>
    <w:rsid w:val="001F6CC8"/>
    <w:rsid w:val="001F75A7"/>
    <w:rsid w:val="00215A0D"/>
    <w:rsid w:val="002173C6"/>
    <w:rsid w:val="00222B81"/>
    <w:rsid w:val="0022374E"/>
    <w:rsid w:val="0023150F"/>
    <w:rsid w:val="00241611"/>
    <w:rsid w:val="00245390"/>
    <w:rsid w:val="002453AC"/>
    <w:rsid w:val="0024721D"/>
    <w:rsid w:val="00262A72"/>
    <w:rsid w:val="00264A93"/>
    <w:rsid w:val="0027078F"/>
    <w:rsid w:val="00280730"/>
    <w:rsid w:val="00281EA7"/>
    <w:rsid w:val="00285E13"/>
    <w:rsid w:val="00292EFD"/>
    <w:rsid w:val="002A3A79"/>
    <w:rsid w:val="002B35F1"/>
    <w:rsid w:val="002B4053"/>
    <w:rsid w:val="002C4B9D"/>
    <w:rsid w:val="002D5AC5"/>
    <w:rsid w:val="002E65F0"/>
    <w:rsid w:val="002E781A"/>
    <w:rsid w:val="002F4028"/>
    <w:rsid w:val="0030286C"/>
    <w:rsid w:val="00306664"/>
    <w:rsid w:val="0030687E"/>
    <w:rsid w:val="003130CB"/>
    <w:rsid w:val="00313AB6"/>
    <w:rsid w:val="003140CD"/>
    <w:rsid w:val="00325E0B"/>
    <w:rsid w:val="003313E2"/>
    <w:rsid w:val="00341A10"/>
    <w:rsid w:val="00341C2B"/>
    <w:rsid w:val="00342C13"/>
    <w:rsid w:val="00346B85"/>
    <w:rsid w:val="00347674"/>
    <w:rsid w:val="0035074F"/>
    <w:rsid w:val="00350C53"/>
    <w:rsid w:val="00356DD4"/>
    <w:rsid w:val="003600FE"/>
    <w:rsid w:val="003611BE"/>
    <w:rsid w:val="003661DB"/>
    <w:rsid w:val="003708FD"/>
    <w:rsid w:val="0037267E"/>
    <w:rsid w:val="0037428F"/>
    <w:rsid w:val="00396334"/>
    <w:rsid w:val="003A7B7D"/>
    <w:rsid w:val="003B0317"/>
    <w:rsid w:val="003B243C"/>
    <w:rsid w:val="003B300D"/>
    <w:rsid w:val="003B51F9"/>
    <w:rsid w:val="003C4CFB"/>
    <w:rsid w:val="003D11D0"/>
    <w:rsid w:val="003E037C"/>
    <w:rsid w:val="003E0F19"/>
    <w:rsid w:val="003E40AD"/>
    <w:rsid w:val="004027E4"/>
    <w:rsid w:val="00412662"/>
    <w:rsid w:val="004214D8"/>
    <w:rsid w:val="00430E3C"/>
    <w:rsid w:val="00431E2F"/>
    <w:rsid w:val="004559DD"/>
    <w:rsid w:val="00464687"/>
    <w:rsid w:val="00466188"/>
    <w:rsid w:val="004718A8"/>
    <w:rsid w:val="004749CD"/>
    <w:rsid w:val="00483E8C"/>
    <w:rsid w:val="00485C37"/>
    <w:rsid w:val="00492FED"/>
    <w:rsid w:val="00497506"/>
    <w:rsid w:val="004A5685"/>
    <w:rsid w:val="004A5C5D"/>
    <w:rsid w:val="004A70BE"/>
    <w:rsid w:val="004B7F79"/>
    <w:rsid w:val="004C4FE7"/>
    <w:rsid w:val="004C53A8"/>
    <w:rsid w:val="004C6C56"/>
    <w:rsid w:val="004C6F8D"/>
    <w:rsid w:val="004D2A6E"/>
    <w:rsid w:val="004D7AA5"/>
    <w:rsid w:val="004E51C5"/>
    <w:rsid w:val="004E5294"/>
    <w:rsid w:val="004E7113"/>
    <w:rsid w:val="004F4B82"/>
    <w:rsid w:val="00500E32"/>
    <w:rsid w:val="005145A3"/>
    <w:rsid w:val="0051496C"/>
    <w:rsid w:val="00515C5D"/>
    <w:rsid w:val="00521C47"/>
    <w:rsid w:val="00522C7A"/>
    <w:rsid w:val="005310A9"/>
    <w:rsid w:val="00535D42"/>
    <w:rsid w:val="00540C45"/>
    <w:rsid w:val="00541FC2"/>
    <w:rsid w:val="00552D51"/>
    <w:rsid w:val="00572980"/>
    <w:rsid w:val="00580B07"/>
    <w:rsid w:val="00580FCD"/>
    <w:rsid w:val="005847DB"/>
    <w:rsid w:val="00586062"/>
    <w:rsid w:val="00591688"/>
    <w:rsid w:val="005B6462"/>
    <w:rsid w:val="005C0C0D"/>
    <w:rsid w:val="005C5221"/>
    <w:rsid w:val="005C694C"/>
    <w:rsid w:val="005D5703"/>
    <w:rsid w:val="005F3D54"/>
    <w:rsid w:val="005F5FB5"/>
    <w:rsid w:val="006128A9"/>
    <w:rsid w:val="006130A2"/>
    <w:rsid w:val="00617F10"/>
    <w:rsid w:val="00622180"/>
    <w:rsid w:val="0062458D"/>
    <w:rsid w:val="00644014"/>
    <w:rsid w:val="006465BD"/>
    <w:rsid w:val="00646C1C"/>
    <w:rsid w:val="00656A71"/>
    <w:rsid w:val="0066052B"/>
    <w:rsid w:val="00674AD5"/>
    <w:rsid w:val="006809A1"/>
    <w:rsid w:val="00686663"/>
    <w:rsid w:val="00693945"/>
    <w:rsid w:val="006A38A9"/>
    <w:rsid w:val="006B7FC9"/>
    <w:rsid w:val="006C3746"/>
    <w:rsid w:val="006D6B42"/>
    <w:rsid w:val="006F0546"/>
    <w:rsid w:val="006F657E"/>
    <w:rsid w:val="006F709A"/>
    <w:rsid w:val="0070595D"/>
    <w:rsid w:val="00710B50"/>
    <w:rsid w:val="00713951"/>
    <w:rsid w:val="007141E5"/>
    <w:rsid w:val="00714D59"/>
    <w:rsid w:val="00717C5C"/>
    <w:rsid w:val="00717D81"/>
    <w:rsid w:val="00726183"/>
    <w:rsid w:val="00730E2C"/>
    <w:rsid w:val="00733579"/>
    <w:rsid w:val="00746773"/>
    <w:rsid w:val="00747E42"/>
    <w:rsid w:val="007529BA"/>
    <w:rsid w:val="007566DE"/>
    <w:rsid w:val="00757A91"/>
    <w:rsid w:val="00767889"/>
    <w:rsid w:val="0077266C"/>
    <w:rsid w:val="00772E8B"/>
    <w:rsid w:val="00774D39"/>
    <w:rsid w:val="007815EF"/>
    <w:rsid w:val="007845B7"/>
    <w:rsid w:val="00787557"/>
    <w:rsid w:val="0079465C"/>
    <w:rsid w:val="007A2722"/>
    <w:rsid w:val="007A7D75"/>
    <w:rsid w:val="007B068C"/>
    <w:rsid w:val="007C00ED"/>
    <w:rsid w:val="007C0457"/>
    <w:rsid w:val="007C7547"/>
    <w:rsid w:val="007F1F75"/>
    <w:rsid w:val="007F3308"/>
    <w:rsid w:val="007F33E6"/>
    <w:rsid w:val="00802D17"/>
    <w:rsid w:val="00813CCF"/>
    <w:rsid w:val="00817161"/>
    <w:rsid w:val="00826BF5"/>
    <w:rsid w:val="00846BE9"/>
    <w:rsid w:val="00847582"/>
    <w:rsid w:val="00850EEB"/>
    <w:rsid w:val="00860E7F"/>
    <w:rsid w:val="00862599"/>
    <w:rsid w:val="00865F74"/>
    <w:rsid w:val="008934EB"/>
    <w:rsid w:val="008947EB"/>
    <w:rsid w:val="008A2B2A"/>
    <w:rsid w:val="008A3597"/>
    <w:rsid w:val="008A451F"/>
    <w:rsid w:val="008A52F0"/>
    <w:rsid w:val="008A593E"/>
    <w:rsid w:val="008A7942"/>
    <w:rsid w:val="008B4EA4"/>
    <w:rsid w:val="008C175E"/>
    <w:rsid w:val="008C5653"/>
    <w:rsid w:val="008C6889"/>
    <w:rsid w:val="008E0954"/>
    <w:rsid w:val="008E2698"/>
    <w:rsid w:val="008F05F2"/>
    <w:rsid w:val="00900DF2"/>
    <w:rsid w:val="009061B3"/>
    <w:rsid w:val="0090719D"/>
    <w:rsid w:val="0091431E"/>
    <w:rsid w:val="00914CB5"/>
    <w:rsid w:val="0092361E"/>
    <w:rsid w:val="009244DB"/>
    <w:rsid w:val="009317C9"/>
    <w:rsid w:val="00932550"/>
    <w:rsid w:val="0094503D"/>
    <w:rsid w:val="00955C5D"/>
    <w:rsid w:val="009610CF"/>
    <w:rsid w:val="00962A2D"/>
    <w:rsid w:val="00962CC0"/>
    <w:rsid w:val="00964192"/>
    <w:rsid w:val="0096544F"/>
    <w:rsid w:val="00966023"/>
    <w:rsid w:val="009726B2"/>
    <w:rsid w:val="00974114"/>
    <w:rsid w:val="00975551"/>
    <w:rsid w:val="00975E5F"/>
    <w:rsid w:val="009764AA"/>
    <w:rsid w:val="00982554"/>
    <w:rsid w:val="009831D9"/>
    <w:rsid w:val="00987055"/>
    <w:rsid w:val="009871E2"/>
    <w:rsid w:val="00987326"/>
    <w:rsid w:val="0099324F"/>
    <w:rsid w:val="009A2C9C"/>
    <w:rsid w:val="009A487B"/>
    <w:rsid w:val="009A5504"/>
    <w:rsid w:val="009B1BF8"/>
    <w:rsid w:val="009B3C13"/>
    <w:rsid w:val="009C1AE9"/>
    <w:rsid w:val="009D0A2B"/>
    <w:rsid w:val="009E0C5E"/>
    <w:rsid w:val="009F40DD"/>
    <w:rsid w:val="009F7D32"/>
    <w:rsid w:val="00A07D54"/>
    <w:rsid w:val="00A21311"/>
    <w:rsid w:val="00A21CD6"/>
    <w:rsid w:val="00A33675"/>
    <w:rsid w:val="00A440ED"/>
    <w:rsid w:val="00A557DD"/>
    <w:rsid w:val="00A5755A"/>
    <w:rsid w:val="00A6329B"/>
    <w:rsid w:val="00A70992"/>
    <w:rsid w:val="00A71709"/>
    <w:rsid w:val="00A74D53"/>
    <w:rsid w:val="00A75494"/>
    <w:rsid w:val="00A8457F"/>
    <w:rsid w:val="00A9399A"/>
    <w:rsid w:val="00A93C36"/>
    <w:rsid w:val="00AA149A"/>
    <w:rsid w:val="00AA5FC9"/>
    <w:rsid w:val="00AB425E"/>
    <w:rsid w:val="00AC4993"/>
    <w:rsid w:val="00AC7BCE"/>
    <w:rsid w:val="00AF10A5"/>
    <w:rsid w:val="00AF6D6C"/>
    <w:rsid w:val="00B01A27"/>
    <w:rsid w:val="00B10E23"/>
    <w:rsid w:val="00B12E8B"/>
    <w:rsid w:val="00B17301"/>
    <w:rsid w:val="00B3279A"/>
    <w:rsid w:val="00B4325B"/>
    <w:rsid w:val="00B44CB4"/>
    <w:rsid w:val="00B608C7"/>
    <w:rsid w:val="00B6498D"/>
    <w:rsid w:val="00B64E10"/>
    <w:rsid w:val="00B67B65"/>
    <w:rsid w:val="00B67C22"/>
    <w:rsid w:val="00B72C9A"/>
    <w:rsid w:val="00B8002C"/>
    <w:rsid w:val="00B837C1"/>
    <w:rsid w:val="00B8517F"/>
    <w:rsid w:val="00B91E5E"/>
    <w:rsid w:val="00B925B4"/>
    <w:rsid w:val="00B93944"/>
    <w:rsid w:val="00B95747"/>
    <w:rsid w:val="00BA537E"/>
    <w:rsid w:val="00BA56D8"/>
    <w:rsid w:val="00BB27EB"/>
    <w:rsid w:val="00BB3E30"/>
    <w:rsid w:val="00BC2D65"/>
    <w:rsid w:val="00BC6254"/>
    <w:rsid w:val="00BF0245"/>
    <w:rsid w:val="00BF0962"/>
    <w:rsid w:val="00BF280D"/>
    <w:rsid w:val="00C01702"/>
    <w:rsid w:val="00C03ECA"/>
    <w:rsid w:val="00C04711"/>
    <w:rsid w:val="00C06CA8"/>
    <w:rsid w:val="00C15F73"/>
    <w:rsid w:val="00C17BD1"/>
    <w:rsid w:val="00C24FB1"/>
    <w:rsid w:val="00C25C2A"/>
    <w:rsid w:val="00C26984"/>
    <w:rsid w:val="00C276AF"/>
    <w:rsid w:val="00C32006"/>
    <w:rsid w:val="00C34292"/>
    <w:rsid w:val="00C34859"/>
    <w:rsid w:val="00C44E85"/>
    <w:rsid w:val="00C53546"/>
    <w:rsid w:val="00C567CB"/>
    <w:rsid w:val="00C56E75"/>
    <w:rsid w:val="00C61D5E"/>
    <w:rsid w:val="00C64858"/>
    <w:rsid w:val="00C72D6E"/>
    <w:rsid w:val="00C807DB"/>
    <w:rsid w:val="00C81688"/>
    <w:rsid w:val="00C84B55"/>
    <w:rsid w:val="00C852FE"/>
    <w:rsid w:val="00C864A9"/>
    <w:rsid w:val="00C91E6F"/>
    <w:rsid w:val="00C9447A"/>
    <w:rsid w:val="00CA53AA"/>
    <w:rsid w:val="00CA69D0"/>
    <w:rsid w:val="00CB4641"/>
    <w:rsid w:val="00CB6550"/>
    <w:rsid w:val="00CC7030"/>
    <w:rsid w:val="00CE23B6"/>
    <w:rsid w:val="00D17C38"/>
    <w:rsid w:val="00D205B6"/>
    <w:rsid w:val="00D21133"/>
    <w:rsid w:val="00D509F5"/>
    <w:rsid w:val="00D54937"/>
    <w:rsid w:val="00D54A5A"/>
    <w:rsid w:val="00D70AF1"/>
    <w:rsid w:val="00D77CB3"/>
    <w:rsid w:val="00D77FFA"/>
    <w:rsid w:val="00D804F2"/>
    <w:rsid w:val="00D8302E"/>
    <w:rsid w:val="00D84F3F"/>
    <w:rsid w:val="00D85119"/>
    <w:rsid w:val="00DA5230"/>
    <w:rsid w:val="00DA592E"/>
    <w:rsid w:val="00DB08F8"/>
    <w:rsid w:val="00DB349B"/>
    <w:rsid w:val="00DB59BD"/>
    <w:rsid w:val="00DC354B"/>
    <w:rsid w:val="00DC56C0"/>
    <w:rsid w:val="00DD0A0A"/>
    <w:rsid w:val="00DD1578"/>
    <w:rsid w:val="00DD2AB1"/>
    <w:rsid w:val="00DD3F10"/>
    <w:rsid w:val="00DD4B43"/>
    <w:rsid w:val="00DE0DA5"/>
    <w:rsid w:val="00DE3280"/>
    <w:rsid w:val="00DE5766"/>
    <w:rsid w:val="00DE6C9A"/>
    <w:rsid w:val="00DF6B79"/>
    <w:rsid w:val="00E0056D"/>
    <w:rsid w:val="00E03AB8"/>
    <w:rsid w:val="00E16EC6"/>
    <w:rsid w:val="00E1787B"/>
    <w:rsid w:val="00E26028"/>
    <w:rsid w:val="00E2623D"/>
    <w:rsid w:val="00E360CE"/>
    <w:rsid w:val="00E4584A"/>
    <w:rsid w:val="00E53672"/>
    <w:rsid w:val="00E54211"/>
    <w:rsid w:val="00E707AE"/>
    <w:rsid w:val="00E82972"/>
    <w:rsid w:val="00E82F3A"/>
    <w:rsid w:val="00E90695"/>
    <w:rsid w:val="00E9145C"/>
    <w:rsid w:val="00E95AB3"/>
    <w:rsid w:val="00E95E2E"/>
    <w:rsid w:val="00E965CD"/>
    <w:rsid w:val="00EA068D"/>
    <w:rsid w:val="00EA11EB"/>
    <w:rsid w:val="00EB0404"/>
    <w:rsid w:val="00EB1207"/>
    <w:rsid w:val="00EB1B56"/>
    <w:rsid w:val="00EB33B8"/>
    <w:rsid w:val="00EB5D04"/>
    <w:rsid w:val="00EB69FD"/>
    <w:rsid w:val="00EC315D"/>
    <w:rsid w:val="00EC53B9"/>
    <w:rsid w:val="00ED060C"/>
    <w:rsid w:val="00ED104B"/>
    <w:rsid w:val="00ED24CF"/>
    <w:rsid w:val="00EE00E1"/>
    <w:rsid w:val="00EE05D7"/>
    <w:rsid w:val="00EE0A1C"/>
    <w:rsid w:val="00EE41B7"/>
    <w:rsid w:val="00EF3AE5"/>
    <w:rsid w:val="00F07564"/>
    <w:rsid w:val="00F14DE4"/>
    <w:rsid w:val="00F228D8"/>
    <w:rsid w:val="00F22C8D"/>
    <w:rsid w:val="00F24937"/>
    <w:rsid w:val="00F26607"/>
    <w:rsid w:val="00F35C1C"/>
    <w:rsid w:val="00F47601"/>
    <w:rsid w:val="00F609B3"/>
    <w:rsid w:val="00F76784"/>
    <w:rsid w:val="00F775C9"/>
    <w:rsid w:val="00F80589"/>
    <w:rsid w:val="00F82575"/>
    <w:rsid w:val="00F83BE6"/>
    <w:rsid w:val="00F944B0"/>
    <w:rsid w:val="00FA1BF5"/>
    <w:rsid w:val="00FA1FF5"/>
    <w:rsid w:val="00FA6494"/>
    <w:rsid w:val="00FA79E5"/>
    <w:rsid w:val="00FB21BB"/>
    <w:rsid w:val="00FB25EB"/>
    <w:rsid w:val="00FC4F46"/>
    <w:rsid w:val="00FD2A81"/>
    <w:rsid w:val="00FD698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4539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1D4DCA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1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4027E4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982554"/>
    <w:pPr>
      <w:keepNext/>
      <w:keepLines/>
      <w:numPr>
        <w:ilvl w:val="3"/>
        <w:numId w:val="1"/>
      </w:numPr>
      <w:spacing w:before="200" w:after="0"/>
      <w:jc w:val="center"/>
      <w:outlineLvl w:val="3"/>
    </w:pPr>
    <w:rPr>
      <w:rFonts w:asciiTheme="majorHAnsi" w:eastAsia="Calibr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02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02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02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02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02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5">
    <w:name w:val="No Spacing"/>
    <w:basedOn w:val="a1"/>
    <w:uiPriority w:val="1"/>
    <w:qFormat/>
    <w:rsid w:val="0018306F"/>
    <w:pPr>
      <w:widowControl w:val="0"/>
      <w:spacing w:after="0" w:line="240" w:lineRule="auto"/>
      <w:ind w:firstLine="851"/>
      <w:jc w:val="both"/>
    </w:pPr>
    <w:rPr>
      <w:rFonts w:eastAsia="Times New Roman"/>
      <w:snapToGrid w:val="0"/>
      <w:szCs w:val="24"/>
      <w:lang w:eastAsia="ru-RU"/>
    </w:rPr>
  </w:style>
  <w:style w:type="paragraph" w:styleId="a6">
    <w:name w:val="TOC Heading"/>
    <w:basedOn w:val="1"/>
    <w:next w:val="a1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7">
    <w:name w:val="Placeholder Text"/>
    <w:basedOn w:val="a2"/>
    <w:uiPriority w:val="99"/>
    <w:semiHidden/>
    <w:rsid w:val="00C56E75"/>
    <w:rPr>
      <w:color w:val="808080"/>
    </w:rPr>
  </w:style>
  <w:style w:type="paragraph" w:styleId="a8">
    <w:name w:val="Balloon Text"/>
    <w:basedOn w:val="a1"/>
    <w:link w:val="a9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2"/>
    <w:link w:val="4"/>
    <w:uiPriority w:val="9"/>
    <w:rsid w:val="00982554"/>
    <w:rPr>
      <w:rFonts w:asciiTheme="majorHAnsi" w:eastAsia="Calibri" w:hAnsiTheme="majorHAnsi" w:cstheme="majorBidi"/>
      <w:b/>
      <w:bCs/>
      <w:i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List Paragraph"/>
    <w:basedOn w:val="a1"/>
    <w:uiPriority w:val="34"/>
    <w:qFormat/>
    <w:rsid w:val="00F83BE6"/>
    <w:pPr>
      <w:ind w:left="720"/>
      <w:contextualSpacing/>
    </w:pPr>
  </w:style>
  <w:style w:type="table" w:styleId="ab">
    <w:name w:val="Table Grid"/>
    <w:basedOn w:val="a3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CB4641"/>
    <w:rPr>
      <w:color w:val="0000FF"/>
      <w:u w:val="single"/>
    </w:rPr>
  </w:style>
  <w:style w:type="paragraph" w:styleId="ad">
    <w:name w:val="header"/>
    <w:basedOn w:val="a1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aliases w:val="Нумерация рисунков"/>
    <w:basedOn w:val="a5"/>
    <w:next w:val="a1"/>
    <w:link w:val="af1"/>
    <w:uiPriority w:val="11"/>
    <w:qFormat/>
    <w:rsid w:val="00192CA6"/>
    <w:pPr>
      <w:numPr>
        <w:numId w:val="2"/>
      </w:numPr>
      <w:ind w:left="0" w:firstLine="567"/>
      <w:jc w:val="center"/>
    </w:pPr>
  </w:style>
  <w:style w:type="character" w:customStyle="1" w:styleId="af1">
    <w:name w:val="Подзаголовок Знак"/>
    <w:aliases w:val="Нумерация рисунков Знак"/>
    <w:basedOn w:val="a2"/>
    <w:link w:val="a"/>
    <w:uiPriority w:val="11"/>
    <w:rsid w:val="00192CA6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HTML">
    <w:name w:val="HTML Cite"/>
    <w:basedOn w:val="a2"/>
    <w:uiPriority w:val="99"/>
    <w:semiHidden/>
    <w:unhideWhenUsed/>
    <w:rsid w:val="00A75494"/>
    <w:rPr>
      <w:i/>
      <w:iCs/>
    </w:rPr>
  </w:style>
  <w:style w:type="paragraph" w:styleId="a0">
    <w:name w:val="Title"/>
    <w:aliases w:val="Нумерация таблиц"/>
    <w:basedOn w:val="a5"/>
    <w:next w:val="a1"/>
    <w:link w:val="af2"/>
    <w:uiPriority w:val="10"/>
    <w:qFormat/>
    <w:rsid w:val="005B6462"/>
    <w:pPr>
      <w:numPr>
        <w:numId w:val="4"/>
      </w:numPr>
      <w:ind w:left="0" w:firstLine="0"/>
      <w:jc w:val="center"/>
    </w:pPr>
  </w:style>
  <w:style w:type="character" w:customStyle="1" w:styleId="af2">
    <w:name w:val="Название Знак"/>
    <w:aliases w:val="Нумерация таблиц Знак"/>
    <w:basedOn w:val="a2"/>
    <w:link w:val="a0"/>
    <w:uiPriority w:val="10"/>
    <w:rsid w:val="005B6462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Duedev1">
    <w:name w:val="Duedev1"/>
    <w:basedOn w:val="a1"/>
    <w:link w:val="Duedev10"/>
    <w:rsid w:val="00DC56C0"/>
    <w:pPr>
      <w:widowControl w:val="0"/>
      <w:spacing w:after="0" w:line="240" w:lineRule="auto"/>
      <w:ind w:left="284" w:right="284" w:firstLine="397"/>
    </w:pPr>
    <w:rPr>
      <w:rFonts w:eastAsia="Times New Roman"/>
      <w:snapToGrid w:val="0"/>
      <w:szCs w:val="20"/>
      <w:lang w:eastAsia="ru-RU"/>
    </w:rPr>
  </w:style>
  <w:style w:type="character" w:customStyle="1" w:styleId="Duedev10">
    <w:name w:val="Duedev1 Знак"/>
    <w:link w:val="Duedev1"/>
    <w:rsid w:val="00DC56C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3">
    <w:name w:val="Strong"/>
    <w:basedOn w:val="a2"/>
    <w:uiPriority w:val="22"/>
    <w:qFormat/>
    <w:rsid w:val="00D17C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4539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1D4DCA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1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4027E4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982554"/>
    <w:pPr>
      <w:keepNext/>
      <w:keepLines/>
      <w:numPr>
        <w:ilvl w:val="3"/>
        <w:numId w:val="1"/>
      </w:numPr>
      <w:spacing w:before="200" w:after="0"/>
      <w:jc w:val="center"/>
      <w:outlineLvl w:val="3"/>
    </w:pPr>
    <w:rPr>
      <w:rFonts w:asciiTheme="majorHAnsi" w:eastAsia="Calibr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02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02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02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02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02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5">
    <w:name w:val="No Spacing"/>
    <w:basedOn w:val="a1"/>
    <w:uiPriority w:val="1"/>
    <w:qFormat/>
    <w:rsid w:val="0018306F"/>
    <w:pPr>
      <w:widowControl w:val="0"/>
      <w:spacing w:after="0" w:line="240" w:lineRule="auto"/>
      <w:ind w:firstLine="851"/>
      <w:jc w:val="both"/>
    </w:pPr>
    <w:rPr>
      <w:rFonts w:eastAsia="Times New Roman"/>
      <w:snapToGrid w:val="0"/>
      <w:szCs w:val="24"/>
      <w:lang w:eastAsia="ru-RU"/>
    </w:rPr>
  </w:style>
  <w:style w:type="paragraph" w:styleId="a6">
    <w:name w:val="TOC Heading"/>
    <w:basedOn w:val="1"/>
    <w:next w:val="a1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7">
    <w:name w:val="Placeholder Text"/>
    <w:basedOn w:val="a2"/>
    <w:uiPriority w:val="99"/>
    <w:semiHidden/>
    <w:rsid w:val="00C56E75"/>
    <w:rPr>
      <w:color w:val="808080"/>
    </w:rPr>
  </w:style>
  <w:style w:type="paragraph" w:styleId="a8">
    <w:name w:val="Balloon Text"/>
    <w:basedOn w:val="a1"/>
    <w:link w:val="a9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2"/>
    <w:link w:val="4"/>
    <w:uiPriority w:val="9"/>
    <w:rsid w:val="00982554"/>
    <w:rPr>
      <w:rFonts w:asciiTheme="majorHAnsi" w:eastAsia="Calibri" w:hAnsiTheme="majorHAnsi" w:cstheme="majorBidi"/>
      <w:b/>
      <w:bCs/>
      <w:i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List Paragraph"/>
    <w:basedOn w:val="a1"/>
    <w:uiPriority w:val="34"/>
    <w:qFormat/>
    <w:rsid w:val="00F83BE6"/>
    <w:pPr>
      <w:ind w:left="720"/>
      <w:contextualSpacing/>
    </w:pPr>
  </w:style>
  <w:style w:type="table" w:styleId="ab">
    <w:name w:val="Table Grid"/>
    <w:basedOn w:val="a3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CB4641"/>
    <w:rPr>
      <w:color w:val="0000FF"/>
      <w:u w:val="single"/>
    </w:rPr>
  </w:style>
  <w:style w:type="paragraph" w:styleId="ad">
    <w:name w:val="header"/>
    <w:basedOn w:val="a1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aliases w:val="Нумерация рисунков"/>
    <w:basedOn w:val="a5"/>
    <w:next w:val="a1"/>
    <w:link w:val="af1"/>
    <w:uiPriority w:val="11"/>
    <w:qFormat/>
    <w:rsid w:val="00192CA6"/>
    <w:pPr>
      <w:numPr>
        <w:numId w:val="2"/>
      </w:numPr>
      <w:ind w:left="0" w:firstLine="567"/>
      <w:jc w:val="center"/>
    </w:pPr>
  </w:style>
  <w:style w:type="character" w:customStyle="1" w:styleId="af1">
    <w:name w:val="Подзаголовок Знак"/>
    <w:aliases w:val="Нумерация рисунков Знак"/>
    <w:basedOn w:val="a2"/>
    <w:link w:val="a"/>
    <w:uiPriority w:val="11"/>
    <w:rsid w:val="00192CA6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HTML">
    <w:name w:val="HTML Cite"/>
    <w:basedOn w:val="a2"/>
    <w:uiPriority w:val="99"/>
    <w:semiHidden/>
    <w:unhideWhenUsed/>
    <w:rsid w:val="00A75494"/>
    <w:rPr>
      <w:i/>
      <w:iCs/>
    </w:rPr>
  </w:style>
  <w:style w:type="paragraph" w:styleId="a0">
    <w:name w:val="Title"/>
    <w:aliases w:val="Нумерация таблиц"/>
    <w:basedOn w:val="a5"/>
    <w:next w:val="a1"/>
    <w:link w:val="af2"/>
    <w:uiPriority w:val="10"/>
    <w:qFormat/>
    <w:rsid w:val="005B6462"/>
    <w:pPr>
      <w:numPr>
        <w:numId w:val="4"/>
      </w:numPr>
      <w:ind w:left="0" w:firstLine="0"/>
      <w:jc w:val="center"/>
    </w:pPr>
  </w:style>
  <w:style w:type="character" w:customStyle="1" w:styleId="af2">
    <w:name w:val="Название Знак"/>
    <w:aliases w:val="Нумерация таблиц Знак"/>
    <w:basedOn w:val="a2"/>
    <w:link w:val="a0"/>
    <w:uiPriority w:val="10"/>
    <w:rsid w:val="005B6462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Duedev1">
    <w:name w:val="Duedev1"/>
    <w:basedOn w:val="a1"/>
    <w:link w:val="Duedev10"/>
    <w:rsid w:val="00DC56C0"/>
    <w:pPr>
      <w:widowControl w:val="0"/>
      <w:spacing w:after="0" w:line="240" w:lineRule="auto"/>
      <w:ind w:left="284" w:right="284" w:firstLine="397"/>
    </w:pPr>
    <w:rPr>
      <w:rFonts w:eastAsia="Times New Roman"/>
      <w:snapToGrid w:val="0"/>
      <w:szCs w:val="20"/>
      <w:lang w:eastAsia="ru-RU"/>
    </w:rPr>
  </w:style>
  <w:style w:type="character" w:customStyle="1" w:styleId="Duedev10">
    <w:name w:val="Duedev1 Знак"/>
    <w:link w:val="Duedev1"/>
    <w:rsid w:val="00DC56C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3">
    <w:name w:val="Strong"/>
    <w:basedOn w:val="a2"/>
    <w:uiPriority w:val="22"/>
    <w:qFormat/>
    <w:rsid w:val="00D17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13.png"/><Relationship Id="rId42" Type="http://schemas.openxmlformats.org/officeDocument/2006/relationships/image" Target="media/image25.wmf"/><Relationship Id="rId63" Type="http://schemas.openxmlformats.org/officeDocument/2006/relationships/oleObject" Target="embeddings/oleObject20.bin"/><Relationship Id="rId84" Type="http://schemas.openxmlformats.org/officeDocument/2006/relationships/image" Target="media/image45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79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3.bin"/><Relationship Id="rId53" Type="http://schemas.openxmlformats.org/officeDocument/2006/relationships/oleObject" Target="embeddings/oleObject15.bin"/><Relationship Id="rId74" Type="http://schemas.openxmlformats.org/officeDocument/2006/relationships/image" Target="media/image40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oleObject" Target="embeddings/oleObject37.bin"/><Relationship Id="rId160" Type="http://schemas.openxmlformats.org/officeDocument/2006/relationships/image" Target="media/image74.wmf"/><Relationship Id="rId181" Type="http://schemas.openxmlformats.org/officeDocument/2006/relationships/theme" Target="theme/theme1.xml"/><Relationship Id="rId22" Type="http://schemas.openxmlformats.org/officeDocument/2006/relationships/image" Target="media/image14.png"/><Relationship Id="rId43" Type="http://schemas.openxmlformats.org/officeDocument/2006/relationships/oleObject" Target="embeddings/oleObject10.bin"/><Relationship Id="rId64" Type="http://schemas.openxmlformats.org/officeDocument/2006/relationships/oleObject" Target="embeddings/oleObject21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2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2" Type="http://schemas.openxmlformats.org/officeDocument/2006/relationships/image" Target="media/image4.png"/><Relationship Id="rId33" Type="http://schemas.openxmlformats.org/officeDocument/2006/relationships/image" Target="media/image22.wmf"/><Relationship Id="rId108" Type="http://schemas.openxmlformats.org/officeDocument/2006/relationships/image" Target="media/image55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31.wmf"/><Relationship Id="rId75" Type="http://schemas.openxmlformats.org/officeDocument/2006/relationships/oleObject" Target="embeddings/oleObject27.bin"/><Relationship Id="rId96" Type="http://schemas.openxmlformats.org/officeDocument/2006/relationships/image" Target="media/image51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6" Type="http://schemas.openxmlformats.org/officeDocument/2006/relationships/webSettings" Target="webSettings.xml"/><Relationship Id="rId23" Type="http://schemas.openxmlformats.org/officeDocument/2006/relationships/image" Target="media/image15.png"/><Relationship Id="rId119" Type="http://schemas.openxmlformats.org/officeDocument/2006/relationships/oleObject" Target="embeddings/oleObject52.bin"/><Relationship Id="rId44" Type="http://schemas.openxmlformats.org/officeDocument/2006/relationships/image" Target="media/image26.wmf"/><Relationship Id="rId60" Type="http://schemas.openxmlformats.org/officeDocument/2006/relationships/image" Target="media/image34.wmf"/><Relationship Id="rId65" Type="http://schemas.openxmlformats.org/officeDocument/2006/relationships/image" Target="media/image36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6.wmf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header" Target="header1.xml"/><Relationship Id="rId172" Type="http://schemas.openxmlformats.org/officeDocument/2006/relationships/image" Target="media/image80.wm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9" Type="http://schemas.openxmlformats.org/officeDocument/2006/relationships/oleObject" Target="embeddings/oleObject8.bin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4.bin"/><Relationship Id="rId50" Type="http://schemas.openxmlformats.org/officeDocument/2006/relationships/image" Target="media/image29.wmf"/><Relationship Id="rId55" Type="http://schemas.openxmlformats.org/officeDocument/2006/relationships/oleObject" Target="embeddings/oleObject16.bin"/><Relationship Id="rId76" Type="http://schemas.openxmlformats.org/officeDocument/2006/relationships/image" Target="media/image41.wmf"/><Relationship Id="rId97" Type="http://schemas.openxmlformats.org/officeDocument/2006/relationships/oleObject" Target="embeddings/oleObject38.bin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49.wmf"/><Relationship Id="rId16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.bin"/><Relationship Id="rId24" Type="http://schemas.openxmlformats.org/officeDocument/2006/relationships/image" Target="media/image16.png"/><Relationship Id="rId40" Type="http://schemas.openxmlformats.org/officeDocument/2006/relationships/image" Target="media/image24.w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2.bin"/><Relationship Id="rId87" Type="http://schemas.openxmlformats.org/officeDocument/2006/relationships/oleObject" Target="embeddings/oleObject33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178" Type="http://schemas.openxmlformats.org/officeDocument/2006/relationships/footer" Target="footer1.xml"/><Relationship Id="rId61" Type="http://schemas.openxmlformats.org/officeDocument/2006/relationships/oleObject" Target="embeddings/oleObject19.bin"/><Relationship Id="rId82" Type="http://schemas.openxmlformats.org/officeDocument/2006/relationships/image" Target="media/image4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11.jpeg"/><Relationship Id="rId14" Type="http://schemas.openxmlformats.org/officeDocument/2006/relationships/image" Target="media/image6.png"/><Relationship Id="rId30" Type="http://schemas.openxmlformats.org/officeDocument/2006/relationships/image" Target="media/image21.wmf"/><Relationship Id="rId35" Type="http://schemas.openxmlformats.org/officeDocument/2006/relationships/image" Target="media/image23.wmf"/><Relationship Id="rId56" Type="http://schemas.openxmlformats.org/officeDocument/2006/relationships/image" Target="media/image32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3.bin"/><Relationship Id="rId126" Type="http://schemas.openxmlformats.org/officeDocument/2006/relationships/image" Target="media/image61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oleObject" Target="embeddings/oleObject14.bin"/><Relationship Id="rId72" Type="http://schemas.openxmlformats.org/officeDocument/2006/relationships/image" Target="media/image39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2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27.wmf"/><Relationship Id="rId67" Type="http://schemas.openxmlformats.org/officeDocument/2006/relationships/image" Target="media/image37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12.png"/><Relationship Id="rId41" Type="http://schemas.openxmlformats.org/officeDocument/2006/relationships/oleObject" Target="embeddings/oleObject9.bin"/><Relationship Id="rId62" Type="http://schemas.openxmlformats.org/officeDocument/2006/relationships/image" Target="media/image35.wmf"/><Relationship Id="rId83" Type="http://schemas.openxmlformats.org/officeDocument/2006/relationships/oleObject" Target="embeddings/oleObject31.bin"/><Relationship Id="rId88" Type="http://schemas.openxmlformats.org/officeDocument/2006/relationships/image" Target="media/image47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fontTable" Target="fontTable.xml"/><Relationship Id="rId15" Type="http://schemas.openxmlformats.org/officeDocument/2006/relationships/image" Target="media/image7.png"/><Relationship Id="rId36" Type="http://schemas.openxmlformats.org/officeDocument/2006/relationships/oleObject" Target="embeddings/oleObject5.bin"/><Relationship Id="rId57" Type="http://schemas.openxmlformats.org/officeDocument/2006/relationships/oleObject" Target="embeddings/oleObject17.bin"/><Relationship Id="rId106" Type="http://schemas.openxmlformats.org/officeDocument/2006/relationships/oleObject" Target="embeddings/oleObject4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oleObject" Target="embeddings/oleObject2.bin"/><Relationship Id="rId52" Type="http://schemas.openxmlformats.org/officeDocument/2006/relationships/image" Target="media/image30.wmf"/><Relationship Id="rId73" Type="http://schemas.openxmlformats.org/officeDocument/2006/relationships/oleObject" Target="embeddings/oleObject26.bin"/><Relationship Id="rId78" Type="http://schemas.openxmlformats.org/officeDocument/2006/relationships/image" Target="media/image42.wmf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glossaryDocument" Target="glossary/document.xml"/><Relationship Id="rId26" Type="http://schemas.openxmlformats.org/officeDocument/2006/relationships/image" Target="media/image18.png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3.bin"/><Relationship Id="rId89" Type="http://schemas.openxmlformats.org/officeDocument/2006/relationships/oleObject" Target="embeddings/oleObject34.bin"/><Relationship Id="rId112" Type="http://schemas.openxmlformats.org/officeDocument/2006/relationships/image" Target="media/image57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6" Type="http://schemas.openxmlformats.org/officeDocument/2006/relationships/image" Target="media/image8.jpeg"/><Relationship Id="rId37" Type="http://schemas.openxmlformats.org/officeDocument/2006/relationships/oleObject" Target="embeddings/oleObject6.bin"/><Relationship Id="rId58" Type="http://schemas.openxmlformats.org/officeDocument/2006/relationships/image" Target="media/image33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4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8.wmf"/><Relationship Id="rId165" Type="http://schemas.openxmlformats.org/officeDocument/2006/relationships/oleObject" Target="embeddings/oleObject81.bin"/><Relationship Id="rId27" Type="http://schemas.openxmlformats.org/officeDocument/2006/relationships/image" Target="media/image19.png"/><Relationship Id="rId48" Type="http://schemas.openxmlformats.org/officeDocument/2006/relationships/image" Target="media/image28.w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43.wmf"/><Relationship Id="rId155" Type="http://schemas.openxmlformats.org/officeDocument/2006/relationships/image" Target="media/image72.wmf"/><Relationship Id="rId176" Type="http://schemas.openxmlformats.org/officeDocument/2006/relationships/image" Target="media/image82.png"/><Relationship Id="rId17" Type="http://schemas.openxmlformats.org/officeDocument/2006/relationships/image" Target="media/image9.png"/><Relationship Id="rId38" Type="http://schemas.openxmlformats.org/officeDocument/2006/relationships/oleObject" Target="embeddings/oleObject7.bin"/><Relationship Id="rId59" Type="http://schemas.openxmlformats.org/officeDocument/2006/relationships/oleObject" Target="embeddings/oleObject18.bin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6.bin"/><Relationship Id="rId70" Type="http://schemas.openxmlformats.org/officeDocument/2006/relationships/image" Target="media/image38.wmf"/><Relationship Id="rId91" Type="http://schemas.openxmlformats.org/officeDocument/2006/relationships/oleObject" Target="embeddings/oleObject35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" Type="http://schemas.openxmlformats.org/officeDocument/2006/relationships/customXml" Target="../customXml/item1.xml"/><Relationship Id="rId28" Type="http://schemas.openxmlformats.org/officeDocument/2006/relationships/image" Target="media/image20.wmf"/><Relationship Id="rId49" Type="http://schemas.openxmlformats.org/officeDocument/2006/relationships/oleObject" Target="embeddings/oleObject13.bin"/><Relationship Id="rId114" Type="http://schemas.openxmlformats.org/officeDocument/2006/relationships/image" Target="media/image5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2A"/>
    <w:rsid w:val="00120FB6"/>
    <w:rsid w:val="003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C2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C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2F8A-FE59-42CC-91CB-C0D8C586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32</Pages>
  <Words>8587</Words>
  <Characters>48951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167</cp:revision>
  <cp:lastPrinted>2022-12-26T01:46:00Z</cp:lastPrinted>
  <dcterms:created xsi:type="dcterms:W3CDTF">2022-11-05T08:35:00Z</dcterms:created>
  <dcterms:modified xsi:type="dcterms:W3CDTF">2022-12-26T01:46:00Z</dcterms:modified>
</cp:coreProperties>
</file>