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</w:t>
      </w:r>
      <w:r w:rsidR="005E5384">
        <w:rPr>
          <w:rFonts w:ascii="Times New Roman" w:hAnsi="Times New Roman"/>
          <w:sz w:val="28"/>
          <w:szCs w:val="28"/>
        </w:rPr>
        <w:t>2.1</w:t>
      </w:r>
    </w:p>
    <w:p w:rsidR="00CF3E7F" w:rsidRDefault="005466D7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F3E7F">
        <w:rPr>
          <w:rFonts w:ascii="Times New Roman" w:hAnsi="Times New Roman"/>
          <w:sz w:val="28"/>
          <w:szCs w:val="28"/>
        </w:rPr>
        <w:t>«</w:t>
      </w:r>
      <w:r w:rsidR="005E5384" w:rsidRPr="005E5384">
        <w:rPr>
          <w:rFonts w:ascii="Times New Roman" w:hAnsi="Times New Roman"/>
          <w:bCs/>
          <w:color w:val="000000"/>
          <w:sz w:val="28"/>
          <w:szCs w:val="28"/>
        </w:rPr>
        <w:t>Программный таргет SAN iSCSI</w:t>
      </w:r>
      <w:r w:rsidR="005E5384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CF3E7F" w:rsidRDefault="00CF3E7F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2375E2" w:rsidRDefault="002375E2" w:rsidP="00CF3E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CF3E7F" w:rsidRDefault="00CF3E7F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5E5384" w:rsidRPr="003E1FC7" w:rsidRDefault="005E5384" w:rsidP="005E5384">
      <w:pPr>
        <w:pStyle w:val="ae"/>
      </w:pPr>
      <w:r>
        <w:t>И</w:t>
      </w:r>
      <w:r w:rsidRPr="003E1FC7">
        <w:t>зучение возможностей и конфигурирования программных таргетов</w:t>
      </w:r>
      <w:r w:rsidRPr="003E1FC7">
        <w:rPr>
          <w:iCs/>
        </w:rPr>
        <w:t xml:space="preserve"> SAN</w:t>
      </w:r>
      <w:r w:rsidRPr="003E1FC7">
        <w:t xml:space="preserve"> iSCSI</w:t>
      </w:r>
      <w:r>
        <w:t>.</w:t>
      </w:r>
    </w:p>
    <w:p w:rsidR="005466D7" w:rsidRPr="00254374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D8695B" w:rsidRDefault="005E5384" w:rsidP="005E5384">
      <w:pPr>
        <w:pStyle w:val="ae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 xml:space="preserve">Для настройки таргета используем </w:t>
      </w:r>
      <w:r w:rsidRPr="005E5384">
        <w:rPr>
          <w:rStyle w:val="af1"/>
          <w:b w:val="0"/>
          <w:bCs w:val="0"/>
        </w:rPr>
        <w:t>виртуальную машину Windows Server 2008</w:t>
      </w:r>
      <w:r>
        <w:rPr>
          <w:rStyle w:val="af1"/>
          <w:b w:val="0"/>
          <w:bCs w:val="0"/>
        </w:rPr>
        <w:t xml:space="preserve"> </w:t>
      </w:r>
      <w:r>
        <w:rPr>
          <w:rStyle w:val="af1"/>
          <w:b w:val="0"/>
          <w:bCs w:val="0"/>
          <w:lang w:val="en-US"/>
        </w:rPr>
        <w:t>R</w:t>
      </w:r>
      <w:r>
        <w:rPr>
          <w:rStyle w:val="af1"/>
          <w:b w:val="0"/>
          <w:bCs w:val="0"/>
        </w:rPr>
        <w:t>2</w:t>
      </w:r>
      <w:r w:rsidRPr="005E5384">
        <w:rPr>
          <w:rStyle w:val="af1"/>
          <w:b w:val="0"/>
          <w:bCs w:val="0"/>
        </w:rPr>
        <w:t xml:space="preserve">. </w:t>
      </w:r>
      <w:r>
        <w:rPr>
          <w:rStyle w:val="af1"/>
          <w:b w:val="0"/>
          <w:bCs w:val="0"/>
        </w:rPr>
        <w:t xml:space="preserve">Для этого скачаем установочный пакет </w:t>
      </w:r>
      <w:r w:rsidRPr="005E5384">
        <w:t>Microsoft iSCSI Software Target</w:t>
      </w:r>
      <w:r>
        <w:t>.</w:t>
      </w:r>
      <w:r w:rsidRPr="005E5384">
        <w:t xml:space="preserve"> </w:t>
      </w:r>
      <w:r w:rsidRPr="005E5384">
        <w:rPr>
          <w:rStyle w:val="af1"/>
          <w:b w:val="0"/>
          <w:bCs w:val="0"/>
        </w:rPr>
        <w:t xml:space="preserve">После установки </w:t>
      </w:r>
      <w:r w:rsidR="00D8695B">
        <w:rPr>
          <w:rStyle w:val="af1"/>
          <w:b w:val="0"/>
          <w:bCs w:val="0"/>
        </w:rPr>
        <w:t xml:space="preserve">будет доступна консоль «Программная цель </w:t>
      </w:r>
      <w:r w:rsidR="00D8695B" w:rsidRPr="005E5384">
        <w:rPr>
          <w:rStyle w:val="af1"/>
          <w:b w:val="0"/>
          <w:bCs w:val="0"/>
        </w:rPr>
        <w:t>iSCSI</w:t>
      </w:r>
      <w:r w:rsidR="00D8695B">
        <w:rPr>
          <w:rStyle w:val="af1"/>
          <w:b w:val="0"/>
          <w:bCs w:val="0"/>
        </w:rPr>
        <w:t xml:space="preserve"> (Майкрософт)». Откроем эту консоль.</w:t>
      </w: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B3F0BA9" wp14:editId="79CA6E3D">
            <wp:extent cx="3314700" cy="1466850"/>
            <wp:effectExtent l="190500" t="190500" r="19050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5384" w:rsidRPr="005E5384" w:rsidRDefault="005E5384" w:rsidP="005E5384">
      <w:pPr>
        <w:pStyle w:val="ae"/>
        <w:rPr>
          <w:rStyle w:val="af1"/>
          <w:b w:val="0"/>
          <w:bCs w:val="0"/>
        </w:rPr>
      </w:pPr>
      <w:r w:rsidRPr="005E5384">
        <w:rPr>
          <w:rStyle w:val="af1"/>
          <w:b w:val="0"/>
          <w:bCs w:val="0"/>
        </w:rPr>
        <w:t xml:space="preserve">Создадим цель (таргет). Для этого </w:t>
      </w:r>
      <w:r w:rsidR="00D8695B">
        <w:rPr>
          <w:rStyle w:val="af1"/>
          <w:b w:val="0"/>
          <w:bCs w:val="0"/>
        </w:rPr>
        <w:t>вызовем контекстное меню</w:t>
      </w:r>
      <w:r w:rsidRPr="005E5384">
        <w:rPr>
          <w:rStyle w:val="af1"/>
          <w:b w:val="0"/>
          <w:bCs w:val="0"/>
        </w:rPr>
        <w:t xml:space="preserve"> «Цели iSCSI</w:t>
      </w:r>
      <w:r w:rsidR="00D8695B">
        <w:rPr>
          <w:rStyle w:val="af1"/>
          <w:b w:val="0"/>
          <w:bCs w:val="0"/>
        </w:rPr>
        <w:t>» и выберем</w:t>
      </w:r>
      <w:r w:rsidRPr="005E5384">
        <w:rPr>
          <w:rStyle w:val="af1"/>
          <w:b w:val="0"/>
          <w:bCs w:val="0"/>
        </w:rPr>
        <w:t xml:space="preserve"> «Создать цель iSCSI».</w:t>
      </w:r>
    </w:p>
    <w:p w:rsidR="00617D90" w:rsidRPr="00617D90" w:rsidRDefault="00D8695B" w:rsidP="00D8695B">
      <w:pPr>
        <w:pStyle w:val="ae"/>
        <w:tabs>
          <w:tab w:val="left" w:pos="451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4C6BB9" wp14:editId="3A3D52C0">
            <wp:extent cx="2381250" cy="666750"/>
            <wp:effectExtent l="190500" t="190500" r="19050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95B" w:rsidRDefault="00D8695B" w:rsidP="00D8695B">
      <w:pPr>
        <w:pStyle w:val="ae"/>
        <w:rPr>
          <w:rStyle w:val="af1"/>
          <w:b w:val="0"/>
          <w:bCs w:val="0"/>
        </w:rPr>
      </w:pPr>
      <w:r w:rsidRPr="00D8695B">
        <w:rPr>
          <w:rStyle w:val="af1"/>
          <w:b w:val="0"/>
          <w:bCs w:val="0"/>
        </w:rPr>
        <w:t>Далее необходимо задать имя цели и ее описание.</w:t>
      </w: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C2B9A31" wp14:editId="34112EE0">
            <wp:extent cx="4667250" cy="2057400"/>
            <wp:effectExtent l="190500" t="190500" r="190500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</w:p>
    <w:p w:rsidR="00D8695B" w:rsidRPr="00D8695B" w:rsidRDefault="00D8695B" w:rsidP="00D8695B">
      <w:pPr>
        <w:pStyle w:val="ae"/>
        <w:rPr>
          <w:rStyle w:val="30"/>
          <w:rFonts w:ascii="Times New Roman" w:eastAsia="Calibri" w:hAnsi="Times New Roman" w:cs="Times New Roman"/>
          <w:color w:val="auto"/>
          <w:sz w:val="28"/>
          <w:szCs w:val="28"/>
        </w:rPr>
      </w:pPr>
      <w:r w:rsidRPr="00D8695B">
        <w:rPr>
          <w:rStyle w:val="af1"/>
          <w:b w:val="0"/>
          <w:bCs w:val="0"/>
        </w:rPr>
        <w:lastRenderedPageBreak/>
        <w:t>Затем необходимо указать идентификаторы инициаторов iSCSI, которым будет разрешен доступ к цели.</w:t>
      </w:r>
    </w:p>
    <w:p w:rsidR="00D8695B" w:rsidRPr="00D8695B" w:rsidRDefault="00D8695B" w:rsidP="00D8695B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077E2474" wp14:editId="489AFD6B">
            <wp:extent cx="3867150" cy="1739441"/>
            <wp:effectExtent l="190500" t="190500" r="190500" b="1847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061" cy="1742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95B" w:rsidRPr="00D8695B" w:rsidRDefault="00D8695B" w:rsidP="00D8695B">
      <w:pPr>
        <w:pStyle w:val="ae"/>
        <w:rPr>
          <w:rStyle w:val="af1"/>
          <w:b w:val="0"/>
          <w:bCs w:val="0"/>
        </w:rPr>
      </w:pPr>
      <w:r w:rsidRPr="00D8695B">
        <w:rPr>
          <w:rStyle w:val="af1"/>
          <w:b w:val="0"/>
          <w:bCs w:val="0"/>
        </w:rPr>
        <w:t xml:space="preserve">Чтобы узнать IQN </w:t>
      </w:r>
      <w:r>
        <w:rPr>
          <w:rStyle w:val="af1"/>
          <w:b w:val="0"/>
          <w:bCs w:val="0"/>
        </w:rPr>
        <w:t>откроем консоль «И</w:t>
      </w:r>
      <w:r w:rsidRPr="00D8695B">
        <w:rPr>
          <w:rStyle w:val="af1"/>
          <w:b w:val="0"/>
          <w:bCs w:val="0"/>
        </w:rPr>
        <w:t>нициатор iSCSI</w:t>
      </w:r>
      <w:r>
        <w:rPr>
          <w:rStyle w:val="af1"/>
          <w:b w:val="0"/>
          <w:bCs w:val="0"/>
        </w:rPr>
        <w:t>»</w:t>
      </w:r>
      <w:r w:rsidR="00C93EBE">
        <w:rPr>
          <w:rStyle w:val="af1"/>
          <w:b w:val="0"/>
          <w:bCs w:val="0"/>
        </w:rPr>
        <w:t xml:space="preserve"> </w:t>
      </w:r>
      <w:r w:rsidR="00C93EBE" w:rsidRPr="00C93EBE">
        <w:rPr>
          <w:rStyle w:val="af1"/>
          <w:b w:val="0"/>
          <w:bCs w:val="0"/>
          <w:u w:val="single"/>
        </w:rPr>
        <w:t>на второй виртуальной машине, которая будет выступать инициатором</w:t>
      </w:r>
      <w:r w:rsidR="00CA0F55">
        <w:rPr>
          <w:rStyle w:val="af1"/>
          <w:b w:val="0"/>
          <w:bCs w:val="0"/>
        </w:rPr>
        <w:t>, и перей</w:t>
      </w:r>
      <w:r>
        <w:rPr>
          <w:rStyle w:val="af1"/>
          <w:b w:val="0"/>
          <w:bCs w:val="0"/>
        </w:rPr>
        <w:t>дем</w:t>
      </w:r>
      <w:r w:rsidR="00CA0F55">
        <w:rPr>
          <w:rStyle w:val="af1"/>
          <w:b w:val="0"/>
          <w:bCs w:val="0"/>
        </w:rPr>
        <w:t xml:space="preserve"> </w:t>
      </w:r>
      <w:r w:rsidRPr="00D8695B">
        <w:rPr>
          <w:rStyle w:val="af1"/>
          <w:b w:val="0"/>
          <w:bCs w:val="0"/>
        </w:rPr>
        <w:t>на вкладку «Конфигурация», где можно уви</w:t>
      </w:r>
      <w:bookmarkStart w:id="0" w:name="_GoBack"/>
      <w:bookmarkEnd w:id="0"/>
      <w:r w:rsidRPr="00D8695B">
        <w:rPr>
          <w:rStyle w:val="af1"/>
          <w:b w:val="0"/>
          <w:bCs w:val="0"/>
        </w:rPr>
        <w:t xml:space="preserve">деть </w:t>
      </w:r>
      <w:r w:rsidR="00CA0F55">
        <w:rPr>
          <w:rStyle w:val="af1"/>
          <w:b w:val="0"/>
          <w:bCs w:val="0"/>
        </w:rPr>
        <w:t>иденти</w:t>
      </w:r>
      <w:r w:rsidRPr="00D8695B">
        <w:rPr>
          <w:rStyle w:val="af1"/>
          <w:b w:val="0"/>
          <w:bCs w:val="0"/>
        </w:rPr>
        <w:t>фикатор.</w:t>
      </w:r>
    </w:p>
    <w:p w:rsidR="00617D90" w:rsidRDefault="00C93EBE" w:rsidP="00CA0F55">
      <w:pPr>
        <w:pStyle w:val="ae"/>
        <w:tabs>
          <w:tab w:val="left" w:pos="579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AB142C" wp14:editId="0E3BD9FD">
            <wp:extent cx="4305300" cy="1857375"/>
            <wp:effectExtent l="190500" t="190500" r="190500" b="2000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F55" w:rsidRDefault="00CA0F55" w:rsidP="00CA0F55">
      <w:pPr>
        <w:pStyle w:val="ae"/>
        <w:rPr>
          <w:rStyle w:val="af1"/>
          <w:b w:val="0"/>
          <w:bCs w:val="0"/>
        </w:rPr>
      </w:pPr>
      <w:r w:rsidRPr="00CA0F55">
        <w:rPr>
          <w:rStyle w:val="af1"/>
          <w:b w:val="0"/>
          <w:bCs w:val="0"/>
        </w:rPr>
        <w:t>Теперь введем полученный идентификатор на iSCSI таргете.</w:t>
      </w:r>
    </w:p>
    <w:p w:rsidR="00CA0F55" w:rsidRDefault="00C93EBE" w:rsidP="00CA0F55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94BE81D" wp14:editId="7C384B7E">
            <wp:extent cx="3590925" cy="495300"/>
            <wp:effectExtent l="190500" t="190500" r="200025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F55" w:rsidRDefault="00CA0F55" w:rsidP="00CA0F55">
      <w:pPr>
        <w:pStyle w:val="ae"/>
        <w:rPr>
          <w:rStyle w:val="af1"/>
          <w:b w:val="0"/>
          <w:bCs w:val="0"/>
        </w:rPr>
      </w:pPr>
      <w:r w:rsidRPr="00CA0F55">
        <w:rPr>
          <w:rStyle w:val="af1"/>
          <w:b w:val="0"/>
          <w:bCs w:val="0"/>
        </w:rPr>
        <w:t>На этом создание цели завершено. Теперь можно создать и привязать к ней один или несколько дисков.</w:t>
      </w:r>
      <w:r w:rsidR="00105F97">
        <w:rPr>
          <w:rStyle w:val="af1"/>
          <w:b w:val="0"/>
          <w:bCs w:val="0"/>
        </w:rPr>
        <w:t xml:space="preserve"> </w:t>
      </w:r>
      <w:r w:rsidRPr="00CA0F55">
        <w:rPr>
          <w:rStyle w:val="af1"/>
          <w:b w:val="0"/>
          <w:bCs w:val="0"/>
        </w:rPr>
        <w:t xml:space="preserve">Для этого </w:t>
      </w:r>
      <w:r w:rsidR="00105F97">
        <w:rPr>
          <w:rStyle w:val="af1"/>
          <w:b w:val="0"/>
          <w:bCs w:val="0"/>
        </w:rPr>
        <w:t xml:space="preserve">в контекстном меню созданной цели выберем </w:t>
      </w:r>
      <w:r w:rsidRPr="00CA0F55">
        <w:rPr>
          <w:rStyle w:val="af1"/>
          <w:b w:val="0"/>
          <w:bCs w:val="0"/>
        </w:rPr>
        <w:t>пункт «Создать виртуальный диск».</w:t>
      </w:r>
    </w:p>
    <w:p w:rsidR="00105F97" w:rsidRDefault="00105F97" w:rsidP="00105F97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504F067C" wp14:editId="3CAE158D">
            <wp:extent cx="4276725" cy="1285875"/>
            <wp:effectExtent l="190500" t="190500" r="200025" b="2000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F97" w:rsidRPr="00105F97" w:rsidRDefault="00105F97" w:rsidP="00105F97">
      <w:pPr>
        <w:pStyle w:val="ae"/>
        <w:rPr>
          <w:rStyle w:val="af1"/>
          <w:b w:val="0"/>
          <w:bCs w:val="0"/>
        </w:rPr>
      </w:pPr>
      <w:r w:rsidRPr="00105F97">
        <w:rPr>
          <w:rStyle w:val="af1"/>
          <w:b w:val="0"/>
          <w:bCs w:val="0"/>
        </w:rPr>
        <w:lastRenderedPageBreak/>
        <w:t>В открывшемся окне необходимо указать расположение и название виртуального диска. Укажем путь до существующего каталога, и добавим к пути «disk1.vhd»</w:t>
      </w:r>
    </w:p>
    <w:p w:rsidR="00641297" w:rsidRDefault="00105F97" w:rsidP="00105F97">
      <w:pPr>
        <w:jc w:val="center"/>
      </w:pPr>
      <w:r>
        <w:rPr>
          <w:noProof/>
          <w:lang w:eastAsia="ru-RU"/>
        </w:rPr>
        <w:drawing>
          <wp:inline distT="0" distB="0" distL="0" distR="0" wp14:anchorId="34197D29" wp14:editId="3D7FDAF2">
            <wp:extent cx="4705350" cy="2705100"/>
            <wp:effectExtent l="190500" t="190500" r="19050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F97" w:rsidRPr="00105F97" w:rsidRDefault="00105F97" w:rsidP="00105F97">
      <w:pPr>
        <w:pStyle w:val="ae"/>
      </w:pPr>
      <w:r w:rsidRPr="00105F97">
        <w:rPr>
          <w:rStyle w:val="af1"/>
          <w:b w:val="0"/>
          <w:bCs w:val="0"/>
        </w:rPr>
        <w:t>Затем укажем желаемый размер в МБ.</w:t>
      </w:r>
    </w:p>
    <w:p w:rsidR="00641297" w:rsidRDefault="00105F97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80E770" wp14:editId="01FE3430">
            <wp:extent cx="4648200" cy="1752600"/>
            <wp:effectExtent l="190500" t="190500" r="190500" b="1905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F97" w:rsidRDefault="00105F97" w:rsidP="00105F97">
      <w:pPr>
        <w:pStyle w:val="ae"/>
        <w:rPr>
          <w:rStyle w:val="af1"/>
          <w:b w:val="0"/>
          <w:bCs w:val="0"/>
        </w:rPr>
      </w:pPr>
      <w:r w:rsidRPr="00105F97">
        <w:rPr>
          <w:rStyle w:val="af1"/>
          <w:b w:val="0"/>
          <w:bCs w:val="0"/>
        </w:rPr>
        <w:t>После данных действий настройка диска будет завершена.</w:t>
      </w:r>
    </w:p>
    <w:p w:rsidR="00105F97" w:rsidRPr="00105F97" w:rsidRDefault="00105F97" w:rsidP="00105F97">
      <w:pPr>
        <w:pStyle w:val="ae"/>
        <w:ind w:firstLine="0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CBA096D" wp14:editId="6B998EBA">
            <wp:extent cx="5940425" cy="10585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97" w:rsidRPr="00105F97" w:rsidRDefault="00105F97" w:rsidP="00105F97">
      <w:pPr>
        <w:pStyle w:val="1"/>
      </w:pPr>
      <w:r w:rsidRPr="00105F97">
        <w:t>Вывод:</w:t>
      </w:r>
    </w:p>
    <w:p w:rsidR="00105F97" w:rsidRPr="00105F97" w:rsidRDefault="00105F97" w:rsidP="00105F97">
      <w:pPr>
        <w:pStyle w:val="ae"/>
        <w:rPr>
          <w:rStyle w:val="af1"/>
          <w:b w:val="0"/>
          <w:bCs w:val="0"/>
        </w:rPr>
      </w:pPr>
      <w:r w:rsidRPr="00105F97">
        <w:rPr>
          <w:rStyle w:val="af1"/>
          <w:b w:val="0"/>
          <w:bCs w:val="0"/>
        </w:rPr>
        <w:t>В результате выполнения данной лабораторной работы был сконфигурирован iSCSI таргет с привязанным к нему виртуальным диском.</w:t>
      </w:r>
    </w:p>
    <w:p w:rsidR="00105F97" w:rsidRPr="00CA0F55" w:rsidRDefault="00105F97" w:rsidP="002375E2">
      <w:pPr>
        <w:jc w:val="center"/>
        <w:rPr>
          <w:rFonts w:ascii="Times New Roman" w:hAnsi="Times New Roman"/>
          <w:sz w:val="24"/>
          <w:szCs w:val="24"/>
        </w:rPr>
      </w:pPr>
    </w:p>
    <w:sectPr w:rsidR="00105F97" w:rsidRPr="00CA0F55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DF9" w:rsidRDefault="00901DF9" w:rsidP="003A238A">
      <w:pPr>
        <w:spacing w:after="0" w:line="240" w:lineRule="auto"/>
      </w:pPr>
      <w:r>
        <w:separator/>
      </w:r>
    </w:p>
  </w:endnote>
  <w:endnote w:type="continuationSeparator" w:id="0">
    <w:p w:rsidR="00901DF9" w:rsidRDefault="00901DF9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DF9" w:rsidRDefault="00901DF9" w:rsidP="003A238A">
      <w:pPr>
        <w:spacing w:after="0" w:line="240" w:lineRule="auto"/>
      </w:pPr>
      <w:r>
        <w:separator/>
      </w:r>
    </w:p>
  </w:footnote>
  <w:footnote w:type="continuationSeparator" w:id="0">
    <w:p w:rsidR="00901DF9" w:rsidRDefault="00901DF9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0B44DA"/>
    <w:rsid w:val="00105F97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96E6A"/>
    <w:rsid w:val="004A4BAB"/>
    <w:rsid w:val="004B2BFB"/>
    <w:rsid w:val="004F7727"/>
    <w:rsid w:val="00512A46"/>
    <w:rsid w:val="00523D52"/>
    <w:rsid w:val="00525F60"/>
    <w:rsid w:val="00530B9A"/>
    <w:rsid w:val="005466D7"/>
    <w:rsid w:val="00552CD1"/>
    <w:rsid w:val="005554F6"/>
    <w:rsid w:val="00584ACB"/>
    <w:rsid w:val="005B15E7"/>
    <w:rsid w:val="005C7AB2"/>
    <w:rsid w:val="005D47F4"/>
    <w:rsid w:val="005D6EEA"/>
    <w:rsid w:val="005E4098"/>
    <w:rsid w:val="005E5384"/>
    <w:rsid w:val="005F7443"/>
    <w:rsid w:val="00617D90"/>
    <w:rsid w:val="0063445E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535AB"/>
    <w:rsid w:val="008F2BED"/>
    <w:rsid w:val="00901872"/>
    <w:rsid w:val="00901DF9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261F8"/>
    <w:rsid w:val="00A5145C"/>
    <w:rsid w:val="00A765C7"/>
    <w:rsid w:val="00AA43DD"/>
    <w:rsid w:val="00AA58A2"/>
    <w:rsid w:val="00AC795C"/>
    <w:rsid w:val="00AD1D60"/>
    <w:rsid w:val="00AD4D09"/>
    <w:rsid w:val="00AD75B7"/>
    <w:rsid w:val="00AE21C5"/>
    <w:rsid w:val="00B0065B"/>
    <w:rsid w:val="00B127EF"/>
    <w:rsid w:val="00B31EC5"/>
    <w:rsid w:val="00B97AD6"/>
    <w:rsid w:val="00BB2E52"/>
    <w:rsid w:val="00C3308E"/>
    <w:rsid w:val="00C8792B"/>
    <w:rsid w:val="00C93EBE"/>
    <w:rsid w:val="00C955F0"/>
    <w:rsid w:val="00CA0F55"/>
    <w:rsid w:val="00CB0BAC"/>
    <w:rsid w:val="00CD4EFA"/>
    <w:rsid w:val="00CE3D63"/>
    <w:rsid w:val="00CF3E7F"/>
    <w:rsid w:val="00D11233"/>
    <w:rsid w:val="00D43225"/>
    <w:rsid w:val="00D8353C"/>
    <w:rsid w:val="00D83EB0"/>
    <w:rsid w:val="00D8695B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36939"/>
    <w:rsid w:val="00F40C12"/>
    <w:rsid w:val="00F61A8C"/>
    <w:rsid w:val="00F72D97"/>
    <w:rsid w:val="00F76489"/>
    <w:rsid w:val="00F94B1A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88170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  <w:style w:type="character" w:styleId="af1">
    <w:name w:val="Strong"/>
    <w:basedOn w:val="a0"/>
    <w:uiPriority w:val="22"/>
    <w:qFormat/>
    <w:rsid w:val="00CF3E7F"/>
    <w:rPr>
      <w:b/>
      <w:bCs/>
    </w:rPr>
  </w:style>
  <w:style w:type="character" w:customStyle="1" w:styleId="ft19">
    <w:name w:val="ft19"/>
    <w:basedOn w:val="a0"/>
    <w:rsid w:val="00D8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31</cp:revision>
  <dcterms:created xsi:type="dcterms:W3CDTF">2022-02-22T17:31:00Z</dcterms:created>
  <dcterms:modified xsi:type="dcterms:W3CDTF">2023-04-01T11:04:00Z</dcterms:modified>
</cp:coreProperties>
</file>