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02B32FF8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</w:t>
      </w:r>
      <w:r w:rsidR="00D61FF5">
        <w:t>печатной платы</w:t>
      </w:r>
      <w:r w:rsidRPr="00893030">
        <w:t xml:space="preserve">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5C5C961E" w:rsidR="00B14A62" w:rsidRPr="00893030" w:rsidRDefault="0004245E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помощью</w:t>
      </w:r>
      <w:r w:rsidR="00B14A62"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="00B14A62"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="00B14A62" w:rsidRPr="00893030">
        <w:rPr>
          <w:rFonts w:cs="Times New Roman"/>
          <w:szCs w:val="28"/>
        </w:rPr>
        <w:t xml:space="preserve"> настраивается: </w:t>
      </w:r>
    </w:p>
    <w:p w14:paraId="4E3AE6A7" w14:textId="2D27030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количество слоев платы, их толщина и материал </w:t>
      </w:r>
    </w:p>
    <w:p w14:paraId="44AF70AE" w14:textId="236FDBCC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зазор между объектами в </w:t>
      </w:r>
      <w:r w:rsidR="00D61FF5">
        <w:rPr>
          <w:rFonts w:cs="Times New Roman"/>
          <w:szCs w:val="28"/>
        </w:rPr>
        <w:t xml:space="preserve">слоях меди </w:t>
      </w:r>
      <w:r w:rsidRPr="000400FD">
        <w:rPr>
          <w:rFonts w:cs="Times New Roman"/>
          <w:szCs w:val="28"/>
        </w:rPr>
        <w:t xml:space="preserve">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527D31D9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минимальное расстояние между объектами </w:t>
      </w:r>
    </w:p>
    <w:p w14:paraId="432049C6" w14:textId="1F09B54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минимальные размеры объектов в сигнальных слоях и между отверстиями. </w:t>
      </w:r>
    </w:p>
    <w:p w14:paraId="48BB0A05" w14:textId="1E863E1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smds</w:t>
      </w:r>
      <w:r w:rsidR="000400FD" w:rsidRPr="000400FD">
        <w:rPr>
          <w:rFonts w:cs="Times New Roman"/>
          <w:szCs w:val="28"/>
        </w:rPr>
        <w:t>»</w:t>
      </w:r>
    </w:p>
    <w:p w14:paraId="4A7C3A88" w14:textId="2BD97BF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 xml:space="preserve">, служащие разметкой нанесения слоя для </w:t>
      </w:r>
      <w:r w:rsidR="00D61FF5">
        <w:rPr>
          <w:rFonts w:cs="Times New Roman"/>
          <w:szCs w:val="28"/>
        </w:rPr>
        <w:t>нанесения паяльной пасты или открытия от маски.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304B21D8" w:rsidR="000400FD" w:rsidRPr="008539AE" w:rsidRDefault="001A74C1" w:rsidP="008539AE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3074" wp14:editId="34760FDB">
            <wp:extent cx="2867025" cy="2228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526D86B0" w:rsidR="00B14A62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Разные производители печатных плат </w:t>
      </w:r>
      <w:r w:rsidR="001A74C1" w:rsidRPr="001A74C1">
        <w:rPr>
          <w:rFonts w:cs="Times New Roman"/>
          <w:szCs w:val="28"/>
        </w:rPr>
        <w:t>(</w:t>
      </w:r>
      <w:r w:rsidR="001A74C1">
        <w:rPr>
          <w:rFonts w:cs="Times New Roman"/>
          <w:szCs w:val="28"/>
        </w:rPr>
        <w:t>«</w:t>
      </w:r>
      <w:r w:rsidR="001A74C1">
        <w:rPr>
          <w:rFonts w:cs="Times New Roman"/>
          <w:szCs w:val="28"/>
          <w:lang w:val="en-US"/>
        </w:rPr>
        <w:t>Rezonit</w:t>
      </w:r>
      <w:r w:rsidR="001A74C1">
        <w:rPr>
          <w:rFonts w:cs="Times New Roman"/>
          <w:szCs w:val="28"/>
        </w:rPr>
        <w:t>», «</w:t>
      </w:r>
      <w:r w:rsidR="001A74C1">
        <w:rPr>
          <w:rFonts w:cs="Times New Roman"/>
          <w:szCs w:val="28"/>
          <w:lang w:val="en-US"/>
        </w:rPr>
        <w:t>pcbWay</w:t>
      </w:r>
      <w:r w:rsidR="001A74C1">
        <w:rPr>
          <w:rFonts w:cs="Times New Roman"/>
          <w:szCs w:val="28"/>
        </w:rPr>
        <w:t>» или «</w:t>
      </w:r>
      <w:r w:rsidR="001A74C1">
        <w:rPr>
          <w:rFonts w:cs="Times New Roman"/>
          <w:szCs w:val="28"/>
          <w:lang w:val="en-US"/>
        </w:rPr>
        <w:t>JLCPCB</w:t>
      </w:r>
      <w:r w:rsidR="001A74C1">
        <w:rPr>
          <w:rFonts w:cs="Times New Roman"/>
          <w:szCs w:val="28"/>
        </w:rPr>
        <w:t>»</w:t>
      </w:r>
      <w:r w:rsidR="001A74C1" w:rsidRPr="001A74C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>, и соответственно требуют соблюдения своих правил</w:t>
      </w:r>
      <w:r w:rsidR="001A74C1" w:rsidRPr="001A74C1">
        <w:rPr>
          <w:rFonts w:cs="Times New Roman"/>
          <w:szCs w:val="28"/>
        </w:rPr>
        <w:t>.</w:t>
      </w:r>
    </w:p>
    <w:p w14:paraId="25E7BC3D" w14:textId="2C0C412A" w:rsidR="001A74C1" w:rsidRPr="00AD2C4F" w:rsidRDefault="001A74C1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мы откроем окно настроек 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, мы можем как настроить их самостоятельно, так и экспортировать готовый документ формата .</w:t>
      </w:r>
      <w:r>
        <w:rPr>
          <w:rFonts w:cs="Times New Roman"/>
          <w:szCs w:val="28"/>
          <w:lang w:val="en-US"/>
        </w:rPr>
        <w:t>dru</w:t>
      </w:r>
      <w:r w:rsidR="00D61FF5">
        <w:rPr>
          <w:rFonts w:cs="Times New Roman"/>
          <w:szCs w:val="28"/>
        </w:rPr>
        <w:t>. Д</w:t>
      </w:r>
      <w:r w:rsidR="00AD2C4F">
        <w:rPr>
          <w:rFonts w:cs="Times New Roman"/>
          <w:szCs w:val="28"/>
        </w:rPr>
        <w:t xml:space="preserve">ля этого нажимаем </w:t>
      </w:r>
      <w:r w:rsidR="00D61FF5">
        <w:rPr>
          <w:rFonts w:cs="Times New Roman"/>
          <w:szCs w:val="28"/>
        </w:rPr>
        <w:t xml:space="preserve">опцию </w:t>
      </w:r>
      <w:r w:rsidR="00AD2C4F">
        <w:rPr>
          <w:rFonts w:cs="Times New Roman"/>
          <w:szCs w:val="28"/>
        </w:rPr>
        <w:t>«загрузить»</w:t>
      </w:r>
      <w:r w:rsidR="00D61FF5">
        <w:rPr>
          <w:rFonts w:cs="Times New Roman"/>
          <w:szCs w:val="28"/>
        </w:rPr>
        <w:t>, как показано на рисунке 2</w:t>
      </w:r>
      <w:r>
        <w:rPr>
          <w:rFonts w:cs="Times New Roman"/>
          <w:szCs w:val="28"/>
        </w:rPr>
        <w:t>.</w:t>
      </w:r>
      <w:r w:rsidR="00AD2C4F">
        <w:rPr>
          <w:rFonts w:cs="Times New Roman"/>
          <w:szCs w:val="28"/>
        </w:rPr>
        <w:t xml:space="preserve"> </w:t>
      </w:r>
    </w:p>
    <w:p w14:paraId="5716BBD1" w14:textId="6E651133" w:rsidR="000400FD" w:rsidRDefault="00AD2C4F" w:rsidP="008539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0E259A" wp14:editId="666FE9B1">
            <wp:extent cx="41529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21D" w14:textId="51369944" w:rsidR="00B14A62" w:rsidRPr="00AD2C4F" w:rsidRDefault="00B14A62" w:rsidP="000400F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r w:rsidR="0004245E">
        <w:rPr>
          <w:rFonts w:cs="Times New Roman"/>
          <w:szCs w:val="28"/>
        </w:rPr>
        <w:t>Н</w:t>
      </w:r>
      <w:r w:rsidR="0004245E" w:rsidRPr="00893030">
        <w:rPr>
          <w:rFonts w:cs="Times New Roman"/>
          <w:szCs w:val="28"/>
        </w:rPr>
        <w:t xml:space="preserve">ачальные </w:t>
      </w:r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36A29BCC" w14:textId="4BBAD40F" w:rsidR="00AD2C4F" w:rsidRPr="00AD2C4F" w:rsidRDefault="00AD2C4F" w:rsidP="00AD2C4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нас откроется выбор набора правил </w:t>
      </w:r>
      <w:r>
        <w:rPr>
          <w:rFonts w:cs="Times New Roman"/>
          <w:szCs w:val="28"/>
          <w:lang w:val="en-US"/>
        </w:rPr>
        <w:t>DRC</w:t>
      </w:r>
      <w:r w:rsidRPr="00AD2C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двухслойных и четырехслойных плат производителей «</w:t>
      </w:r>
      <w:r>
        <w:rPr>
          <w:rFonts w:cs="Times New Roman"/>
          <w:szCs w:val="28"/>
          <w:lang w:val="en-US"/>
        </w:rPr>
        <w:t>Rezonit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pcbWay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 (смотреть рисунок 3).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1CD89DAD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r w:rsidR="0004245E">
        <w:rPr>
          <w:rFonts w:cs="Times New Roman"/>
          <w:szCs w:val="28"/>
        </w:rPr>
        <w:t>О</w:t>
      </w:r>
      <w:r w:rsidR="0004245E" w:rsidRPr="00DF0A8B">
        <w:rPr>
          <w:rFonts w:cs="Times New Roman"/>
          <w:szCs w:val="28"/>
        </w:rPr>
        <w:t xml:space="preserve">бщий </w:t>
      </w:r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резонита.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3A76EF1F" w:rsidR="00DF0A8B" w:rsidRPr="00DF0A8B" w:rsidRDefault="00AD2C4F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</w:t>
      </w:r>
      <w:r w:rsidR="00DF0A8B">
        <w:rPr>
          <w:rFonts w:cs="Times New Roman"/>
          <w:szCs w:val="28"/>
        </w:rPr>
        <w:t xml:space="preserve"> минималь</w:t>
      </w:r>
      <w:r>
        <w:rPr>
          <w:rFonts w:cs="Times New Roman"/>
          <w:szCs w:val="28"/>
        </w:rPr>
        <w:t>ное расстояние между объектами,</w:t>
      </w:r>
      <w:r w:rsidR="00DF0A8B">
        <w:rPr>
          <w:rFonts w:cs="Times New Roman"/>
          <w:szCs w:val="28"/>
        </w:rPr>
        <w:t xml:space="preserve"> размеры объектов</w:t>
      </w:r>
      <w:r>
        <w:rPr>
          <w:rFonts w:cs="Times New Roman"/>
          <w:szCs w:val="28"/>
        </w:rPr>
        <w:t xml:space="preserve"> и </w:t>
      </w:r>
      <w:r w:rsidR="00264DCF">
        <w:rPr>
          <w:rFonts w:cs="Times New Roman"/>
          <w:szCs w:val="28"/>
        </w:rPr>
        <w:t>их формы</w:t>
      </w:r>
      <w:r w:rsidR="00DF0A8B"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="00DF0A8B" w:rsidRPr="00DF0A8B">
        <w:rPr>
          <w:rFonts w:cs="Times New Roman"/>
          <w:szCs w:val="28"/>
        </w:rPr>
        <w:t>.</w:t>
      </w:r>
    </w:p>
    <w:p w14:paraId="54F2DBFF" w14:textId="7C8510F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</w:t>
      </w:r>
      <w:r w:rsidR="00AD2C4F">
        <w:rPr>
          <w:rFonts w:cs="Times New Roman"/>
          <w:szCs w:val="28"/>
        </w:rPr>
        <w:t xml:space="preserve"> (смотреть рисунок 4)</w:t>
      </w:r>
      <w:r w:rsidRPr="00893030">
        <w:rPr>
          <w:rFonts w:cs="Times New Roman"/>
          <w:szCs w:val="28"/>
        </w:rPr>
        <w:t>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3651D2EE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r w:rsidR="0004245E">
        <w:rPr>
          <w:rFonts w:cs="Times New Roman"/>
          <w:szCs w:val="28"/>
        </w:rPr>
        <w:t>И</w:t>
      </w:r>
      <w:r w:rsidR="0004245E" w:rsidRPr="00264DCF">
        <w:rPr>
          <w:rFonts w:cs="Times New Roman"/>
          <w:szCs w:val="28"/>
        </w:rPr>
        <w:t xml:space="preserve">змененное </w:t>
      </w:r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6EAA595D" w:rsidR="00B14A62" w:rsidRPr="00893030" w:rsidRDefault="001A74C1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программа выведет на экран</w:t>
      </w:r>
      <w:r w:rsidR="00B14A62" w:rsidRPr="00264DCF">
        <w:rPr>
          <w:rFonts w:cs="Times New Roman"/>
          <w:szCs w:val="28"/>
        </w:rPr>
        <w:t xml:space="preserve"> ошибки о нарушении правил </w:t>
      </w:r>
      <w:r w:rsidR="00B14A62" w:rsidRPr="00264DCF">
        <w:rPr>
          <w:rFonts w:cs="Times New Roman"/>
          <w:szCs w:val="28"/>
          <w:lang w:val="en-US"/>
        </w:rPr>
        <w:t>DRC</w:t>
      </w:r>
      <w:r w:rsidR="00AD2C4F">
        <w:rPr>
          <w:rFonts w:cs="Times New Roman"/>
          <w:szCs w:val="28"/>
        </w:rPr>
        <w:t xml:space="preserve"> (рисунок 6)</w:t>
      </w:r>
      <w:r w:rsidR="00B14A62" w:rsidRPr="00264DCF">
        <w:rPr>
          <w:rFonts w:cs="Times New Roman"/>
          <w:szCs w:val="28"/>
        </w:rPr>
        <w:t>.</w:t>
      </w:r>
      <w:r w:rsidR="00B14A62"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="00B14A62"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="00B14A62" w:rsidRPr="00893030">
        <w:rPr>
          <w:rFonts w:cs="Times New Roman"/>
          <w:szCs w:val="28"/>
        </w:rPr>
        <w:t xml:space="preserve"> </w:t>
      </w:r>
      <w:r w:rsidR="00B14A62" w:rsidRPr="00893030">
        <w:rPr>
          <w:rFonts w:cs="Times New Roman"/>
          <w:szCs w:val="28"/>
          <w:lang w:val="en-US"/>
        </w:rPr>
        <w:t>Errors</w:t>
      </w:r>
      <w:r w:rsidR="00AD2C4F">
        <w:rPr>
          <w:rFonts w:cs="Times New Roman"/>
          <w:szCs w:val="28"/>
        </w:rPr>
        <w:t xml:space="preserve"> (Рисунок</w:t>
      </w:r>
      <w:r w:rsidR="00B14A62" w:rsidRPr="00893030">
        <w:rPr>
          <w:rFonts w:cs="Times New Roman"/>
          <w:szCs w:val="28"/>
        </w:rPr>
        <w:t xml:space="preserve">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4ED4E514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r w:rsidR="0004245E" w:rsidRPr="00893030">
        <w:rPr>
          <w:rFonts w:cs="Times New Roman"/>
          <w:szCs w:val="28"/>
        </w:rPr>
        <w:t>программа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51F2456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</w:t>
      </w:r>
      <w:r w:rsidR="00D61FF5">
        <w:rPr>
          <w:rFonts w:cs="Times New Roman"/>
          <w:szCs w:val="28"/>
        </w:rPr>
        <w:t xml:space="preserve"> или падов </w:t>
      </w:r>
      <w:r w:rsidR="00D61FF5">
        <w:rPr>
          <w:rFonts w:cs="Times New Roman"/>
          <w:szCs w:val="28"/>
          <w:lang w:val="en-US"/>
        </w:rPr>
        <w:t>SMD</w:t>
      </w:r>
      <w:r w:rsidR="00D61FF5" w:rsidRP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>компонентов</w:t>
      </w:r>
      <w:r w:rsidR="00B14A62" w:rsidRPr="00893030">
        <w:rPr>
          <w:rFonts w:cs="Times New Roman"/>
          <w:szCs w:val="28"/>
        </w:rPr>
        <w:t xml:space="preserve">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235F9178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 w:rsidRPr="00DB654A">
        <w:rPr>
          <w:rFonts w:cs="Times New Roman"/>
          <w:szCs w:val="28"/>
        </w:rPr>
        <w:t>«</w:t>
      </w:r>
      <w:r w:rsidR="00AD2C4F" w:rsidRPr="00DB654A">
        <w:rPr>
          <w:rFonts w:cs="Times New Roman"/>
          <w:szCs w:val="28"/>
          <w:lang w:val="en-US"/>
        </w:rPr>
        <w:t>DIMENS</w:t>
      </w:r>
      <w:r w:rsidRPr="00DB654A">
        <w:rPr>
          <w:rFonts w:cs="Times New Roman"/>
          <w:szCs w:val="28"/>
          <w:lang w:val="en-US"/>
        </w:rPr>
        <w:t>ION</w:t>
      </w:r>
      <w:r w:rsidR="00264DCF" w:rsidRPr="00DB654A">
        <w:rPr>
          <w:rFonts w:cs="Times New Roman"/>
          <w:szCs w:val="28"/>
        </w:rPr>
        <w:t>»</w:t>
      </w:r>
    </w:p>
    <w:p w14:paraId="4F5D213C" w14:textId="2CE4850B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</w:t>
      </w:r>
      <w:r w:rsidR="00D61FF5">
        <w:rPr>
          <w:rFonts w:cs="Times New Roman"/>
          <w:szCs w:val="28"/>
        </w:rPr>
        <w:t xml:space="preserve"> близкое расположение</w:t>
      </w:r>
      <w:r w:rsidRPr="00893030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 xml:space="preserve">между </w:t>
      </w:r>
      <w:r w:rsidRPr="00893030">
        <w:rPr>
          <w:rFonts w:cs="Times New Roman"/>
          <w:szCs w:val="28"/>
        </w:rPr>
        <w:t>плат</w:t>
      </w:r>
      <w:r w:rsidR="00D61FF5">
        <w:rPr>
          <w:rFonts w:cs="Times New Roman"/>
          <w:szCs w:val="28"/>
        </w:rPr>
        <w:t>ой</w:t>
      </w:r>
      <w:r w:rsidRPr="00893030">
        <w:rPr>
          <w:rFonts w:cs="Times New Roman"/>
          <w:szCs w:val="28"/>
        </w:rPr>
        <w:t xml:space="preserve"> и отверсти</w:t>
      </w:r>
      <w:r w:rsidR="00D61FF5">
        <w:rPr>
          <w:rFonts w:cs="Times New Roman"/>
          <w:szCs w:val="28"/>
        </w:rPr>
        <w:t>ем</w:t>
      </w:r>
      <w:r w:rsidRPr="00893030">
        <w:rPr>
          <w:rFonts w:cs="Times New Roman"/>
          <w:szCs w:val="28"/>
        </w:rPr>
        <w:t xml:space="preserve">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245C5D0C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="0004245E" w:rsidRPr="00264DCF">
        <w:rPr>
          <w:rFonts w:cs="Times New Roman"/>
          <w:szCs w:val="28"/>
          <w:lang w:val="en-US"/>
        </w:rPr>
        <w:t>Dimension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28E9FF4D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="00DB654A">
        <w:rPr>
          <w:rFonts w:cs="Times New Roman"/>
          <w:szCs w:val="28"/>
        </w:rPr>
        <w:t xml:space="preserve"> и дорожками </w:t>
      </w:r>
      <w:r w:rsidRPr="00846A49">
        <w:rPr>
          <w:rFonts w:cs="Times New Roman"/>
          <w:szCs w:val="28"/>
        </w:rPr>
        <w:t>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</w:rPr>
        <w:t>футпринта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10B5634D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r w:rsidR="000C3383" w:rsidRPr="00893030">
        <w:rPr>
          <w:rFonts w:cs="Times New Roman"/>
          <w:szCs w:val="28"/>
        </w:rPr>
        <w:t>игнорировать в случае, если</w:t>
      </w:r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>к 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</w:t>
      </w:r>
      <w:r w:rsidRPr="00893030">
        <w:rPr>
          <w:rFonts w:cs="Times New Roman"/>
          <w:szCs w:val="28"/>
        </w:rPr>
        <w:lastRenderedPageBreak/>
        <w:t xml:space="preserve">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r w:rsidR="00D61FF5" w:rsidRPr="00EC4335">
        <w:rPr>
          <w:rFonts w:cs="Times New Roman"/>
          <w:szCs w:val="28"/>
        </w:rPr>
        <w:t>соответственно</w:t>
      </w:r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</w:t>
      </w:r>
      <w:r w:rsidR="00D61FF5">
        <w:rPr>
          <w:rFonts w:cs="Times New Roman"/>
          <w:szCs w:val="28"/>
        </w:rPr>
        <w:t>производстве</w:t>
      </w:r>
      <w:r w:rsidR="00EC4335" w:rsidRPr="00EC4335">
        <w:rPr>
          <w:rFonts w:cs="Times New Roman"/>
          <w:szCs w:val="28"/>
        </w:rPr>
        <w:t xml:space="preserve"> платы помешает созданию</w:t>
      </w:r>
      <w:r w:rsidRPr="00EC4335">
        <w:rPr>
          <w:rFonts w:cs="Times New Roman"/>
          <w:szCs w:val="28"/>
        </w:rPr>
        <w:t xml:space="preserve"> термальных падов</w:t>
      </w:r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64361ACE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B654A">
        <w:rPr>
          <w:rFonts w:cs="Times New Roman"/>
          <w:szCs w:val="28"/>
        </w:rPr>
        <w:t xml:space="preserve"> 12 – Пример преднамеренной ошибки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9AF472F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r w:rsidR="000C3383" w:rsidRPr="00893030">
        <w:rPr>
          <w:rFonts w:cs="Times New Roman"/>
          <w:szCs w:val="28"/>
        </w:rPr>
        <w:t>значок,</w:t>
      </w:r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r w:rsidRPr="00893030">
        <w:rPr>
          <w:rFonts w:cs="Times New Roman"/>
          <w:szCs w:val="28"/>
          <w:lang w:val="en-US"/>
        </w:rPr>
        <w:t>cmp</w:t>
      </w:r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BOT; layers: Bottom, Pads, Vias, Dimension; filename: %N/bot.sol</w:t>
      </w:r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>Name: MT; layers: tStop; filename: %N/mt.stc</w:t>
      </w:r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MB; layers: bStop; filename: %N/mb.sts</w:t>
      </w:r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CT; layers: tCream; filename: %N/ct.gbc</w:t>
      </w:r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bCream; filename: %N/bt.gbc</w:t>
      </w:r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ST; layers: tPlace, tNames; filename: %N/st.plc</w:t>
      </w:r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bPlace, bNames; filename: %N/bt.pls</w:t>
      </w:r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BRD; layers: Dimentions, Holes, Miling; filename: %N/brd.gbr</w:t>
      </w:r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%N/drl.drd.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1CDB2922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r w:rsidR="000C3383" w:rsidRPr="00893030">
        <w:rPr>
          <w:rFonts w:cs="Times New Roman"/>
          <w:szCs w:val="28"/>
        </w:rPr>
        <w:t>можно использовать,</w:t>
      </w:r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2E87DDF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активации настроек, у нас </w:t>
      </w:r>
      <w:r w:rsidR="00B06E1E">
        <w:rPr>
          <w:rFonts w:cs="Times New Roman"/>
          <w:szCs w:val="28"/>
        </w:rPr>
        <w:t>заполняются</w:t>
      </w:r>
      <w:r w:rsidRPr="00893030">
        <w:rPr>
          <w:rFonts w:cs="Times New Roman"/>
          <w:szCs w:val="28"/>
        </w:rPr>
        <w:t xml:space="preserve">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0FC921C1" w:rsidR="00B14A62" w:rsidRPr="00893030" w:rsidRDefault="000C3383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Гербер</w:t>
      </w:r>
      <w:r w:rsidR="00B14A62"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r w:rsidR="000C3383">
        <w:rPr>
          <w:rFonts w:cs="Times New Roman"/>
          <w:szCs w:val="28"/>
        </w:rPr>
        <w:t xml:space="preserve"> с</w:t>
      </w:r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5B10EC0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355F099E" w14:textId="2D5C3E96" w:rsidR="00CE6D7C" w:rsidRDefault="00B14A62" w:rsidP="00A8104D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C131314" w14:textId="15F2392C" w:rsidR="00A8104D" w:rsidRPr="00A8104D" w:rsidRDefault="00A8104D" w:rsidP="00A8104D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При формировании документа создается лишний файл, не влияющий на производство платы, однако он не определяется как слой, и его следует удалить. Этот файл – «</w:t>
      </w:r>
      <w:r>
        <w:rPr>
          <w:rFonts w:cs="Times New Roman"/>
          <w:szCs w:val="28"/>
          <w:lang w:val="en-US"/>
        </w:rPr>
        <w:t>CAMOouputs</w:t>
      </w:r>
      <w:r>
        <w:rPr>
          <w:rFonts w:cs="Times New Roman"/>
          <w:szCs w:val="28"/>
        </w:rPr>
        <w:t>»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6571EB93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Панелизация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20 – Окно выбора панелизации</w:t>
      </w:r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1178E0E9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панелизации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</w:t>
      </w:r>
      <w:r w:rsidR="003A2532">
        <w:rPr>
          <w:rFonts w:cs="Times New Roman"/>
          <w:szCs w:val="28"/>
        </w:rPr>
        <w:t>, а так</w:t>
      </w:r>
      <w:r w:rsidR="00B06E1E">
        <w:rPr>
          <w:rFonts w:cs="Times New Roman"/>
          <w:szCs w:val="28"/>
        </w:rPr>
        <w:t>же тип разделения печатной платы</w:t>
      </w:r>
      <w:r w:rsidR="00065DBD" w:rsidRPr="00065DBD">
        <w:rPr>
          <w:rFonts w:cs="Times New Roman"/>
          <w:szCs w:val="28"/>
        </w:rPr>
        <w:t>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панелизации</w:t>
      </w:r>
    </w:p>
    <w:p w14:paraId="61B2D908" w14:textId="01A0D1DF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  <w:r w:rsidR="00B06E1E">
        <w:rPr>
          <w:rFonts w:cs="Times New Roman"/>
          <w:szCs w:val="28"/>
        </w:rPr>
        <w:t>, которые были указаны в техническом задании на проектирование.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r w:rsidRPr="00893030">
        <w:rPr>
          <w:rFonts w:cs="Times New Roman"/>
          <w:szCs w:val="28"/>
          <w:lang w:val="en-US"/>
        </w:rPr>
        <w:t>JLCpcb</w:t>
      </w:r>
      <w:r w:rsidRPr="00893030">
        <w:rPr>
          <w:rFonts w:cs="Times New Roman"/>
          <w:szCs w:val="28"/>
        </w:rPr>
        <w:t xml:space="preserve"> и </w:t>
      </w:r>
      <w:r w:rsidRPr="00893030">
        <w:rPr>
          <w:rFonts w:cs="Times New Roman"/>
          <w:szCs w:val="28"/>
          <w:lang w:val="en-US"/>
        </w:rPr>
        <w:t>pcbWAY</w:t>
      </w:r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7E145E79" w:rsidR="00B14A62" w:rsidRPr="003A2532" w:rsidRDefault="00065DBD" w:rsidP="00B14A62">
      <w:pPr>
        <w:rPr>
          <w:lang w:val="en-US"/>
        </w:rPr>
      </w:pPr>
      <w:r w:rsidRPr="00B442B8">
        <w:t xml:space="preserve">Переименовываем и настраиваем слои </w:t>
      </w:r>
      <w:r w:rsidR="003A2532">
        <w:t>как показано в приложении А.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28C6518E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0C3383">
        <w:rPr>
          <w:rFonts w:cs="Times New Roman"/>
          <w:noProof/>
          <w:szCs w:val="28"/>
          <w:lang w:eastAsia="ru-RU"/>
        </w:rPr>
        <w:t>необходимо</w:t>
      </w:r>
      <w:r w:rsidR="000C3383" w:rsidRPr="00B442B8">
        <w:rPr>
          <w:rFonts w:cs="Times New Roman"/>
          <w:noProof/>
          <w:szCs w:val="28"/>
          <w:lang w:eastAsia="ru-RU"/>
        </w:rPr>
        <w:t xml:space="preserve"> </w:t>
      </w:r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r w:rsidR="000C3383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0EFFD5F0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</w:t>
      </w:r>
      <w:r w:rsidR="00B06E1E">
        <w:rPr>
          <w:rFonts w:cs="Times New Roman"/>
          <w:noProof/>
          <w:szCs w:val="28"/>
          <w:lang w:eastAsia="ru-RU"/>
        </w:rPr>
        <w:t xml:space="preserve">архив с </w:t>
      </w:r>
      <w:r w:rsidRPr="00893030">
        <w:rPr>
          <w:rFonts w:cs="Times New Roman"/>
          <w:noProof/>
          <w:szCs w:val="28"/>
          <w:lang w:eastAsia="ru-RU"/>
        </w:rPr>
        <w:t>гербер файл</w:t>
      </w:r>
      <w:r w:rsidR="00B06E1E">
        <w:rPr>
          <w:rFonts w:cs="Times New Roman"/>
          <w:noProof/>
          <w:szCs w:val="28"/>
          <w:lang w:eastAsia="ru-RU"/>
        </w:rPr>
        <w:t>ами</w:t>
      </w:r>
      <w:r w:rsidRPr="00893030">
        <w:rPr>
          <w:rFonts w:cs="Times New Roman"/>
          <w:noProof/>
          <w:szCs w:val="28"/>
          <w:lang w:eastAsia="ru-RU"/>
        </w:rPr>
        <w:t xml:space="preserve">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6E43C2D" wp14:editId="285881C0">
            <wp:extent cx="5318619" cy="3248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298" cy="32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2C2E4FBF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24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6EA9AE55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3D641E31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6E329AE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="009B1F2C">
        <w:rPr>
          <w:rFonts w:cs="Times New Roman"/>
          <w:noProof/>
          <w:szCs w:val="28"/>
          <w:lang w:eastAsia="ru-RU"/>
        </w:rPr>
        <w:t xml:space="preserve"> 26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6E688CA4">
            <wp:extent cx="2451441" cy="336232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221" cy="33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3DEC481C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B1F2C">
        <w:rPr>
          <w:rFonts w:cs="Times New Roman"/>
          <w:szCs w:val="28"/>
        </w:rPr>
        <w:t xml:space="preserve"> 27</w:t>
      </w:r>
      <w:r w:rsidRPr="00893030">
        <w:rPr>
          <w:rFonts w:cs="Times New Roman"/>
          <w:szCs w:val="28"/>
        </w:rPr>
        <w:t xml:space="preserve">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07346B13" w:rsidR="00B14A62" w:rsidRPr="00893030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9B1F2C">
        <w:rPr>
          <w:rFonts w:cs="Times New Roman"/>
          <w:szCs w:val="28"/>
        </w:rPr>
        <w:t>27</w:t>
      </w:r>
      <w:r w:rsidR="00B14A62">
        <w:rPr>
          <w:rFonts w:cs="Times New Roman"/>
          <w:szCs w:val="28"/>
        </w:rPr>
        <w:t>.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108ED0" wp14:editId="6071B156">
            <wp:extent cx="5343525" cy="2471558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3749" cy="2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518B45B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28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E0886F8" wp14:editId="497EC96F">
            <wp:extent cx="5467350" cy="52803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183" cy="53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333B135A" w:rsidR="00B14A62" w:rsidRDefault="009B1F2C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29</w:t>
      </w:r>
      <w:r w:rsidR="00B14A62" w:rsidRPr="00B442B8">
        <w:rPr>
          <w:rFonts w:cs="Times New Roman"/>
          <w:noProof/>
          <w:szCs w:val="28"/>
          <w:lang w:eastAsia="ru-RU"/>
        </w:rPr>
        <w:t xml:space="preserve"> – Технические характеристики платы</w:t>
      </w:r>
    </w:p>
    <w:p w14:paraId="50DBF0F9" w14:textId="153EAC67" w:rsidR="00B442B8" w:rsidRPr="009B1F2C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</w:t>
      </w:r>
      <w:r w:rsidR="009B1F2C">
        <w:rPr>
          <w:rFonts w:cs="Times New Roman"/>
          <w:noProof/>
          <w:szCs w:val="28"/>
          <w:lang w:eastAsia="ru-RU"/>
        </w:rPr>
        <w:t>е «Цены и время сборки»,</w:t>
      </w:r>
      <w:r w:rsidR="009B1F2C" w:rsidRPr="009B1F2C">
        <w:rPr>
          <w:rFonts w:cs="Times New Roman"/>
          <w:noProof/>
          <w:szCs w:val="28"/>
          <w:lang w:eastAsia="ru-RU"/>
        </w:rPr>
        <w:t xml:space="preserve"> </w:t>
      </w:r>
      <w:r w:rsidR="009B1F2C">
        <w:rPr>
          <w:rFonts w:cs="Times New Roman"/>
          <w:noProof/>
          <w:szCs w:val="28"/>
          <w:lang w:eastAsia="ru-RU"/>
        </w:rPr>
        <w:t xml:space="preserve">как показано на рисунке 30. 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5CCBE5E0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30</w:t>
      </w:r>
      <w:r w:rsidR="00B14A62" w:rsidRPr="00D93F23">
        <w:rPr>
          <w:rFonts w:cs="Times New Roman"/>
          <w:noProof/>
          <w:szCs w:val="28"/>
          <w:lang w:eastAsia="ru-RU"/>
        </w:rPr>
        <w:t xml:space="preserve"> – </w:t>
      </w:r>
      <w:r w:rsidR="007C3AAC">
        <w:rPr>
          <w:rFonts w:cs="Times New Roman"/>
          <w:noProof/>
          <w:szCs w:val="28"/>
          <w:lang w:eastAsia="ru-RU"/>
        </w:rPr>
        <w:t>Ц</w:t>
      </w:r>
      <w:r w:rsidR="007C3AAC" w:rsidRPr="00D93F23">
        <w:rPr>
          <w:rFonts w:cs="Times New Roman"/>
          <w:noProof/>
          <w:szCs w:val="28"/>
          <w:lang w:eastAsia="ru-RU"/>
        </w:rPr>
        <w:t xml:space="preserve">ена </w:t>
      </w:r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 с расстановкой.</w:t>
      </w:r>
    </w:p>
    <w:p w14:paraId="2340C7EF" w14:textId="239821E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>ой платы можно заказать плату с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0B61B04F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="009B1F2C">
        <w:rPr>
          <w:rFonts w:cs="Times New Roman"/>
          <w:noProof/>
          <w:szCs w:val="28"/>
          <w:lang w:eastAsia="ru-RU"/>
        </w:rPr>
        <w:t xml:space="preserve"> 31</w:t>
      </w:r>
      <w:r w:rsidRPr="00893030">
        <w:rPr>
          <w:rFonts w:cs="Times New Roman"/>
          <w:noProof/>
          <w:szCs w:val="28"/>
          <w:lang w:eastAsia="ru-RU"/>
        </w:rPr>
        <w:t>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68C42770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31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69931F4B" w:rsidR="00B14A62" w:rsidRPr="00044ACB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="00B90837">
        <w:rPr>
          <w:rFonts w:cs="Times New Roman"/>
          <w:noProof/>
          <w:szCs w:val="28"/>
          <w:lang w:eastAsia="ru-RU"/>
        </w:rPr>
        <w:t>скрипт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  <w:r w:rsidR="00044ACB">
        <w:rPr>
          <w:rFonts w:cs="Times New Roman"/>
          <w:noProof/>
          <w:szCs w:val="28"/>
          <w:lang w:eastAsia="ru-RU"/>
        </w:rPr>
        <w:t>, как показано на рисунке 32.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2694ABB9" w:rsidR="00B14A62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32 – Скрипт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4C24810C" w14:textId="7545A313" w:rsidR="00044ACB" w:rsidRPr="00044ACB" w:rsidRDefault="00044ACB" w:rsidP="00044ACB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Так же требуется выбрать для какого слоя будет создан файл (</w:t>
      </w:r>
      <w:r>
        <w:rPr>
          <w:rFonts w:cs="Times New Roman"/>
          <w:noProof/>
          <w:szCs w:val="28"/>
          <w:lang w:val="en-US" w:eastAsia="ru-RU"/>
        </w:rPr>
        <w:t>top</w:t>
      </w:r>
      <w:r w:rsidRPr="00044AC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или </w:t>
      </w:r>
      <w:r>
        <w:rPr>
          <w:rFonts w:cs="Times New Roman"/>
          <w:noProof/>
          <w:szCs w:val="28"/>
          <w:lang w:val="en-US" w:eastAsia="ru-RU"/>
        </w:rPr>
        <w:t>bottom</w:t>
      </w:r>
      <w:r w:rsidRPr="00044ACB">
        <w:rPr>
          <w:rFonts w:cs="Times New Roman"/>
          <w:noProof/>
          <w:szCs w:val="28"/>
          <w:lang w:eastAsia="ru-RU"/>
        </w:rPr>
        <w:t>)</w:t>
      </w:r>
    </w:p>
    <w:p w14:paraId="7962634A" w14:textId="3EA6383C" w:rsidR="00B14A62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314EC918" w14:textId="456AD43F" w:rsidR="00586694" w:rsidRDefault="009B1F2C" w:rsidP="00586694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Так же активируем скрипт </w:t>
      </w:r>
      <w:r>
        <w:rPr>
          <w:rFonts w:cs="Times New Roman"/>
          <w:noProof/>
          <w:szCs w:val="28"/>
          <w:lang w:val="en-US" w:eastAsia="ru-RU"/>
        </w:rPr>
        <w:t>BOM</w:t>
      </w:r>
      <w:r w:rsidRPr="009B1F2C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val="en-US" w:eastAsia="ru-RU"/>
        </w:rPr>
        <w:t>ulp</w:t>
      </w:r>
      <w:r w:rsidR="00044ACB">
        <w:rPr>
          <w:rFonts w:cs="Times New Roman"/>
          <w:noProof/>
          <w:szCs w:val="28"/>
          <w:lang w:eastAsia="ru-RU"/>
        </w:rPr>
        <w:t xml:space="preserve">, после чего создасться таблица, которую </w:t>
      </w:r>
      <w:r w:rsidR="005D5966" w:rsidRPr="005D5966">
        <w:rPr>
          <w:rFonts w:cs="Times New Roman"/>
          <w:noProof/>
          <w:szCs w:val="28"/>
          <w:lang w:eastAsia="ru-RU"/>
        </w:rPr>
        <w:t xml:space="preserve">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="005D5966"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 xml:space="preserve">, например как на </w:t>
      </w:r>
      <w:r w:rsidR="00044ACB">
        <w:rPr>
          <w:rFonts w:cs="Times New Roman"/>
          <w:noProof/>
          <w:szCs w:val="28"/>
          <w:lang w:eastAsia="ru-RU"/>
        </w:rPr>
        <w:t>рисунке 33</w:t>
      </w:r>
      <w:r w:rsidR="00B14A62" w:rsidRPr="005D5966">
        <w:rPr>
          <w:rFonts w:cs="Times New Roman"/>
          <w:noProof/>
          <w:szCs w:val="28"/>
          <w:lang w:eastAsia="ru-RU"/>
        </w:rPr>
        <w:t>.</w:t>
      </w:r>
      <w:r w:rsidR="00586694">
        <w:rPr>
          <w:rFonts w:cs="Times New Roman"/>
          <w:noProof/>
          <w:szCs w:val="28"/>
          <w:lang w:eastAsia="ru-RU"/>
        </w:rPr>
        <w:t xml:space="preserve"> </w:t>
      </w:r>
    </w:p>
    <w:p w14:paraId="78155794" w14:textId="36855ED5" w:rsidR="005D5966" w:rsidRDefault="00586694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453D6" wp14:editId="389117E7">
            <wp:extent cx="5940425" cy="30518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4D1DA1AE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044ACB">
        <w:rPr>
          <w:rFonts w:cs="Times New Roman"/>
          <w:noProof/>
          <w:szCs w:val="28"/>
          <w:lang w:eastAsia="ru-RU"/>
        </w:rPr>
        <w:t xml:space="preserve"> 33</w:t>
      </w:r>
      <w:r w:rsidR="00B14A62" w:rsidRPr="005D5966">
        <w:rPr>
          <w:rFonts w:cs="Times New Roman"/>
          <w:noProof/>
          <w:szCs w:val="28"/>
          <w:lang w:eastAsia="ru-RU"/>
        </w:rPr>
        <w:t xml:space="preserve">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6018011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24F1C">
        <w:rPr>
          <w:rFonts w:cs="Times New Roman"/>
          <w:noProof/>
          <w:szCs w:val="28"/>
          <w:lang w:eastAsia="ru-RU"/>
        </w:rPr>
        <w:t xml:space="preserve"> смог понять как расставлять компоненты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="00B90837">
        <w:rPr>
          <w:rFonts w:cs="Times New Roman"/>
          <w:noProof/>
          <w:szCs w:val="28"/>
          <w:lang w:eastAsia="ru-RU"/>
        </w:rPr>
        <w:t>их расположением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577C272B" w:rsidR="00B14A62" w:rsidRPr="00D61FF5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="00524F1C">
        <w:rPr>
          <w:rFonts w:cs="Times New Roman"/>
          <w:noProof/>
          <w:szCs w:val="28"/>
          <w:lang w:val="en-US" w:eastAsia="ru-RU"/>
        </w:rPr>
        <w:t>Dimension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D61FF5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597EC7E" w:rsidR="008539AE" w:rsidRPr="00524F1C" w:rsidRDefault="00524F1C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расставленные компоненты</w:t>
      </w:r>
      <w:r w:rsidR="008539AE">
        <w:rPr>
          <w:rFonts w:cs="Times New Roman"/>
          <w:noProof/>
          <w:szCs w:val="28"/>
          <w:lang w:eastAsia="ru-RU"/>
        </w:rPr>
        <w:t xml:space="preserve"> с обратной стороны платы, то требуется поменять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t</w:t>
      </w:r>
      <w:r w:rsidR="008539AE">
        <w:rPr>
          <w:rFonts w:cs="Times New Roman"/>
          <w:noProof/>
          <w:szCs w:val="28"/>
          <w:lang w:eastAsia="ru-RU"/>
        </w:rPr>
        <w:t>» на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b</w:t>
      </w:r>
      <w:r w:rsidR="008539AE">
        <w:rPr>
          <w:rFonts w:cs="Times New Roman"/>
          <w:noProof/>
          <w:szCs w:val="28"/>
          <w:lang w:eastAsia="ru-RU"/>
        </w:rPr>
        <w:t>»</w:t>
      </w:r>
      <w:r>
        <w:rPr>
          <w:rFonts w:cs="Times New Roman"/>
          <w:noProof/>
          <w:szCs w:val="28"/>
          <w:lang w:eastAsia="ru-RU"/>
        </w:rPr>
        <w:t xml:space="preserve">, </w:t>
      </w:r>
      <w:r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 </w:t>
      </w:r>
      <w:r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оставить.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4CA08DF4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r w:rsidR="007C3AAC">
        <w:rPr>
          <w:rFonts w:cs="Times New Roman"/>
          <w:noProof/>
          <w:szCs w:val="28"/>
          <w:lang w:eastAsia="ru-RU"/>
        </w:rPr>
        <w:t>разрешение изображения</w:t>
      </w:r>
      <w:r w:rsidR="007C3AAC"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на 600</w:t>
      </w:r>
      <w:r w:rsidR="007C3AAC">
        <w:rPr>
          <w:rFonts w:cs="Times New Roman"/>
          <w:noProof/>
          <w:szCs w:val="28"/>
          <w:lang w:eastAsia="ru-RU"/>
        </w:rPr>
        <w:t xml:space="preserve"> </w:t>
      </w:r>
      <w:r w:rsidR="007C3AAC">
        <w:rPr>
          <w:rFonts w:cs="Times New Roman"/>
          <w:noProof/>
          <w:szCs w:val="28"/>
          <w:lang w:val="en-US" w:eastAsia="ru-RU"/>
        </w:rPr>
        <w:t>DPI</w:t>
      </w:r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</w:t>
      </w:r>
      <w:r w:rsidR="00044ACB">
        <w:rPr>
          <w:rFonts w:cs="Times New Roman"/>
          <w:noProof/>
          <w:szCs w:val="28"/>
          <w:lang w:eastAsia="ru-RU"/>
        </w:rPr>
        <w:t>жно получиться как на рисунке 34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527AC2E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044ACB">
        <w:rPr>
          <w:rFonts w:cs="Times New Roman"/>
          <w:noProof/>
          <w:szCs w:val="28"/>
          <w:lang w:eastAsia="ru-RU"/>
        </w:rPr>
        <w:t xml:space="preserve"> 34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3585145C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044ACB">
        <w:rPr>
          <w:rFonts w:cs="Times New Roman"/>
          <w:noProof/>
          <w:szCs w:val="28"/>
          <w:lang w:eastAsia="ru-RU"/>
        </w:rPr>
        <w:t xml:space="preserve"> 35</w:t>
      </w:r>
      <w:r w:rsidR="00B14A62" w:rsidRPr="008539AE">
        <w:rPr>
          <w:rFonts w:cs="Times New Roman"/>
          <w:noProof/>
          <w:szCs w:val="28"/>
          <w:lang w:eastAsia="ru-RU"/>
        </w:rPr>
        <w:t>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B31" w14:textId="3CB31664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044ACB">
        <w:rPr>
          <w:rFonts w:cs="Times New Roman"/>
          <w:noProof/>
          <w:szCs w:val="28"/>
          <w:lang w:eastAsia="ru-RU"/>
        </w:rPr>
        <w:t xml:space="preserve"> 35</w:t>
      </w:r>
      <w:r w:rsidR="00B14A62" w:rsidRPr="008539AE">
        <w:rPr>
          <w:rFonts w:cs="Times New Roman"/>
          <w:noProof/>
          <w:szCs w:val="28"/>
          <w:lang w:eastAsia="ru-RU"/>
        </w:rPr>
        <w:t xml:space="preserve"> – Сбор</w:t>
      </w:r>
      <w:r w:rsidR="00044ACB">
        <w:rPr>
          <w:rFonts w:cs="Times New Roman"/>
          <w:noProof/>
          <w:szCs w:val="28"/>
          <w:lang w:eastAsia="ru-RU"/>
        </w:rPr>
        <w:t>оч</w:t>
      </w:r>
      <w:r w:rsidR="00B14A62" w:rsidRPr="008539AE">
        <w:rPr>
          <w:rFonts w:cs="Times New Roman"/>
          <w:noProof/>
          <w:szCs w:val="28"/>
          <w:lang w:eastAsia="ru-RU"/>
        </w:rPr>
        <w:t>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  <w:bookmarkStart w:id="0" w:name="_GoBack"/>
      <w:bookmarkEnd w:id="0"/>
    </w:p>
    <w:p w14:paraId="3C07FA18" w14:textId="43F53A4A" w:rsidR="00B14A62" w:rsidRDefault="003A2532" w:rsidP="009B1F2C">
      <w:pPr>
        <w:pStyle w:val="1"/>
      </w:pPr>
      <w:r>
        <w:t>Приложение А.</w:t>
      </w:r>
    </w:p>
    <w:p w14:paraId="11544AD5" w14:textId="7E41B96B" w:rsidR="003A2532" w:rsidRPr="003A2532" w:rsidRDefault="009B1F2C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 настроек САМ процессора</w:t>
      </w:r>
      <w:r w:rsidR="003A2532" w:rsidRPr="003A2532">
        <w:rPr>
          <w:rFonts w:cs="Times New Roman"/>
          <w:szCs w:val="28"/>
        </w:rPr>
        <w:t xml:space="preserve"> </w:t>
      </w:r>
      <w:r w:rsidR="003A2532">
        <w:rPr>
          <w:rFonts w:cs="Times New Roman"/>
          <w:szCs w:val="28"/>
        </w:rPr>
        <w:t xml:space="preserve">для </w:t>
      </w:r>
      <w:r w:rsidR="003A2532">
        <w:rPr>
          <w:rFonts w:cs="Times New Roman"/>
          <w:szCs w:val="28"/>
          <w:lang w:val="en-US"/>
        </w:rPr>
        <w:t>JLCPCB</w:t>
      </w:r>
    </w:p>
    <w:p w14:paraId="31C9F157" w14:textId="34202D77" w:rsidR="003A2532" w:rsidRPr="00893030" w:rsidRDefault="003A2532" w:rsidP="003A253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35C921" wp14:editId="436D77E4">
            <wp:extent cx="5906417" cy="209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2831" cy="22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612787A" wp14:editId="7A7BFDB4">
            <wp:extent cx="5906135" cy="3644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2208" cy="37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8351AC" wp14:editId="57459DD8">
            <wp:extent cx="5906135" cy="3623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9416" cy="3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F635A70" wp14:editId="5352EE51">
            <wp:extent cx="5906135" cy="36238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9680" cy="36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B17F2F" wp14:editId="1C688301">
            <wp:extent cx="6029325" cy="3685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2709" cy="37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67E635C" wp14:editId="60518384">
            <wp:extent cx="5972175" cy="367204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6884" cy="3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FBC6B" wp14:editId="462E2FFC">
            <wp:extent cx="5905500" cy="41423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2291" cy="4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06328F" wp14:editId="57DF82A9">
            <wp:extent cx="5943600" cy="366400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0244" cy="3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2B3C62E2" w14:textId="77777777" w:rsidR="003A2532" w:rsidRPr="00893030" w:rsidRDefault="003A2532" w:rsidP="003A253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D60546" wp14:editId="3DEAC3C6">
            <wp:extent cx="6019800" cy="36858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2312" cy="37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FB47D16" wp14:editId="2BC50AB8">
            <wp:extent cx="5915025" cy="3657134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2324" cy="37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E7E" w14:textId="77777777" w:rsidR="003A2532" w:rsidRDefault="003A2532" w:rsidP="009B1F2C">
      <w:pPr>
        <w:jc w:val="left"/>
        <w:rPr>
          <w:rFonts w:cs="Times New Roman"/>
          <w:noProof/>
          <w:szCs w:val="28"/>
          <w:highlight w:val="red"/>
          <w:lang w:eastAsia="ru-RU"/>
        </w:rPr>
      </w:pPr>
      <w:r w:rsidRPr="003A253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EFA7F2" wp14:editId="75E988AC">
            <wp:extent cx="5712777" cy="336232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4450" cy="3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23C" w14:textId="3B3C4F06" w:rsidR="003A2532" w:rsidRPr="00044ACB" w:rsidRDefault="00044ACB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35-45</w:t>
      </w:r>
      <w:r w:rsidR="003A2532"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="003A2532"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1214ACD" w14:textId="2ADF2E46" w:rsidR="00E00E69" w:rsidRDefault="009B1F2C" w:rsidP="009B1F2C">
      <w:pPr>
        <w:pStyle w:val="1"/>
      </w:pPr>
      <w:r>
        <w:t>Приложение Б</w:t>
      </w:r>
    </w:p>
    <w:p w14:paraId="071254DE" w14:textId="602F52D3" w:rsidR="009B1F2C" w:rsidRPr="009B1F2C" w:rsidRDefault="009B1F2C" w:rsidP="009B1F2C">
      <w:r>
        <w:t xml:space="preserve">Описание настроек САМ процессора для </w:t>
      </w:r>
      <w:r>
        <w:rPr>
          <w:lang w:val="en-US"/>
        </w:rPr>
        <w:t>PCBWay</w:t>
      </w:r>
    </w:p>
    <w:p w14:paraId="50A101A4" w14:textId="77777777" w:rsidR="009B1F2C" w:rsidRDefault="009B1F2C" w:rsidP="009B1F2C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906B642" wp14:editId="5BCC31FE">
            <wp:extent cx="5734050" cy="3536053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4511" cy="38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 xml:space="preserve"> </w:t>
      </w:r>
    </w:p>
    <w:p w14:paraId="0A3E1A40" w14:textId="4BC8D714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9DA332D" wp14:editId="54A47C39">
            <wp:extent cx="5819775" cy="31708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8741" cy="32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FE5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51EFF5" wp14:editId="79B5CB62">
            <wp:extent cx="5762625" cy="347359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8105" cy="3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67EBB52F" w14:textId="3C0D1F3A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7673C2" wp14:editId="76CFA58A">
            <wp:extent cx="6038850" cy="4072597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93555" cy="4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8628F0A" w14:textId="415F50D9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0AD7771" wp14:editId="76103C71">
            <wp:extent cx="5940425" cy="361422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65C" w14:textId="7AD46429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D0B920" wp14:editId="4D78F958">
            <wp:extent cx="6048375" cy="36645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88733" cy="36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97D1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F4BDB" wp14:editId="3DB50877">
            <wp:extent cx="6000750" cy="362803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86309" cy="3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83D" w14:textId="15571DEC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2B48054" wp14:editId="63158577">
            <wp:extent cx="5743575" cy="3518593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8313" cy="35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649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0EACE4A" wp14:editId="16D43711">
            <wp:extent cx="5829300" cy="358419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7842" cy="36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7A6BE434" w14:textId="3E564FC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D0EABE" wp14:editId="67DB8545">
            <wp:extent cx="5838825" cy="34365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3294" cy="34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A00" w14:textId="43F0810A" w:rsidR="009B1F2C" w:rsidRPr="00893030" w:rsidRDefault="00044ACB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45-54</w:t>
      </w:r>
      <w:r w:rsidR="009B1F2C"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="009B1F2C" w:rsidRPr="00893030">
        <w:rPr>
          <w:rFonts w:cs="Times New Roman"/>
          <w:noProof/>
          <w:szCs w:val="28"/>
          <w:lang w:val="en-US" w:eastAsia="ru-RU"/>
        </w:rPr>
        <w:t>PCBWAY</w:t>
      </w:r>
    </w:p>
    <w:p w14:paraId="334598A6" w14:textId="0E1301F0" w:rsidR="009B1F2C" w:rsidRPr="009B1F2C" w:rsidRDefault="009B1F2C" w:rsidP="009B1F2C"/>
    <w:sectPr w:rsidR="009B1F2C" w:rsidRPr="009B1F2C">
      <w:headerReference w:type="default" r:id="rId6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DC7" w16cex:dateUtc="2023-11-17T1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C5D3B7" w16cid:durableId="2901EDC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CFE322" w14:textId="77777777" w:rsidR="003D2C95" w:rsidRDefault="003D2C95">
      <w:pPr>
        <w:spacing w:after="0" w:line="240" w:lineRule="auto"/>
      </w:pPr>
      <w:r>
        <w:separator/>
      </w:r>
    </w:p>
  </w:endnote>
  <w:endnote w:type="continuationSeparator" w:id="0">
    <w:p w14:paraId="4422C15F" w14:textId="77777777" w:rsidR="003D2C95" w:rsidRDefault="003D2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DAA2FF" w14:textId="77777777" w:rsidR="003D2C95" w:rsidRDefault="003D2C95">
      <w:pPr>
        <w:spacing w:after="0" w:line="240" w:lineRule="auto"/>
      </w:pPr>
      <w:r>
        <w:separator/>
      </w:r>
    </w:p>
  </w:footnote>
  <w:footnote w:type="continuationSeparator" w:id="0">
    <w:p w14:paraId="1E060EBC" w14:textId="77777777" w:rsidR="003D2C95" w:rsidRDefault="003D2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3D2C95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44ACB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6AAD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26F72"/>
    <w:rsid w:val="00341428"/>
    <w:rsid w:val="00352543"/>
    <w:rsid w:val="00366442"/>
    <w:rsid w:val="003758F6"/>
    <w:rsid w:val="00376509"/>
    <w:rsid w:val="003767F0"/>
    <w:rsid w:val="00381AD0"/>
    <w:rsid w:val="00390DD7"/>
    <w:rsid w:val="003A2532"/>
    <w:rsid w:val="003B302C"/>
    <w:rsid w:val="003C385E"/>
    <w:rsid w:val="003D2C95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24F1C"/>
    <w:rsid w:val="00532323"/>
    <w:rsid w:val="00544F49"/>
    <w:rsid w:val="00545073"/>
    <w:rsid w:val="005505C9"/>
    <w:rsid w:val="00556F84"/>
    <w:rsid w:val="0056132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32F1C"/>
    <w:rsid w:val="00846A49"/>
    <w:rsid w:val="00850366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1F2C"/>
    <w:rsid w:val="009B501B"/>
    <w:rsid w:val="009B50CD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B06E1E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0837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1FF5"/>
    <w:rsid w:val="00D657C8"/>
    <w:rsid w:val="00D74216"/>
    <w:rsid w:val="00D752F9"/>
    <w:rsid w:val="00D82C41"/>
    <w:rsid w:val="00D85FFA"/>
    <w:rsid w:val="00D93F23"/>
    <w:rsid w:val="00DA0E7D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microsoft.com/office/2018/08/relationships/commentsExtensible" Target="commentsExtensi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microsoft.com/office/2016/09/relationships/commentsIds" Target="commentsIds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32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8</cp:revision>
  <dcterms:created xsi:type="dcterms:W3CDTF">2023-11-09T14:38:00Z</dcterms:created>
  <dcterms:modified xsi:type="dcterms:W3CDTF">2023-11-23T11:04:00Z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