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3B" w:rsidRDefault="0079253B" w:rsidP="0079253B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79253B" w:rsidRDefault="0079253B" w:rsidP="0079253B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79253B" w:rsidRDefault="0079253B" w:rsidP="0079253B">
      <w:pPr>
        <w:jc w:val="center"/>
        <w:rPr>
          <w:b/>
        </w:rPr>
      </w:pPr>
      <w:r>
        <w:rPr>
          <w:b/>
        </w:rPr>
        <w:t>высшего образования</w:t>
      </w:r>
    </w:p>
    <w:p w:rsidR="0079253B" w:rsidRDefault="0079253B" w:rsidP="0079253B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79253B" w:rsidRDefault="0079253B" w:rsidP="0079253B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79253B" w:rsidRDefault="0079253B" w:rsidP="0079253B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522371" w:rsidRDefault="00522371" w:rsidP="00522371">
      <w:pPr>
        <w:jc w:val="center"/>
        <w:rPr>
          <w:b/>
        </w:rPr>
      </w:pPr>
    </w:p>
    <w:p w:rsidR="00522371" w:rsidRDefault="00522371" w:rsidP="00522371">
      <w:pPr>
        <w:rPr>
          <w:b/>
        </w:rPr>
      </w:pPr>
    </w:p>
    <w:p w:rsidR="00522371" w:rsidRPr="00522371" w:rsidRDefault="00522371" w:rsidP="00522371">
      <w:pPr>
        <w:spacing w:line="360" w:lineRule="auto"/>
        <w:rPr>
          <w:u w:val="single"/>
        </w:rPr>
      </w:pPr>
      <w:r w:rsidRPr="00FE3E91">
        <w:t>ФАКУЛЬТЕТ</w:t>
      </w:r>
      <w:r>
        <w:t xml:space="preserve"> </w:t>
      </w:r>
      <w:r w:rsidRPr="002E3822">
        <w:rPr>
          <w:u w:val="single"/>
        </w:rPr>
        <w:t>«</w:t>
      </w:r>
      <w:r>
        <w:rPr>
          <w:u w:val="single"/>
        </w:rPr>
        <w:t>ИНФОРМАТИКА И СИСТЕМЫ УПРАВЛЕНИЯ»</w:t>
      </w:r>
    </w:p>
    <w:p w:rsidR="00522371" w:rsidRDefault="00522371" w:rsidP="00522371">
      <w:pPr>
        <w:rPr>
          <w:iCs/>
        </w:rPr>
      </w:pPr>
      <w:r w:rsidRPr="00FE3E91">
        <w:t>КАФЕДРА</w:t>
      </w:r>
      <w:r>
        <w:t xml:space="preserve"> </w:t>
      </w:r>
      <w:r w:rsidRPr="002E3822">
        <w:rPr>
          <w:u w:val="single"/>
        </w:rPr>
        <w:t>«</w:t>
      </w:r>
      <w:r>
        <w:rPr>
          <w:u w:val="single"/>
        </w:rPr>
        <w:t>КОМПЬЮТЕРНЫЕ СИСТЕМЫ И СЕТИ</w:t>
      </w:r>
      <w:r w:rsidRPr="002E3822">
        <w:rPr>
          <w:u w:val="single"/>
        </w:rPr>
        <w:t>»</w:t>
      </w:r>
    </w:p>
    <w:p w:rsidR="00522371" w:rsidRDefault="00522371" w:rsidP="00522371">
      <w:pPr>
        <w:rPr>
          <w:i/>
        </w:rPr>
      </w:pPr>
    </w:p>
    <w:tbl>
      <w:tblPr>
        <w:tblStyle w:val="af3"/>
        <w:tblpPr w:leftFromText="180" w:rightFromText="180" w:vertAnchor="text" w:horzAnchor="page" w:tblpX="6023" w:tblpY="1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2262"/>
      </w:tblGrid>
      <w:tr w:rsidR="00E14C72" w:rsidRPr="005B1F4B" w:rsidTr="00E14C72">
        <w:tc>
          <w:tcPr>
            <w:tcW w:w="5522" w:type="dxa"/>
            <w:gridSpan w:val="3"/>
          </w:tcPr>
          <w:p w:rsidR="00E14C72" w:rsidRPr="005B1F4B" w:rsidRDefault="00E14C72" w:rsidP="00E14C72">
            <w:pPr>
              <w:pStyle w:val="12"/>
              <w:tabs>
                <w:tab w:val="left" w:pos="5670"/>
              </w:tabs>
              <w:jc w:val="center"/>
              <w:rPr>
                <w:caps/>
                <w:sz w:val="24"/>
                <w:szCs w:val="24"/>
              </w:rPr>
            </w:pPr>
            <w:r w:rsidRPr="005B1F4B">
              <w:rPr>
                <w:caps/>
                <w:sz w:val="24"/>
                <w:szCs w:val="24"/>
              </w:rPr>
              <w:t>Утверждаю</w:t>
            </w:r>
          </w:p>
        </w:tc>
      </w:tr>
      <w:tr w:rsidR="00E14C72" w:rsidRPr="005B1F4B" w:rsidTr="00E14C72">
        <w:tc>
          <w:tcPr>
            <w:tcW w:w="5522" w:type="dxa"/>
            <w:gridSpan w:val="3"/>
          </w:tcPr>
          <w:p w:rsidR="00E14C72" w:rsidRPr="005B1F4B" w:rsidRDefault="00E14C72" w:rsidP="00E14C72">
            <w:pPr>
              <w:pStyle w:val="12"/>
              <w:tabs>
                <w:tab w:val="left" w:pos="5670"/>
              </w:tabs>
              <w:jc w:val="both"/>
              <w:rPr>
                <w:sz w:val="24"/>
                <w:szCs w:val="24"/>
              </w:rPr>
            </w:pPr>
            <w:r w:rsidRPr="005B1F4B">
              <w:rPr>
                <w:sz w:val="24"/>
                <w:szCs w:val="24"/>
              </w:rPr>
              <w:t>Зав. кафедрой ИУ6,</w:t>
            </w:r>
          </w:p>
        </w:tc>
      </w:tr>
      <w:tr w:rsidR="00E14C72" w:rsidRPr="005B1F4B" w:rsidTr="00E14C72">
        <w:tc>
          <w:tcPr>
            <w:tcW w:w="1559" w:type="dxa"/>
          </w:tcPr>
          <w:p w:rsidR="00E14C72" w:rsidRPr="005B1F4B" w:rsidRDefault="00E14C72" w:rsidP="00E14C72">
            <w:pPr>
              <w:pStyle w:val="12"/>
              <w:tabs>
                <w:tab w:val="left" w:pos="5670"/>
              </w:tabs>
              <w:jc w:val="both"/>
              <w:rPr>
                <w:sz w:val="24"/>
                <w:szCs w:val="24"/>
              </w:rPr>
            </w:pPr>
            <w:r w:rsidRPr="005B1F4B">
              <w:rPr>
                <w:sz w:val="24"/>
                <w:szCs w:val="24"/>
              </w:rPr>
              <w:t>д.т.н., проф.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14C72" w:rsidRPr="005B1F4B" w:rsidRDefault="00E14C72" w:rsidP="00E14C72">
            <w:pPr>
              <w:pStyle w:val="12"/>
              <w:tabs>
                <w:tab w:val="left" w:pos="567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E14C72" w:rsidRPr="005B1F4B" w:rsidRDefault="00E14C72" w:rsidP="00E14C72">
            <w:pPr>
              <w:pStyle w:val="12"/>
              <w:tabs>
                <w:tab w:val="left" w:pos="5670"/>
              </w:tabs>
              <w:jc w:val="both"/>
              <w:rPr>
                <w:sz w:val="24"/>
                <w:szCs w:val="24"/>
              </w:rPr>
            </w:pPr>
            <w:r w:rsidRPr="005B1F4B">
              <w:rPr>
                <w:sz w:val="24"/>
                <w:szCs w:val="24"/>
              </w:rPr>
              <w:t>Пролетарский А.В.</w:t>
            </w:r>
          </w:p>
        </w:tc>
      </w:tr>
      <w:tr w:rsidR="00E14C72" w:rsidRPr="005B1F4B" w:rsidTr="00E14C72">
        <w:tc>
          <w:tcPr>
            <w:tcW w:w="5522" w:type="dxa"/>
            <w:gridSpan w:val="3"/>
          </w:tcPr>
          <w:p w:rsidR="00E14C72" w:rsidRPr="005B1F4B" w:rsidRDefault="00E14C72" w:rsidP="00E14C72">
            <w:pPr>
              <w:pStyle w:val="12"/>
              <w:tabs>
                <w:tab w:val="left" w:pos="567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 __________ 2019</w:t>
            </w:r>
            <w:r w:rsidRPr="005B1F4B">
              <w:rPr>
                <w:sz w:val="24"/>
                <w:szCs w:val="24"/>
              </w:rPr>
              <w:t> г.</w:t>
            </w:r>
          </w:p>
        </w:tc>
      </w:tr>
    </w:tbl>
    <w:p w:rsidR="00522371" w:rsidRPr="00F45AE0" w:rsidRDefault="00522371" w:rsidP="00522371">
      <w:pPr>
        <w:pStyle w:val="af2"/>
        <w:spacing w:line="240" w:lineRule="auto"/>
        <w:ind w:firstLine="0"/>
        <w:jc w:val="center"/>
        <w:rPr>
          <w:i/>
          <w:iCs/>
          <w:szCs w:val="24"/>
        </w:rPr>
      </w:pPr>
    </w:p>
    <w:p w:rsidR="008E4B93" w:rsidRDefault="00522371" w:rsidP="00522371">
      <w:pPr>
        <w:rPr>
          <w:i/>
          <w:iCs/>
        </w:rPr>
      </w:pPr>
      <w:r>
        <w:rPr>
          <w:i/>
          <w:iCs/>
        </w:rPr>
        <w:t xml:space="preserve">            </w:t>
      </w:r>
    </w:p>
    <w:p w:rsidR="00522371" w:rsidRDefault="00522371" w:rsidP="00522371">
      <w:pPr>
        <w:rPr>
          <w:i/>
          <w:iCs/>
        </w:rPr>
      </w:pPr>
    </w:p>
    <w:p w:rsidR="00522371" w:rsidRDefault="00522371" w:rsidP="00522371"/>
    <w:p w:rsidR="00522371" w:rsidRDefault="00522371" w:rsidP="00522371"/>
    <w:p w:rsidR="00522371" w:rsidRDefault="00522371" w:rsidP="00522371"/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Pr="008E5CD8" w:rsidRDefault="00522371" w:rsidP="0079253B">
      <w:pPr>
        <w:spacing w:line="360" w:lineRule="auto"/>
        <w:rPr>
          <w:caps/>
          <w:sz w:val="28"/>
        </w:rPr>
      </w:pPr>
    </w:p>
    <w:p w:rsidR="00522371" w:rsidRPr="0079253B" w:rsidRDefault="0079253B" w:rsidP="0079253B">
      <w:pPr>
        <w:spacing w:after="240"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программная система моделирования искусственной жизни с использованием цифровых автоматов</w:t>
      </w:r>
    </w:p>
    <w:p w:rsidR="00522371" w:rsidRPr="00BA71BD" w:rsidRDefault="00522371" w:rsidP="0079253B">
      <w:pPr>
        <w:spacing w:after="240"/>
        <w:jc w:val="center"/>
        <w:rPr>
          <w:sz w:val="28"/>
          <w:szCs w:val="28"/>
        </w:rPr>
      </w:pPr>
      <w:r w:rsidRPr="00BA71BD">
        <w:rPr>
          <w:sz w:val="28"/>
          <w:szCs w:val="28"/>
        </w:rPr>
        <w:t xml:space="preserve">Техническое задание </w:t>
      </w:r>
      <w:r w:rsidR="0079253B">
        <w:rPr>
          <w:sz w:val="28"/>
          <w:szCs w:val="28"/>
        </w:rPr>
        <w:t>на выпускную квалификационную работу бакалавра</w:t>
      </w:r>
      <w:r w:rsidRPr="00BA71BD">
        <w:rPr>
          <w:sz w:val="28"/>
          <w:szCs w:val="28"/>
        </w:rPr>
        <w:t xml:space="preserve"> </w:t>
      </w:r>
    </w:p>
    <w:p w:rsidR="00522371" w:rsidRPr="00BA71BD" w:rsidRDefault="00522371" w:rsidP="00522371">
      <w:pPr>
        <w:jc w:val="center"/>
        <w:rPr>
          <w:color w:val="FF6600"/>
          <w:sz w:val="28"/>
          <w:szCs w:val="28"/>
        </w:rPr>
      </w:pPr>
      <w:r w:rsidRPr="00BA71BD">
        <w:rPr>
          <w:sz w:val="28"/>
          <w:szCs w:val="28"/>
        </w:rPr>
        <w:t xml:space="preserve">Листов </w:t>
      </w:r>
      <w:r w:rsidR="00923B51">
        <w:rPr>
          <w:sz w:val="28"/>
          <w:szCs w:val="28"/>
        </w:rPr>
        <w:t>8</w:t>
      </w: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  <w:bookmarkStart w:id="0" w:name="_GoBack"/>
      <w:bookmarkEnd w:id="0"/>
    </w:p>
    <w:p w:rsidR="00522371" w:rsidRDefault="00522371" w:rsidP="00522371">
      <w:pPr>
        <w:spacing w:line="300" w:lineRule="exact"/>
        <w:rPr>
          <w:b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</w:t>
      </w:r>
      <w:r w:rsidRPr="00232A08">
        <w:rPr>
          <w:sz w:val="28"/>
          <w:u w:val="single"/>
        </w:rPr>
        <w:t>гр.</w:t>
      </w:r>
      <w:r w:rsidRPr="00F45AE0">
        <w:rPr>
          <w:sz w:val="28"/>
          <w:u w:val="single"/>
        </w:rPr>
        <w:t xml:space="preserve"> </w:t>
      </w:r>
      <w:r w:rsidR="0079253B">
        <w:rPr>
          <w:sz w:val="28"/>
          <w:u w:val="single"/>
        </w:rPr>
        <w:t>ИУ6-7</w:t>
      </w:r>
      <w:r>
        <w:rPr>
          <w:sz w:val="28"/>
          <w:u w:val="single"/>
        </w:rPr>
        <w:t>5</w:t>
      </w:r>
      <w:r>
        <w:rPr>
          <w:b/>
        </w:rPr>
        <w:t xml:space="preserve">              </w:t>
      </w:r>
      <w:r w:rsidRPr="006A63C3">
        <w:rPr>
          <w:b/>
        </w:rPr>
        <w:t xml:space="preserve"> </w:t>
      </w:r>
      <w:r>
        <w:rPr>
          <w:b/>
        </w:rPr>
        <w:t xml:space="preserve">              </w:t>
      </w:r>
      <w:r w:rsidRPr="006A63C3">
        <w:rPr>
          <w:b/>
        </w:rPr>
        <w:t xml:space="preserve">    ______</w:t>
      </w:r>
      <w:r>
        <w:rPr>
          <w:b/>
        </w:rPr>
        <w:t xml:space="preserve">____________   </w:t>
      </w:r>
      <w:r>
        <w:rPr>
          <w:b/>
        </w:rPr>
        <w:tab/>
        <w:t xml:space="preserve">       </w:t>
      </w:r>
      <w:r w:rsidRPr="00522371">
        <w:rPr>
          <w:u w:val="single"/>
        </w:rPr>
        <w:t>Шульман В. Д.</w:t>
      </w:r>
      <w:r>
        <w:rPr>
          <w:b/>
        </w:rPr>
        <w:t xml:space="preserve"> </w:t>
      </w:r>
    </w:p>
    <w:p w:rsidR="00522371" w:rsidRPr="006A63C3" w:rsidRDefault="00522371" w:rsidP="00522371">
      <w:pPr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 (Подпись, дата)                            (И.О. Фамилия) </w:t>
      </w:r>
    </w:p>
    <w:p w:rsidR="00522371" w:rsidRPr="006A63C3" w:rsidRDefault="00522371" w:rsidP="00522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522371" w:rsidRDefault="00522371" w:rsidP="00522371">
      <w:pPr>
        <w:spacing w:line="300" w:lineRule="exact"/>
        <w:rPr>
          <w:sz w:val="28"/>
        </w:rPr>
      </w:pPr>
    </w:p>
    <w:p w:rsidR="00522371" w:rsidRDefault="00A54F6D" w:rsidP="00522371">
      <w:pPr>
        <w:spacing w:line="300" w:lineRule="exact"/>
        <w:rPr>
          <w:b/>
        </w:rPr>
      </w:pPr>
      <w:r>
        <w:rPr>
          <w:sz w:val="28"/>
        </w:rPr>
        <w:t>Руководитель ВКР</w:t>
      </w:r>
      <w:r w:rsidR="00870EEC">
        <w:rPr>
          <w:sz w:val="28"/>
        </w:rPr>
        <w:t xml:space="preserve"> к.т.н., доц.</w:t>
      </w:r>
      <w:r w:rsidR="00870EEC">
        <w:rPr>
          <w:sz w:val="28"/>
        </w:rPr>
        <w:tab/>
        <w:t xml:space="preserve">      </w:t>
      </w:r>
      <w:r w:rsidR="00522371" w:rsidRPr="00685B63">
        <w:rPr>
          <w:b/>
        </w:rPr>
        <w:t>______</w:t>
      </w:r>
      <w:r w:rsidR="00522371">
        <w:rPr>
          <w:b/>
        </w:rPr>
        <w:t xml:space="preserve">____________           </w:t>
      </w:r>
      <w:r w:rsidR="0079253B">
        <w:rPr>
          <w:u w:val="single"/>
        </w:rPr>
        <w:t>Еремин О. Ю</w:t>
      </w:r>
      <w:r w:rsidR="00522371" w:rsidRPr="00522371">
        <w:rPr>
          <w:u w:val="single"/>
        </w:rPr>
        <w:t>.</w:t>
      </w:r>
      <w:r w:rsidR="00522371">
        <w:rPr>
          <w:b/>
        </w:rPr>
        <w:t xml:space="preserve">  </w:t>
      </w:r>
    </w:p>
    <w:p w:rsidR="008E4B93" w:rsidRDefault="00522371" w:rsidP="00870EEC">
      <w:pPr>
        <w:ind w:left="4254" w:right="565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(И</w:t>
      </w:r>
      <w:r w:rsidR="008E4B93">
        <w:rPr>
          <w:sz w:val="18"/>
          <w:szCs w:val="18"/>
        </w:rPr>
        <w:t>.О. Фамилия)</w:t>
      </w:r>
    </w:p>
    <w:p w:rsidR="00522371" w:rsidRPr="008E4B93" w:rsidRDefault="008E4B93" w:rsidP="008E4B9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D0E10" w:rsidRPr="008E4B93" w:rsidRDefault="00ED0E10" w:rsidP="008E4B93">
      <w:pPr>
        <w:pStyle w:val="1"/>
      </w:pPr>
      <w:r w:rsidRPr="008E4B93">
        <w:lastRenderedPageBreak/>
        <w:t>1 Введение</w:t>
      </w:r>
    </w:p>
    <w:p w:rsidR="00EC0E1C" w:rsidRDefault="00ED0E10" w:rsidP="00EC0E1C">
      <w:pPr>
        <w:pStyle w:val="a6"/>
      </w:pPr>
      <w:r>
        <w:t xml:space="preserve">Настоящее техническое задание </w:t>
      </w:r>
      <w:r w:rsidR="00CE3230">
        <w:t>распространяется на разработку</w:t>
      </w:r>
      <w:r w:rsidR="00CE3230" w:rsidRPr="003F6FA7">
        <w:t xml:space="preserve"> </w:t>
      </w:r>
      <w:r w:rsidR="00EC0E1C">
        <w:t>программной системы «Программная система моделирования искусственной жизни с использованием цифровых автоматов», используемой для моделирования самоорганизующихся систем с использованием генетического алгоритма.</w:t>
      </w:r>
    </w:p>
    <w:p w:rsidR="00914C58" w:rsidRPr="00EC0E1C" w:rsidRDefault="007A66DC" w:rsidP="00EC0E1C">
      <w:pPr>
        <w:pStyle w:val="a6"/>
      </w:pPr>
      <w:r>
        <w:t>Актуальность</w:t>
      </w:r>
      <w:r w:rsidR="00EC0E1C">
        <w:t xml:space="preserve"> программной системы</w:t>
      </w:r>
      <w:r w:rsidR="00C64D4B">
        <w:t xml:space="preserve"> обусловлена тем, что </w:t>
      </w:r>
      <w:r w:rsidR="00EC0E1C">
        <w:t xml:space="preserve">на данный момент весьма сильно стали популярны решения задач с использованием генетических алгоритмов и машинного обучение, которые позволяют решать задачи класса </w:t>
      </w:r>
      <w:r w:rsidR="00EC0E1C">
        <w:rPr>
          <w:lang w:val="en-US"/>
        </w:rPr>
        <w:t>NP</w:t>
      </w:r>
      <w:r w:rsidR="00EC0E1C">
        <w:t xml:space="preserve">. </w:t>
      </w:r>
      <w:r w:rsidR="0044250B">
        <w:t>Оптимизация решения задач, не имеющие решения в виде какого-либо детерминированного алгоритма является одним из наиболее популярных направлений математики, информатики, криптографии теории алгоритмов. Использование генетических алгоритмов позволяет избегать ситуации, когда решение задач требует экспоненциальное время работы в случае использования классических детерминированных алгоритмов.</w:t>
      </w:r>
    </w:p>
    <w:p w:rsidR="00C64D4B" w:rsidRDefault="0044250B" w:rsidP="00EC0E1C">
      <w:pPr>
        <w:pStyle w:val="a6"/>
      </w:pPr>
      <w:r>
        <w:t xml:space="preserve">Программная система позволяет моделировать эволюционирующие самоорганизующиеся системы на подобие биологическим системам, запуская сеансы моделирования с различными параметрами, задавать критерии </w:t>
      </w:r>
      <w:r w:rsidR="008B5C24">
        <w:t>эффективности, отбора, формировать выходной поток данных для анализа результатов моделирования</w:t>
      </w:r>
      <w:r w:rsidR="00D34E65">
        <w:t>.</w:t>
      </w:r>
      <w:r w:rsidR="00D80367">
        <w:t xml:space="preserve"> </w:t>
      </w:r>
      <w:r w:rsidR="008B5C24">
        <w:t>Данная программная система ориентирована на пользователей, которые обладают общими знаниями в информатике, математике и программировании и имеющие представления о генетических алгоритмах и принципах имитационного моделирования.</w:t>
      </w:r>
    </w:p>
    <w:p w:rsidR="00ED0E10" w:rsidRDefault="00ED0E10">
      <w:pPr>
        <w:pStyle w:val="1"/>
      </w:pPr>
      <w:r>
        <w:t>2</w:t>
      </w:r>
      <w:r w:rsidR="00186CF0">
        <w:t xml:space="preserve"> </w:t>
      </w:r>
      <w:r>
        <w:t>Основания для разработки</w:t>
      </w:r>
    </w:p>
    <w:p w:rsidR="00ED0E10" w:rsidRDefault="00D80367">
      <w:pPr>
        <w:spacing w:line="480" w:lineRule="auto"/>
        <w:ind w:firstLine="720"/>
        <w:jc w:val="both"/>
      </w:pPr>
      <w:r>
        <w:t>Основанием для разработки программ</w:t>
      </w:r>
      <w:r w:rsidR="00C1705C">
        <w:t>ы</w:t>
      </w:r>
      <w:r>
        <w:t xml:space="preserve"> является учебный план кафедры ИУ6 «Компьютерные системы и сети» факультета ИУ «Информатика и системы управления</w:t>
      </w:r>
      <w:r w:rsidR="003C2BAE">
        <w:t>» МГТУ им. Баумана, утверждённого в установленном порядке.</w:t>
      </w:r>
    </w:p>
    <w:p w:rsidR="00ED0E10" w:rsidRDefault="00ED0E10">
      <w:pPr>
        <w:pStyle w:val="1"/>
      </w:pPr>
      <w:r>
        <w:lastRenderedPageBreak/>
        <w:t>3</w:t>
      </w:r>
      <w:r w:rsidR="00186CF0">
        <w:t xml:space="preserve"> </w:t>
      </w:r>
      <w:r>
        <w:t>Назначение разработки</w:t>
      </w:r>
    </w:p>
    <w:p w:rsidR="00201178" w:rsidRDefault="00780C66" w:rsidP="00201178">
      <w:pPr>
        <w:spacing w:line="480" w:lineRule="auto"/>
        <w:ind w:firstLine="720"/>
        <w:jc w:val="both"/>
      </w:pPr>
      <w:r w:rsidRPr="003F6FA7">
        <w:t>Основн</w:t>
      </w:r>
      <w:r w:rsidR="00D222CC">
        <w:t>ым эксплуатационным</w:t>
      </w:r>
      <w:r w:rsidRPr="003F6FA7">
        <w:t xml:space="preserve"> назначение</w:t>
      </w:r>
      <w:r w:rsidR="00CE43E0">
        <w:t>м</w:t>
      </w:r>
      <w:r w:rsidR="00FD144B">
        <w:t xml:space="preserve"> </w:t>
      </w:r>
      <w:r w:rsidR="008B5C24">
        <w:t>программной системы является представления пользователям сервиса для осуществления имитационного моделирования систем искусственной жизни с помощью задание множества параметров и получение результатов моделирование с помощью выходного потока данных, представленного в графическом формате (таблицы, гистограммы, графики и т.д.)</w:t>
      </w:r>
    </w:p>
    <w:p w:rsidR="007A66DC" w:rsidRDefault="00BD1725" w:rsidP="007A66DC">
      <w:pPr>
        <w:pStyle w:val="1"/>
      </w:pPr>
      <w:r>
        <w:t>4</w:t>
      </w:r>
      <w:r w:rsidR="007A66DC">
        <w:t xml:space="preserve"> </w:t>
      </w:r>
      <w:r w:rsidR="007A66DC" w:rsidRPr="009755DD">
        <w:t xml:space="preserve">Требования к </w:t>
      </w:r>
      <w:r w:rsidR="001F7B78">
        <w:t>программНОЙ СИстеме</w:t>
      </w:r>
    </w:p>
    <w:p w:rsidR="007A66DC" w:rsidRDefault="00BD1725" w:rsidP="007A66DC">
      <w:pPr>
        <w:pStyle w:val="2"/>
      </w:pPr>
      <w:r>
        <w:t>4</w:t>
      </w:r>
      <w:r w:rsidR="007A66DC">
        <w:t>.1 Требования к функциональным характеристикам</w:t>
      </w:r>
    </w:p>
    <w:p w:rsidR="007A66DC" w:rsidRDefault="00BD1725" w:rsidP="007A66DC">
      <w:pPr>
        <w:pStyle w:val="2"/>
      </w:pPr>
      <w:r>
        <w:t>4</w:t>
      </w:r>
      <w:r w:rsidR="007A66DC">
        <w:t>.1.1 Выполняемые функции</w:t>
      </w:r>
    </w:p>
    <w:p w:rsidR="00304D98" w:rsidRDefault="00BD1725" w:rsidP="00304D98">
      <w:pPr>
        <w:pStyle w:val="2"/>
      </w:pPr>
      <w:r>
        <w:t>4</w:t>
      </w:r>
      <w:r w:rsidR="006A2685">
        <w:t>.1.1.1 Для пользователя</w:t>
      </w:r>
    </w:p>
    <w:p w:rsidR="006A2685" w:rsidRPr="006A2685" w:rsidRDefault="008B5C24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Регистрация</w:t>
      </w:r>
      <w:r w:rsidR="006A2685" w:rsidRPr="006A2685">
        <w:t>;</w:t>
      </w:r>
    </w:p>
    <w:p w:rsidR="006A2685" w:rsidRPr="006A2685" w:rsidRDefault="008B5C24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Авторизация</w:t>
      </w:r>
      <w:r w:rsidR="006A2685">
        <w:rPr>
          <w:lang w:val="en-US"/>
        </w:rPr>
        <w:t>;</w:t>
      </w:r>
    </w:p>
    <w:p w:rsidR="006A2685" w:rsidRPr="00584654" w:rsidRDefault="008B5C24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Редактирование профиля</w:t>
      </w:r>
      <w:r w:rsidR="00584654">
        <w:rPr>
          <w:lang w:val="en-US"/>
        </w:rPr>
        <w:t>;</w:t>
      </w:r>
    </w:p>
    <w:p w:rsidR="00584654" w:rsidRPr="00584654" w:rsidRDefault="00481382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Создание и настройка нового сеанса моделирования</w:t>
      </w:r>
      <w:r w:rsidR="00584654" w:rsidRPr="00481382">
        <w:t>;</w:t>
      </w:r>
    </w:p>
    <w:p w:rsidR="00584654" w:rsidRPr="00584654" w:rsidRDefault="00481382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Запуск сеанса моделирования</w:t>
      </w:r>
      <w:r w:rsidR="00521A45">
        <w:rPr>
          <w:lang w:val="en-US"/>
        </w:rPr>
        <w:t>;</w:t>
      </w:r>
    </w:p>
    <w:p w:rsidR="00584654" w:rsidRDefault="00481382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Остановка сеанса моделирования</w:t>
      </w:r>
      <w:r w:rsidR="00584654" w:rsidRPr="00584654">
        <w:t>;</w:t>
      </w:r>
    </w:p>
    <w:p w:rsidR="00481382" w:rsidRPr="00584654" w:rsidRDefault="00481382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Возобновление сеанса моделирования</w:t>
      </w:r>
    </w:p>
    <w:p w:rsidR="00584654" w:rsidRPr="00584654" w:rsidRDefault="00481382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Завершение сеанса моделирования</w:t>
      </w:r>
      <w:r w:rsidR="00584654">
        <w:rPr>
          <w:lang w:val="en-US"/>
        </w:rPr>
        <w:t>;</w:t>
      </w:r>
    </w:p>
    <w:p w:rsidR="00584654" w:rsidRDefault="00481382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текущего состояния сеанса моделирования</w:t>
      </w:r>
      <w:r w:rsidR="00584654" w:rsidRPr="00481382">
        <w:t>;</w:t>
      </w:r>
    </w:p>
    <w:p w:rsidR="00481382" w:rsidRDefault="00481382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результатов завершенного сеанса моделирования;</w:t>
      </w:r>
    </w:p>
    <w:p w:rsidR="00481382" w:rsidRDefault="00481382" w:rsidP="00481382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списка сеансов моделирования</w:t>
      </w:r>
    </w:p>
    <w:p w:rsidR="002313B9" w:rsidRDefault="00BD1725" w:rsidP="002313B9">
      <w:pPr>
        <w:pStyle w:val="2"/>
      </w:pPr>
      <w:r>
        <w:lastRenderedPageBreak/>
        <w:t>4</w:t>
      </w:r>
      <w:r w:rsidR="007A66DC">
        <w:t>.1.2 Исходные данные:</w:t>
      </w:r>
    </w:p>
    <w:p w:rsidR="002313B9" w:rsidRDefault="00BD1725" w:rsidP="002313B9">
      <w:pPr>
        <w:pStyle w:val="2"/>
      </w:pPr>
      <w:r>
        <w:t>4</w:t>
      </w:r>
      <w:r w:rsidR="002313B9">
        <w:t>.1.2.1 Для пользователя</w:t>
      </w:r>
    </w:p>
    <w:p w:rsidR="001D4588" w:rsidRPr="001D4588" w:rsidRDefault="00481382" w:rsidP="002F3A4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Настройки профиля пользователя</w:t>
      </w:r>
      <w:r w:rsidR="00953543">
        <w:rPr>
          <w:lang w:val="en-US"/>
        </w:rPr>
        <w:t>;</w:t>
      </w:r>
    </w:p>
    <w:p w:rsidR="001D4588" w:rsidRPr="00481382" w:rsidRDefault="00481382" w:rsidP="00953543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Список активных сеансов</w:t>
      </w:r>
      <w:r w:rsidR="001D4588">
        <w:rPr>
          <w:lang w:val="en-US"/>
        </w:rPr>
        <w:t>;</w:t>
      </w:r>
    </w:p>
    <w:p w:rsidR="00481382" w:rsidRPr="001D4588" w:rsidRDefault="00481382" w:rsidP="00953543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Список завершенных и остановленных сеансов;</w:t>
      </w:r>
    </w:p>
    <w:p w:rsidR="001D4588" w:rsidRDefault="00481382" w:rsidP="00953543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Промежуточные и итоговые результаты моделирования сеанса</w:t>
      </w:r>
      <w:r w:rsidR="001D4588" w:rsidRPr="001D4588">
        <w:t>;</w:t>
      </w:r>
    </w:p>
    <w:p w:rsidR="001D4588" w:rsidRPr="00953543" w:rsidRDefault="00481382" w:rsidP="00953543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Настройки сеанса</w:t>
      </w:r>
      <w:r w:rsidR="001D4588">
        <w:rPr>
          <w:lang w:val="en-US"/>
        </w:rPr>
        <w:t>;</w:t>
      </w:r>
    </w:p>
    <w:p w:rsidR="007A66DC" w:rsidRDefault="00BD1725" w:rsidP="007A66DC">
      <w:pPr>
        <w:pStyle w:val="2"/>
      </w:pPr>
      <w:r>
        <w:t>4</w:t>
      </w:r>
      <w:r w:rsidR="007A66DC">
        <w:t>.1.3 Результаты:</w:t>
      </w:r>
    </w:p>
    <w:p w:rsidR="007A66DC" w:rsidRDefault="00C47A0F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47A0F">
        <w:t xml:space="preserve">Максимальное допустимое время </w:t>
      </w:r>
      <w:r w:rsidR="00E931D9">
        <w:t xml:space="preserve">для завершения </w:t>
      </w:r>
      <w:r w:rsidR="003E39D4">
        <w:t>процесса получения веб-приложения браузером от программной системы: 5</w:t>
      </w:r>
      <w:r w:rsidR="001D4588" w:rsidRPr="001D4588">
        <w:t xml:space="preserve"> </w:t>
      </w:r>
      <w:r w:rsidR="001D4588">
        <w:t>секунд</w:t>
      </w:r>
      <w:r w:rsidR="004100A5" w:rsidRPr="004100A5">
        <w:t>;</w:t>
      </w:r>
    </w:p>
    <w:p w:rsidR="00E931D9" w:rsidRDefault="00E931D9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Максимальное допустимое время для завершения операции по </w:t>
      </w:r>
      <w:r w:rsidR="00481382">
        <w:t>созданию нового сеанса моделирования</w:t>
      </w:r>
      <w:r w:rsidR="003E39D4">
        <w:t>: 3</w:t>
      </w:r>
      <w:r>
        <w:t xml:space="preserve"> секунды</w:t>
      </w:r>
      <w:r w:rsidR="00E0421C">
        <w:t>;</w:t>
      </w:r>
    </w:p>
    <w:p w:rsidR="00D23831" w:rsidRDefault="00E931D9" w:rsidP="00E931D9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Максимальное допустимое время для завершения операции </w:t>
      </w:r>
      <w:r w:rsidR="00481382">
        <w:t>по остановке или возобновлению сеанса моделирования</w:t>
      </w:r>
      <w:r w:rsidR="001D4588">
        <w:t>: 2</w:t>
      </w:r>
      <w:r>
        <w:t xml:space="preserve"> секунд</w:t>
      </w:r>
      <w:r w:rsidR="001D4588">
        <w:t>ы</w:t>
      </w:r>
      <w:r w:rsidR="00E0421C">
        <w:t>;</w:t>
      </w:r>
    </w:p>
    <w:p w:rsidR="00E931D9" w:rsidRDefault="00D23831" w:rsidP="00E931D9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Максимальное допустимое время для заверше</w:t>
      </w:r>
      <w:r w:rsidR="00481382">
        <w:t>ния операции по завершению сеанса моделирования: 2</w:t>
      </w:r>
      <w:r>
        <w:t xml:space="preserve"> секунд</w:t>
      </w:r>
      <w:r w:rsidR="00E931D9" w:rsidRPr="00E931D9">
        <w:t>;</w:t>
      </w:r>
    </w:p>
    <w:p w:rsidR="00D23831" w:rsidRPr="00C47A0F" w:rsidRDefault="00D23831" w:rsidP="00E931D9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Максимальное допустимое время для заверш</w:t>
      </w:r>
      <w:r w:rsidR="003E39D4">
        <w:t>ения операции по изменению профиля пользователя</w:t>
      </w:r>
      <w:r w:rsidRPr="00D23831">
        <w:t>;</w:t>
      </w:r>
      <w:r w:rsidR="003E39D4">
        <w:t xml:space="preserve"> 2 секунды</w:t>
      </w:r>
    </w:p>
    <w:p w:rsidR="007A66DC" w:rsidRPr="00C47A0F" w:rsidRDefault="00C47A0F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47A0F">
        <w:t>Максимальный</w:t>
      </w:r>
      <w:r w:rsidR="00E931D9">
        <w:t xml:space="preserve"> допустимый</w:t>
      </w:r>
      <w:r w:rsidRPr="00C47A0F">
        <w:t xml:space="preserve"> объем используемой оперативной памят</w:t>
      </w:r>
      <w:r w:rsidR="00BF5498">
        <w:t>и</w:t>
      </w:r>
      <w:r w:rsidR="00E931D9" w:rsidRPr="00E931D9">
        <w:t xml:space="preserve"> </w:t>
      </w:r>
      <w:r w:rsidR="003E39D4">
        <w:t>веб-приложением программной системы</w:t>
      </w:r>
      <w:r w:rsidRPr="00C47A0F">
        <w:t xml:space="preserve">: </w:t>
      </w:r>
      <w:r w:rsidR="00D23831" w:rsidRPr="00D23831">
        <w:t>256</w:t>
      </w:r>
      <w:r w:rsidRPr="00C47A0F">
        <w:t xml:space="preserve"> Мб</w:t>
      </w:r>
      <w:r w:rsidR="004100A5" w:rsidRPr="004100A5">
        <w:t>;</w:t>
      </w:r>
    </w:p>
    <w:p w:rsidR="007064D6" w:rsidRPr="00D23831" w:rsidRDefault="00BD1725" w:rsidP="007064D6">
      <w:pPr>
        <w:pStyle w:val="2"/>
        <w:rPr>
          <w:lang w:val="en-US"/>
        </w:rPr>
      </w:pPr>
      <w:r>
        <w:t>4</w:t>
      </w:r>
      <w:r w:rsidR="007064D6">
        <w:t>.1.3.1 Для пользователя</w:t>
      </w:r>
      <w:r w:rsidR="00D23831">
        <w:rPr>
          <w:lang w:val="en-US"/>
        </w:rPr>
        <w:t>;</w:t>
      </w:r>
    </w:p>
    <w:p w:rsidR="007064D6" w:rsidRDefault="00000210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Обновление и доступ </w:t>
      </w:r>
      <w:r w:rsidR="003E39D4">
        <w:t>актуальной информации о текущих сеансах</w:t>
      </w:r>
      <w:r w:rsidR="007064D6" w:rsidRPr="007064D6">
        <w:t>;</w:t>
      </w:r>
    </w:p>
    <w:p w:rsidR="00D23831" w:rsidRPr="00D23831" w:rsidRDefault="00D23831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Быстрое создание, </w:t>
      </w:r>
      <w:r w:rsidR="003E39D4">
        <w:t>остановка и запуск сеансов</w:t>
      </w:r>
      <w:r w:rsidRPr="00D23831">
        <w:t>;</w:t>
      </w:r>
    </w:p>
    <w:p w:rsidR="00D23831" w:rsidRDefault="00D23831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Автоматическое формирова</w:t>
      </w:r>
      <w:r w:rsidR="003E39D4">
        <w:t xml:space="preserve">ние </w:t>
      </w:r>
      <w:r w:rsidR="001F7B78">
        <w:t>результатов моделирования</w:t>
      </w:r>
      <w:r w:rsidRPr="00D23831">
        <w:t>;</w:t>
      </w:r>
    </w:p>
    <w:p w:rsidR="00D23831" w:rsidRDefault="007064D6" w:rsidP="001F7B7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lastRenderedPageBreak/>
        <w:t xml:space="preserve">Возможность просмотра истории </w:t>
      </w:r>
      <w:r w:rsidR="00D23831">
        <w:t>со</w:t>
      </w:r>
      <w:r w:rsidR="001F7B78">
        <w:t>здания и завершения сеансов моделирования</w:t>
      </w:r>
      <w:r w:rsidR="00D23831" w:rsidRPr="00D23831">
        <w:t>;</w:t>
      </w:r>
    </w:p>
    <w:p w:rsidR="007A66DC" w:rsidRDefault="00BD1725" w:rsidP="007A66DC">
      <w:pPr>
        <w:pStyle w:val="2"/>
      </w:pPr>
      <w:r>
        <w:t>4</w:t>
      </w:r>
      <w:r w:rsidR="007A66DC">
        <w:t>.2 Требования к надежности</w:t>
      </w:r>
    </w:p>
    <w:p w:rsidR="00323BE3" w:rsidRPr="0077686C" w:rsidRDefault="00BD1725" w:rsidP="00323BE3">
      <w:pPr>
        <w:pStyle w:val="ab"/>
        <w:spacing w:line="480" w:lineRule="auto"/>
        <w:ind w:left="0" w:firstLine="709"/>
        <w:jc w:val="both"/>
      </w:pPr>
      <w:r>
        <w:t>4</w:t>
      </w:r>
      <w:r w:rsidR="00323BE3">
        <w:t>.2.1</w:t>
      </w:r>
      <w:r w:rsidR="00323BE3" w:rsidRPr="0077686C">
        <w:t xml:space="preserve"> Предусмотреть контроль вводимой информации.</w:t>
      </w:r>
    </w:p>
    <w:p w:rsidR="00323BE3" w:rsidRDefault="00BD1725" w:rsidP="00D23831">
      <w:pPr>
        <w:spacing w:line="480" w:lineRule="auto"/>
        <w:ind w:firstLine="709"/>
        <w:jc w:val="both"/>
      </w:pPr>
      <w:r>
        <w:t>4</w:t>
      </w:r>
      <w:r w:rsidR="00323BE3" w:rsidRPr="0077686C">
        <w:t xml:space="preserve">.2.2 Предусмотреть защиту от некорректных действий пользователя. </w:t>
      </w:r>
    </w:p>
    <w:p w:rsidR="00D23831" w:rsidRPr="0077686C" w:rsidRDefault="00BD1725" w:rsidP="00D23831">
      <w:pPr>
        <w:spacing w:line="480" w:lineRule="auto"/>
        <w:ind w:firstLine="709"/>
        <w:jc w:val="both"/>
      </w:pPr>
      <w:r>
        <w:t>4</w:t>
      </w:r>
      <w:r w:rsidR="00D23831">
        <w:t>.2.3 Предусм</w:t>
      </w:r>
      <w:r w:rsidR="00D872E4">
        <w:t>отреть защиту от несанкционирова</w:t>
      </w:r>
      <w:r w:rsidR="00D23831">
        <w:t>н</w:t>
      </w:r>
      <w:r w:rsidR="00D872E4">
        <w:t>н</w:t>
      </w:r>
      <w:r w:rsidR="00D23831">
        <w:t>ого изменения или уд</w:t>
      </w:r>
      <w:r w:rsidR="001F7B78">
        <w:t>аления созданных раннее сеансов</w:t>
      </w:r>
      <w:r w:rsidR="00D23831" w:rsidRPr="0077686C">
        <w:t xml:space="preserve">. </w:t>
      </w:r>
    </w:p>
    <w:p w:rsidR="00323BE3" w:rsidRPr="0077686C" w:rsidRDefault="00BD1725" w:rsidP="00323BE3">
      <w:pPr>
        <w:spacing w:line="480" w:lineRule="auto"/>
        <w:ind w:firstLine="709"/>
        <w:jc w:val="both"/>
      </w:pPr>
      <w:r>
        <w:t>4</w:t>
      </w:r>
      <w:r w:rsidR="00D23831">
        <w:t>.2.4</w:t>
      </w:r>
      <w:r w:rsidR="00323BE3" w:rsidRPr="0077686C">
        <w:t xml:space="preserve"> Обеспечить</w:t>
      </w:r>
      <w:r w:rsidR="001F7B78">
        <w:t xml:space="preserve"> архивирование завершенных сеансов</w:t>
      </w:r>
      <w:r w:rsidR="00323BE3" w:rsidRPr="0077686C">
        <w:t>.</w:t>
      </w:r>
    </w:p>
    <w:p w:rsidR="007A66DC" w:rsidRDefault="00BD1725" w:rsidP="007A66DC">
      <w:pPr>
        <w:pStyle w:val="2"/>
      </w:pPr>
      <w:r>
        <w:t>4</w:t>
      </w:r>
      <w:r w:rsidR="007A66DC">
        <w:t>.3 Условия эксплуатации</w:t>
      </w:r>
    </w:p>
    <w:p w:rsidR="007A66DC" w:rsidRPr="004100A5" w:rsidRDefault="00BD1725" w:rsidP="007A66DC">
      <w:pPr>
        <w:spacing w:line="480" w:lineRule="auto"/>
        <w:ind w:left="720"/>
      </w:pPr>
      <w:r>
        <w:t>4</w:t>
      </w:r>
      <w:r w:rsidR="007A66DC">
        <w:t>.3.1 Условия эксплуатации в соответствие</w:t>
      </w:r>
      <w:r w:rsidR="00522339">
        <w:t xml:space="preserve"> с </w:t>
      </w:r>
      <w:r w:rsidR="001475FB">
        <w:t>СанПиН 2.2.2/2.4.1340-03.</w:t>
      </w:r>
    </w:p>
    <w:p w:rsidR="007A66DC" w:rsidRDefault="00BD1725" w:rsidP="007A66DC">
      <w:pPr>
        <w:pStyle w:val="2"/>
      </w:pPr>
      <w:r>
        <w:t>4</w:t>
      </w:r>
      <w:r w:rsidR="007A66DC">
        <w:t xml:space="preserve">.4 </w:t>
      </w:r>
      <w:r w:rsidR="007A66DC" w:rsidRPr="001F7B78">
        <w:t>Требования к составу и параметрам технических средств</w:t>
      </w:r>
    </w:p>
    <w:p w:rsidR="007A66DC" w:rsidRDefault="00BD1725" w:rsidP="007A66DC">
      <w:pPr>
        <w:spacing w:line="480" w:lineRule="auto"/>
        <w:ind w:firstLine="709"/>
      </w:pPr>
      <w:r>
        <w:t>4</w:t>
      </w:r>
      <w:r w:rsidR="007A66DC">
        <w:t xml:space="preserve">.4.1 Программное обеспечение должно функционировать на </w:t>
      </w:r>
      <w:r w:rsidR="007A66DC">
        <w:rPr>
          <w:lang w:val="en-US"/>
        </w:rPr>
        <w:t>IBM</w:t>
      </w:r>
      <w:r w:rsidR="007A66DC">
        <w:t xml:space="preserve">-совместимых персональных компьютерах. </w:t>
      </w:r>
    </w:p>
    <w:p w:rsidR="007A66DC" w:rsidRDefault="00BD1725" w:rsidP="007A66DC">
      <w:pPr>
        <w:spacing w:line="480" w:lineRule="auto"/>
        <w:ind w:left="708"/>
        <w:jc w:val="both"/>
      </w:pPr>
      <w:r>
        <w:t>4</w:t>
      </w:r>
      <w:r w:rsidR="007A66DC">
        <w:t>.4.2</w:t>
      </w:r>
      <w:r w:rsidR="007A66DC">
        <w:rPr>
          <w:spacing w:val="40"/>
        </w:rPr>
        <w:t xml:space="preserve"> </w:t>
      </w:r>
      <w:r w:rsidR="007A66DC">
        <w:t>Минимальная конфигурация технических средств:</w:t>
      </w:r>
    </w:p>
    <w:p w:rsidR="007A66DC" w:rsidRPr="00CE43E0" w:rsidRDefault="00BD1725" w:rsidP="007A66DC">
      <w:pPr>
        <w:ind w:firstLine="709"/>
        <w:rPr>
          <w:color w:val="000000"/>
        </w:rPr>
      </w:pPr>
      <w:r>
        <w:t>4</w:t>
      </w:r>
      <w:r w:rsidR="007A66DC" w:rsidRPr="00CE43E0">
        <w:t xml:space="preserve">.4.2.1 </w:t>
      </w:r>
      <w:r w:rsidR="007A66DC">
        <w:t>Тип</w:t>
      </w:r>
      <w:r w:rsidR="007A66DC" w:rsidRPr="00CE43E0">
        <w:t xml:space="preserve"> </w:t>
      </w:r>
      <w:r w:rsidR="007A66DC">
        <w:t>процессора</w:t>
      </w:r>
      <w:r w:rsidR="007A66DC" w:rsidRPr="00CE43E0">
        <w:t xml:space="preserve"> ………………………………………………</w:t>
      </w:r>
      <w:r w:rsidR="00232A70" w:rsidRPr="00CE43E0">
        <w:t xml:space="preserve">…… </w:t>
      </w:r>
      <w:r w:rsidR="001150F6">
        <w:rPr>
          <w:lang w:val="en-US"/>
        </w:rPr>
        <w:t>intel</w:t>
      </w:r>
      <w:r w:rsidR="001150F6" w:rsidRPr="00CE43E0">
        <w:t xml:space="preserve"> </w:t>
      </w:r>
      <w:r w:rsidR="001150F6">
        <w:rPr>
          <w:lang w:val="en-US"/>
        </w:rPr>
        <w:t>core</w:t>
      </w:r>
      <w:r w:rsidR="001150F6" w:rsidRPr="00CE43E0">
        <w:t xml:space="preserve"> </w:t>
      </w:r>
      <w:r w:rsidR="001150F6">
        <w:rPr>
          <w:lang w:val="en-US"/>
        </w:rPr>
        <w:t>i</w:t>
      </w:r>
      <w:r w:rsidR="00D872E4" w:rsidRPr="00CE43E0">
        <w:t>3</w:t>
      </w:r>
      <w:r w:rsidR="007A66DC" w:rsidRPr="00CE43E0">
        <w:t>.</w:t>
      </w:r>
    </w:p>
    <w:p w:rsidR="007A66DC" w:rsidRPr="00A831E5" w:rsidRDefault="00BD1725" w:rsidP="007A66DC">
      <w:pPr>
        <w:tabs>
          <w:tab w:val="right" w:leader="dot" w:pos="9356"/>
        </w:tabs>
        <w:ind w:left="708"/>
      </w:pPr>
      <w:r>
        <w:t>4</w:t>
      </w:r>
      <w:r w:rsidR="007A66DC" w:rsidRPr="00232A70">
        <w:t xml:space="preserve">.4.2.2 </w:t>
      </w:r>
      <w:r w:rsidR="007A66DC">
        <w:t>Объем</w:t>
      </w:r>
      <w:r w:rsidR="007A66DC" w:rsidRPr="00232A70">
        <w:t xml:space="preserve"> </w:t>
      </w:r>
      <w:r w:rsidR="007A66DC">
        <w:t>ОЗУ</w:t>
      </w:r>
      <w:r w:rsidR="007A66DC" w:rsidRPr="00A831E5">
        <w:t>………………………………………………………</w:t>
      </w:r>
      <w:r w:rsidR="00232A70" w:rsidRPr="00A831E5">
        <w:t xml:space="preserve">… </w:t>
      </w:r>
      <w:r w:rsidR="00D872E4" w:rsidRPr="00333A6B">
        <w:t>2048</w:t>
      </w:r>
      <w:r w:rsidR="007A66DC" w:rsidRPr="00A831E5">
        <w:t xml:space="preserve"> </w:t>
      </w:r>
      <w:r w:rsidR="00232A70" w:rsidRPr="00A831E5">
        <w:t>Мб</w:t>
      </w:r>
      <w:r w:rsidR="007A66DC" w:rsidRPr="00A831E5">
        <w:t>.</w:t>
      </w:r>
    </w:p>
    <w:p w:rsidR="007A66DC" w:rsidRDefault="00BD1725" w:rsidP="007A66DC">
      <w:pPr>
        <w:tabs>
          <w:tab w:val="right" w:leader="dot" w:pos="9356"/>
        </w:tabs>
        <w:ind w:left="708"/>
      </w:pPr>
      <w:r>
        <w:t>4</w:t>
      </w:r>
      <w:r w:rsidR="007A66DC" w:rsidRPr="00A831E5">
        <w:t>.4.2.3 Объем внешней памяти……………………………………………</w:t>
      </w:r>
      <w:r w:rsidR="00232A70" w:rsidRPr="00A831E5">
        <w:t xml:space="preserve"> </w:t>
      </w:r>
      <w:r w:rsidR="00D872E4" w:rsidRPr="00333A6B">
        <w:t>10</w:t>
      </w:r>
      <w:r w:rsidR="007A66DC" w:rsidRPr="00A831E5">
        <w:t xml:space="preserve"> Гб.</w:t>
      </w:r>
    </w:p>
    <w:p w:rsidR="007A66DC" w:rsidRPr="001F7B78" w:rsidRDefault="00BD1725" w:rsidP="007A66DC">
      <w:pPr>
        <w:pStyle w:val="2"/>
      </w:pPr>
      <w:r>
        <w:t>4</w:t>
      </w:r>
      <w:r w:rsidR="007A66DC">
        <w:t>.</w:t>
      </w:r>
      <w:r w:rsidR="007A66DC" w:rsidRPr="001F7B78">
        <w:t>5 Требования к информационной и программной совместимости</w:t>
      </w:r>
    </w:p>
    <w:p w:rsidR="007A66DC" w:rsidRDefault="00BD1725" w:rsidP="000861F4">
      <w:pPr>
        <w:spacing w:line="480" w:lineRule="auto"/>
        <w:ind w:firstLine="720"/>
        <w:jc w:val="both"/>
      </w:pPr>
      <w:r>
        <w:t>4</w:t>
      </w:r>
      <w:r w:rsidR="007A66DC">
        <w:t xml:space="preserve">.5.1 Программное обеспечение должно работать под управлением операционных систем семейства </w:t>
      </w:r>
      <w:r w:rsidR="007A66DC">
        <w:rPr>
          <w:lang w:val="en-US"/>
        </w:rPr>
        <w:t>WIN</w:t>
      </w:r>
      <w:r w:rsidR="001150F6" w:rsidRPr="001150F6">
        <w:t>64</w:t>
      </w:r>
      <w:r w:rsidR="000861F4">
        <w:t xml:space="preserve"> </w:t>
      </w:r>
      <w:r w:rsidR="007A66DC">
        <w:t>(</w:t>
      </w:r>
      <w:r w:rsidR="007A66DC">
        <w:rPr>
          <w:lang w:val="en-US"/>
        </w:rPr>
        <w:t>Windows</w:t>
      </w:r>
      <w:r w:rsidR="007A66DC" w:rsidRPr="004854F1">
        <w:t xml:space="preserve"> 7</w:t>
      </w:r>
      <w:r w:rsidR="007A66DC">
        <w:t xml:space="preserve">, </w:t>
      </w:r>
      <w:r w:rsidR="007A66DC">
        <w:rPr>
          <w:lang w:val="en-US"/>
        </w:rPr>
        <w:t>Windows</w:t>
      </w:r>
      <w:r w:rsidR="007A66DC" w:rsidRPr="004854F1">
        <w:t xml:space="preserve"> </w:t>
      </w:r>
      <w:r w:rsidR="001150F6" w:rsidRPr="001150F6">
        <w:t>8,</w:t>
      </w:r>
      <w:r w:rsidR="000321C4">
        <w:t xml:space="preserve"> </w:t>
      </w:r>
      <w:r w:rsidR="000321C4">
        <w:rPr>
          <w:lang w:val="en-US"/>
        </w:rPr>
        <w:t>Windows</w:t>
      </w:r>
      <w:r w:rsidR="000321C4" w:rsidRPr="000321C4">
        <w:t xml:space="preserve"> 8.1,</w:t>
      </w:r>
      <w:r w:rsidR="001150F6" w:rsidRPr="001150F6">
        <w:t xml:space="preserve"> </w:t>
      </w:r>
      <w:r w:rsidR="001150F6">
        <w:rPr>
          <w:lang w:val="en-US"/>
        </w:rPr>
        <w:t>Windows</w:t>
      </w:r>
      <w:r w:rsidR="001150F6" w:rsidRPr="001150F6">
        <w:t xml:space="preserve"> 10</w:t>
      </w:r>
      <w:r w:rsidR="007A66DC">
        <w:t>)</w:t>
      </w:r>
      <w:r w:rsidR="001F7B78">
        <w:t xml:space="preserve"> и </w:t>
      </w:r>
      <w:r w:rsidR="001F7B78">
        <w:rPr>
          <w:lang w:val="en-US"/>
        </w:rPr>
        <w:t>Linux</w:t>
      </w:r>
      <w:r w:rsidR="001F7B78" w:rsidRPr="001F7B78">
        <w:t xml:space="preserve"> </w:t>
      </w:r>
      <w:r w:rsidR="001F7B78">
        <w:rPr>
          <w:lang w:val="en-US"/>
        </w:rPr>
        <w:t>Debian</w:t>
      </w:r>
      <w:r w:rsidR="007A66DC">
        <w:t>.</w:t>
      </w:r>
    </w:p>
    <w:p w:rsidR="007A66DC" w:rsidRPr="001150F6" w:rsidRDefault="00BD1725" w:rsidP="007A66DC">
      <w:pPr>
        <w:spacing w:line="480" w:lineRule="auto"/>
        <w:ind w:firstLine="720"/>
        <w:jc w:val="both"/>
      </w:pPr>
      <w:r>
        <w:t>4</w:t>
      </w:r>
      <w:r w:rsidR="007A66DC" w:rsidRPr="001150F6">
        <w:t xml:space="preserve">.5.2 </w:t>
      </w:r>
      <w:r w:rsidR="002B30CB" w:rsidRPr="0077686C">
        <w:t xml:space="preserve">Входные данные должны быть представлены в следующем формате: </w:t>
      </w:r>
      <w:r w:rsidR="002B30CB">
        <w:t xml:space="preserve">текст, выбираемый </w:t>
      </w:r>
      <w:r w:rsidR="002B30CB" w:rsidRPr="006C7E4C">
        <w:t>из выпадающего списка</w:t>
      </w:r>
      <w:r w:rsidR="002B30CB">
        <w:t>,</w:t>
      </w:r>
      <w:r w:rsidR="001F7B78">
        <w:t xml:space="preserve"> </w:t>
      </w:r>
      <w:r w:rsidR="002B30CB">
        <w:t>вводимы</w:t>
      </w:r>
      <w:r w:rsidR="00333A6B">
        <w:t>й</w:t>
      </w:r>
      <w:r w:rsidR="002B30CB">
        <w:t xml:space="preserve"> пользователем </w:t>
      </w:r>
      <w:r w:rsidR="002B30CB" w:rsidRPr="0077686C">
        <w:t>текст</w:t>
      </w:r>
      <w:r w:rsidR="00333A6B">
        <w:t>, к</w:t>
      </w:r>
      <w:r w:rsidR="001F7B78">
        <w:t xml:space="preserve">онтекстный выбор. </w:t>
      </w:r>
      <w:r w:rsidR="002B30CB">
        <w:t>П</w:t>
      </w:r>
      <w:r w:rsidR="00333A6B">
        <w:t>рограмма</w:t>
      </w:r>
      <w:r w:rsidR="002B30CB">
        <w:t xml:space="preserve"> работает с кодировкой </w:t>
      </w:r>
      <w:r w:rsidR="002B30CB">
        <w:rPr>
          <w:lang w:val="en-US"/>
        </w:rPr>
        <w:t>ANSI</w:t>
      </w:r>
      <w:r w:rsidR="002B30CB" w:rsidRPr="002B6381">
        <w:t>.</w:t>
      </w:r>
    </w:p>
    <w:p w:rsidR="007A66DC" w:rsidRPr="00A831E5" w:rsidRDefault="00BD1725" w:rsidP="007A66DC">
      <w:pPr>
        <w:spacing w:line="480" w:lineRule="auto"/>
        <w:ind w:firstLine="720"/>
        <w:jc w:val="both"/>
      </w:pPr>
      <w:r>
        <w:t>4</w:t>
      </w:r>
      <w:r w:rsidR="007A66DC" w:rsidRPr="00A831E5">
        <w:t xml:space="preserve">.5.3 </w:t>
      </w:r>
      <w:r w:rsidR="002B30CB" w:rsidRPr="0077686C">
        <w:t>Результаты должны быть представлены в следующем формате: таблицы, списки</w:t>
      </w:r>
      <w:r w:rsidR="001F7B78">
        <w:t>, текст, графики.</w:t>
      </w:r>
    </w:p>
    <w:p w:rsidR="007A66DC" w:rsidRDefault="00BD1725" w:rsidP="007A66DC">
      <w:pPr>
        <w:pStyle w:val="2"/>
      </w:pPr>
      <w:r>
        <w:lastRenderedPageBreak/>
        <w:t>4</w:t>
      </w:r>
      <w:r w:rsidR="007A66DC">
        <w:t>.6 Требования к маркировке и упаковке</w:t>
      </w:r>
    </w:p>
    <w:p w:rsidR="007A66DC" w:rsidRDefault="007A66DC" w:rsidP="007A66DC">
      <w:pPr>
        <w:spacing w:line="480" w:lineRule="auto"/>
        <w:ind w:left="720"/>
      </w:pPr>
      <w:r>
        <w:t>Требования к маркировке и упаковке не предъявляются.</w:t>
      </w:r>
    </w:p>
    <w:p w:rsidR="007A66DC" w:rsidRDefault="00BD1725" w:rsidP="007A66DC">
      <w:pPr>
        <w:pStyle w:val="2"/>
      </w:pPr>
      <w:r>
        <w:t>4</w:t>
      </w:r>
      <w:r w:rsidR="007A66DC">
        <w:t>.7 Требования к транспортированию и хранению</w:t>
      </w:r>
    </w:p>
    <w:p w:rsidR="007A66DC" w:rsidRDefault="007A66DC" w:rsidP="007A66DC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:rsidR="007A66DC" w:rsidRDefault="00BD1725" w:rsidP="007A66DC">
      <w:pPr>
        <w:pStyle w:val="2"/>
      </w:pPr>
      <w:r>
        <w:t>4</w:t>
      </w:r>
      <w:r w:rsidR="007A66DC">
        <w:t>.8 Специальные требования</w:t>
      </w:r>
    </w:p>
    <w:p w:rsidR="007A66DC" w:rsidRDefault="00A831E5" w:rsidP="007A66DC">
      <w:pPr>
        <w:spacing w:line="480" w:lineRule="auto"/>
        <w:ind w:left="720"/>
      </w:pPr>
      <w:r>
        <w:t>Специальные требования не предъявляются</w:t>
      </w:r>
    </w:p>
    <w:p w:rsidR="007A66DC" w:rsidRDefault="00BD1725" w:rsidP="007A66DC">
      <w:pPr>
        <w:pStyle w:val="1"/>
      </w:pPr>
      <w:r>
        <w:t>5</w:t>
      </w:r>
      <w:r w:rsidR="007A66DC">
        <w:t xml:space="preserve"> Требования к программной документации</w:t>
      </w:r>
    </w:p>
    <w:p w:rsidR="007A66DC" w:rsidRDefault="00BD1725" w:rsidP="007A66DC">
      <w:pPr>
        <w:pStyle w:val="a6"/>
      </w:pPr>
      <w:r>
        <w:t>5</w:t>
      </w:r>
      <w:r w:rsidR="007A66DC">
        <w:t xml:space="preserve">.1 </w:t>
      </w:r>
      <w:r w:rsidR="00075B45">
        <w:t>Разрабатываемые программные модули должны быть самодокументированы, т.е. тексты программ должны содержать все необходимые комментарии, предусмотр</w:t>
      </w:r>
      <w:r w:rsidR="001F7B78">
        <w:t>енные руководством пользователя.</w:t>
      </w:r>
    </w:p>
    <w:p w:rsidR="007A66DC" w:rsidRDefault="00BD1725" w:rsidP="007A66DC">
      <w:pPr>
        <w:spacing w:line="480" w:lineRule="auto"/>
        <w:ind w:firstLine="720"/>
      </w:pPr>
      <w:r>
        <w:t>5</w:t>
      </w:r>
      <w:r w:rsidR="007A66DC">
        <w:t>.</w:t>
      </w:r>
      <w:r w:rsidR="00075B45" w:rsidRPr="00075B45">
        <w:t>2</w:t>
      </w:r>
      <w:r w:rsidR="00F67219">
        <w:t xml:space="preserve"> </w:t>
      </w:r>
      <w:r w:rsidR="001F7B78">
        <w:t xml:space="preserve">В </w:t>
      </w:r>
      <w:r w:rsidR="007A66DC">
        <w:t>состав сопровождающей документации входит:</w:t>
      </w:r>
    </w:p>
    <w:p w:rsidR="007A66DC" w:rsidRDefault="00BD1725" w:rsidP="007A66DC">
      <w:pPr>
        <w:tabs>
          <w:tab w:val="left" w:pos="1080"/>
        </w:tabs>
        <w:spacing w:line="480" w:lineRule="auto"/>
        <w:ind w:firstLine="720"/>
      </w:pPr>
      <w:r>
        <w:t>5</w:t>
      </w:r>
      <w:r w:rsidR="007A66DC">
        <w:t>.</w:t>
      </w:r>
      <w:r w:rsidR="00075B45" w:rsidRPr="00075B45">
        <w:t>2</w:t>
      </w:r>
      <w:r w:rsidR="007A66DC">
        <w:t>.1</w:t>
      </w:r>
      <w:r w:rsidR="007A66DC" w:rsidRPr="00226E2B">
        <w:t xml:space="preserve"> </w:t>
      </w:r>
      <w:r w:rsidR="007A66DC">
        <w:t xml:space="preserve">Расчетно-пояснительная записка на </w:t>
      </w:r>
      <w:r w:rsidR="001F7B78">
        <w:t>60</w:t>
      </w:r>
      <w:r w:rsidR="007A66DC">
        <w:t xml:space="preserve"> листах формата А4</w:t>
      </w:r>
    </w:p>
    <w:p w:rsidR="007A66DC" w:rsidRDefault="00BD1725" w:rsidP="007A66DC">
      <w:pPr>
        <w:tabs>
          <w:tab w:val="left" w:pos="1080"/>
        </w:tabs>
        <w:spacing w:line="480" w:lineRule="auto"/>
        <w:ind w:firstLine="720"/>
      </w:pPr>
      <w:r>
        <w:t>5</w:t>
      </w:r>
      <w:r w:rsidR="007A66DC">
        <w:t>.</w:t>
      </w:r>
      <w:r w:rsidR="00075B45" w:rsidRPr="00D34E65">
        <w:t>2</w:t>
      </w:r>
      <w:r w:rsidR="007A66DC">
        <w:t>.2</w:t>
      </w:r>
      <w:r w:rsidR="007C519A">
        <w:t xml:space="preserve"> </w:t>
      </w:r>
      <w:r w:rsidR="007A66DC">
        <w:t xml:space="preserve">Техническое задание (Приложение </w:t>
      </w:r>
      <w:r w:rsidR="009B401D">
        <w:rPr>
          <w:lang w:val="en-US"/>
        </w:rPr>
        <w:t>A</w:t>
      </w:r>
      <w:r w:rsidR="007A66DC">
        <w:t>).</w:t>
      </w:r>
    </w:p>
    <w:p w:rsidR="007A66DC" w:rsidRDefault="00BD1725" w:rsidP="007A66DC">
      <w:pPr>
        <w:tabs>
          <w:tab w:val="left" w:pos="1080"/>
        </w:tabs>
        <w:spacing w:line="480" w:lineRule="auto"/>
        <w:ind w:left="720"/>
      </w:pPr>
      <w:r>
        <w:t>5</w:t>
      </w:r>
      <w:r w:rsidR="007A66DC">
        <w:t>.</w:t>
      </w:r>
      <w:r w:rsidR="00075B45" w:rsidRPr="00D34E65">
        <w:t>2</w:t>
      </w:r>
      <w:r w:rsidR="007A66DC">
        <w:t xml:space="preserve">.3 </w:t>
      </w:r>
      <w:r w:rsidR="00B076FD">
        <w:t>Руководство пользователя</w:t>
      </w:r>
      <w:r w:rsidR="007A66DC">
        <w:t xml:space="preserve"> (Приложение </w:t>
      </w:r>
      <w:r w:rsidR="009B401D">
        <w:t>Б</w:t>
      </w:r>
      <w:r w:rsidR="007A66DC">
        <w:t>).</w:t>
      </w:r>
    </w:p>
    <w:p w:rsidR="00913CBD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913CBD">
        <w:t>.</w:t>
      </w:r>
      <w:r w:rsidR="00075B45" w:rsidRPr="00075B45">
        <w:t>3</w:t>
      </w:r>
      <w:r w:rsidR="00913CBD">
        <w:t xml:space="preserve"> Графическая часть </w:t>
      </w:r>
      <w:r w:rsidR="00270FA4">
        <w:t xml:space="preserve">(формат </w:t>
      </w:r>
      <w:r w:rsidR="00270FA4">
        <w:rPr>
          <w:lang w:val="en-US"/>
        </w:rPr>
        <w:t>A</w:t>
      </w:r>
      <w:r w:rsidR="00270FA4" w:rsidRPr="00E37800">
        <w:t>4</w:t>
      </w:r>
      <w:r w:rsidR="00270FA4">
        <w:t>).</w:t>
      </w:r>
    </w:p>
    <w:p w:rsidR="00F82B2B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F82B2B" w:rsidRPr="00F82B2B">
        <w:t>.</w:t>
      </w:r>
      <w:r w:rsidR="00F82B2B">
        <w:t>3.1 Формы интерфейса</w:t>
      </w:r>
      <w:r w:rsidR="00F82B2B" w:rsidRPr="00B4013B">
        <w:t>.</w:t>
      </w:r>
    </w:p>
    <w:p w:rsidR="00F82B2B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F82B2B" w:rsidRPr="00F82B2B">
        <w:t>.</w:t>
      </w:r>
      <w:r w:rsidR="00F82B2B">
        <w:t>3</w:t>
      </w:r>
      <w:r w:rsidR="00F82B2B" w:rsidRPr="00112BF9">
        <w:t xml:space="preserve">.2 </w:t>
      </w:r>
      <w:r w:rsidR="00F82B2B">
        <w:t>Граф состояний интерфейса</w:t>
      </w:r>
      <w:r w:rsidR="00F82B2B" w:rsidRPr="00112BF9">
        <w:t>.</w:t>
      </w:r>
    </w:p>
    <w:p w:rsidR="00F82B2B" w:rsidRPr="00F82B2B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F82B2B">
        <w:t xml:space="preserve">.3.3 </w:t>
      </w:r>
      <w:r w:rsidR="00F82B2B" w:rsidRPr="00112BF9">
        <w:t>Схема структурная программного обеспечения</w:t>
      </w:r>
      <w:r w:rsidR="00F82B2B" w:rsidRPr="00F82B2B">
        <w:t>.</w:t>
      </w:r>
    </w:p>
    <w:p w:rsidR="00F82B2B" w:rsidRPr="00F82B2B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F82B2B">
        <w:t>.3.4 Схема функциональная</w:t>
      </w:r>
      <w:r w:rsidR="00F82B2B" w:rsidRPr="00112BF9">
        <w:t xml:space="preserve"> программного обеспечения</w:t>
      </w:r>
      <w:r w:rsidR="00F82B2B" w:rsidRPr="00F82B2B">
        <w:t>.</w:t>
      </w:r>
    </w:p>
    <w:p w:rsidR="001F7B78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F82B2B">
        <w:t>.3.5 Схема взаимодействия модулей</w:t>
      </w:r>
      <w:r w:rsidR="00F82B2B" w:rsidRPr="00112BF9">
        <w:t xml:space="preserve"> программного обеспечения</w:t>
      </w:r>
      <w:r w:rsidR="00F82B2B" w:rsidRPr="00F82B2B">
        <w:t>.</w:t>
      </w:r>
    </w:p>
    <w:p w:rsidR="00F82B2B" w:rsidRPr="00F82B2B" w:rsidRDefault="001F7B78" w:rsidP="001F7B78">
      <w:r>
        <w:br w:type="page"/>
      </w:r>
    </w:p>
    <w:p w:rsidR="00913CBD" w:rsidRDefault="00BD1725" w:rsidP="00913CBD">
      <w:pPr>
        <w:pStyle w:val="1"/>
      </w:pPr>
      <w:r>
        <w:lastRenderedPageBreak/>
        <w:t>6</w:t>
      </w:r>
      <w:r w:rsidR="00913CBD">
        <w:t xml:space="preserve">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3780"/>
        <w:gridCol w:w="2520"/>
        <w:gridCol w:w="2520"/>
      </w:tblGrid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Срок,</w:t>
            </w:r>
          </w:p>
          <w:p w:rsidR="002A3AA5" w:rsidRDefault="001F7B78" w:rsidP="002A3AA5">
            <w:pPr>
              <w:spacing w:line="480" w:lineRule="auto"/>
              <w:jc w:val="center"/>
            </w:pPr>
            <w:r>
              <w:t>даты</w:t>
            </w:r>
            <w:r w:rsidR="002A3AA5">
              <w:t xml:space="preserve">, % 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520" w:type="dxa"/>
          </w:tcPr>
          <w:p w:rsidR="001F7B78" w:rsidRDefault="001F7B78" w:rsidP="001F7B78">
            <w:r>
              <w:t>01.01.2017-</w:t>
            </w:r>
          </w:p>
          <w:p w:rsidR="001F7B78" w:rsidRDefault="001F7B78" w:rsidP="001F7B78">
            <w:r>
              <w:t>28.02.2017</w:t>
            </w:r>
          </w:p>
          <w:p w:rsidR="002A3AA5" w:rsidRDefault="001F7B78" w:rsidP="001F7B78">
            <w:pPr>
              <w:spacing w:line="480" w:lineRule="auto"/>
            </w:pPr>
            <w:r>
              <w:t>8 %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</w:pPr>
            <w:r>
              <w:t>Техническое задание</w:t>
            </w: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Анализ требований и уточнение спецификаций (эскизный проект)</w:t>
            </w:r>
          </w:p>
        </w:tc>
        <w:tc>
          <w:tcPr>
            <w:tcW w:w="2520" w:type="dxa"/>
          </w:tcPr>
          <w:p w:rsidR="001F7B78" w:rsidRDefault="001F7B78" w:rsidP="001F7B78">
            <w:r>
              <w:t>01.03.2017 - 12.03.2017</w:t>
            </w:r>
          </w:p>
          <w:p w:rsidR="00584654" w:rsidRDefault="001F7B78" w:rsidP="001F7B78">
            <w:pPr>
              <w:spacing w:line="480" w:lineRule="auto"/>
            </w:pPr>
            <w:r>
              <w:t>35%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 xml:space="preserve">Спецификации программного обеспечения </w:t>
            </w: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2520" w:type="dxa"/>
          </w:tcPr>
          <w:p w:rsidR="00B155AE" w:rsidRDefault="00B155AE" w:rsidP="00B155AE">
            <w:r w:rsidRPr="00521738">
              <w:t>13.03.2017 – 02.04.2017</w:t>
            </w:r>
          </w:p>
          <w:p w:rsidR="002A3AA5" w:rsidRPr="00584654" w:rsidRDefault="00B155AE" w:rsidP="00B155AE">
            <w:pPr>
              <w:spacing w:line="480" w:lineRule="auto"/>
            </w:pPr>
            <w:r>
              <w:t>50%</w:t>
            </w:r>
          </w:p>
        </w:tc>
        <w:tc>
          <w:tcPr>
            <w:tcW w:w="2520" w:type="dxa"/>
          </w:tcPr>
          <w:p w:rsidR="002A3AA5" w:rsidRDefault="002A3AA5" w:rsidP="00584654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t>Схема структурная системы и спецификации компонентов.</w:t>
            </w: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 xml:space="preserve">Реализация компонентов и автономное тестирование компонентов. </w:t>
            </w:r>
          </w:p>
          <w:p w:rsidR="002A3AA5" w:rsidRDefault="002A3AA5" w:rsidP="002A3AA5">
            <w:pPr>
              <w:pStyle w:val="31"/>
              <w:jc w:val="both"/>
            </w:pPr>
            <w:r>
              <w:t>Сборка и комплексное тестирование.</w:t>
            </w:r>
          </w:p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Оценочное тестирование и (рабочий проект).</w:t>
            </w:r>
          </w:p>
        </w:tc>
        <w:tc>
          <w:tcPr>
            <w:tcW w:w="2520" w:type="dxa"/>
          </w:tcPr>
          <w:p w:rsidR="00B155AE" w:rsidRDefault="00B155AE" w:rsidP="00B155AE">
            <w:r>
              <w:t>03.04.2017 – 17.04.2017</w:t>
            </w:r>
          </w:p>
          <w:p w:rsidR="002A3AA5" w:rsidRPr="00584654" w:rsidRDefault="00B155AE" w:rsidP="00B155AE">
            <w:pPr>
              <w:spacing w:line="480" w:lineRule="auto"/>
            </w:pPr>
            <w:r>
              <w:t>80%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 xml:space="preserve">Тексты программных компонентов. </w:t>
            </w:r>
          </w:p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 xml:space="preserve">Тесты, результаты тестирования. </w:t>
            </w:r>
          </w:p>
          <w:p w:rsidR="002A3AA5" w:rsidRDefault="002A3AA5" w:rsidP="002A3AA5">
            <w:pPr>
              <w:spacing w:line="48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Разработка программной документации</w:t>
            </w:r>
          </w:p>
        </w:tc>
        <w:tc>
          <w:tcPr>
            <w:tcW w:w="2520" w:type="dxa"/>
          </w:tcPr>
          <w:p w:rsidR="00B155AE" w:rsidRDefault="00B155AE" w:rsidP="00B155AE">
            <w:r w:rsidRPr="00521738">
              <w:t>18.04.2017 – 07.05.2017</w:t>
            </w:r>
          </w:p>
          <w:p w:rsidR="002A3AA5" w:rsidRPr="00584654" w:rsidRDefault="00B155AE" w:rsidP="00B155AE">
            <w:r>
              <w:t>90%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Программная документация.</w:t>
            </w:r>
          </w:p>
        </w:tc>
      </w:tr>
      <w:tr w:rsidR="00B155AE" w:rsidTr="003628FC">
        <w:tc>
          <w:tcPr>
            <w:tcW w:w="468" w:type="dxa"/>
          </w:tcPr>
          <w:p w:rsidR="00B155AE" w:rsidRDefault="00B155AE" w:rsidP="002A3AA5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3780" w:type="dxa"/>
          </w:tcPr>
          <w:p w:rsidR="00B155AE" w:rsidRDefault="00B155AE" w:rsidP="002A3AA5">
            <w:pPr>
              <w:spacing w:line="480" w:lineRule="auto"/>
              <w:ind w:firstLine="432"/>
              <w:jc w:val="both"/>
            </w:pPr>
            <w:r>
              <w:t>Подготовка доклада к предзащите</w:t>
            </w:r>
          </w:p>
        </w:tc>
        <w:tc>
          <w:tcPr>
            <w:tcW w:w="2520" w:type="dxa"/>
          </w:tcPr>
          <w:p w:rsidR="00B155AE" w:rsidRDefault="00B155AE" w:rsidP="00B155AE">
            <w:r>
              <w:t xml:space="preserve">08.05.2017- </w:t>
            </w:r>
          </w:p>
          <w:p w:rsidR="00B155AE" w:rsidRDefault="00B155AE" w:rsidP="00B155AE">
            <w:r>
              <w:t>20.05.2017</w:t>
            </w:r>
          </w:p>
          <w:p w:rsidR="00B155AE" w:rsidRDefault="00B155AE" w:rsidP="00B155AE">
            <w:r>
              <w:t>95 %</w:t>
            </w:r>
          </w:p>
        </w:tc>
        <w:tc>
          <w:tcPr>
            <w:tcW w:w="2520" w:type="dxa"/>
          </w:tcPr>
          <w:p w:rsidR="00B155AE" w:rsidRDefault="00B155AE" w:rsidP="002A3AA5">
            <w:pPr>
              <w:spacing w:line="480" w:lineRule="auto"/>
              <w:ind w:firstLine="432"/>
              <w:jc w:val="both"/>
            </w:pPr>
            <w:r>
              <w:t>Доклад</w:t>
            </w:r>
          </w:p>
        </w:tc>
      </w:tr>
      <w:tr w:rsidR="002A3AA5" w:rsidTr="003628FC">
        <w:tc>
          <w:tcPr>
            <w:tcW w:w="468" w:type="dxa"/>
          </w:tcPr>
          <w:p w:rsidR="002A3AA5" w:rsidRDefault="00B155AE" w:rsidP="002A3AA5">
            <w:pPr>
              <w:spacing w:line="480" w:lineRule="auto"/>
              <w:jc w:val="center"/>
            </w:pPr>
            <w:r>
              <w:t>7</w:t>
            </w:r>
            <w:r w:rsidR="002A3AA5">
              <w:t xml:space="preserve">. </w:t>
            </w:r>
          </w:p>
        </w:tc>
        <w:tc>
          <w:tcPr>
            <w:tcW w:w="3780" w:type="dxa"/>
          </w:tcPr>
          <w:p w:rsidR="002A3AA5" w:rsidRDefault="00B155AE" w:rsidP="002A3AA5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</w:t>
            </w:r>
          </w:p>
        </w:tc>
        <w:tc>
          <w:tcPr>
            <w:tcW w:w="2520" w:type="dxa"/>
          </w:tcPr>
          <w:p w:rsidR="002A3AA5" w:rsidRDefault="00B155AE" w:rsidP="00B155AE">
            <w:pPr>
              <w:spacing w:line="480" w:lineRule="auto"/>
            </w:pPr>
            <w:r w:rsidRPr="00A66A50">
              <w:t>100 %</w:t>
            </w:r>
          </w:p>
        </w:tc>
        <w:tc>
          <w:tcPr>
            <w:tcW w:w="2520" w:type="dxa"/>
          </w:tcPr>
          <w:p w:rsidR="002A3AA5" w:rsidRDefault="002A3AA5" w:rsidP="00B155AE">
            <w:pPr>
              <w:spacing w:line="480" w:lineRule="auto"/>
              <w:jc w:val="both"/>
            </w:pPr>
          </w:p>
        </w:tc>
      </w:tr>
    </w:tbl>
    <w:p w:rsidR="00913CBD" w:rsidRDefault="00BD1725" w:rsidP="00913CBD">
      <w:pPr>
        <w:pStyle w:val="1"/>
      </w:pPr>
      <w:r>
        <w:lastRenderedPageBreak/>
        <w:t>7</w:t>
      </w:r>
      <w:r w:rsidR="00913CBD">
        <w:t xml:space="preserve"> Порядок контроля и приемки</w:t>
      </w:r>
    </w:p>
    <w:p w:rsidR="00913CBD" w:rsidRDefault="00BD1725" w:rsidP="00913CBD">
      <w:pPr>
        <w:pStyle w:val="2"/>
      </w:pPr>
      <w:r>
        <w:t>7</w:t>
      </w:r>
      <w:r w:rsidR="00913CBD">
        <w:t>.1 Порядок контроля</w:t>
      </w:r>
    </w:p>
    <w:p w:rsidR="00913CBD" w:rsidRDefault="00913CBD" w:rsidP="00913CB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:rsidR="00913CBD" w:rsidRDefault="00BD1725" w:rsidP="00913CBD">
      <w:pPr>
        <w:pStyle w:val="2"/>
      </w:pPr>
      <w:r>
        <w:t>7</w:t>
      </w:r>
      <w:r w:rsidR="00913CBD">
        <w:t>.2 Порядок защиты</w:t>
      </w:r>
    </w:p>
    <w:p w:rsidR="00913CBD" w:rsidRDefault="00B155AE" w:rsidP="00913CBD">
      <w:pPr>
        <w:pStyle w:val="a6"/>
      </w:pPr>
      <w:r>
        <w:t>Защита осуществляется перед государственной аттестационной комиссией (ГЭК).</w:t>
      </w:r>
    </w:p>
    <w:p w:rsidR="00913CBD" w:rsidRDefault="00BD1725" w:rsidP="00913CBD">
      <w:pPr>
        <w:pStyle w:val="2"/>
      </w:pPr>
      <w:r>
        <w:t>7</w:t>
      </w:r>
      <w:r w:rsidR="00913CBD">
        <w:t>.3 Срок защиты</w:t>
      </w:r>
    </w:p>
    <w:p w:rsidR="00913CBD" w:rsidRDefault="00B155AE" w:rsidP="00913CBD">
      <w:pPr>
        <w:pStyle w:val="a6"/>
      </w:pPr>
      <w:r>
        <w:t>Срок защиты определяется в соответствии с планом заседаний ГЭК.</w:t>
      </w:r>
    </w:p>
    <w:p w:rsidR="00913CBD" w:rsidRDefault="00BD1725" w:rsidP="00913CBD">
      <w:pPr>
        <w:pStyle w:val="1"/>
      </w:pPr>
      <w:r>
        <w:t>8</w:t>
      </w:r>
      <w:r w:rsidR="00913CBD">
        <w:t xml:space="preserve"> Примечание</w:t>
      </w:r>
    </w:p>
    <w:p w:rsidR="00ED0E10" w:rsidRDefault="00913CBD" w:rsidP="00302F81">
      <w:pPr>
        <w:pStyle w:val="a6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ED0E10" w:rsidSect="008E4B93">
      <w:headerReference w:type="even" r:id="rId8"/>
      <w:headerReference w:type="default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258" w:rsidRDefault="008D7258">
      <w:r>
        <w:separator/>
      </w:r>
    </w:p>
  </w:endnote>
  <w:endnote w:type="continuationSeparator" w:id="0">
    <w:p w:rsidR="008D7258" w:rsidRDefault="008D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274208"/>
      <w:docPartObj>
        <w:docPartGallery w:val="Page Numbers (Bottom of Page)"/>
        <w:docPartUnique/>
      </w:docPartObj>
    </w:sdtPr>
    <w:sdtEndPr/>
    <w:sdtContent>
      <w:p w:rsidR="008E4B93" w:rsidRDefault="008E4B9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EEC">
          <w:rPr>
            <w:noProof/>
          </w:rPr>
          <w:t>2</w:t>
        </w:r>
        <w:r>
          <w:fldChar w:fldCharType="end"/>
        </w:r>
      </w:p>
    </w:sdtContent>
  </w:sdt>
  <w:p w:rsidR="00357806" w:rsidRDefault="0035780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806" w:rsidRDefault="008E4B93" w:rsidP="008E4B93">
    <w:pPr>
      <w:jc w:val="center"/>
    </w:pPr>
    <w: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258" w:rsidRDefault="008D7258">
      <w:r>
        <w:separator/>
      </w:r>
    </w:p>
  </w:footnote>
  <w:footnote w:type="continuationSeparator" w:id="0">
    <w:p w:rsidR="008D7258" w:rsidRDefault="008D7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14C" w:rsidRDefault="002F314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F314C" w:rsidRDefault="002F314C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14C" w:rsidRDefault="002F314C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964F7"/>
    <w:multiLevelType w:val="hybridMultilevel"/>
    <w:tmpl w:val="6332FBAE"/>
    <w:lvl w:ilvl="0" w:tplc="2D50CE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D50CE3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0C6A0C"/>
    <w:multiLevelType w:val="hybridMultilevel"/>
    <w:tmpl w:val="538C9F84"/>
    <w:lvl w:ilvl="0" w:tplc="2D50C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E26D0"/>
    <w:multiLevelType w:val="hybridMultilevel"/>
    <w:tmpl w:val="8604BEFE"/>
    <w:lvl w:ilvl="0" w:tplc="2D50C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C84C8F"/>
    <w:multiLevelType w:val="hybridMultilevel"/>
    <w:tmpl w:val="69C0613A"/>
    <w:lvl w:ilvl="0" w:tplc="2D50CE3C">
      <w:start w:val="1"/>
      <w:numFmt w:val="bullet"/>
      <w:lvlText w:val="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274B7A"/>
    <w:multiLevelType w:val="hybridMultilevel"/>
    <w:tmpl w:val="BEA8C96C"/>
    <w:lvl w:ilvl="0" w:tplc="2D50CE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FF"/>
    <w:rsid w:val="00000210"/>
    <w:rsid w:val="00020B9E"/>
    <w:rsid w:val="000321C4"/>
    <w:rsid w:val="00073371"/>
    <w:rsid w:val="00075B45"/>
    <w:rsid w:val="000861F4"/>
    <w:rsid w:val="000C4A83"/>
    <w:rsid w:val="000C78B6"/>
    <w:rsid w:val="000D1CD0"/>
    <w:rsid w:val="00112458"/>
    <w:rsid w:val="00114C8E"/>
    <w:rsid w:val="001150F6"/>
    <w:rsid w:val="001344CA"/>
    <w:rsid w:val="001475FB"/>
    <w:rsid w:val="00150384"/>
    <w:rsid w:val="00156777"/>
    <w:rsid w:val="001803F7"/>
    <w:rsid w:val="00186CF0"/>
    <w:rsid w:val="001B4778"/>
    <w:rsid w:val="001B7329"/>
    <w:rsid w:val="001C5327"/>
    <w:rsid w:val="001D2094"/>
    <w:rsid w:val="001D4588"/>
    <w:rsid w:val="001E63CA"/>
    <w:rsid w:val="001F7B78"/>
    <w:rsid w:val="00201178"/>
    <w:rsid w:val="00226E2B"/>
    <w:rsid w:val="002313B9"/>
    <w:rsid w:val="00232A70"/>
    <w:rsid w:val="00270FA4"/>
    <w:rsid w:val="002800DC"/>
    <w:rsid w:val="00282DC8"/>
    <w:rsid w:val="002840E1"/>
    <w:rsid w:val="002A3AA5"/>
    <w:rsid w:val="002A59D9"/>
    <w:rsid w:val="002B30CB"/>
    <w:rsid w:val="002B6100"/>
    <w:rsid w:val="002C2C7F"/>
    <w:rsid w:val="002E3822"/>
    <w:rsid w:val="002F314C"/>
    <w:rsid w:val="002F3A4F"/>
    <w:rsid w:val="00302F81"/>
    <w:rsid w:val="00304D98"/>
    <w:rsid w:val="00323BE3"/>
    <w:rsid w:val="0032573D"/>
    <w:rsid w:val="00333A6B"/>
    <w:rsid w:val="00356D34"/>
    <w:rsid w:val="00357806"/>
    <w:rsid w:val="003841B4"/>
    <w:rsid w:val="003A33D7"/>
    <w:rsid w:val="003B1B83"/>
    <w:rsid w:val="003B4C5C"/>
    <w:rsid w:val="003C2BAE"/>
    <w:rsid w:val="003D206E"/>
    <w:rsid w:val="003E39D4"/>
    <w:rsid w:val="003F2E33"/>
    <w:rsid w:val="003F6FA7"/>
    <w:rsid w:val="004100A5"/>
    <w:rsid w:val="00416E9B"/>
    <w:rsid w:val="0044250B"/>
    <w:rsid w:val="00460F96"/>
    <w:rsid w:val="004703DB"/>
    <w:rsid w:val="00470519"/>
    <w:rsid w:val="00481382"/>
    <w:rsid w:val="004854F1"/>
    <w:rsid w:val="004D2B25"/>
    <w:rsid w:val="00503349"/>
    <w:rsid w:val="005063EB"/>
    <w:rsid w:val="005122B7"/>
    <w:rsid w:val="0051509C"/>
    <w:rsid w:val="00521A45"/>
    <w:rsid w:val="00522339"/>
    <w:rsid w:val="00522371"/>
    <w:rsid w:val="00574539"/>
    <w:rsid w:val="00584654"/>
    <w:rsid w:val="005D264B"/>
    <w:rsid w:val="005D7F0C"/>
    <w:rsid w:val="005E2DF9"/>
    <w:rsid w:val="005E4E04"/>
    <w:rsid w:val="0064532C"/>
    <w:rsid w:val="00647B33"/>
    <w:rsid w:val="0065715C"/>
    <w:rsid w:val="00664C8A"/>
    <w:rsid w:val="00675603"/>
    <w:rsid w:val="00690A27"/>
    <w:rsid w:val="006965ED"/>
    <w:rsid w:val="006A2685"/>
    <w:rsid w:val="006B7282"/>
    <w:rsid w:val="006C2F58"/>
    <w:rsid w:val="006D5DF7"/>
    <w:rsid w:val="006D5E4B"/>
    <w:rsid w:val="007064D6"/>
    <w:rsid w:val="00730A1D"/>
    <w:rsid w:val="00744585"/>
    <w:rsid w:val="00754668"/>
    <w:rsid w:val="007656CC"/>
    <w:rsid w:val="00780C66"/>
    <w:rsid w:val="0079253B"/>
    <w:rsid w:val="007A66DC"/>
    <w:rsid w:val="007C519A"/>
    <w:rsid w:val="007F4176"/>
    <w:rsid w:val="008150A3"/>
    <w:rsid w:val="008459CC"/>
    <w:rsid w:val="00870EEC"/>
    <w:rsid w:val="00887994"/>
    <w:rsid w:val="008B3DD3"/>
    <w:rsid w:val="008B5C24"/>
    <w:rsid w:val="008D7258"/>
    <w:rsid w:val="008E4B93"/>
    <w:rsid w:val="008F3893"/>
    <w:rsid w:val="009126A5"/>
    <w:rsid w:val="00913CBD"/>
    <w:rsid w:val="00914C58"/>
    <w:rsid w:val="00923B51"/>
    <w:rsid w:val="0092474B"/>
    <w:rsid w:val="00930C60"/>
    <w:rsid w:val="00953543"/>
    <w:rsid w:val="00966A5B"/>
    <w:rsid w:val="009755DD"/>
    <w:rsid w:val="009A330A"/>
    <w:rsid w:val="009B401D"/>
    <w:rsid w:val="009D0361"/>
    <w:rsid w:val="009E2EB8"/>
    <w:rsid w:val="009F3140"/>
    <w:rsid w:val="00A370E7"/>
    <w:rsid w:val="00A53423"/>
    <w:rsid w:val="00A54F6D"/>
    <w:rsid w:val="00A628BE"/>
    <w:rsid w:val="00A678DE"/>
    <w:rsid w:val="00A807D3"/>
    <w:rsid w:val="00A831E5"/>
    <w:rsid w:val="00A87C84"/>
    <w:rsid w:val="00AB406E"/>
    <w:rsid w:val="00AD78E4"/>
    <w:rsid w:val="00AE4045"/>
    <w:rsid w:val="00B076FD"/>
    <w:rsid w:val="00B155AE"/>
    <w:rsid w:val="00B426A6"/>
    <w:rsid w:val="00B573D4"/>
    <w:rsid w:val="00B72463"/>
    <w:rsid w:val="00B73B96"/>
    <w:rsid w:val="00B818EE"/>
    <w:rsid w:val="00BA52F8"/>
    <w:rsid w:val="00BC36B2"/>
    <w:rsid w:val="00BC3AE5"/>
    <w:rsid w:val="00BD1725"/>
    <w:rsid w:val="00BF5498"/>
    <w:rsid w:val="00C00A8B"/>
    <w:rsid w:val="00C02C7B"/>
    <w:rsid w:val="00C1705C"/>
    <w:rsid w:val="00C46605"/>
    <w:rsid w:val="00C47A0F"/>
    <w:rsid w:val="00C64D4B"/>
    <w:rsid w:val="00C64E88"/>
    <w:rsid w:val="00C73183"/>
    <w:rsid w:val="00C7531D"/>
    <w:rsid w:val="00CB0340"/>
    <w:rsid w:val="00CD52D3"/>
    <w:rsid w:val="00CE3230"/>
    <w:rsid w:val="00CE43E0"/>
    <w:rsid w:val="00CF01F2"/>
    <w:rsid w:val="00D02DA7"/>
    <w:rsid w:val="00D222CC"/>
    <w:rsid w:val="00D224EF"/>
    <w:rsid w:val="00D23831"/>
    <w:rsid w:val="00D34E65"/>
    <w:rsid w:val="00D80367"/>
    <w:rsid w:val="00D872E4"/>
    <w:rsid w:val="00D92191"/>
    <w:rsid w:val="00D94A3E"/>
    <w:rsid w:val="00DA71AD"/>
    <w:rsid w:val="00DB2D91"/>
    <w:rsid w:val="00DB67FF"/>
    <w:rsid w:val="00DC2D44"/>
    <w:rsid w:val="00E0421C"/>
    <w:rsid w:val="00E14C72"/>
    <w:rsid w:val="00E25812"/>
    <w:rsid w:val="00E37800"/>
    <w:rsid w:val="00E748C8"/>
    <w:rsid w:val="00E931D9"/>
    <w:rsid w:val="00EC0E1C"/>
    <w:rsid w:val="00ED0E10"/>
    <w:rsid w:val="00EF1BAC"/>
    <w:rsid w:val="00EF546B"/>
    <w:rsid w:val="00F67219"/>
    <w:rsid w:val="00F82B2B"/>
    <w:rsid w:val="00F962A7"/>
    <w:rsid w:val="00FD144B"/>
    <w:rsid w:val="00FD78E1"/>
    <w:rsid w:val="00FE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2AA5DE"/>
  <w15:chartTrackingRefBased/>
  <w15:docId w15:val="{6485B569-3954-4460-8464-10484310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2313B9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semiHidden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5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a6">
    <w:name w:val="Body Text Indent"/>
    <w:basedOn w:val="a0"/>
    <w:semiHidden/>
    <w:pPr>
      <w:spacing w:line="480" w:lineRule="auto"/>
      <w:ind w:firstLine="720"/>
      <w:jc w:val="both"/>
    </w:pPr>
  </w:style>
  <w:style w:type="paragraph" w:styleId="20">
    <w:name w:val="Body Text Indent 2"/>
    <w:basedOn w:val="a0"/>
    <w:semiHidden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semiHidden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semiHidden/>
    <w:pPr>
      <w:spacing w:line="480" w:lineRule="auto"/>
      <w:ind w:firstLine="432"/>
    </w:pPr>
  </w:style>
  <w:style w:type="paragraph" w:styleId="a7">
    <w:name w:val="header"/>
    <w:basedOn w:val="a0"/>
    <w:link w:val="a8"/>
    <w:uiPriority w:val="99"/>
    <w:pPr>
      <w:tabs>
        <w:tab w:val="center" w:pos="4677"/>
        <w:tab w:val="right" w:pos="9355"/>
      </w:tabs>
    </w:pPr>
  </w:style>
  <w:style w:type="character" w:styleId="a9">
    <w:name w:val="page number"/>
    <w:basedOn w:val="a1"/>
    <w:semiHidden/>
  </w:style>
  <w:style w:type="paragraph" w:customStyle="1" w:styleId="Normal1">
    <w:name w:val="Normal1"/>
    <w:pPr>
      <w:widowControl w:val="0"/>
      <w:spacing w:line="280" w:lineRule="auto"/>
      <w:jc w:val="right"/>
    </w:pPr>
    <w:rPr>
      <w:b/>
      <w:snapToGrid w:val="0"/>
    </w:rPr>
  </w:style>
  <w:style w:type="character" w:customStyle="1" w:styleId="ad">
    <w:name w:val="ad"/>
    <w:basedOn w:val="a1"/>
    <w:rsid w:val="004854F1"/>
  </w:style>
  <w:style w:type="character" w:customStyle="1" w:styleId="apple-converted-space">
    <w:name w:val="apple-converted-space"/>
    <w:basedOn w:val="a1"/>
    <w:rsid w:val="004854F1"/>
  </w:style>
  <w:style w:type="character" w:styleId="aa">
    <w:name w:val="Hyperlink"/>
    <w:uiPriority w:val="99"/>
    <w:unhideWhenUsed/>
    <w:rsid w:val="004854F1"/>
    <w:rPr>
      <w:color w:val="0000FF"/>
      <w:u w:val="single"/>
    </w:rPr>
  </w:style>
  <w:style w:type="paragraph" w:styleId="ab">
    <w:name w:val="List Paragraph"/>
    <w:basedOn w:val="a0"/>
    <w:uiPriority w:val="34"/>
    <w:qFormat/>
    <w:rsid w:val="008459CC"/>
    <w:pPr>
      <w:ind w:left="720"/>
      <w:contextualSpacing/>
    </w:pPr>
  </w:style>
  <w:style w:type="paragraph" w:styleId="ac">
    <w:name w:val="footer"/>
    <w:basedOn w:val="a0"/>
    <w:link w:val="ae"/>
    <w:uiPriority w:val="99"/>
    <w:unhideWhenUsed/>
    <w:rsid w:val="00DA71A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c"/>
    <w:uiPriority w:val="99"/>
    <w:rsid w:val="00DA71AD"/>
    <w:rPr>
      <w:sz w:val="24"/>
      <w:szCs w:val="24"/>
    </w:rPr>
  </w:style>
  <w:style w:type="character" w:customStyle="1" w:styleId="a8">
    <w:name w:val="Верхний колонтитул Знак"/>
    <w:basedOn w:val="a1"/>
    <w:link w:val="a7"/>
    <w:uiPriority w:val="99"/>
    <w:rsid w:val="00DA71AD"/>
    <w:rPr>
      <w:sz w:val="24"/>
      <w:szCs w:val="24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C7531D"/>
    <w:rPr>
      <w:color w:val="605E5C"/>
      <w:shd w:val="clear" w:color="auto" w:fill="E1DFDD"/>
    </w:rPr>
  </w:style>
  <w:style w:type="paragraph" w:styleId="af">
    <w:name w:val="Normal (Web)"/>
    <w:basedOn w:val="a0"/>
    <w:uiPriority w:val="99"/>
    <w:unhideWhenUsed/>
    <w:rsid w:val="00C7531D"/>
    <w:pPr>
      <w:spacing w:before="100" w:beforeAutospacing="1" w:after="100" w:afterAutospacing="1"/>
    </w:pPr>
  </w:style>
  <w:style w:type="paragraph" w:styleId="af0">
    <w:name w:val="Balloon Text"/>
    <w:basedOn w:val="a0"/>
    <w:link w:val="af1"/>
    <w:uiPriority w:val="99"/>
    <w:semiHidden/>
    <w:unhideWhenUsed/>
    <w:rsid w:val="007C519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7C519A"/>
    <w:rPr>
      <w:rFonts w:ascii="Segoe UI" w:hAnsi="Segoe UI" w:cs="Segoe UI"/>
      <w:sz w:val="18"/>
      <w:szCs w:val="18"/>
    </w:rPr>
  </w:style>
  <w:style w:type="character" w:customStyle="1" w:styleId="icon">
    <w:name w:val="icon"/>
    <w:basedOn w:val="a1"/>
    <w:rsid w:val="002A59D9"/>
  </w:style>
  <w:style w:type="paragraph" w:customStyle="1" w:styleId="af2">
    <w:name w:val="Норм. с кр. строкой"/>
    <w:basedOn w:val="a0"/>
    <w:uiPriority w:val="99"/>
    <w:rsid w:val="00522371"/>
    <w:pPr>
      <w:spacing w:line="360" w:lineRule="auto"/>
      <w:ind w:firstLine="709"/>
      <w:jc w:val="both"/>
    </w:pPr>
    <w:rPr>
      <w:szCs w:val="20"/>
      <w:lang w:eastAsia="en-US"/>
    </w:rPr>
  </w:style>
  <w:style w:type="paragraph" w:customStyle="1" w:styleId="12">
    <w:name w:val="Обычный1"/>
    <w:rsid w:val="008E4B93"/>
    <w:pPr>
      <w:widowControl w:val="0"/>
      <w:snapToGrid w:val="0"/>
    </w:pPr>
  </w:style>
  <w:style w:type="table" w:styleId="af3">
    <w:name w:val="Table Grid"/>
    <w:basedOn w:val="a2"/>
    <w:uiPriority w:val="39"/>
    <w:rsid w:val="008E4B9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6A028-A5BF-44CA-B7A2-734201A8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1247</Words>
  <Characters>7114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МГТУ им. Баумана</Company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Галина Иванова</dc:creator>
  <cp:keywords/>
  <dc:description/>
  <cp:lastModifiedBy>Valery Shtuzer</cp:lastModifiedBy>
  <cp:revision>10</cp:revision>
  <cp:lastPrinted>2019-11-14T07:13:00Z</cp:lastPrinted>
  <dcterms:created xsi:type="dcterms:W3CDTF">2019-11-12T08:46:00Z</dcterms:created>
  <dcterms:modified xsi:type="dcterms:W3CDTF">2019-11-14T07:21:00Z</dcterms:modified>
</cp:coreProperties>
</file>