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8059C" w14:textId="4BC82BBF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27E39D75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Исследование генетических алгоритмов и их классификация. </w:t>
      </w:r>
    </w:p>
    <w:p w14:paraId="75A573C7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>Оценка актуальности и персп</w:t>
      </w:r>
      <w:r w:rsidR="00580E8B" w:rsidRPr="00402731">
        <w:rPr>
          <w:highlight w:val="green"/>
        </w:rPr>
        <w:t>ектив использования генетических</w:t>
      </w:r>
      <w:r w:rsidRPr="00402731">
        <w:rPr>
          <w:highlight w:val="green"/>
        </w:rPr>
        <w:t xml:space="preserve"> алгоритмов, выявления спектра решаемых ими задач. </w:t>
      </w:r>
    </w:p>
    <w:p w14:paraId="2601B663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Исследование и классификация автоматов. </w:t>
      </w:r>
    </w:p>
    <w:p w14:paraId="7177B135" w14:textId="77777777" w:rsidR="00402731" w:rsidRPr="00402731" w:rsidRDefault="00AF13E8" w:rsidP="00402731">
      <w:pPr>
        <w:pStyle w:val="C"/>
        <w:numPr>
          <w:ilvl w:val="0"/>
          <w:numId w:val="18"/>
        </w:numPr>
        <w:rPr>
          <w:highlight w:val="green"/>
        </w:rPr>
      </w:pPr>
      <w:r w:rsidRPr="00402731">
        <w:rPr>
          <w:highlight w:val="green"/>
        </w:rPr>
        <w:t xml:space="preserve">Анализ клеточных автоматов и эволюционирующих клеточных автоматов. </w:t>
      </w:r>
    </w:p>
    <w:p w14:paraId="166BFB54" w14:textId="6F048A61" w:rsidR="007535B8" w:rsidRPr="00402731" w:rsidRDefault="00AF13E8" w:rsidP="00402731">
      <w:pPr>
        <w:pStyle w:val="C"/>
        <w:numPr>
          <w:ilvl w:val="0"/>
          <w:numId w:val="18"/>
        </w:numPr>
        <w:rPr>
          <w:b/>
          <w:i/>
          <w:highlight w:val="green"/>
        </w:rPr>
      </w:pPr>
      <w:r w:rsidRPr="00402731">
        <w:rPr>
          <w:highlight w:val="green"/>
        </w:rPr>
        <w:t>Оценка целесообразности применения классических конечных автоматов и клеточных автоматов в генетических алгоритмах</w:t>
      </w:r>
      <w:r w:rsidR="00402731" w:rsidRPr="00402731">
        <w:rPr>
          <w:highlight w:val="green"/>
        </w:rPr>
        <w:t>.</w:t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6934611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yellow"/>
        </w:rPr>
      </w:pPr>
      <w:r w:rsidRPr="00402731">
        <w:rPr>
          <w:highlight w:val="yellow"/>
        </w:rPr>
        <w:t xml:space="preserve">Анализ требований к программной системе. </w:t>
      </w:r>
    </w:p>
    <w:p w14:paraId="4904F929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yellow"/>
        </w:rPr>
      </w:pPr>
      <w:r w:rsidRPr="00402731">
        <w:rPr>
          <w:highlight w:val="yellow"/>
        </w:rPr>
        <w:t xml:space="preserve">Анализ существующих подходов к проектированию высоконагруженных </w:t>
      </w:r>
      <w:r w:rsidR="00390D1F" w:rsidRPr="00402731">
        <w:rPr>
          <w:highlight w:val="yellow"/>
        </w:rPr>
        <w:t>программных систем</w:t>
      </w:r>
      <w:r w:rsidR="00580E8B" w:rsidRPr="00402731">
        <w:rPr>
          <w:highlight w:val="yellow"/>
        </w:rPr>
        <w:t>.</w:t>
      </w:r>
      <w:r w:rsidRPr="00402731">
        <w:rPr>
          <w:highlight w:val="yellow"/>
        </w:rPr>
        <w:t xml:space="preserve"> </w:t>
      </w:r>
    </w:p>
    <w:p w14:paraId="333797F4" w14:textId="77777777" w:rsidR="00402731" w:rsidRPr="00402731" w:rsidRDefault="00390C88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Выбор архитектуры </w:t>
      </w:r>
      <w:r w:rsidR="00390D1F" w:rsidRPr="00402731">
        <w:rPr>
          <w:highlight w:val="green"/>
        </w:rPr>
        <w:t xml:space="preserve">для </w:t>
      </w:r>
      <w:r w:rsidRPr="00402731">
        <w:rPr>
          <w:highlight w:val="green"/>
        </w:rPr>
        <w:t>проектир</w:t>
      </w:r>
      <w:r w:rsidR="00390D1F" w:rsidRPr="00402731">
        <w:rPr>
          <w:highlight w:val="green"/>
        </w:rPr>
        <w:t xml:space="preserve">уемой системы. </w:t>
      </w:r>
    </w:p>
    <w:p w14:paraId="19128C73" w14:textId="1D49CC84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Проектирование инфраструктуры для разрабатываемой системы. </w:t>
      </w:r>
    </w:p>
    <w:p w14:paraId="3C458D7A" w14:textId="77777777" w:rsidR="00402731" w:rsidRPr="00F17A15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F17A15">
        <w:rPr>
          <w:highlight w:val="green"/>
        </w:rPr>
        <w:t xml:space="preserve">Выбор программного обеспечения для реализации спроектированной инфраструктуры. </w:t>
      </w:r>
    </w:p>
    <w:p w14:paraId="71CA1515" w14:textId="77777777" w:rsidR="00402731" w:rsidRPr="00F17A15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F17A15">
        <w:rPr>
          <w:highlight w:val="green"/>
        </w:rPr>
        <w:t xml:space="preserve">Выбор языков и технологий для реализации программных компонентов проектируемой системы. </w:t>
      </w:r>
    </w:p>
    <w:p w14:paraId="09017326" w14:textId="77777777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Проектирование программной модели агента. </w:t>
      </w:r>
    </w:p>
    <w:p w14:paraId="1BD762F4" w14:textId="77777777" w:rsidR="00402731" w:rsidRPr="00A06976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A06976">
        <w:rPr>
          <w:highlight w:val="green"/>
        </w:rPr>
        <w:t xml:space="preserve">Выбор генетического алгоритма и селекционного метода. </w:t>
      </w:r>
    </w:p>
    <w:p w14:paraId="4AD26791" w14:textId="77777777" w:rsidR="00402731" w:rsidRPr="00436D52" w:rsidRDefault="00390D1F" w:rsidP="00402731">
      <w:pPr>
        <w:pStyle w:val="C"/>
        <w:numPr>
          <w:ilvl w:val="0"/>
          <w:numId w:val="19"/>
        </w:numPr>
        <w:rPr>
          <w:highlight w:val="yellow"/>
        </w:rPr>
      </w:pPr>
      <w:r w:rsidRPr="00436D52">
        <w:rPr>
          <w:highlight w:val="yellow"/>
        </w:rPr>
        <w:t xml:space="preserve">Проектирование базы данных. </w:t>
      </w:r>
    </w:p>
    <w:p w14:paraId="09EE59B6" w14:textId="77777777" w:rsidR="00402731" w:rsidRPr="00402731" w:rsidRDefault="00390D1F" w:rsidP="00402731">
      <w:pPr>
        <w:pStyle w:val="C"/>
        <w:numPr>
          <w:ilvl w:val="0"/>
          <w:numId w:val="19"/>
        </w:numPr>
        <w:rPr>
          <w:highlight w:val="green"/>
        </w:rPr>
      </w:pPr>
      <w:r w:rsidRPr="00402731">
        <w:rPr>
          <w:highlight w:val="green"/>
        </w:rPr>
        <w:t xml:space="preserve">Оценка уязвимостей и возможных способов защиты от несанкционированного доступа к данным системы. </w:t>
      </w:r>
    </w:p>
    <w:p w14:paraId="4F7CF558" w14:textId="3A6F21B7" w:rsidR="00106B22" w:rsidRPr="00D5116D" w:rsidRDefault="00390D1F" w:rsidP="00402731">
      <w:pPr>
        <w:pStyle w:val="C"/>
        <w:numPr>
          <w:ilvl w:val="0"/>
          <w:numId w:val="19"/>
        </w:numPr>
        <w:rPr>
          <w:highlight w:val="yellow"/>
        </w:rPr>
      </w:pPr>
      <w:r w:rsidRPr="00D5116D">
        <w:rPr>
          <w:highlight w:val="yellow"/>
        </w:rPr>
        <w:t>Разработка политики безопасности и ролей для проектируемой системы</w:t>
      </w:r>
      <w:r w:rsidR="00402731" w:rsidRPr="00D5116D">
        <w:rPr>
          <w:highlight w:val="yellow"/>
        </w:rPr>
        <w:t>.</w:t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660555B" w14:textId="77777777" w:rsidR="00402731" w:rsidRPr="00402731" w:rsidRDefault="00390D1F" w:rsidP="00402731">
      <w:pPr>
        <w:pStyle w:val="C"/>
        <w:numPr>
          <w:ilvl w:val="0"/>
          <w:numId w:val="20"/>
        </w:numPr>
        <w:rPr>
          <w:highlight w:val="red"/>
        </w:rPr>
      </w:pPr>
      <w:r w:rsidRPr="00A64DFC">
        <w:rPr>
          <w:color w:val="00B0F0"/>
          <w:highlight w:val="red"/>
        </w:rPr>
        <w:t>Реализация и подготовка инфраструктуры для разрабатываемой программной системы</w:t>
      </w:r>
      <w:r w:rsidRPr="00402731">
        <w:rPr>
          <w:highlight w:val="red"/>
        </w:rPr>
        <w:t xml:space="preserve">. </w:t>
      </w:r>
    </w:p>
    <w:p w14:paraId="3FC1F965" w14:textId="77777777" w:rsidR="00402731" w:rsidRPr="00754FFA" w:rsidRDefault="00390D1F" w:rsidP="00402731">
      <w:pPr>
        <w:pStyle w:val="C"/>
        <w:numPr>
          <w:ilvl w:val="0"/>
          <w:numId w:val="20"/>
        </w:numPr>
        <w:rPr>
          <w:highlight w:val="yellow"/>
        </w:rPr>
      </w:pPr>
      <w:r w:rsidRPr="00754FFA">
        <w:rPr>
          <w:highlight w:val="yellow"/>
        </w:rPr>
        <w:t xml:space="preserve">Разработка программных компонентов. </w:t>
      </w:r>
    </w:p>
    <w:p w14:paraId="06D3E7F5" w14:textId="77777777" w:rsidR="00402731" w:rsidRPr="00754FFA" w:rsidRDefault="00390D1F" w:rsidP="00402731">
      <w:pPr>
        <w:pStyle w:val="C"/>
        <w:numPr>
          <w:ilvl w:val="0"/>
          <w:numId w:val="20"/>
        </w:numPr>
        <w:rPr>
          <w:highlight w:val="yellow"/>
        </w:rPr>
      </w:pPr>
      <w:r w:rsidRPr="00754FFA">
        <w:rPr>
          <w:highlight w:val="yellow"/>
        </w:rPr>
        <w:t xml:space="preserve">Создание схемы базы данных, </w:t>
      </w:r>
      <w:r w:rsidR="00464B85" w:rsidRPr="00A64DFC">
        <w:rPr>
          <w:color w:val="00B0F0"/>
          <w:highlight w:val="yellow"/>
        </w:rPr>
        <w:t>разработка хранимых процедур, оптимизация запросов.</w:t>
      </w:r>
      <w:r w:rsidR="00464B85" w:rsidRPr="00754FFA">
        <w:rPr>
          <w:highlight w:val="yellow"/>
        </w:rPr>
        <w:t xml:space="preserve"> </w:t>
      </w:r>
    </w:p>
    <w:p w14:paraId="28EBE806" w14:textId="06625E9A" w:rsidR="00402731" w:rsidRPr="00402731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402731">
        <w:rPr>
          <w:highlight w:val="yellow"/>
        </w:rPr>
        <w:t xml:space="preserve">Реализация программной модели агента. </w:t>
      </w:r>
    </w:p>
    <w:p w14:paraId="5D18F8F8" w14:textId="77777777" w:rsidR="00402731" w:rsidRPr="00402731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402731">
        <w:rPr>
          <w:highlight w:val="yellow"/>
        </w:rPr>
        <w:t>Реализация генетического алгоритма.</w:t>
      </w:r>
    </w:p>
    <w:p w14:paraId="7BBC4C3F" w14:textId="149D486B" w:rsidR="00402731" w:rsidRPr="00754FFA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754FFA">
        <w:rPr>
          <w:highlight w:val="yellow"/>
        </w:rPr>
        <w:t>Реализаци</w:t>
      </w:r>
      <w:r w:rsidR="00580E8B" w:rsidRPr="00754FFA">
        <w:rPr>
          <w:highlight w:val="yellow"/>
        </w:rPr>
        <w:t xml:space="preserve">я сессий моделирования. </w:t>
      </w:r>
    </w:p>
    <w:p w14:paraId="263BB9BE" w14:textId="77777777" w:rsidR="00402731" w:rsidRPr="00754FFA" w:rsidRDefault="00580E8B" w:rsidP="00402731">
      <w:pPr>
        <w:pStyle w:val="C"/>
        <w:numPr>
          <w:ilvl w:val="0"/>
          <w:numId w:val="20"/>
        </w:numPr>
        <w:rPr>
          <w:highlight w:val="red"/>
        </w:rPr>
      </w:pPr>
      <w:r w:rsidRPr="00754FFA">
        <w:rPr>
          <w:highlight w:val="red"/>
        </w:rPr>
        <w:t>Создание</w:t>
      </w:r>
      <w:r w:rsidR="00464B85" w:rsidRPr="00754FFA">
        <w:rPr>
          <w:highlight w:val="red"/>
        </w:rPr>
        <w:t xml:space="preserve"> ролей для пользователей и модели доступа. </w:t>
      </w:r>
    </w:p>
    <w:p w14:paraId="3B411B37" w14:textId="77777777" w:rsidR="00402731" w:rsidRPr="00754FFA" w:rsidRDefault="00464B85" w:rsidP="00402731">
      <w:pPr>
        <w:pStyle w:val="C"/>
        <w:numPr>
          <w:ilvl w:val="0"/>
          <w:numId w:val="20"/>
        </w:numPr>
        <w:rPr>
          <w:highlight w:val="yellow"/>
        </w:rPr>
      </w:pPr>
      <w:r w:rsidRPr="00A64DFC">
        <w:rPr>
          <w:color w:val="00B0F0"/>
          <w:highlight w:val="yellow"/>
        </w:rPr>
        <w:t>Реализация политики безопасности</w:t>
      </w:r>
      <w:r w:rsidRPr="00754FFA">
        <w:rPr>
          <w:highlight w:val="yellow"/>
        </w:rPr>
        <w:t xml:space="preserve">. </w:t>
      </w:r>
      <w:bookmarkStart w:id="0" w:name="_GoBack"/>
      <w:bookmarkEnd w:id="0"/>
    </w:p>
    <w:p w14:paraId="00E0855B" w14:textId="7DB1449C" w:rsidR="00402731" w:rsidRPr="00402731" w:rsidRDefault="00464B85" w:rsidP="00402731">
      <w:pPr>
        <w:pStyle w:val="C"/>
        <w:numPr>
          <w:ilvl w:val="0"/>
          <w:numId w:val="20"/>
        </w:numPr>
        <w:rPr>
          <w:highlight w:val="green"/>
        </w:rPr>
      </w:pPr>
      <w:r w:rsidRPr="00402731">
        <w:rPr>
          <w:highlight w:val="green"/>
        </w:rPr>
        <w:t>Выявление уязвимостей и разработка методов защиты от взлома системы и несанкционированного доступа.</w:t>
      </w:r>
      <w:r w:rsidR="00390D1F" w:rsidRPr="00402731">
        <w:rPr>
          <w:highlight w:val="green"/>
        </w:rPr>
        <w:t xml:space="preserve"> </w:t>
      </w:r>
    </w:p>
    <w:p w14:paraId="7119968B" w14:textId="630714BC" w:rsidR="00370EBE" w:rsidRPr="00402731" w:rsidRDefault="00402731" w:rsidP="00402731">
      <w:pPr>
        <w:rPr>
          <w:u w:val="single"/>
        </w:rPr>
      </w:pPr>
      <w:r>
        <w:br w:type="page"/>
      </w:r>
    </w:p>
    <w:p w14:paraId="40689ED8" w14:textId="132EE60F" w:rsidR="00106B22" w:rsidRPr="00402731" w:rsidRDefault="00106B22" w:rsidP="005912A1">
      <w:pPr>
        <w:spacing w:line="276" w:lineRule="auto"/>
        <w:jc w:val="both"/>
        <w:rPr>
          <w:b/>
          <w:i/>
          <w:u w:val="single"/>
        </w:rPr>
      </w:pPr>
      <w:r w:rsidRPr="00402731">
        <w:rPr>
          <w:b/>
          <w:i/>
          <w:u w:val="single"/>
        </w:rPr>
        <w:lastRenderedPageBreak/>
        <w:t xml:space="preserve">Перечень графического </w:t>
      </w:r>
      <w:r w:rsidR="00402731" w:rsidRPr="00402731">
        <w:rPr>
          <w:b/>
          <w:i/>
          <w:u w:val="single"/>
        </w:rPr>
        <w:t>материала</w:t>
      </w:r>
    </w:p>
    <w:p w14:paraId="7ABEFDE1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yellow"/>
        </w:rPr>
      </w:pPr>
      <w:r w:rsidRPr="00402731">
        <w:rPr>
          <w:highlight w:val="yellow"/>
        </w:rPr>
        <w:t xml:space="preserve">Схема структурная информационной системы. </w:t>
      </w:r>
    </w:p>
    <w:p w14:paraId="0A7938AF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Диаграмма потоков данных программного обеспечения. </w:t>
      </w:r>
    </w:p>
    <w:p w14:paraId="4207D150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yellow"/>
        </w:rPr>
      </w:pPr>
      <w:r w:rsidRPr="00402731">
        <w:rPr>
          <w:highlight w:val="yellow"/>
        </w:rPr>
        <w:t xml:space="preserve">Диаграмма компонентов структур данных. </w:t>
      </w:r>
    </w:p>
    <w:p w14:paraId="2F83256D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Диаграмма вариантов использования. </w:t>
      </w:r>
    </w:p>
    <w:p w14:paraId="051A58F1" w14:textId="77777777" w:rsidR="00402731" w:rsidRPr="00402731" w:rsidRDefault="00464B85" w:rsidP="00402731">
      <w:pPr>
        <w:pStyle w:val="C"/>
        <w:numPr>
          <w:ilvl w:val="0"/>
          <w:numId w:val="21"/>
        </w:numPr>
        <w:rPr>
          <w:highlight w:val="green"/>
        </w:rPr>
      </w:pPr>
      <w:r w:rsidRPr="00402731">
        <w:rPr>
          <w:highlight w:val="green"/>
        </w:rPr>
        <w:t xml:space="preserve">Концептуальная модель предметной области. </w:t>
      </w:r>
    </w:p>
    <w:p w14:paraId="565A5004" w14:textId="77777777" w:rsidR="00402731" w:rsidRPr="00402731" w:rsidRDefault="00BF5A94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 xml:space="preserve">Схема взаимодействия модулей. </w:t>
      </w:r>
    </w:p>
    <w:p w14:paraId="1B9A9CAA" w14:textId="77777777" w:rsidR="00402731" w:rsidRPr="00402731" w:rsidRDefault="00BF5A94" w:rsidP="00402731">
      <w:pPr>
        <w:pStyle w:val="C"/>
        <w:numPr>
          <w:ilvl w:val="0"/>
          <w:numId w:val="21"/>
        </w:numPr>
        <w:rPr>
          <w:highlight w:val="green"/>
        </w:rPr>
      </w:pPr>
      <w:r w:rsidRPr="00402731">
        <w:rPr>
          <w:highlight w:val="green"/>
        </w:rPr>
        <w:t>Даталогическая мо</w:t>
      </w:r>
      <w:r w:rsidR="005912A1" w:rsidRPr="00402731">
        <w:rPr>
          <w:highlight w:val="green"/>
        </w:rPr>
        <w:t xml:space="preserve">дель базы данных. </w:t>
      </w:r>
    </w:p>
    <w:p w14:paraId="5C5754BF" w14:textId="77777777" w:rsidR="00402731" w:rsidRPr="00402731" w:rsidRDefault="005912A1" w:rsidP="00402731">
      <w:pPr>
        <w:pStyle w:val="C"/>
        <w:numPr>
          <w:ilvl w:val="0"/>
          <w:numId w:val="21"/>
        </w:numPr>
        <w:rPr>
          <w:highlight w:val="red"/>
        </w:rPr>
      </w:pPr>
      <w:r w:rsidRPr="00A64DFC">
        <w:rPr>
          <w:color w:val="00B0F0"/>
          <w:highlight w:val="red"/>
        </w:rPr>
        <w:t>Таблица характеристик</w:t>
      </w:r>
      <w:r w:rsidRPr="00402731">
        <w:rPr>
          <w:highlight w:val="red"/>
        </w:rPr>
        <w:t xml:space="preserve">. </w:t>
      </w:r>
    </w:p>
    <w:p w14:paraId="5FFF4C96" w14:textId="0707AA63" w:rsidR="00106B22" w:rsidRPr="00402731" w:rsidRDefault="00BF5A94" w:rsidP="00402731">
      <w:pPr>
        <w:pStyle w:val="C"/>
        <w:numPr>
          <w:ilvl w:val="0"/>
          <w:numId w:val="21"/>
        </w:numPr>
        <w:rPr>
          <w:highlight w:val="red"/>
        </w:rPr>
      </w:pPr>
      <w:r w:rsidRPr="00402731">
        <w:rPr>
          <w:highlight w:val="red"/>
        </w:rPr>
        <w:t>Таблица тестов.</w:t>
      </w:r>
    </w:p>
    <w:sectPr w:rsidR="00106B22" w:rsidRPr="00402731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6B1F0" w14:textId="77777777" w:rsidR="005544F6" w:rsidRDefault="005544F6" w:rsidP="001944B5">
      <w:r>
        <w:separator/>
      </w:r>
    </w:p>
  </w:endnote>
  <w:endnote w:type="continuationSeparator" w:id="0">
    <w:p w14:paraId="010ED3AE" w14:textId="77777777" w:rsidR="005544F6" w:rsidRDefault="005544F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61DD0" w14:textId="77777777" w:rsidR="005544F6" w:rsidRDefault="005544F6" w:rsidP="001944B5">
      <w:r>
        <w:separator/>
      </w:r>
    </w:p>
  </w:footnote>
  <w:footnote w:type="continuationSeparator" w:id="0">
    <w:p w14:paraId="677D1EA5" w14:textId="77777777" w:rsidR="005544F6" w:rsidRDefault="005544F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7011"/>
    <w:multiLevelType w:val="hybridMultilevel"/>
    <w:tmpl w:val="F1E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015D"/>
    <w:multiLevelType w:val="hybridMultilevel"/>
    <w:tmpl w:val="EEF8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C8E7968"/>
    <w:multiLevelType w:val="hybridMultilevel"/>
    <w:tmpl w:val="CC30D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076712"/>
    <w:multiLevelType w:val="hybridMultilevel"/>
    <w:tmpl w:val="B090F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923D3"/>
    <w:multiLevelType w:val="hybridMultilevel"/>
    <w:tmpl w:val="36B2B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F0CEC"/>
    <w:multiLevelType w:val="hybridMultilevel"/>
    <w:tmpl w:val="E6AA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9" w15:restartNumberingAfterBreak="0">
    <w:nsid w:val="629405C6"/>
    <w:multiLevelType w:val="hybridMultilevel"/>
    <w:tmpl w:val="62886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F40E8"/>
    <w:multiLevelType w:val="hybridMultilevel"/>
    <w:tmpl w:val="B0682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4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  <w:num w:numId="15">
    <w:abstractNumId w:val="3"/>
  </w:num>
  <w:num w:numId="16">
    <w:abstractNumId w:val="16"/>
  </w:num>
  <w:num w:numId="17">
    <w:abstractNumId w:val="20"/>
  </w:num>
  <w:num w:numId="18">
    <w:abstractNumId w:val="15"/>
  </w:num>
  <w:num w:numId="19">
    <w:abstractNumId w:val="9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B7A0A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C245A"/>
    <w:rsid w:val="003C2BF0"/>
    <w:rsid w:val="003D280B"/>
    <w:rsid w:val="003E09A5"/>
    <w:rsid w:val="003E536E"/>
    <w:rsid w:val="00402731"/>
    <w:rsid w:val="004045D5"/>
    <w:rsid w:val="00406054"/>
    <w:rsid w:val="00426938"/>
    <w:rsid w:val="00433253"/>
    <w:rsid w:val="004350CE"/>
    <w:rsid w:val="00436D52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544F6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17274"/>
    <w:rsid w:val="00723FE3"/>
    <w:rsid w:val="00725BC5"/>
    <w:rsid w:val="00730834"/>
    <w:rsid w:val="00734902"/>
    <w:rsid w:val="00752C73"/>
    <w:rsid w:val="007535B8"/>
    <w:rsid w:val="00754FFA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2EFA"/>
    <w:rsid w:val="00992133"/>
    <w:rsid w:val="009B780E"/>
    <w:rsid w:val="009C386C"/>
    <w:rsid w:val="009D676D"/>
    <w:rsid w:val="009E6A46"/>
    <w:rsid w:val="009F5D56"/>
    <w:rsid w:val="00A018F3"/>
    <w:rsid w:val="00A06976"/>
    <w:rsid w:val="00A20C35"/>
    <w:rsid w:val="00A26D52"/>
    <w:rsid w:val="00A463B0"/>
    <w:rsid w:val="00A4734F"/>
    <w:rsid w:val="00A475EC"/>
    <w:rsid w:val="00A62404"/>
    <w:rsid w:val="00A64DFC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116D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7A15"/>
    <w:rsid w:val="00F20651"/>
    <w:rsid w:val="00F2262E"/>
    <w:rsid w:val="00F35635"/>
    <w:rsid w:val="00F40B32"/>
    <w:rsid w:val="00F506B2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35F35-528C-4F6B-8077-81909304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5</cp:revision>
  <cp:lastPrinted>2019-12-04T12:13:00Z</cp:lastPrinted>
  <dcterms:created xsi:type="dcterms:W3CDTF">2020-03-15T15:19:00Z</dcterms:created>
  <dcterms:modified xsi:type="dcterms:W3CDTF">2020-03-22T12:43:00Z</dcterms:modified>
</cp:coreProperties>
</file>