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9F7A6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4DAE6B07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374CCF93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18C400B0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25B21F3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6D324217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3C1E4BE4" w14:textId="77777777" w:rsidR="00B637E9" w:rsidRDefault="00B637E9" w:rsidP="00B637E9">
      <w:pPr>
        <w:jc w:val="center"/>
        <w:rPr>
          <w:b/>
        </w:rPr>
      </w:pPr>
    </w:p>
    <w:p w14:paraId="71523414" w14:textId="77777777"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14:paraId="79A4E3B1" w14:textId="77777777"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45BFE407" w14:textId="77777777" w:rsidR="00426938" w:rsidRDefault="00426938" w:rsidP="00426938">
      <w:pPr>
        <w:jc w:val="right"/>
      </w:pPr>
    </w:p>
    <w:p w14:paraId="6D9BBB94" w14:textId="77777777"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0A781135" w14:textId="77777777" w:rsidR="00426938" w:rsidRDefault="00426938" w:rsidP="00426938">
      <w:pPr>
        <w:spacing w:line="360" w:lineRule="auto"/>
        <w:ind w:right="281"/>
        <w:jc w:val="right"/>
      </w:pPr>
      <w:r w:rsidRPr="00081851">
        <w:t xml:space="preserve"> «</w:t>
      </w:r>
      <w:r w:rsidR="00700A6F">
        <w:t xml:space="preserve"> __</w:t>
      </w:r>
      <w:r w:rsidRPr="00081851">
        <w:t xml:space="preserve"> » ____________ 20</w:t>
      </w:r>
      <w:r w:rsidR="00700A6F" w:rsidRPr="00700A6F">
        <w:t>2</w:t>
      </w:r>
      <w:r w:rsidR="00921632">
        <w:t>2</w:t>
      </w:r>
      <w:r w:rsidRPr="00081851">
        <w:t xml:space="preserve"> г.</w:t>
      </w:r>
    </w:p>
    <w:p w14:paraId="3B38DC38" w14:textId="77777777" w:rsidR="00106B22" w:rsidRDefault="00106B22" w:rsidP="00106B22">
      <w:pPr>
        <w:spacing w:line="360" w:lineRule="auto"/>
        <w:jc w:val="right"/>
      </w:pPr>
    </w:p>
    <w:p w14:paraId="0F653281" w14:textId="77777777" w:rsidR="00370EBE" w:rsidRDefault="00370EBE" w:rsidP="00106B22">
      <w:pPr>
        <w:pStyle w:val="21"/>
        <w:widowControl/>
        <w:rPr>
          <w:snapToGrid/>
        </w:rPr>
      </w:pPr>
    </w:p>
    <w:p w14:paraId="384F3064" w14:textId="77777777" w:rsidR="00190686" w:rsidRDefault="00190686" w:rsidP="00106B22">
      <w:pPr>
        <w:pStyle w:val="21"/>
        <w:widowControl/>
        <w:rPr>
          <w:snapToGrid/>
        </w:rPr>
      </w:pPr>
    </w:p>
    <w:p w14:paraId="510048A4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12EF8D07" w14:textId="77777777" w:rsidR="00106B22" w:rsidRPr="002E0C2E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 xml:space="preserve">квалификационной работы </w:t>
      </w:r>
      <w:r w:rsidR="002E0C2E">
        <w:rPr>
          <w:b/>
          <w:sz w:val="32"/>
        </w:rPr>
        <w:t>магистра</w:t>
      </w:r>
    </w:p>
    <w:p w14:paraId="0B020A08" w14:textId="77777777" w:rsidR="00106B22" w:rsidRDefault="00106B22" w:rsidP="00370EBE"/>
    <w:p w14:paraId="68478921" w14:textId="77777777" w:rsidR="0029033C" w:rsidRDefault="00106B22" w:rsidP="00370EBE">
      <w:r>
        <w:t>Студент</w:t>
      </w:r>
      <w:r w:rsidRPr="00E263A2">
        <w:t xml:space="preserve"> </w:t>
      </w:r>
      <w:r w:rsidR="00A479BE">
        <w:t>группы _____</w:t>
      </w:r>
      <w:r w:rsidR="00A479BE" w:rsidRPr="00A479BE">
        <w:rPr>
          <w:u w:val="single"/>
        </w:rPr>
        <w:t>ИУ6-43М</w:t>
      </w:r>
      <w:r w:rsidR="0029033C">
        <w:t>_____</w:t>
      </w:r>
    </w:p>
    <w:p w14:paraId="1B64A7FC" w14:textId="77777777" w:rsidR="0029033C" w:rsidRDefault="0029033C" w:rsidP="00370EBE"/>
    <w:p w14:paraId="7F8D1EB9" w14:textId="77777777" w:rsidR="00106B22" w:rsidRDefault="00A479BE" w:rsidP="00370EBE">
      <w:r>
        <w:t>__________________________</w:t>
      </w:r>
      <w:r w:rsidRPr="00A479BE">
        <w:rPr>
          <w:u w:val="single"/>
        </w:rPr>
        <w:t>Шульман Виталий Дмитриевич</w:t>
      </w:r>
      <w:r>
        <w:t>__</w:t>
      </w:r>
      <w:r w:rsidR="00106B22">
        <w:t>___</w:t>
      </w:r>
      <w:r>
        <w:t>___</w:t>
      </w:r>
      <w:r w:rsidR="004C19DB">
        <w:t>___________________</w:t>
      </w:r>
    </w:p>
    <w:p w14:paraId="63E0978A" w14:textId="77777777"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14:paraId="3A227E8C" w14:textId="77777777" w:rsidR="004C19DB" w:rsidRPr="0029033C" w:rsidRDefault="004C19DB" w:rsidP="00370EBE">
      <w:pPr>
        <w:jc w:val="both"/>
        <w:rPr>
          <w:sz w:val="20"/>
        </w:rPr>
      </w:pPr>
    </w:p>
    <w:p w14:paraId="585D8C89" w14:textId="77777777" w:rsidR="00106B22" w:rsidRDefault="004C19DB" w:rsidP="00370EBE">
      <w:pPr>
        <w:spacing w:line="360" w:lineRule="auto"/>
        <w:jc w:val="both"/>
      </w:pPr>
      <w:r>
        <w:t xml:space="preserve">Тема квалификационной работы </w:t>
      </w:r>
      <w:r w:rsidR="00106B22" w:rsidRPr="00A479BE">
        <w:rPr>
          <w:u w:val="single"/>
        </w:rPr>
        <w:t>___</w:t>
      </w:r>
      <w:r w:rsidR="00A479BE" w:rsidRPr="00A479BE">
        <w:rPr>
          <w:u w:val="single"/>
        </w:rPr>
        <w:t>«Интеллектуальная система распределения нагрузки в вычислительном кластере»</w:t>
      </w:r>
      <w:r w:rsidR="00106B22">
        <w:t>__________________________________________</w:t>
      </w:r>
      <w:r>
        <w:t>______</w:t>
      </w:r>
      <w:r w:rsidR="00A479BE">
        <w:t>________</w:t>
      </w:r>
    </w:p>
    <w:p w14:paraId="17E54F25" w14:textId="77777777" w:rsidR="00106B22" w:rsidRDefault="00106B22" w:rsidP="00370EBE">
      <w:pPr>
        <w:spacing w:line="360" w:lineRule="auto"/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14:paraId="270EE2C6" w14:textId="78298CB7" w:rsidR="00106B22" w:rsidRDefault="00106B22" w:rsidP="00072A6D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14:paraId="011E9F19" w14:textId="77777777" w:rsidR="00106B22" w:rsidRDefault="00106B22" w:rsidP="008765C0">
      <w:pPr>
        <w:jc w:val="both"/>
      </w:pPr>
    </w:p>
    <w:p w14:paraId="0ECA3B68" w14:textId="77777777"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14:paraId="7F55B688" w14:textId="77777777" w:rsidR="00106B22" w:rsidRDefault="00106B22" w:rsidP="008765C0">
      <w:pPr>
        <w:spacing w:line="360" w:lineRule="auto"/>
        <w:jc w:val="both"/>
      </w:pPr>
      <w:r>
        <w:t>______</w:t>
      </w:r>
      <w:r w:rsidR="00A479BE" w:rsidRPr="00A479BE">
        <w:rPr>
          <w:u w:val="single"/>
        </w:rPr>
        <w:t>НИР кафедры</w:t>
      </w:r>
      <w:r>
        <w:t>________________________________________</w:t>
      </w:r>
      <w:r w:rsidR="004C19DB">
        <w:t>___</w:t>
      </w:r>
      <w:r w:rsidR="00A479BE">
        <w:t>___________________</w:t>
      </w:r>
    </w:p>
    <w:p w14:paraId="75CEAB78" w14:textId="125B2C4E" w:rsidR="00106B22" w:rsidRDefault="00106B22" w:rsidP="00072A6D">
      <w:pPr>
        <w:spacing w:line="360" w:lineRule="auto"/>
        <w:jc w:val="both"/>
      </w:pPr>
      <w:r>
        <w:t>__________________________________________________</w:t>
      </w:r>
      <w:r w:rsidR="004C19DB">
        <w:t>___</w:t>
      </w:r>
      <w:r>
        <w:t>___________________________</w:t>
      </w:r>
    </w:p>
    <w:p w14:paraId="1494FE40" w14:textId="77777777" w:rsidR="00106B22" w:rsidRDefault="00106B22" w:rsidP="00370EBE">
      <w:pPr>
        <w:spacing w:line="276" w:lineRule="auto"/>
        <w:jc w:val="both"/>
      </w:pPr>
    </w:p>
    <w:p w14:paraId="32EAA735" w14:textId="77777777"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426938">
        <w:t>ИУ</w:t>
      </w:r>
      <w:r w:rsidR="00921632">
        <w:t xml:space="preserve">                    </w:t>
      </w:r>
      <w:r>
        <w:t xml:space="preserve"> № _</w:t>
      </w:r>
      <w:r w:rsidR="00921632">
        <w:t>03.02.01</w:t>
      </w:r>
      <w:r w:rsidR="00921632" w:rsidRPr="00921632">
        <w:t xml:space="preserve"> </w:t>
      </w:r>
      <w:r w:rsidR="00921632">
        <w:t>-</w:t>
      </w:r>
      <w:r w:rsidR="00921632" w:rsidRPr="00921632">
        <w:t xml:space="preserve"> </w:t>
      </w:r>
      <w:r w:rsidR="00921632">
        <w:t>04.03</w:t>
      </w:r>
      <w:r w:rsidR="00921632" w:rsidRPr="00921632">
        <w:t>/17</w:t>
      </w:r>
      <w:r>
        <w:t>_от « _</w:t>
      </w:r>
      <w:r w:rsidR="00921632" w:rsidRPr="00921632">
        <w:t>11</w:t>
      </w:r>
      <w:r>
        <w:t>_ » _</w:t>
      </w:r>
      <w:r w:rsidR="00921632">
        <w:t>ноября</w:t>
      </w:r>
      <w:r>
        <w:t>_ 20</w:t>
      </w:r>
      <w:r w:rsidR="002E0C2E" w:rsidRPr="002E0C2E">
        <w:t>2</w:t>
      </w:r>
      <w:r w:rsidR="00921632">
        <w:t>1</w:t>
      </w:r>
      <w:r>
        <w:t xml:space="preserve"> г.</w:t>
      </w:r>
    </w:p>
    <w:p w14:paraId="6F1D5A71" w14:textId="77777777" w:rsidR="00106B22" w:rsidRDefault="00106B22" w:rsidP="00370EBE">
      <w:pPr>
        <w:pStyle w:val="22"/>
      </w:pPr>
    </w:p>
    <w:p w14:paraId="5423981C" w14:textId="77777777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3ACE8F1F" w14:textId="5A436DEB" w:rsidR="007535B8" w:rsidRPr="00C30CDD" w:rsidRDefault="00370EBE" w:rsidP="00C30CDD">
      <w:pPr>
        <w:spacing w:line="360" w:lineRule="auto"/>
        <w:jc w:val="both"/>
      </w:pPr>
      <w:r>
        <w:t>__</w:t>
      </w:r>
      <w:r w:rsidR="00A479BE" w:rsidRPr="00935DF6">
        <w:rPr>
          <w:u w:val="single"/>
        </w:rPr>
        <w:t>Проанализировать актуальные методы и современные технологии распределения нагрузки в вычислительных кластерах.</w:t>
      </w:r>
      <w:r w:rsidR="00935DF6" w:rsidRPr="00935DF6">
        <w:rPr>
          <w:u w:val="single"/>
        </w:rPr>
        <w:t xml:space="preserve"> Оценить актуальность и критичность проблемы балансировки нагрузки в распределенных вычислительных системах. Провести сравнительный анализ существующих прикладных алгоритмов распределения нагрузки в вычислительных кластерах. </w:t>
      </w:r>
      <w:r w:rsidR="0004241C">
        <w:rPr>
          <w:u w:val="single"/>
        </w:rPr>
        <w:t>Проанализировать</w:t>
      </w:r>
      <w:r w:rsidR="00935DF6" w:rsidRPr="00935DF6">
        <w:rPr>
          <w:u w:val="single"/>
        </w:rPr>
        <w:t xml:space="preserve"> возможность повышения эффективности работы прикладных алгоритмов распределения нагрузки путем их модификации. Исследовать возможность повышения эффективности работы прикладных алгоритмов за счет оптимизирующего мета-алгоритма.</w:t>
      </w:r>
      <w:r w:rsidR="00935DF6">
        <w:t>_______________________________________________________________________</w:t>
      </w:r>
    </w:p>
    <w:p w14:paraId="21555B06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lastRenderedPageBreak/>
        <w:t>Часть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5CE85E58" w14:textId="3F204530" w:rsidR="00370EBE" w:rsidRDefault="00106B22" w:rsidP="00072A6D">
      <w:pPr>
        <w:spacing w:line="360" w:lineRule="auto"/>
        <w:jc w:val="both"/>
      </w:pPr>
      <w:r w:rsidRPr="00072A6D">
        <w:t>__</w:t>
      </w:r>
      <w:r w:rsidR="0004241C" w:rsidRPr="00072A6D">
        <w:rPr>
          <w:u w:val="single"/>
        </w:rPr>
        <w:t>Провести анализ требований к интеллектуальной информационной системе. Обес</w:t>
      </w:r>
      <w:r w:rsidR="000F6B9E">
        <w:rPr>
          <w:u w:val="single"/>
        </w:rPr>
        <w:t xml:space="preserve">печить модульность и </w:t>
      </w:r>
      <w:r w:rsidR="0004241C" w:rsidRPr="00072A6D">
        <w:rPr>
          <w:u w:val="single"/>
        </w:rPr>
        <w:t>потенциал масштабирования интеллектуальной системы. Осуществить выбор н</w:t>
      </w:r>
      <w:r w:rsidR="000F6B9E">
        <w:rPr>
          <w:u w:val="single"/>
        </w:rPr>
        <w:t xml:space="preserve">аиболее подходящих технологий </w:t>
      </w:r>
      <w:r w:rsidR="0004241C" w:rsidRPr="00072A6D">
        <w:rPr>
          <w:u w:val="single"/>
        </w:rPr>
        <w:t xml:space="preserve">для реализации программных компонентов системы. Спроектировать программную модель вычислительного кластера. </w:t>
      </w:r>
      <w:r w:rsidR="00072A6D" w:rsidRPr="00072A6D">
        <w:rPr>
          <w:u w:val="single"/>
        </w:rPr>
        <w:t>Реализовать</w:t>
      </w:r>
      <w:r w:rsidR="0004241C" w:rsidRPr="00072A6D">
        <w:rPr>
          <w:u w:val="single"/>
        </w:rPr>
        <w:t xml:space="preserve"> алгоритмы распределения нагрузки по узлам вычислительного кластера. </w:t>
      </w:r>
      <w:r w:rsidR="00CF1EDD">
        <w:rPr>
          <w:u w:val="single"/>
        </w:rPr>
        <w:t>Выявить</w:t>
      </w:r>
      <w:r w:rsidR="00072A6D">
        <w:rPr>
          <w:u w:val="single"/>
        </w:rPr>
        <w:t xml:space="preserve"> ва</w:t>
      </w:r>
      <w:r w:rsidR="00C44EBB">
        <w:rPr>
          <w:u w:val="single"/>
        </w:rPr>
        <w:t>рианты использования. Спроектировать</w:t>
      </w:r>
      <w:r w:rsidR="00072A6D">
        <w:rPr>
          <w:u w:val="single"/>
        </w:rPr>
        <w:t xml:space="preserve"> концептуальную модель предметной области. </w:t>
      </w:r>
      <w:r w:rsidR="0004241C" w:rsidRPr="00072A6D">
        <w:rPr>
          <w:u w:val="single"/>
        </w:rPr>
        <w:t>Спроектировать базу данных. Спроектировать формы интерфейс</w:t>
      </w:r>
      <w:r w:rsidR="00C44EBB">
        <w:rPr>
          <w:u w:val="single"/>
        </w:rPr>
        <w:t xml:space="preserve">а системного администратора. </w:t>
      </w:r>
      <w:r w:rsidR="00C44EBB" w:rsidRPr="00072A6D">
        <w:t>________________________________________</w:t>
      </w:r>
      <w:r w:rsidR="00072A6D" w:rsidRPr="00072A6D">
        <w:t>_</w:t>
      </w:r>
      <w:bookmarkStart w:id="0" w:name="_GoBack"/>
      <w:bookmarkEnd w:id="0"/>
      <w:r w:rsidR="00072A6D" w:rsidRPr="00072A6D">
        <w:t>________________________</w:t>
      </w:r>
    </w:p>
    <w:p w14:paraId="59784F34" w14:textId="77777777" w:rsidR="00106B22" w:rsidRDefault="00106B22" w:rsidP="008765C0">
      <w:pPr>
        <w:jc w:val="both"/>
      </w:pPr>
    </w:p>
    <w:p w14:paraId="778353AE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042E3998" w14:textId="384951C0" w:rsidR="00106B22" w:rsidRDefault="00106B22" w:rsidP="00C30CDD">
      <w:pPr>
        <w:spacing w:line="360" w:lineRule="auto"/>
        <w:jc w:val="both"/>
      </w:pPr>
      <w:r w:rsidRPr="000F6B9E">
        <w:t>_</w:t>
      </w:r>
      <w:r w:rsidR="00C30CDD" w:rsidRPr="00C30CDD">
        <w:rPr>
          <w:u w:val="single"/>
        </w:rPr>
        <w:t xml:space="preserve">Разработать технологию отладки и тестирования разрабатываемого программного </w:t>
      </w:r>
      <w:r w:rsidR="00E31665">
        <w:rPr>
          <w:u w:val="single"/>
        </w:rPr>
        <w:t>обеспечения</w:t>
      </w:r>
      <w:r w:rsidR="00C30CDD" w:rsidRPr="00C30CDD">
        <w:rPr>
          <w:u w:val="single"/>
        </w:rPr>
        <w:t>. Обеспечить надежное хранение данных в системе и их восстановление в случае сбоев. Реализовать возможность гибкой конфигурации системы. Реализовать в программном интерфейсе интеллектуальной информационной системы компоненты для интеграции с другими программами и системами</w:t>
      </w:r>
      <w:r w:rsidR="00C30CDD">
        <w:t xml:space="preserve">. </w:t>
      </w:r>
    </w:p>
    <w:p w14:paraId="3193524F" w14:textId="77777777" w:rsidR="00106B22" w:rsidRDefault="00106B22" w:rsidP="008765C0">
      <w:pPr>
        <w:jc w:val="both"/>
      </w:pPr>
    </w:p>
    <w:p w14:paraId="7BC966FB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7880938E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77A9AFD6" w14:textId="77777777" w:rsidR="00106B22" w:rsidRDefault="00106B22" w:rsidP="00370EBE">
      <w:pPr>
        <w:jc w:val="both"/>
      </w:pPr>
      <w:r>
        <w:t xml:space="preserve">Расчетно-пояснительная записка на </w:t>
      </w:r>
      <w:r w:rsidR="002E0C2E">
        <w:t>9</w:t>
      </w:r>
      <w:r w:rsidR="00DD6CB8">
        <w:t>5–</w:t>
      </w:r>
      <w:r w:rsidR="002E0C2E">
        <w:t>10</w:t>
      </w:r>
      <w:r w:rsidR="00DD6CB8">
        <w:t>5</w:t>
      </w:r>
      <w:r>
        <w:t xml:space="preserve"> листах формата А4.</w:t>
      </w:r>
    </w:p>
    <w:p w14:paraId="43CB8B52" w14:textId="77777777" w:rsidR="00370EBE" w:rsidRPr="00370EBE" w:rsidRDefault="00370EBE" w:rsidP="00370EBE">
      <w:pPr>
        <w:jc w:val="both"/>
        <w:rPr>
          <w:sz w:val="20"/>
        </w:rPr>
      </w:pPr>
    </w:p>
    <w:p w14:paraId="72AC95E3" w14:textId="77777777" w:rsidR="00106B22" w:rsidRDefault="00106B22" w:rsidP="00C30CDD">
      <w:pPr>
        <w:spacing w:line="360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61FF2225" w14:textId="22D31C5B" w:rsidR="00106B22" w:rsidRDefault="00106B22" w:rsidP="00C30CDD">
      <w:pPr>
        <w:spacing w:line="360" w:lineRule="auto"/>
        <w:jc w:val="both"/>
      </w:pPr>
      <w:r>
        <w:t>_</w:t>
      </w:r>
      <w:r w:rsidR="00C30CDD" w:rsidRPr="00C30CDD">
        <w:rPr>
          <w:u w:val="single"/>
        </w:rPr>
        <w:t>Схема структурная информационной системы. Схема функциональная программ</w:t>
      </w:r>
      <w:r w:rsidR="00E31665">
        <w:rPr>
          <w:u w:val="single"/>
        </w:rPr>
        <w:t>ного обеспечения. Схемы</w:t>
      </w:r>
      <w:r w:rsidR="00C30CDD" w:rsidRPr="00C30CDD">
        <w:rPr>
          <w:u w:val="single"/>
        </w:rPr>
        <w:t xml:space="preserve"> про</w:t>
      </w:r>
      <w:r w:rsidR="00E31665">
        <w:rPr>
          <w:u w:val="single"/>
        </w:rPr>
        <w:t xml:space="preserve">цессов системы. </w:t>
      </w:r>
      <w:r w:rsidR="00C30CDD" w:rsidRPr="00C30CDD">
        <w:rPr>
          <w:u w:val="single"/>
        </w:rPr>
        <w:t xml:space="preserve">Диаграмма вариантов использования. Концептуальная модель предметной области. Схемы структурные компонент, даталогическая и инфологическая схемы базы данных. Схема взаимодействия модулей. </w:t>
      </w:r>
      <w:r w:rsidR="00E31665">
        <w:rPr>
          <w:u w:val="single"/>
        </w:rPr>
        <w:t xml:space="preserve">Граф </w:t>
      </w:r>
      <w:r w:rsidR="00C30CDD" w:rsidRPr="00C30CDD">
        <w:rPr>
          <w:u w:val="single"/>
        </w:rPr>
        <w:t>состояний интерфейса. Формы интерфейса. Схема процесса разработки программного продукта.</w:t>
      </w:r>
      <w:r w:rsidR="00C30CDD">
        <w:t>_______________________</w:t>
      </w:r>
    </w:p>
    <w:p w14:paraId="2725B7B0" w14:textId="77777777" w:rsidR="00106B22" w:rsidRDefault="00106B22" w:rsidP="00370EBE">
      <w:pPr>
        <w:jc w:val="both"/>
      </w:pPr>
    </w:p>
    <w:p w14:paraId="6D049827" w14:textId="77777777" w:rsidR="00106B22" w:rsidRDefault="00106B22" w:rsidP="00370EBE">
      <w:pPr>
        <w:jc w:val="both"/>
      </w:pPr>
      <w:r>
        <w:t>Дата выдачи задания « _</w:t>
      </w:r>
      <w:r w:rsidR="002E0C2E">
        <w:rPr>
          <w:u w:val="single"/>
        </w:rPr>
        <w:t>1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2E0C2E">
        <w:t>2</w:t>
      </w:r>
      <w:r w:rsidR="00921632">
        <w:t>1</w:t>
      </w:r>
      <w:r>
        <w:t xml:space="preserve"> г.</w:t>
      </w:r>
    </w:p>
    <w:p w14:paraId="644DF95E" w14:textId="77777777" w:rsidR="00106B22" w:rsidRDefault="00106B22" w:rsidP="00370EBE">
      <w:pPr>
        <w:jc w:val="both"/>
      </w:pPr>
    </w:p>
    <w:p w14:paraId="1E6465E4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</w:t>
      </w:r>
      <w:r w:rsidR="00921632">
        <w:t>2</w:t>
      </w:r>
      <w:r>
        <w:t xml:space="preserve"> г.</w:t>
      </w:r>
    </w:p>
    <w:p w14:paraId="0CA58E09" w14:textId="77777777" w:rsidR="00106B22" w:rsidRDefault="00106B22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62"/>
        <w:gridCol w:w="283"/>
        <w:gridCol w:w="1838"/>
        <w:gridCol w:w="2662"/>
      </w:tblGrid>
      <w:tr w:rsidR="00DD6CB8" w:rsidRPr="00FE73AB" w14:paraId="0E1876F6" w14:textId="77777777" w:rsidTr="00894348">
        <w:trPr>
          <w:trHeight w:val="312"/>
        </w:trPr>
        <w:tc>
          <w:tcPr>
            <w:tcW w:w="4962" w:type="dxa"/>
            <w:shd w:val="clear" w:color="auto" w:fill="auto"/>
          </w:tcPr>
          <w:p w14:paraId="46469735" w14:textId="77777777" w:rsidR="00DD6CB8" w:rsidRPr="00FE73A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 w14:paraId="1D239EFA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7A96A4AC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0038621C" w14:textId="5E8173DA" w:rsidR="00DD6CB8" w:rsidRPr="00C30CDD" w:rsidRDefault="0004241C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C30CDD">
              <w:t>О</w:t>
            </w:r>
            <w:r w:rsidR="00DD6CB8" w:rsidRPr="00C30CDD">
              <w:t>.</w:t>
            </w:r>
            <w:r w:rsidRPr="00C30CDD">
              <w:t>Ю</w:t>
            </w:r>
            <w:r w:rsidR="00DD6CB8" w:rsidRPr="00C30CDD">
              <w:t xml:space="preserve">. </w:t>
            </w:r>
            <w:r w:rsidRPr="00C30CDD">
              <w:t>Ерёмин</w:t>
            </w:r>
          </w:p>
        </w:tc>
      </w:tr>
      <w:tr w:rsidR="00DD6CB8" w:rsidRPr="00FE73AB" w14:paraId="76407446" w14:textId="77777777" w:rsidTr="00894348">
        <w:trPr>
          <w:trHeight w:val="236"/>
        </w:trPr>
        <w:tc>
          <w:tcPr>
            <w:tcW w:w="4962" w:type="dxa"/>
            <w:shd w:val="clear" w:color="auto" w:fill="auto"/>
          </w:tcPr>
          <w:p w14:paraId="5B9863FA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406744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41C6418B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6DCD40EB" w14:textId="77777777" w:rsidR="00DD6CB8" w:rsidRPr="00C30CDD" w:rsidRDefault="00DD6CB8" w:rsidP="007E4F1D">
            <w:pPr>
              <w:jc w:val="center"/>
              <w:rPr>
                <w:sz w:val="16"/>
                <w:szCs w:val="16"/>
              </w:rPr>
            </w:pPr>
            <w:r w:rsidRPr="00C30CDD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14:paraId="601E43C8" w14:textId="77777777" w:rsidTr="00894348">
        <w:tc>
          <w:tcPr>
            <w:tcW w:w="4962" w:type="dxa"/>
            <w:shd w:val="clear" w:color="auto" w:fill="auto"/>
          </w:tcPr>
          <w:p w14:paraId="21B999D7" w14:textId="77777777"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14:paraId="684FA30C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522EEA4F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6CDFC891" w14:textId="2EB69A12" w:rsidR="00DD6CB8" w:rsidRPr="00C30CDD" w:rsidRDefault="00C30CDD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C30CDD">
              <w:t>В</w:t>
            </w:r>
            <w:r w:rsidR="00DD6CB8" w:rsidRPr="00C30CDD">
              <w:t>.</w:t>
            </w:r>
            <w:r w:rsidRPr="00C30CDD">
              <w:t>Д</w:t>
            </w:r>
            <w:r w:rsidR="00DD6CB8" w:rsidRPr="00C30CDD">
              <w:t xml:space="preserve">. </w:t>
            </w:r>
            <w:r w:rsidRPr="00C30CDD">
              <w:t>Шульман</w:t>
            </w:r>
          </w:p>
        </w:tc>
      </w:tr>
      <w:tr w:rsidR="00DD6CB8" w:rsidRPr="00FE73AB" w14:paraId="22424522" w14:textId="77777777" w:rsidTr="00894348">
        <w:tc>
          <w:tcPr>
            <w:tcW w:w="4962" w:type="dxa"/>
            <w:shd w:val="clear" w:color="auto" w:fill="auto"/>
          </w:tcPr>
          <w:p w14:paraId="041B3916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69A3E9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26C1EDD9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78CE6D41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63630031" w14:textId="77777777" w:rsidR="00106B22" w:rsidRDefault="00106B22" w:rsidP="00370EBE">
      <w:pPr>
        <w:jc w:val="both"/>
      </w:pPr>
    </w:p>
    <w:p w14:paraId="680B45A5" w14:textId="77777777" w:rsidR="007535B8" w:rsidRDefault="007535B8" w:rsidP="008765C0">
      <w:pPr>
        <w:jc w:val="both"/>
        <w:rPr>
          <w:sz w:val="22"/>
          <w:u w:val="single"/>
        </w:rPr>
      </w:pPr>
    </w:p>
    <w:p w14:paraId="2340F241" w14:textId="7AC6531E" w:rsidR="004E7D4C" w:rsidRPr="0004241C" w:rsidRDefault="00106B22" w:rsidP="0004241C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sectPr w:rsidR="004E7D4C" w:rsidRPr="0004241C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083BB" w14:textId="77777777" w:rsidR="00A47CED" w:rsidRDefault="00A47CED" w:rsidP="001944B5">
      <w:r>
        <w:separator/>
      </w:r>
    </w:p>
  </w:endnote>
  <w:endnote w:type="continuationSeparator" w:id="0">
    <w:p w14:paraId="3C3D6813" w14:textId="77777777" w:rsidR="00A47CED" w:rsidRDefault="00A47CED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9A91C" w14:textId="77777777" w:rsidR="00A47CED" w:rsidRDefault="00A47CED" w:rsidP="001944B5">
      <w:r>
        <w:separator/>
      </w:r>
    </w:p>
  </w:footnote>
  <w:footnote w:type="continuationSeparator" w:id="0">
    <w:p w14:paraId="7792C6F8" w14:textId="77777777" w:rsidR="00A47CED" w:rsidRDefault="00A47CED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E71"/>
    <w:rsid w:val="00001676"/>
    <w:rsid w:val="000044F6"/>
    <w:rsid w:val="00014EB4"/>
    <w:rsid w:val="00021B67"/>
    <w:rsid w:val="0004241C"/>
    <w:rsid w:val="00045B18"/>
    <w:rsid w:val="000507DB"/>
    <w:rsid w:val="00051C22"/>
    <w:rsid w:val="00055D67"/>
    <w:rsid w:val="000727B5"/>
    <w:rsid w:val="00072A6D"/>
    <w:rsid w:val="00096BB8"/>
    <w:rsid w:val="000A36EC"/>
    <w:rsid w:val="000B0F4A"/>
    <w:rsid w:val="000B1C4A"/>
    <w:rsid w:val="000B4CCE"/>
    <w:rsid w:val="000C47A1"/>
    <w:rsid w:val="000F42B3"/>
    <w:rsid w:val="000F6B9E"/>
    <w:rsid w:val="00106B22"/>
    <w:rsid w:val="00107610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9033C"/>
    <w:rsid w:val="002A357B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2E0C2E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51975"/>
    <w:rsid w:val="00562DE1"/>
    <w:rsid w:val="00575BD8"/>
    <w:rsid w:val="005809B6"/>
    <w:rsid w:val="00595E71"/>
    <w:rsid w:val="005B1994"/>
    <w:rsid w:val="005B61B1"/>
    <w:rsid w:val="005B75F9"/>
    <w:rsid w:val="005D30D1"/>
    <w:rsid w:val="005E771B"/>
    <w:rsid w:val="005E7E21"/>
    <w:rsid w:val="005F0E2F"/>
    <w:rsid w:val="005F770D"/>
    <w:rsid w:val="00624DAF"/>
    <w:rsid w:val="00625C7C"/>
    <w:rsid w:val="00630513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D2D07"/>
    <w:rsid w:val="007D41BF"/>
    <w:rsid w:val="007E4F1D"/>
    <w:rsid w:val="00834B2E"/>
    <w:rsid w:val="008629FE"/>
    <w:rsid w:val="00867084"/>
    <w:rsid w:val="008765C0"/>
    <w:rsid w:val="00894348"/>
    <w:rsid w:val="008954A6"/>
    <w:rsid w:val="008A1FD3"/>
    <w:rsid w:val="008B09D4"/>
    <w:rsid w:val="008B22A2"/>
    <w:rsid w:val="008B7434"/>
    <w:rsid w:val="008F53E4"/>
    <w:rsid w:val="00910171"/>
    <w:rsid w:val="00921632"/>
    <w:rsid w:val="00934382"/>
    <w:rsid w:val="00935DF6"/>
    <w:rsid w:val="00947960"/>
    <w:rsid w:val="00953226"/>
    <w:rsid w:val="009578C8"/>
    <w:rsid w:val="00975B65"/>
    <w:rsid w:val="00982EFA"/>
    <w:rsid w:val="00992133"/>
    <w:rsid w:val="009C386C"/>
    <w:rsid w:val="009D676D"/>
    <w:rsid w:val="009E6A46"/>
    <w:rsid w:val="009F5D56"/>
    <w:rsid w:val="00A018F3"/>
    <w:rsid w:val="00A20C35"/>
    <w:rsid w:val="00A26D52"/>
    <w:rsid w:val="00A463B0"/>
    <w:rsid w:val="00A4734F"/>
    <w:rsid w:val="00A475EC"/>
    <w:rsid w:val="00A479BE"/>
    <w:rsid w:val="00A47CED"/>
    <w:rsid w:val="00A62404"/>
    <w:rsid w:val="00A7075D"/>
    <w:rsid w:val="00A7411D"/>
    <w:rsid w:val="00A81ABD"/>
    <w:rsid w:val="00A9143D"/>
    <w:rsid w:val="00A9203F"/>
    <w:rsid w:val="00A92EE2"/>
    <w:rsid w:val="00A96386"/>
    <w:rsid w:val="00AA5EF1"/>
    <w:rsid w:val="00AB2119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303E6"/>
    <w:rsid w:val="00C30CDD"/>
    <w:rsid w:val="00C44EBB"/>
    <w:rsid w:val="00C479FB"/>
    <w:rsid w:val="00C52C73"/>
    <w:rsid w:val="00C80362"/>
    <w:rsid w:val="00C80419"/>
    <w:rsid w:val="00C942BD"/>
    <w:rsid w:val="00CA4587"/>
    <w:rsid w:val="00CB0915"/>
    <w:rsid w:val="00CC1800"/>
    <w:rsid w:val="00CC1C07"/>
    <w:rsid w:val="00CC7159"/>
    <w:rsid w:val="00CE61CC"/>
    <w:rsid w:val="00CF1EDD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A413A"/>
    <w:rsid w:val="00DA5402"/>
    <w:rsid w:val="00DB12EF"/>
    <w:rsid w:val="00DB26C4"/>
    <w:rsid w:val="00DB38A8"/>
    <w:rsid w:val="00DC585C"/>
    <w:rsid w:val="00DD6CB8"/>
    <w:rsid w:val="00DF590E"/>
    <w:rsid w:val="00E12608"/>
    <w:rsid w:val="00E31665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EE7645"/>
    <w:rsid w:val="00F07D72"/>
    <w:rsid w:val="00F1065E"/>
    <w:rsid w:val="00F1380A"/>
    <w:rsid w:val="00F13A25"/>
    <w:rsid w:val="00F14FD3"/>
    <w:rsid w:val="00F20651"/>
    <w:rsid w:val="00F2262E"/>
    <w:rsid w:val="00F35635"/>
    <w:rsid w:val="00F36986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6E3F"/>
  <w15:docId w15:val="{4A9D9B1B-DA5F-49D2-8139-217C8027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DCB22-CFA5-4CE3-87D9-8214C88C7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Valery Shtuzer</cp:lastModifiedBy>
  <cp:revision>7</cp:revision>
  <cp:lastPrinted>2019-12-04T12:13:00Z</cp:lastPrinted>
  <dcterms:created xsi:type="dcterms:W3CDTF">2022-03-11T09:20:00Z</dcterms:created>
  <dcterms:modified xsi:type="dcterms:W3CDTF">2022-04-15T11:59:00Z</dcterms:modified>
</cp:coreProperties>
</file>