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280C" w14:textId="5CABB7D4" w:rsidR="004B0C49" w:rsidRPr="008E03C4" w:rsidRDefault="00970FC0" w:rsidP="000E1BFD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1523">
        <w:rPr>
          <w:rFonts w:ascii="Times New Roman" w:hAnsi="Times New Roman" w:cs="Times New Roman"/>
          <w:sz w:val="28"/>
          <w:szCs w:val="28"/>
          <w:lang w:val="en-US"/>
        </w:rPr>
        <w:t>Rainforcement</w:t>
      </w:r>
      <w:proofErr w:type="spellEnd"/>
      <w:r w:rsidRPr="008F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1523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8F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являє собою 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метод машинного навчання, при якому агент отримує 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>певну винагороду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>наступному тимчасовому кроці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оцін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сво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>єї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попередн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>ьої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ді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14BD6B5" w14:textId="730D34B3" w:rsidR="008E03C4" w:rsidRPr="008E03C4" w:rsidRDefault="00970FC0" w:rsidP="000E1BFD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Сам метод розгортається навколо агента та середовише, в якому може і діяти агент (гра). Сам метод включає те, що поточний стан гри передається агенту, 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який потім, на підставі своїх значень, робить 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>своє рішення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відповідь на цей стан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гри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Потім знову агент отримує новий стан гри і вже винагороду Тому свої знання а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>гент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може 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оновит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B0C49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нагородою, поверненою 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>самою грою. Повторюється даний алгоритм циклічно</w:t>
      </w:r>
      <w:r w:rsidR="008E03C4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Тобто є певні дії агента, які він може передати середовищу, поточний стан середовища і </w:t>
      </w:r>
      <w:r w:rsidR="008F1523" w:rsidRPr="008E03C4">
        <w:rPr>
          <w:rFonts w:ascii="Times New Roman" w:hAnsi="Times New Roman" w:cs="Times New Roman"/>
          <w:sz w:val="28"/>
          <w:szCs w:val="28"/>
          <w:lang w:val="uk-UA"/>
        </w:rPr>
        <w:t>нагорода, що повертається середовищем як оцінка останнього рішення.</w:t>
      </w:r>
    </w:p>
    <w:p w14:paraId="6A94A124" w14:textId="732C66C0" w:rsidR="00D744E9" w:rsidRPr="008E03C4" w:rsidRDefault="004B0C49" w:rsidP="000E1BFD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Хоча </w:t>
      </w:r>
      <w:r w:rsidR="008F1523" w:rsidRPr="008E03C4">
        <w:rPr>
          <w:rFonts w:ascii="Times New Roman" w:hAnsi="Times New Roman" w:cs="Times New Roman"/>
          <w:sz w:val="28"/>
          <w:szCs w:val="28"/>
          <w:lang w:val="uk-UA"/>
        </w:rPr>
        <w:t>Q-</w:t>
      </w:r>
      <w:proofErr w:type="spellStart"/>
      <w:r w:rsidR="008F1523" w:rsidRPr="008E03C4">
        <w:rPr>
          <w:rFonts w:ascii="Times New Roman" w:hAnsi="Times New Roman" w:cs="Times New Roman"/>
          <w:sz w:val="28"/>
          <w:szCs w:val="28"/>
          <w:lang w:val="uk-UA"/>
        </w:rPr>
        <w:t>learning</w:t>
      </w:r>
      <w:proofErr w:type="spellEnd"/>
      <w:r w:rsidR="008F1523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дуже потужний алгоритм, його головна слабкість – відсутність </w:t>
      </w:r>
      <w:r w:rsidR="008F1523" w:rsidRPr="008E03C4">
        <w:rPr>
          <w:rFonts w:ascii="Times New Roman" w:hAnsi="Times New Roman" w:cs="Times New Roman"/>
          <w:sz w:val="28"/>
          <w:szCs w:val="28"/>
          <w:lang w:val="uk-UA"/>
        </w:rPr>
        <w:t>можливості знань попередніх дій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. Це вказує на те, що для станів, які </w:t>
      </w:r>
      <w:r w:rsidR="008F1523" w:rsidRPr="008E03C4">
        <w:rPr>
          <w:rFonts w:ascii="Times New Roman" w:hAnsi="Times New Roman" w:cs="Times New Roman"/>
          <w:sz w:val="28"/>
          <w:szCs w:val="28"/>
          <w:lang w:val="uk-UA"/>
        </w:rPr>
        <w:t>агент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не бачив раніше, він не знає, яку дію зробити. Інакше кажучи, агент немає можливості оцінювати значення для невидимих станів. Щоб впоратися з цією проблемою, </w:t>
      </w:r>
      <w:r w:rsidR="008F1523" w:rsidRPr="008E03C4">
        <w:rPr>
          <w:rFonts w:ascii="Times New Roman" w:hAnsi="Times New Roman" w:cs="Times New Roman"/>
          <w:sz w:val="28"/>
          <w:szCs w:val="28"/>
          <w:lang w:val="uk-UA"/>
        </w:rPr>
        <w:t>існує бібліотека</w:t>
      </w:r>
      <w:r w:rsidR="000E1BFD" w:rsidRPr="000E1B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1BFD" w:rsidRPr="008E03C4">
        <w:rPr>
          <w:rFonts w:ascii="Times New Roman" w:hAnsi="Times New Roman" w:cs="Times New Roman"/>
          <w:sz w:val="28"/>
          <w:szCs w:val="28"/>
          <w:lang w:val="uk-UA"/>
        </w:rPr>
        <w:t>DQN</w:t>
      </w:r>
      <w:r w:rsidR="000E1BFD">
        <w:rPr>
          <w:rFonts w:ascii="Times New Roman" w:hAnsi="Times New Roman" w:cs="Times New Roman"/>
          <w:sz w:val="28"/>
          <w:szCs w:val="28"/>
          <w:lang w:val="uk-UA"/>
        </w:rPr>
        <w:t xml:space="preserve"> одна з імплементації </w:t>
      </w:r>
      <w:proofErr w:type="spellStart"/>
      <w:r w:rsidR="000E1BFD" w:rsidRPr="008F1523">
        <w:rPr>
          <w:rFonts w:ascii="Times New Roman" w:hAnsi="Times New Roman" w:cs="Times New Roman"/>
          <w:sz w:val="28"/>
          <w:szCs w:val="28"/>
          <w:lang w:val="en-US"/>
        </w:rPr>
        <w:t>Rainforcement</w:t>
      </w:r>
      <w:proofErr w:type="spellEnd"/>
      <w:r w:rsidR="000E1BFD" w:rsidRPr="000E1B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1BFD" w:rsidRPr="008F1523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8F1523" w:rsidRPr="008E03C4">
        <w:rPr>
          <w:rFonts w:ascii="Times New Roman" w:hAnsi="Times New Roman" w:cs="Times New Roman"/>
          <w:sz w:val="28"/>
          <w:szCs w:val="28"/>
          <w:lang w:val="uk-UA"/>
        </w:rPr>
        <w:t>, де в основі лежить нейронна мережа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1523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для оцінки значень Q-функції. 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>Навчається вона по принципу</w:t>
      </w:r>
      <w:r w:rsidR="008F1523"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того, що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1523" w:rsidRPr="008E03C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E03C4">
        <w:rPr>
          <w:rFonts w:ascii="Times New Roman" w:hAnsi="Times New Roman" w:cs="Times New Roman"/>
          <w:sz w:val="28"/>
          <w:szCs w:val="28"/>
          <w:lang w:val="uk-UA"/>
        </w:rPr>
        <w:t>а вхід мережі подаються поточні кадри ігрового поля, а виходом – відповідне значення Q для кожної можливої дії.</w:t>
      </w:r>
    </w:p>
    <w:p w14:paraId="67E3C816" w14:textId="0DCD6077" w:rsidR="004B0C49" w:rsidRPr="008E03C4" w:rsidRDefault="008F1523" w:rsidP="000E1BFD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E03C4">
        <w:rPr>
          <w:rFonts w:ascii="Times New Roman" w:hAnsi="Times New Roman" w:cs="Times New Roman"/>
          <w:sz w:val="28"/>
          <w:szCs w:val="28"/>
          <w:lang w:val="uk-UA"/>
        </w:rPr>
        <w:t>Також особливістю є те, що існує запис досвіду, тобто знання щодо рішень накопичуються і оновлюються. Тренування відбуваються по принципу проб і помилок. Тобто за правильність рішення, яке є кращим від попереднього надаються нагороди. Саме таким чином нейронна мережа може навчатись та робити наступні кроки на основі вже отриманого досвіду.</w:t>
      </w:r>
    </w:p>
    <w:p w14:paraId="7883F4EA" w14:textId="1AFA5EE5" w:rsidR="004B0C49" w:rsidRPr="008E03C4" w:rsidRDefault="004B0C49" w:rsidP="004B0C4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B0C49" w:rsidRPr="008E0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49"/>
    <w:rsid w:val="000E1BFD"/>
    <w:rsid w:val="004B0C49"/>
    <w:rsid w:val="008E03C4"/>
    <w:rsid w:val="008F1523"/>
    <w:rsid w:val="00970FC0"/>
    <w:rsid w:val="00C44547"/>
    <w:rsid w:val="00D7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34C54B"/>
  <w15:chartTrackingRefBased/>
  <w15:docId w15:val="{C274A04C-3C76-0D41-8126-5FCA6F40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2021-12-07T09:17:00Z</dcterms:created>
  <dcterms:modified xsi:type="dcterms:W3CDTF">2021-12-07T09:27:00Z</dcterms:modified>
</cp:coreProperties>
</file>