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4DB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 помощи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Pr="006507DF">
        <w:rPr>
          <w:rFonts w:ascii="Times New Roman" w:hAnsi="Times New Roman" w:cs="Times New Roman"/>
          <w:sz w:val="28"/>
          <w:szCs w:val="28"/>
        </w:rPr>
        <w:t>анимации необходимо сделать следующее:</w:t>
      </w:r>
    </w:p>
    <w:p w:rsidR="006507DF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1. Кнопка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 xml:space="preserve">“Click on me” </w:t>
      </w:r>
      <w:r w:rsidRPr="006507DF">
        <w:rPr>
          <w:rFonts w:ascii="Times New Roman" w:hAnsi="Times New Roman" w:cs="Times New Roman"/>
          <w:sz w:val="28"/>
          <w:szCs w:val="28"/>
        </w:rPr>
        <w:t xml:space="preserve">должна вибрировать (быстро перемещаться из стороны в сторону с небольшой амплитудой). </w:t>
      </w:r>
    </w:p>
    <w:p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>2. При наведении на нее курсора кнопка должна останавливаться и менять цвет на зеленый</w:t>
      </w:r>
      <w:r>
        <w:rPr>
          <w:rFonts w:ascii="Times New Roman" w:hAnsi="Times New Roman" w:cs="Times New Roman"/>
          <w:sz w:val="28"/>
          <w:szCs w:val="28"/>
        </w:rPr>
        <w:t xml:space="preserve"> (т.е. до наведения курсора кнопка должна вибрировать бесконечно)</w:t>
      </w:r>
      <w:r w:rsidRPr="006507DF">
        <w:rPr>
          <w:rFonts w:ascii="Times New Roman" w:hAnsi="Times New Roman" w:cs="Times New Roman"/>
          <w:sz w:val="28"/>
          <w:szCs w:val="28"/>
        </w:rPr>
        <w:t>.</w:t>
      </w:r>
    </w:p>
    <w:p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>кому это задание кажется слишком простым, сделайте имитацию падения мячика/шарика с высоты. Анимация падения должна учитывать:</w:t>
      </w:r>
    </w:p>
    <w:p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Ускорение свободного падения (с калькулятором проверять не буду, главное дабы было заметно что мяч ускоряется, а не движется с одинаковой скоростью).</w:t>
      </w:r>
    </w:p>
    <w:p w:rsid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Должен быть отскок от условной поверхности (при соударении мяч поддается упругой деформации это тоже надо учесть). Отскок должен происходить приблизительно на половину высоты падения мяча (</w:t>
      </w:r>
      <w:r w:rsidR="00E95692">
        <w:rPr>
          <w:rFonts w:ascii="Times New Roman" w:hAnsi="Times New Roman" w:cs="Times New Roman"/>
          <w:sz w:val="28"/>
          <w:szCs w:val="28"/>
        </w:rPr>
        <w:t>деформация должна степень деформации должна зависеть от высоты падения</w:t>
      </w:r>
      <w:r>
        <w:rPr>
          <w:rFonts w:ascii="Times New Roman" w:hAnsi="Times New Roman" w:cs="Times New Roman"/>
          <w:sz w:val="28"/>
          <w:szCs w:val="28"/>
        </w:rPr>
        <w:t>). И так пока он не останется на без движения.</w:t>
      </w:r>
    </w:p>
    <w:p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P.P.S. </w:t>
      </w:r>
      <w:r>
        <w:rPr>
          <w:rFonts w:ascii="Times New Roman" w:hAnsi="Times New Roman" w:cs="Times New Roman"/>
          <w:sz w:val="28"/>
          <w:szCs w:val="28"/>
        </w:rPr>
        <w:t xml:space="preserve">Кому и второе задание кажется слишком простым попробуйте сделать имитацию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колыбели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н</w:t>
      </w:r>
      <w:proofErr w:type="spellStart"/>
      <w:r>
        <w:rPr>
          <w:rFonts w:ascii="Times New Roman" w:hAnsi="Times New Roman" w:cs="Times New Roman"/>
          <w:sz w:val="28"/>
          <w:szCs w:val="28"/>
        </w:rPr>
        <w:t>ьютона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подробный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видеоурок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 xml:space="preserve">анимации: </w:t>
      </w:r>
      <w:bookmarkStart w:id="0" w:name="_GoBack"/>
      <w:bookmarkEnd w:id="0"/>
      <w:r w:rsidRPr="00E95692">
        <w:rPr>
          <w:rFonts w:ascii="Times New Roman" w:hAnsi="Times New Roman" w:cs="Times New Roman"/>
          <w:sz w:val="28"/>
          <w:szCs w:val="28"/>
        </w:rPr>
        <w:t>https://www.youtube.com/watch?v=ae5sAO4P4Ak&amp;t</w:t>
      </w: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1"/>
    <w:rsid w:val="00575D41"/>
    <w:rsid w:val="006507DF"/>
    <w:rsid w:val="007824DB"/>
    <w:rsid w:val="00E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2023-04-01T07:26:00Z</dcterms:created>
  <dcterms:modified xsi:type="dcterms:W3CDTF">2023-04-01T07:41:00Z</dcterms:modified>
</cp:coreProperties>
</file>