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9A9D5" w14:textId="7F91F82B" w:rsidR="00FC0DB8" w:rsidRPr="00E3326B" w:rsidRDefault="00FC0DB8" w:rsidP="00E3326B">
      <w:pPr>
        <w:pStyle w:val="af7"/>
        <w:numPr>
          <w:ilvl w:val="0"/>
          <w:numId w:val="20"/>
        </w:numPr>
        <w:spacing w:line="360" w:lineRule="auto"/>
        <w:rPr>
          <w:b/>
          <w:bCs/>
          <w:sz w:val="24"/>
          <w:szCs w:val="24"/>
        </w:rPr>
      </w:pPr>
      <w:r w:rsidRPr="00E3326B">
        <w:rPr>
          <w:b/>
          <w:bCs/>
          <w:sz w:val="24"/>
          <w:szCs w:val="24"/>
        </w:rPr>
        <w:t xml:space="preserve">ФОРМУЛЫ ДЛЯ РАСЧЕТА ФУНКЦИЙ, ВХОДЯЩИХ В ОСНОВНОЕ УРАВНЕНИЕ </w:t>
      </w:r>
    </w:p>
    <w:p w14:paraId="086B9E81" w14:textId="4FA00190" w:rsidR="00FC0DB8" w:rsidRPr="000137C0" w:rsidRDefault="00325EBA" w:rsidP="00E853B9">
      <w:pPr>
        <w:spacing w:line="360" w:lineRule="auto"/>
        <w:rPr>
          <w:b/>
          <w:bCs/>
          <w:sz w:val="24"/>
          <w:szCs w:val="24"/>
          <w:lang w:val="ru-RU"/>
        </w:rPr>
      </w:pPr>
      <w:r w:rsidRPr="000137C0">
        <w:rPr>
          <w:b/>
          <w:bCs/>
          <w:sz w:val="24"/>
          <w:szCs w:val="24"/>
          <w:lang w:val="ru-RU"/>
        </w:rPr>
        <w:t>Вспомогательные функции</w:t>
      </w:r>
      <w:r w:rsidR="000137C0">
        <w:rPr>
          <w:b/>
          <w:bCs/>
          <w:sz w:val="24"/>
          <w:szCs w:val="24"/>
          <w:lang w:val="ru-RU"/>
        </w:rPr>
        <w:t xml:space="preserve"> (</w:t>
      </w:r>
      <w:r w:rsidR="0095082D">
        <w:rPr>
          <w:b/>
          <w:bCs/>
          <w:sz w:val="24"/>
          <w:szCs w:val="24"/>
          <w:lang w:val="ru-RU"/>
        </w:rPr>
        <w:t xml:space="preserve">в большинстве своем это функции длины волны </w:t>
      </w:r>
      <w:r w:rsidR="0095082D">
        <w:rPr>
          <w:rFonts w:cstheme="minorHAnsi"/>
          <w:b/>
          <w:bCs/>
          <w:sz w:val="24"/>
          <w:szCs w:val="24"/>
          <w:lang w:val="ru-RU"/>
        </w:rPr>
        <w:t>λ</w:t>
      </w:r>
      <w:r w:rsidR="0095082D">
        <w:rPr>
          <w:b/>
          <w:bCs/>
          <w:sz w:val="24"/>
          <w:szCs w:val="24"/>
          <w:lang w:val="ru-RU"/>
        </w:rPr>
        <w:t>)</w:t>
      </w:r>
      <w:r w:rsidRPr="000137C0">
        <w:rPr>
          <w:b/>
          <w:bCs/>
          <w:sz w:val="24"/>
          <w:szCs w:val="24"/>
          <w:lang w:val="ru-RU"/>
        </w:rPr>
        <w:t>:</w:t>
      </w:r>
    </w:p>
    <w:p w14:paraId="2893B92A" w14:textId="7A32E435" w:rsidR="00325EBA" w:rsidRPr="002C2A22" w:rsidRDefault="00325EBA" w:rsidP="00E853B9">
      <w:pPr>
        <w:pStyle w:val="Body"/>
        <w:numPr>
          <w:ilvl w:val="0"/>
          <w:numId w:val="18"/>
        </w:numPr>
        <w:spacing w:line="360" w:lineRule="auto"/>
        <w:jc w:val="both"/>
        <w:rPr>
          <w:rStyle w:val="None"/>
          <w:rFonts w:cs="Times New Roman"/>
        </w:rPr>
      </w:pPr>
      <w:r w:rsidRPr="00085EF8">
        <w:rPr>
          <w:rStyle w:val="None"/>
          <w:rFonts w:cs="Times New Roman"/>
          <w:b/>
          <w:bCs/>
        </w:rPr>
        <w:t>Формула для начального приближения альбедо</w:t>
      </w:r>
      <w:r w:rsidRPr="002C2A22">
        <w:rPr>
          <w:rStyle w:val="None"/>
          <w:rFonts w:cs="Times New Roman"/>
        </w:rPr>
        <w:t xml:space="preserve"> </w:t>
      </w:r>
      <w:r w:rsidR="00E853B9">
        <w:rPr>
          <w:rStyle w:val="None"/>
          <w:rFonts w:cs="Times New Roman"/>
        </w:rPr>
        <w:t xml:space="preserve">исходного </w:t>
      </w:r>
      <w:r w:rsidRPr="002C2A22">
        <w:rPr>
          <w:rStyle w:val="None"/>
          <w:rFonts w:cs="Times New Roman"/>
        </w:rPr>
        <w:t>пикселя</w:t>
      </w:r>
      <w:r w:rsidRPr="00BF4FC7">
        <w:rPr>
          <w:rStyle w:val="None"/>
          <w:rFonts w:cs="Times New Roman"/>
        </w:rPr>
        <w:t xml:space="preserve"> </w:t>
      </w:r>
      <w:r>
        <w:rPr>
          <w:rStyle w:val="None"/>
          <w:rFonts w:cs="Times New Roman"/>
        </w:rPr>
        <w:t>(</w:t>
      </w:r>
      <w:r w:rsidR="00E853B9">
        <w:rPr>
          <w:rStyle w:val="None"/>
          <w:rFonts w:cs="Times New Roman"/>
        </w:rPr>
        <w:t xml:space="preserve">или исходной </w:t>
      </w:r>
      <w:r>
        <w:rPr>
          <w:rStyle w:val="None"/>
          <w:rFonts w:cs="Times New Roman"/>
        </w:rPr>
        <w:t>однородной области интереса)</w:t>
      </w:r>
      <w:r w:rsidRPr="002C2A22">
        <w:rPr>
          <w:rStyle w:val="None"/>
          <w:rFonts w:cs="Times New Roman"/>
        </w:rPr>
        <w:t xml:space="preserve">, </w:t>
      </w:r>
      <w:r>
        <w:rPr>
          <w:rStyle w:val="None"/>
          <w:rFonts w:cs="Times New Roman"/>
        </w:rPr>
        <w:t>с примерно линейной зависимостью альбедо от длины волны:</w:t>
      </w:r>
    </w:p>
    <w:p w14:paraId="46334DF5" w14:textId="70B09072" w:rsidR="00325EBA" w:rsidRPr="00034E5D" w:rsidRDefault="00325EBA" w:rsidP="00E853B9">
      <w:pPr>
        <w:pStyle w:val="Body"/>
        <w:spacing w:line="360" w:lineRule="auto"/>
        <w:jc w:val="right"/>
        <w:rPr>
          <w:rFonts w:cs="Times New Roman"/>
        </w:rPr>
      </w:pPr>
      <w:r w:rsidRPr="00034E5D">
        <w:rPr>
          <w:rFonts w:cs="Times New Roman"/>
          <w:position w:val="-30"/>
        </w:rPr>
        <w:object w:dxaOrig="5780" w:dyaOrig="680" w14:anchorId="4A227F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5.5pt;height:34.45pt" o:ole="">
            <v:imagedata r:id="rId5" o:title=""/>
          </v:shape>
          <o:OLEObject Type="Embed" ProgID="Equation.DSMT4" ShapeID="_x0000_i1025" DrawAspect="Content" ObjectID="_1840102098" r:id="rId6"/>
        </w:object>
      </w:r>
      <w:r w:rsidRPr="00034E5D">
        <w:rPr>
          <w:rFonts w:cs="Times New Roman"/>
        </w:rPr>
        <w:t xml:space="preserve"> </w:t>
      </w:r>
      <w:r w:rsidRPr="00034E5D">
        <w:rPr>
          <w:rFonts w:cs="Times New Roman"/>
        </w:rPr>
        <w:tab/>
      </w:r>
      <w:r w:rsidRPr="00034E5D">
        <w:rPr>
          <w:rFonts w:cs="Times New Roman"/>
        </w:rPr>
        <w:tab/>
        <w:t>(</w:t>
      </w:r>
      <w:r w:rsidR="00893A9C">
        <w:rPr>
          <w:rFonts w:cs="Times New Roman"/>
        </w:rPr>
        <w:t>1</w:t>
      </w:r>
      <w:r w:rsidRPr="00034E5D">
        <w:rPr>
          <w:rFonts w:cs="Times New Roman"/>
        </w:rPr>
        <w:t>)</w:t>
      </w:r>
    </w:p>
    <w:p w14:paraId="103E9706" w14:textId="4B377A7B" w:rsidR="00325EBA" w:rsidRPr="000137C0" w:rsidRDefault="00E853B9" w:rsidP="00E853B9">
      <w:pPr>
        <w:spacing w:line="360" w:lineRule="auto"/>
        <w:rPr>
          <w:sz w:val="24"/>
          <w:szCs w:val="24"/>
          <w:lang w:val="ru-RU"/>
        </w:rPr>
      </w:pPr>
      <w:r w:rsidRPr="00034E5D">
        <w:rPr>
          <w:sz w:val="24"/>
          <w:szCs w:val="24"/>
          <w:lang w:val="ru-RU"/>
        </w:rPr>
        <w:t>(</w:t>
      </w:r>
      <w:r w:rsidRPr="00034E5D">
        <w:rPr>
          <w:position w:val="-12"/>
          <w:sz w:val="24"/>
          <w:szCs w:val="24"/>
        </w:rPr>
        <w:object w:dxaOrig="580" w:dyaOrig="360" w14:anchorId="608CC4C2">
          <v:shape id="_x0000_i1026" type="#_x0000_t75" style="width:28.8pt;height:18.15pt" o:ole="">
            <v:imagedata r:id="rId7" o:title=""/>
          </v:shape>
          <o:OLEObject Type="Embed" ProgID="Equation.DSMT4" ShapeID="_x0000_i1026" DrawAspect="Content" ObjectID="_1840102099" r:id="rId8"/>
        </w:object>
      </w:r>
      <w:r w:rsidRPr="00034E5D">
        <w:rPr>
          <w:sz w:val="24"/>
          <w:szCs w:val="24"/>
          <w:lang w:val="ru-RU"/>
        </w:rPr>
        <w:t xml:space="preserve"> - заданные константы, </w:t>
      </w:r>
      <w:bookmarkStart w:id="0" w:name="OLE_LINK1"/>
      <w:r w:rsidRPr="00034E5D">
        <w:rPr>
          <w:position w:val="-12"/>
          <w:sz w:val="24"/>
          <w:szCs w:val="24"/>
        </w:rPr>
        <w:object w:dxaOrig="560" w:dyaOrig="360" w14:anchorId="6C51F31D">
          <v:shape id="_x0000_i1027" type="#_x0000_t75" style="width:28.15pt;height:18.15pt" o:ole="">
            <v:imagedata r:id="rId9" o:title=""/>
          </v:shape>
          <o:OLEObject Type="Embed" ProgID="Equation.DSMT4" ShapeID="_x0000_i1027" DrawAspect="Content" ObjectID="_1840102100" r:id="rId10"/>
        </w:object>
      </w:r>
      <w:bookmarkEnd w:id="0"/>
      <w:r w:rsidRPr="00034E5D">
        <w:rPr>
          <w:sz w:val="24"/>
          <w:szCs w:val="24"/>
          <w:lang w:val="ru-RU"/>
        </w:rPr>
        <w:t xml:space="preserve"> - неизвестные параметры, определяются на этапе 1).</w:t>
      </w:r>
    </w:p>
    <w:p w14:paraId="7924A627" w14:textId="41B0714A" w:rsidR="00034E5D" w:rsidRPr="00893A9C" w:rsidRDefault="00034E5D" w:rsidP="00034E5D">
      <w:pPr>
        <w:pStyle w:val="af7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893A9C">
        <w:rPr>
          <w:b/>
          <w:bCs/>
          <w:sz w:val="24"/>
          <w:szCs w:val="24"/>
        </w:rPr>
        <w:t xml:space="preserve">Пропускание водяного пара </w:t>
      </w:r>
      <w:r w:rsidRPr="00893A9C">
        <w:rPr>
          <w:b/>
          <w:bCs/>
          <w:position w:val="-14"/>
          <w:sz w:val="24"/>
          <w:szCs w:val="24"/>
        </w:rPr>
        <w:object w:dxaOrig="840" w:dyaOrig="400" w14:anchorId="72C92F5F">
          <v:shape id="_x0000_i1028" type="#_x0000_t75" style="width:41.95pt;height:20.05pt" o:ole="">
            <v:imagedata r:id="rId11" o:title=""/>
          </v:shape>
          <o:OLEObject Type="Embed" ProgID="Equation.DSMT4" ShapeID="_x0000_i1028" DrawAspect="Content" ObjectID="_1840102101" r:id="rId12"/>
        </w:object>
      </w:r>
      <w:r w:rsidRPr="00893A9C">
        <w:rPr>
          <w:sz w:val="24"/>
          <w:szCs w:val="24"/>
        </w:rPr>
        <w:t xml:space="preserve"> ищется в виде отдельного шага (см. ниже в алгоритме).</w:t>
      </w:r>
    </w:p>
    <w:p w14:paraId="25DDDA7A" w14:textId="589529A9" w:rsidR="00034E5D" w:rsidRPr="00893A9C" w:rsidRDefault="00034E5D" w:rsidP="00034E5D">
      <w:pPr>
        <w:pStyle w:val="af7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893A9C">
        <w:rPr>
          <w:b/>
          <w:bCs/>
          <w:sz w:val="24"/>
          <w:szCs w:val="24"/>
        </w:rPr>
        <w:t xml:space="preserve">Пропускание кислорода </w:t>
      </w:r>
      <w:r w:rsidRPr="00893A9C">
        <w:rPr>
          <w:position w:val="-14"/>
          <w:sz w:val="24"/>
          <w:szCs w:val="24"/>
        </w:rPr>
        <w:object w:dxaOrig="740" w:dyaOrig="400" w14:anchorId="27361545">
          <v:shape id="_x0000_i1029" type="#_x0000_t75" style="width:36.95pt;height:20.05pt" o:ole="">
            <v:imagedata r:id="rId13" o:title=""/>
          </v:shape>
          <o:OLEObject Type="Embed" ProgID="Equation.DSMT4" ShapeID="_x0000_i1029" DrawAspect="Content" ObjectID="_1840102102" r:id="rId14"/>
        </w:object>
      </w:r>
      <w:r w:rsidRPr="00893A9C">
        <w:rPr>
          <w:sz w:val="24"/>
          <w:szCs w:val="24"/>
        </w:rPr>
        <w:t xml:space="preserve"> для </w:t>
      </w:r>
      <w:r w:rsidRPr="00893A9C">
        <w:rPr>
          <w:sz w:val="24"/>
          <w:szCs w:val="24"/>
          <w:lang w:val="en-US"/>
        </w:rPr>
        <w:t>Sentinel</w:t>
      </w:r>
      <w:r w:rsidRPr="00893A9C">
        <w:rPr>
          <w:sz w:val="24"/>
          <w:szCs w:val="24"/>
        </w:rPr>
        <w:t xml:space="preserve">-2 не учитывается (в старых формулах полагать </w:t>
      </w:r>
      <w:r w:rsidRPr="00893A9C">
        <w:rPr>
          <w:position w:val="-14"/>
          <w:sz w:val="24"/>
          <w:szCs w:val="24"/>
        </w:rPr>
        <w:object w:dxaOrig="1040" w:dyaOrig="400" w14:anchorId="6E2E9BDB">
          <v:shape id="_x0000_i1030" type="#_x0000_t75" style="width:51.95pt;height:20.05pt" o:ole="">
            <v:imagedata r:id="rId15" o:title=""/>
          </v:shape>
          <o:OLEObject Type="Embed" ProgID="Equation.DSMT4" ShapeID="_x0000_i1030" DrawAspect="Content" ObjectID="_1840102103" r:id="rId16"/>
        </w:object>
      </w:r>
      <w:r w:rsidRPr="00893A9C">
        <w:rPr>
          <w:sz w:val="24"/>
          <w:szCs w:val="24"/>
        </w:rPr>
        <w:t>)</w:t>
      </w:r>
    </w:p>
    <w:p w14:paraId="0D511998" w14:textId="106030AB" w:rsidR="00E853B9" w:rsidRPr="00893A9C" w:rsidRDefault="00085EF8" w:rsidP="00E853B9">
      <w:pPr>
        <w:pStyle w:val="af7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893A9C">
        <w:rPr>
          <w:b/>
          <w:bCs/>
          <w:sz w:val="24"/>
          <w:szCs w:val="24"/>
        </w:rPr>
        <w:t xml:space="preserve">Пропускание озона </w:t>
      </w:r>
      <w:r w:rsidR="00893A9C" w:rsidRPr="00A83057">
        <w:rPr>
          <w:position w:val="-14"/>
        </w:rPr>
        <w:object w:dxaOrig="340" w:dyaOrig="400" w14:anchorId="659EC9BC">
          <v:shape id="_x0000_i1031" type="#_x0000_t75" style="width:16.9pt;height:20.05pt" o:ole="">
            <v:imagedata r:id="rId17" o:title=""/>
          </v:shape>
          <o:OLEObject Type="Embed" ProgID="Equation.DSMT4" ShapeID="_x0000_i1031" DrawAspect="Content" ObjectID="_1840102104" r:id="rId18"/>
        </w:object>
      </w:r>
      <w:r w:rsidR="00893A9C" w:rsidRPr="00893A9C">
        <w:rPr>
          <w:b/>
          <w:bCs/>
          <w:sz w:val="24"/>
          <w:szCs w:val="24"/>
        </w:rPr>
        <w:t xml:space="preserve"> </w:t>
      </w:r>
      <w:r w:rsidRPr="00893A9C">
        <w:rPr>
          <w:b/>
          <w:bCs/>
          <w:sz w:val="24"/>
          <w:szCs w:val="24"/>
        </w:rPr>
        <w:t xml:space="preserve">(задается в центрах каналов </w:t>
      </w:r>
      <w:r w:rsidRPr="00893A9C">
        <w:rPr>
          <w:b/>
          <w:bCs/>
          <w:sz w:val="24"/>
          <w:szCs w:val="24"/>
          <w:lang w:val="en-US"/>
        </w:rPr>
        <w:t>Sentinel</w:t>
      </w:r>
      <w:r w:rsidRPr="00893A9C">
        <w:rPr>
          <w:b/>
          <w:bCs/>
          <w:sz w:val="24"/>
          <w:szCs w:val="24"/>
        </w:rPr>
        <w:t>-2)</w:t>
      </w:r>
    </w:p>
    <w:p w14:paraId="5D687A33" w14:textId="0D15B812" w:rsidR="00893A9C" w:rsidRPr="00893A9C" w:rsidRDefault="00893A9C" w:rsidP="00893A9C">
      <w:pPr>
        <w:pStyle w:val="af7"/>
        <w:spacing w:line="360" w:lineRule="auto"/>
        <w:jc w:val="right"/>
        <w:rPr>
          <w:sz w:val="24"/>
          <w:szCs w:val="24"/>
        </w:rPr>
      </w:pPr>
      <w:r w:rsidRPr="00893A9C">
        <w:rPr>
          <w:position w:val="-16"/>
          <w:sz w:val="24"/>
          <w:szCs w:val="24"/>
        </w:rPr>
        <w:object w:dxaOrig="4320" w:dyaOrig="440" w14:anchorId="0C24D83D">
          <v:shape id="_x0000_i1032" type="#_x0000_t75" style="width:3in;height:21.9pt" o:ole="">
            <v:imagedata r:id="rId19" o:title=""/>
          </v:shape>
          <o:OLEObject Type="Embed" ProgID="Equation.DSMT4" ShapeID="_x0000_i1032" DrawAspect="Content" ObjectID="_1840102105" r:id="rId20"/>
        </w:object>
      </w:r>
      <w:r w:rsidRPr="00893A9C">
        <w:rPr>
          <w:sz w:val="24"/>
          <w:szCs w:val="24"/>
        </w:rPr>
        <w:t xml:space="preserve"> </w:t>
      </w:r>
      <w:r w:rsidRPr="00893A9C">
        <w:rPr>
          <w:sz w:val="24"/>
          <w:szCs w:val="24"/>
        </w:rPr>
        <w:tab/>
      </w:r>
      <w:r w:rsidRPr="00893A9C">
        <w:rPr>
          <w:sz w:val="24"/>
          <w:szCs w:val="24"/>
        </w:rPr>
        <w:tab/>
      </w:r>
      <w:r w:rsidRPr="00893A9C">
        <w:rPr>
          <w:sz w:val="24"/>
          <w:szCs w:val="24"/>
        </w:rPr>
        <w:tab/>
      </w:r>
      <w:r w:rsidRPr="00893A9C">
        <w:rPr>
          <w:sz w:val="24"/>
          <w:szCs w:val="24"/>
        </w:rPr>
        <w:tab/>
        <w:t>(2)</w:t>
      </w:r>
    </w:p>
    <w:p w14:paraId="28AD35CE" w14:textId="4CDE02DA" w:rsidR="00FC0DB8" w:rsidRDefault="00893A9C" w:rsidP="00E853B9">
      <w:pPr>
        <w:spacing w:line="360" w:lineRule="auto"/>
        <w:rPr>
          <w:sz w:val="24"/>
          <w:szCs w:val="24"/>
          <w:lang w:val="ru-RU"/>
        </w:rPr>
      </w:pPr>
      <w:r w:rsidRPr="00893A9C">
        <w:rPr>
          <w:position w:val="-4"/>
          <w:sz w:val="24"/>
          <w:szCs w:val="24"/>
        </w:rPr>
        <w:object w:dxaOrig="279" w:dyaOrig="260" w14:anchorId="5E5B0FDB">
          <v:shape id="_x0000_i1033" type="#_x0000_t75" style="width:13.75pt;height:13.15pt" o:ole="">
            <v:imagedata r:id="rId21" o:title=""/>
          </v:shape>
          <o:OLEObject Type="Embed" ProgID="Equation.DSMT4" ShapeID="_x0000_i1033" DrawAspect="Content" ObjectID="_1840102106" r:id="rId22"/>
        </w:object>
      </w:r>
      <w:r w:rsidRPr="00893A9C">
        <w:rPr>
          <w:sz w:val="24"/>
          <w:szCs w:val="24"/>
          <w:lang w:val="ru-RU"/>
        </w:rPr>
        <w:t xml:space="preserve"> - неизвестное значение концентрации озона в единицах Добсона (</w:t>
      </w:r>
      <w:r w:rsidRPr="00893A9C">
        <w:rPr>
          <w:i/>
          <w:iCs/>
          <w:sz w:val="24"/>
          <w:szCs w:val="24"/>
        </w:rPr>
        <w:t>DU</w:t>
      </w:r>
      <w:r w:rsidRPr="00893A9C">
        <w:rPr>
          <w:sz w:val="24"/>
          <w:szCs w:val="24"/>
          <w:lang w:val="ru-RU"/>
        </w:rPr>
        <w:t xml:space="preserve">). Значения </w:t>
      </w:r>
      <w:r w:rsidRPr="00893A9C">
        <w:rPr>
          <w:position w:val="-14"/>
          <w:sz w:val="24"/>
          <w:szCs w:val="24"/>
        </w:rPr>
        <w:object w:dxaOrig="1320" w:dyaOrig="400" w14:anchorId="7A14D416">
          <v:shape id="_x0000_i1034" type="#_x0000_t75" style="width:65.75pt;height:20.05pt" o:ole="">
            <v:imagedata r:id="rId23" o:title=""/>
          </v:shape>
          <o:OLEObject Type="Embed" ProgID="Equation.DSMT4" ShapeID="_x0000_i1034" DrawAspect="Content" ObjectID="_1840102107" r:id="rId24"/>
        </w:object>
      </w:r>
      <w:r w:rsidRPr="00893A9C">
        <w:rPr>
          <w:sz w:val="24"/>
          <w:szCs w:val="24"/>
          <w:lang w:val="ru-RU"/>
        </w:rPr>
        <w:t xml:space="preserve"> и </w:t>
      </w:r>
      <w:r w:rsidRPr="00893A9C">
        <w:rPr>
          <w:position w:val="-12"/>
          <w:sz w:val="24"/>
          <w:szCs w:val="24"/>
        </w:rPr>
        <w:object w:dxaOrig="279" w:dyaOrig="360" w14:anchorId="2810797B">
          <v:shape id="_x0000_i1035" type="#_x0000_t75" style="width:13.75pt;height:18.15pt" o:ole="">
            <v:imagedata r:id="rId25" o:title=""/>
          </v:shape>
          <o:OLEObject Type="Embed" ProgID="Equation.DSMT4" ShapeID="_x0000_i1035" DrawAspect="Content" ObjectID="_1840102108" r:id="rId26"/>
        </w:object>
      </w:r>
      <w:r w:rsidRPr="00893A9C">
        <w:rPr>
          <w:sz w:val="24"/>
          <w:szCs w:val="24"/>
          <w:lang w:val="ru-RU"/>
        </w:rPr>
        <w:t xml:space="preserve"> по каналам приводятся ниже в </w:t>
      </w:r>
      <w:r w:rsidRPr="0095082D">
        <w:rPr>
          <w:b/>
          <w:bCs/>
          <w:sz w:val="24"/>
          <w:szCs w:val="24"/>
          <w:lang w:val="ru-RU"/>
        </w:rPr>
        <w:t>таблице1</w:t>
      </w:r>
      <w:r>
        <w:rPr>
          <w:sz w:val="24"/>
          <w:szCs w:val="24"/>
          <w:lang w:val="ru-RU"/>
        </w:rPr>
        <w:t xml:space="preserve">. </w:t>
      </w:r>
    </w:p>
    <w:p w14:paraId="4755FCFA" w14:textId="77777777" w:rsidR="003F6C62" w:rsidRPr="00893A9C" w:rsidRDefault="003F6C62" w:rsidP="003F6C6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93A9C">
        <w:rPr>
          <w:rFonts w:ascii="Times New Roman" w:hAnsi="Times New Roman" w:cs="Times New Roman"/>
          <w:sz w:val="24"/>
          <w:szCs w:val="24"/>
          <w:lang w:val="ru-RU"/>
        </w:rPr>
        <w:t>Таблица 1</w:t>
      </w:r>
    </w:p>
    <w:tbl>
      <w:tblPr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068"/>
        <w:gridCol w:w="3528"/>
        <w:gridCol w:w="2913"/>
      </w:tblGrid>
      <w:tr w:rsidR="003F6C62" w:rsidRPr="009030B2" w14:paraId="772CD0ED" w14:textId="77777777" w:rsidTr="00666D26">
        <w:trPr>
          <w:tblHeader/>
          <w:jc w:val="center"/>
        </w:trPr>
        <w:tc>
          <w:tcPr>
            <w:tcW w:w="60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D6D192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Канал</w:t>
            </w:r>
          </w:p>
        </w:tc>
        <w:tc>
          <w:tcPr>
            <w:tcW w:w="106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32A434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λ</w:t>
            </w:r>
            <w:proofErr w:type="spellStart"/>
            <w:r w:rsidRPr="009030B2">
              <w:rPr>
                <w:rFonts w:ascii="Times New Roman" w:eastAsia="Times New Roman" w:hAnsi="Times New Roman" w:cs="Times New Roman"/>
                <w:i/>
                <w:iCs/>
                <w:color w:val="27251E"/>
                <w:vertAlign w:val="subscript"/>
                <w:lang w:eastAsia="ru-RU"/>
              </w:rPr>
              <w:t>i</w:t>
            </w:r>
            <w:proofErr w:type="spellEnd"/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(нм)</w:t>
            </w:r>
          </w:p>
        </w:tc>
        <w:tc>
          <w:tcPr>
            <w:tcW w:w="182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5D25ABF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b/>
                <w:bCs/>
                <w:color w:val="27251E"/>
                <w:lang w:eastAsia="ru-RU"/>
              </w:rPr>
            </w:pPr>
            <w:r w:rsidRPr="009030B2">
              <w:rPr>
                <w:position w:val="-14"/>
              </w:rPr>
              <w:object w:dxaOrig="1320" w:dyaOrig="400" w14:anchorId="64B32316">
                <v:shape id="_x0000_i1036" type="#_x0000_t75" style="width:65.75pt;height:20.05pt" o:ole="">
                  <v:imagedata r:id="rId27" o:title=""/>
                </v:shape>
                <o:OLEObject Type="Embed" ProgID="Equation.DSMT4" ShapeID="_x0000_i1036" DrawAspect="Content" ObjectID="_1840102109" r:id="rId28"/>
              </w:object>
            </w:r>
          </w:p>
        </w:tc>
        <w:tc>
          <w:tcPr>
            <w:tcW w:w="150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F034F8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i/>
                <w:iCs/>
                <w:color w:val="27251E"/>
                <w:bdr w:val="single" w:sz="2" w:space="0" w:color="auto" w:frame="1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α</w:t>
            </w:r>
            <w:proofErr w:type="spellStart"/>
            <w:r w:rsidRPr="009030B2">
              <w:rPr>
                <w:rFonts w:ascii="Times New Roman" w:eastAsia="Times New Roman" w:hAnsi="Times New Roman" w:cs="Times New Roman"/>
                <w:i/>
                <w:iCs/>
                <w:color w:val="27251E"/>
                <w:vertAlign w:val="subscript"/>
                <w:lang w:eastAsia="ru-RU"/>
              </w:rPr>
              <w:t>i</w:t>
            </w:r>
            <w:proofErr w:type="spellEnd"/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 (1/DU)</w:t>
            </w:r>
          </w:p>
        </w:tc>
      </w:tr>
      <w:tr w:rsidR="003F6C62" w:rsidRPr="009030B2" w14:paraId="2196233E" w14:textId="77777777" w:rsidTr="00666D26">
        <w:trPr>
          <w:jc w:val="center"/>
        </w:trPr>
        <w:tc>
          <w:tcPr>
            <w:tcW w:w="60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581534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B1</w:t>
            </w:r>
          </w:p>
        </w:tc>
        <w:tc>
          <w:tcPr>
            <w:tcW w:w="106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323519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443</w:t>
            </w:r>
          </w:p>
        </w:tc>
        <w:tc>
          <w:tcPr>
            <w:tcW w:w="182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2BC551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0.985 </w:t>
            </w:r>
          </w:p>
        </w:tc>
        <w:tc>
          <w:tcPr>
            <w:tcW w:w="1504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3D87F9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0.00010</w:t>
            </w:r>
          </w:p>
        </w:tc>
      </w:tr>
      <w:tr w:rsidR="003F6C62" w:rsidRPr="009030B2" w14:paraId="21F21FEA" w14:textId="77777777" w:rsidTr="00666D26">
        <w:trPr>
          <w:jc w:val="center"/>
        </w:trPr>
        <w:tc>
          <w:tcPr>
            <w:tcW w:w="60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D2B574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B2</w:t>
            </w:r>
          </w:p>
        </w:tc>
        <w:tc>
          <w:tcPr>
            <w:tcW w:w="106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87D1E6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492</w:t>
            </w:r>
          </w:p>
        </w:tc>
        <w:tc>
          <w:tcPr>
            <w:tcW w:w="182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8C2538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0.992</w:t>
            </w:r>
          </w:p>
        </w:tc>
        <w:tc>
          <w:tcPr>
            <w:tcW w:w="1504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7CA5D1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0.00003</w:t>
            </w:r>
          </w:p>
        </w:tc>
      </w:tr>
      <w:tr w:rsidR="003F6C62" w:rsidRPr="009030B2" w14:paraId="499F8087" w14:textId="77777777" w:rsidTr="00666D26">
        <w:trPr>
          <w:jc w:val="center"/>
        </w:trPr>
        <w:tc>
          <w:tcPr>
            <w:tcW w:w="60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BF1771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B3</w:t>
            </w:r>
          </w:p>
        </w:tc>
        <w:tc>
          <w:tcPr>
            <w:tcW w:w="106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F3362D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560</w:t>
            </w:r>
          </w:p>
        </w:tc>
        <w:tc>
          <w:tcPr>
            <w:tcW w:w="182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7213F3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0.995</w:t>
            </w:r>
          </w:p>
        </w:tc>
        <w:tc>
          <w:tcPr>
            <w:tcW w:w="1504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73FC36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0.00002</w:t>
            </w:r>
          </w:p>
        </w:tc>
      </w:tr>
      <w:tr w:rsidR="003F6C62" w:rsidRPr="009030B2" w14:paraId="390E9D5B" w14:textId="77777777" w:rsidTr="00666D26">
        <w:trPr>
          <w:jc w:val="center"/>
        </w:trPr>
        <w:tc>
          <w:tcPr>
            <w:tcW w:w="60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129DE1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B4</w:t>
            </w:r>
          </w:p>
        </w:tc>
        <w:tc>
          <w:tcPr>
            <w:tcW w:w="106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3F6440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664</w:t>
            </w:r>
          </w:p>
        </w:tc>
        <w:tc>
          <w:tcPr>
            <w:tcW w:w="182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F5EF33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0.996</w:t>
            </w:r>
          </w:p>
        </w:tc>
        <w:tc>
          <w:tcPr>
            <w:tcW w:w="1504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E64C6C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0.00001</w:t>
            </w:r>
          </w:p>
        </w:tc>
      </w:tr>
      <w:tr w:rsidR="003F6C62" w:rsidRPr="009030B2" w14:paraId="57A30C61" w14:textId="77777777" w:rsidTr="00666D26">
        <w:trPr>
          <w:jc w:val="center"/>
        </w:trPr>
        <w:tc>
          <w:tcPr>
            <w:tcW w:w="60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B788E6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B5</w:t>
            </w:r>
          </w:p>
        </w:tc>
        <w:tc>
          <w:tcPr>
            <w:tcW w:w="106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0B950E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704</w:t>
            </w:r>
          </w:p>
        </w:tc>
        <w:tc>
          <w:tcPr>
            <w:tcW w:w="182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620817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0.997</w:t>
            </w:r>
          </w:p>
        </w:tc>
        <w:tc>
          <w:tcPr>
            <w:tcW w:w="1504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DD1CB4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0.00001</w:t>
            </w:r>
          </w:p>
        </w:tc>
      </w:tr>
      <w:tr w:rsidR="003F6C62" w:rsidRPr="009030B2" w14:paraId="4D36DC64" w14:textId="77777777" w:rsidTr="00666D26">
        <w:trPr>
          <w:jc w:val="center"/>
        </w:trPr>
        <w:tc>
          <w:tcPr>
            <w:tcW w:w="60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1EC573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B6</w:t>
            </w:r>
          </w:p>
        </w:tc>
        <w:tc>
          <w:tcPr>
            <w:tcW w:w="106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8988F2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740</w:t>
            </w:r>
          </w:p>
        </w:tc>
        <w:tc>
          <w:tcPr>
            <w:tcW w:w="182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578049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0.997</w:t>
            </w:r>
          </w:p>
        </w:tc>
        <w:tc>
          <w:tcPr>
            <w:tcW w:w="1504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E1383A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0.00001</w:t>
            </w:r>
          </w:p>
        </w:tc>
      </w:tr>
      <w:tr w:rsidR="003F6C62" w:rsidRPr="009030B2" w14:paraId="706C65D9" w14:textId="77777777" w:rsidTr="00666D26">
        <w:trPr>
          <w:jc w:val="center"/>
        </w:trPr>
        <w:tc>
          <w:tcPr>
            <w:tcW w:w="60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B1C191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B7</w:t>
            </w:r>
          </w:p>
        </w:tc>
        <w:tc>
          <w:tcPr>
            <w:tcW w:w="106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5BBE54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780</w:t>
            </w:r>
          </w:p>
        </w:tc>
        <w:tc>
          <w:tcPr>
            <w:tcW w:w="182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A17084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0.998</w:t>
            </w:r>
          </w:p>
        </w:tc>
        <w:tc>
          <w:tcPr>
            <w:tcW w:w="1504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661CD2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0.00001</w:t>
            </w:r>
          </w:p>
        </w:tc>
      </w:tr>
      <w:tr w:rsidR="003F6C62" w:rsidRPr="009030B2" w14:paraId="1F06E847" w14:textId="77777777" w:rsidTr="00666D26">
        <w:trPr>
          <w:jc w:val="center"/>
        </w:trPr>
        <w:tc>
          <w:tcPr>
            <w:tcW w:w="60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8C3391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B8</w:t>
            </w:r>
          </w:p>
        </w:tc>
        <w:tc>
          <w:tcPr>
            <w:tcW w:w="106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A2ED5B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840</w:t>
            </w:r>
          </w:p>
        </w:tc>
        <w:tc>
          <w:tcPr>
            <w:tcW w:w="182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78B84B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0.999</w:t>
            </w:r>
          </w:p>
        </w:tc>
        <w:tc>
          <w:tcPr>
            <w:tcW w:w="1504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42CEDD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0.000005</w:t>
            </w:r>
          </w:p>
        </w:tc>
      </w:tr>
      <w:tr w:rsidR="003F6C62" w:rsidRPr="009030B2" w14:paraId="03345EDA" w14:textId="77777777" w:rsidTr="00666D26">
        <w:trPr>
          <w:jc w:val="center"/>
        </w:trPr>
        <w:tc>
          <w:tcPr>
            <w:tcW w:w="60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09A629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B8A</w:t>
            </w:r>
          </w:p>
        </w:tc>
        <w:tc>
          <w:tcPr>
            <w:tcW w:w="106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385FD6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865</w:t>
            </w:r>
          </w:p>
        </w:tc>
        <w:tc>
          <w:tcPr>
            <w:tcW w:w="182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C198FE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0.999</w:t>
            </w:r>
          </w:p>
        </w:tc>
        <w:tc>
          <w:tcPr>
            <w:tcW w:w="1504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1712AE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0.000005</w:t>
            </w:r>
          </w:p>
        </w:tc>
      </w:tr>
      <w:tr w:rsidR="003F6C62" w:rsidRPr="009030B2" w14:paraId="6BD37C77" w14:textId="77777777" w:rsidTr="00666D26">
        <w:trPr>
          <w:jc w:val="center"/>
        </w:trPr>
        <w:tc>
          <w:tcPr>
            <w:tcW w:w="6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27892C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lastRenderedPageBreak/>
              <w:t>B9</w:t>
            </w:r>
          </w:p>
        </w:tc>
        <w:tc>
          <w:tcPr>
            <w:tcW w:w="10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C60467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945</w:t>
            </w:r>
          </w:p>
        </w:tc>
        <w:tc>
          <w:tcPr>
            <w:tcW w:w="18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A39C5A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0.997</w:t>
            </w:r>
          </w:p>
        </w:tc>
        <w:tc>
          <w:tcPr>
            <w:tcW w:w="1504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B21B71" w14:textId="77777777" w:rsidR="003F6C62" w:rsidRPr="009030B2" w:rsidRDefault="003F6C62" w:rsidP="009030B2">
            <w:pPr>
              <w:spacing w:line="240" w:lineRule="exact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030B2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0.00002</w:t>
            </w:r>
          </w:p>
        </w:tc>
      </w:tr>
    </w:tbl>
    <w:p w14:paraId="659B66EC" w14:textId="77777777" w:rsidR="003F6C62" w:rsidRDefault="003F6C62" w:rsidP="00E853B9">
      <w:pPr>
        <w:spacing w:line="360" w:lineRule="auto"/>
        <w:rPr>
          <w:sz w:val="24"/>
          <w:szCs w:val="24"/>
          <w:lang w:val="ru-RU"/>
        </w:rPr>
      </w:pPr>
    </w:p>
    <w:p w14:paraId="62B7CBC2" w14:textId="3C29F673" w:rsidR="000137C0" w:rsidRDefault="000137C0" w:rsidP="000137C0">
      <w:pPr>
        <w:pStyle w:val="af7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95082D">
        <w:rPr>
          <w:b/>
          <w:bCs/>
          <w:sz w:val="24"/>
          <w:szCs w:val="24"/>
        </w:rPr>
        <w:t>Полная спектральная оптическая толщина</w:t>
      </w:r>
      <w:r>
        <w:rPr>
          <w:sz w:val="24"/>
          <w:szCs w:val="24"/>
        </w:rPr>
        <w:t xml:space="preserve"> атмосферы</w:t>
      </w:r>
    </w:p>
    <w:p w14:paraId="2EB1BB35" w14:textId="629547F5" w:rsidR="000137C0" w:rsidRDefault="000137C0" w:rsidP="000137C0">
      <w:pPr>
        <w:pStyle w:val="af7"/>
        <w:spacing w:line="360" w:lineRule="auto"/>
        <w:jc w:val="right"/>
        <w:rPr>
          <w:sz w:val="24"/>
          <w:szCs w:val="24"/>
        </w:rPr>
      </w:pPr>
      <w:r w:rsidRPr="002C2A22">
        <w:rPr>
          <w:rFonts w:eastAsia="Times New Roman"/>
          <w:position w:val="-12"/>
          <w:sz w:val="24"/>
          <w:szCs w:val="24"/>
          <w:lang w:eastAsia="ru-RU"/>
        </w:rPr>
        <w:object w:dxaOrig="1740" w:dyaOrig="360" w14:anchorId="076604FB">
          <v:shape id="_x0000_i1037" type="#_x0000_t75" style="width:89.55pt;height:20.05pt" o:ole="">
            <v:imagedata r:id="rId29" o:title=""/>
          </v:shape>
          <o:OLEObject Type="Embed" ProgID="Equation.DSMT4" ShapeID="_x0000_i1037" DrawAspect="Content" ObjectID="_1840102110" r:id="rId30"/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(3)</w:t>
      </w:r>
    </w:p>
    <w:p w14:paraId="0CA25DB6" w14:textId="4308465C" w:rsidR="0095082D" w:rsidRDefault="0095082D" w:rsidP="0095082D">
      <w:pPr>
        <w:pStyle w:val="af7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где</w:t>
      </w:r>
    </w:p>
    <w:p w14:paraId="5D91DBAD" w14:textId="13F67D6A" w:rsidR="000137C0" w:rsidRDefault="000137C0" w:rsidP="000137C0">
      <w:pPr>
        <w:autoSpaceDE w:val="0"/>
        <w:autoSpaceDN w:val="0"/>
        <w:adjustRightInd w:val="0"/>
        <w:spacing w:after="16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137C0">
        <w:rPr>
          <w:position w:val="-14"/>
        </w:rPr>
        <w:object w:dxaOrig="1740" w:dyaOrig="440" w14:anchorId="411BAB92">
          <v:shape id="_x0000_i1038" type="#_x0000_t75" style="width:87.65pt;height:21.9pt" o:ole="">
            <v:imagedata r:id="rId31" o:title=""/>
          </v:shape>
          <o:OLEObject Type="Embed" ProgID="Equation.DSMT4" ShapeID="_x0000_i1038" DrawAspect="Content" ObjectID="_1840102111" r:id="rId32"/>
        </w:object>
      </w:r>
      <w:r w:rsidRPr="000137C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0137C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0137C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0137C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0137C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0137C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  <w:t>(4)</w:t>
      </w:r>
    </w:p>
    <w:p w14:paraId="57864C2D" w14:textId="33092D0D" w:rsidR="0095082D" w:rsidRPr="0095082D" w:rsidRDefault="0095082D" w:rsidP="0095082D">
      <w:pPr>
        <w:autoSpaceDE w:val="0"/>
        <w:autoSpaceDN w:val="0"/>
        <w:adjustRightInd w:val="0"/>
        <w:spacing w:after="16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5082D">
        <w:rPr>
          <w:rFonts w:ascii="Times New Roman" w:hAnsi="Times New Roman" w:cs="Times New Roman"/>
          <w:position w:val="-14"/>
          <w:sz w:val="24"/>
          <w:szCs w:val="24"/>
        </w:rPr>
        <w:object w:dxaOrig="1640" w:dyaOrig="440" w14:anchorId="72B9A89C">
          <v:shape id="_x0000_i1039" type="#_x0000_t75" style="width:80.75pt;height:21.9pt" o:ole="">
            <v:imagedata r:id="rId33" o:title=""/>
          </v:shape>
          <o:OLEObject Type="Embed" ProgID="Equation.DSMT4" ShapeID="_x0000_i1039" DrawAspect="Content" ObjectID="_1840102112" r:id="rId34"/>
        </w:object>
      </w:r>
      <w:r w:rsidRPr="0095082D"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95082D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95082D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95082D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95082D">
        <w:rPr>
          <w:rFonts w:ascii="Times New Roman" w:hAnsi="Times New Roman" w:cs="Times New Roman"/>
          <w:sz w:val="24"/>
          <w:szCs w:val="24"/>
          <w:lang w:val="ru-RU"/>
        </w:rPr>
        <w:tab/>
        <w:t>(</w:t>
      </w: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95082D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4BE4F739" w14:textId="7BAE70D5" w:rsidR="0095082D" w:rsidRPr="0095082D" w:rsidRDefault="0095082D" w:rsidP="0095082D">
      <w:pPr>
        <w:autoSpaceDE w:val="0"/>
        <w:autoSpaceDN w:val="0"/>
        <w:adjustRightInd w:val="0"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5082D">
        <w:rPr>
          <w:position w:val="-12"/>
          <w:sz w:val="24"/>
          <w:szCs w:val="24"/>
        </w:rPr>
        <w:object w:dxaOrig="380" w:dyaOrig="360" w14:anchorId="4EC2E006">
          <v:shape id="_x0000_i1040" type="#_x0000_t75" style="width:19.4pt;height:18.15pt" o:ole="">
            <v:imagedata r:id="rId35" o:title=""/>
          </v:shape>
          <o:OLEObject Type="Embed" ProgID="Equation.DSMT4" ShapeID="_x0000_i1040" DrawAspect="Content" ObjectID="_1840102113" r:id="rId36"/>
        </w:object>
      </w:r>
      <w:r w:rsidRPr="0095082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r w:rsidRPr="0095082D">
        <w:rPr>
          <w:rFonts w:cs="Times New Roman"/>
          <w:position w:val="-12"/>
          <w:sz w:val="24"/>
          <w:szCs w:val="24"/>
        </w:rPr>
        <w:object w:dxaOrig="320" w:dyaOrig="360" w14:anchorId="3FDD4AB6">
          <v:shape id="_x0000_i1041" type="#_x0000_t75" style="width:16.3pt;height:17.55pt" o:ole="">
            <v:imagedata r:id="rId37" o:title=""/>
          </v:shape>
          <o:OLEObject Type="Embed" ProgID="Equation.DSMT4" ShapeID="_x0000_i1041" DrawAspect="Content" ObjectID="_1840102114" r:id="rId38"/>
        </w:object>
      </w:r>
      <w:r w:rsidRPr="0095082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r w:rsidRPr="0095082D">
        <w:rPr>
          <w:position w:val="-12"/>
          <w:sz w:val="24"/>
          <w:szCs w:val="24"/>
        </w:rPr>
        <w:object w:dxaOrig="240" w:dyaOrig="360" w14:anchorId="3CAFF366">
          <v:shape id="_x0000_i1042" type="#_x0000_t75" style="width:11.9pt;height:18.15pt" o:ole="">
            <v:imagedata r:id="rId39" o:title=""/>
          </v:shape>
          <o:OLEObject Type="Embed" ProgID="Equation.DSMT4" ShapeID="_x0000_i1042" DrawAspect="Content" ObjectID="_1840102115" r:id="rId40"/>
        </w:object>
      </w:r>
      <w:r w:rsidR="003F6C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β </w:t>
      </w:r>
      <w:r w:rsidRPr="0095082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неизвестные параметры атмосферы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14:paraId="3396BF86" w14:textId="4624FF87" w:rsidR="0095082D" w:rsidRPr="002C2A22" w:rsidRDefault="003F6C62" w:rsidP="0095082D">
      <w:pPr>
        <w:pStyle w:val="Body"/>
        <w:numPr>
          <w:ilvl w:val="0"/>
          <w:numId w:val="18"/>
        </w:numPr>
        <w:tabs>
          <w:tab w:val="left" w:pos="720"/>
        </w:tabs>
        <w:spacing w:line="360" w:lineRule="auto"/>
        <w:jc w:val="both"/>
        <w:rPr>
          <w:rStyle w:val="None"/>
          <w:rFonts w:cs="Times New Roman"/>
        </w:rPr>
      </w:pPr>
      <w:r w:rsidRPr="003F6C62">
        <w:rPr>
          <w:rStyle w:val="None"/>
          <w:rFonts w:cs="Times New Roman"/>
          <w:b/>
          <w:bCs/>
        </w:rPr>
        <w:t>Вероятность выживания кванта</w:t>
      </w:r>
      <w:r w:rsidR="0095082D" w:rsidRPr="002C2A22">
        <w:rPr>
          <w:rStyle w:val="None"/>
          <w:rFonts w:cs="Times New Roman"/>
        </w:rPr>
        <w:t xml:space="preserve"> </w:t>
      </w:r>
      <w:r w:rsidR="0095082D" w:rsidRPr="002C2A22">
        <w:rPr>
          <w:rFonts w:cs="Times New Roman"/>
          <w:position w:val="-12"/>
        </w:rPr>
        <w:object w:dxaOrig="320" w:dyaOrig="360" w14:anchorId="12C8A73E">
          <v:shape id="_x0000_i1043" type="#_x0000_t75" style="width:15.05pt;height:19.4pt" o:ole="">
            <v:imagedata r:id="rId41" o:title=""/>
          </v:shape>
          <o:OLEObject Type="Embed" ProgID="Equation.DSMT4" ShapeID="_x0000_i1043" DrawAspect="Content" ObjectID="_1840102116" r:id="rId42"/>
        </w:object>
      </w:r>
      <w:r w:rsidR="0095082D" w:rsidRPr="002C2A22">
        <w:rPr>
          <w:rStyle w:val="None"/>
          <w:rFonts w:cs="Times New Roman"/>
        </w:rPr>
        <w:t>:</w:t>
      </w:r>
    </w:p>
    <w:p w14:paraId="393E484E" w14:textId="027D4248" w:rsidR="0095082D" w:rsidRPr="003F6C62" w:rsidRDefault="003F6C62" w:rsidP="003F6C62">
      <w:pPr>
        <w:autoSpaceDE w:val="0"/>
        <w:autoSpaceDN w:val="0"/>
        <w:adjustRightInd w:val="0"/>
        <w:spacing w:line="360" w:lineRule="auto"/>
        <w:ind w:left="360"/>
        <w:jc w:val="right"/>
        <w:rPr>
          <w:rFonts w:eastAsia="Times New Roman"/>
          <w:sz w:val="24"/>
          <w:szCs w:val="24"/>
          <w:lang w:val="ru-RU" w:eastAsia="ru-RU"/>
        </w:rPr>
      </w:pPr>
      <w:r w:rsidRPr="003F6C62">
        <w:rPr>
          <w:rFonts w:eastAsia="Times New Roman"/>
          <w:position w:val="-14"/>
          <w:lang w:eastAsia="ru-RU"/>
        </w:rPr>
        <w:object w:dxaOrig="3140" w:dyaOrig="400" w14:anchorId="36C4B66A">
          <v:shape id="_x0000_i1044" type="#_x0000_t75" style="width:155.9pt;height:20.05pt" o:ole="">
            <v:imagedata r:id="rId43" o:title=""/>
          </v:shape>
          <o:OLEObject Type="Embed" ProgID="Equation.DSMT4" ShapeID="_x0000_i1044" DrawAspect="Content" ObjectID="_1840102117" r:id="rId44"/>
        </w:object>
      </w:r>
      <w:r w:rsidR="0095082D" w:rsidRPr="003F6C62">
        <w:rPr>
          <w:rFonts w:eastAsia="Times New Roman"/>
          <w:sz w:val="24"/>
          <w:szCs w:val="24"/>
          <w:lang w:eastAsia="ru-RU"/>
        </w:rPr>
        <w:tab/>
      </w:r>
      <w:r w:rsidR="0095082D" w:rsidRPr="003F6C62">
        <w:rPr>
          <w:rFonts w:eastAsia="Times New Roman"/>
          <w:sz w:val="24"/>
          <w:szCs w:val="24"/>
          <w:lang w:eastAsia="ru-RU"/>
        </w:rPr>
        <w:tab/>
      </w:r>
      <w:r w:rsidR="0095082D" w:rsidRPr="003F6C62">
        <w:rPr>
          <w:rFonts w:eastAsia="Times New Roman"/>
          <w:sz w:val="24"/>
          <w:szCs w:val="24"/>
          <w:lang w:eastAsia="ru-RU"/>
        </w:rPr>
        <w:tab/>
      </w:r>
      <w:r w:rsidR="0095082D" w:rsidRPr="003F6C62">
        <w:rPr>
          <w:rFonts w:eastAsia="Times New Roman"/>
          <w:sz w:val="24"/>
          <w:szCs w:val="24"/>
          <w:lang w:eastAsia="ru-RU"/>
        </w:rPr>
        <w:tab/>
      </w:r>
      <w:r w:rsidR="0095082D" w:rsidRPr="003F6C62">
        <w:rPr>
          <w:rFonts w:eastAsia="Times New Roman"/>
          <w:sz w:val="24"/>
          <w:szCs w:val="24"/>
          <w:lang w:val="ru-RU" w:eastAsia="ru-RU"/>
        </w:rPr>
        <w:t>(6)</w:t>
      </w:r>
    </w:p>
    <w:p w14:paraId="6478BD18" w14:textId="7D44C0A0" w:rsidR="003F6C62" w:rsidRPr="003F6C62" w:rsidRDefault="003F6C62" w:rsidP="003F6C62">
      <w:pPr>
        <w:pStyle w:val="af7"/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color w:val="000000"/>
          <w:sz w:val="24"/>
          <w:szCs w:val="24"/>
          <w:u w:color="000000"/>
          <w:lang w:eastAsia="be-BY"/>
        </w:rPr>
      </w:pPr>
      <w:r w:rsidRPr="007C1E7B">
        <w:rPr>
          <w:b/>
          <w:bCs/>
          <w:sz w:val="24"/>
          <w:szCs w:val="24"/>
        </w:rPr>
        <w:t xml:space="preserve">Суммарная индикатриса </w:t>
      </w:r>
      <w:r w:rsidR="007C1E7B" w:rsidRPr="007C1E7B">
        <w:rPr>
          <w:b/>
          <w:bCs/>
          <w:sz w:val="24"/>
          <w:szCs w:val="24"/>
        </w:rPr>
        <w:t>рассеяния</w:t>
      </w:r>
      <w:r w:rsidR="007C1E7B">
        <w:rPr>
          <w:sz w:val="24"/>
          <w:szCs w:val="24"/>
        </w:rPr>
        <w:t xml:space="preserve"> </w:t>
      </w:r>
      <w:r w:rsidR="007C1E7B" w:rsidRPr="00666D26">
        <w:rPr>
          <w:position w:val="-12"/>
        </w:rPr>
        <w:object w:dxaOrig="580" w:dyaOrig="360" w14:anchorId="02300DD2">
          <v:shape id="_x0000_i1045" type="#_x0000_t75" style="width:28.8pt;height:18.15pt" o:ole="">
            <v:imagedata r:id="rId45" o:title=""/>
          </v:shape>
          <o:OLEObject Type="Embed" ProgID="Equation.DSMT4" ShapeID="_x0000_i1045" DrawAspect="Content" ObjectID="_1840102118" r:id="rId46"/>
        </w:object>
      </w:r>
      <w:r w:rsidR="007C1E7B">
        <w:rPr>
          <w:sz w:val="24"/>
          <w:szCs w:val="24"/>
        </w:rPr>
        <w:t xml:space="preserve"> является взвешенной функцией рэлеевской (молекулярной) индикатрисы и аэрозольной индикатрисы </w:t>
      </w:r>
      <w:r w:rsidRPr="003F6C62">
        <w:rPr>
          <w:sz w:val="24"/>
          <w:szCs w:val="24"/>
        </w:rPr>
        <w:t>согласно соотношению</w:t>
      </w:r>
      <w:r w:rsidR="00BC7EED">
        <w:rPr>
          <w:color w:val="000000"/>
          <w:sz w:val="24"/>
          <w:szCs w:val="24"/>
          <w:u w:color="000000"/>
          <w:lang w:eastAsia="be-BY"/>
        </w:rPr>
        <w:t xml:space="preserve"> (γ – косинус угла рассеяния, вычисляется через углы Солнца и наблюдения)</w:t>
      </w:r>
      <w:r w:rsidRPr="003F6C62">
        <w:rPr>
          <w:color w:val="000000"/>
          <w:sz w:val="24"/>
          <w:szCs w:val="24"/>
          <w:u w:color="000000"/>
          <w:lang w:eastAsia="be-BY"/>
        </w:rPr>
        <w:t>:</w:t>
      </w:r>
    </w:p>
    <w:p w14:paraId="06FB235B" w14:textId="3B6A2E96" w:rsidR="003F6C62" w:rsidRPr="002C2A22" w:rsidRDefault="003F6C62" w:rsidP="003F6C62">
      <w:pPr>
        <w:autoSpaceDE w:val="0"/>
        <w:autoSpaceDN w:val="0"/>
        <w:adjustRightInd w:val="0"/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2A22">
        <w:rPr>
          <w:rFonts w:ascii="Times New Roman" w:eastAsia="Times New Roman" w:hAnsi="Times New Roman" w:cs="Times New Roman"/>
          <w:position w:val="-14"/>
          <w:sz w:val="24"/>
          <w:szCs w:val="24"/>
          <w:lang w:val="ru-RU" w:eastAsia="ru-RU"/>
        </w:rPr>
        <w:object w:dxaOrig="5000" w:dyaOrig="400" w14:anchorId="338EFF00">
          <v:shape id="_x0000_i1046" type="#_x0000_t75" style="width:248.55pt;height:20.05pt" o:ole="">
            <v:imagedata r:id="rId47" o:title=""/>
          </v:shape>
          <o:OLEObject Type="Embed" ProgID="Equation.DSMT4" ShapeID="_x0000_i1046" DrawAspect="Content" ObjectID="_1840102119" r:id="rId48"/>
        </w:object>
      </w:r>
      <w:r w:rsidRPr="002C2A2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2C2A2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2C2A2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  <w:t>(</w:t>
      </w:r>
      <w:r w:rsidR="00BC7E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7</w:t>
      </w:r>
      <w:r w:rsidRPr="002C2A2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)</w:t>
      </w:r>
    </w:p>
    <w:p w14:paraId="6B88012B" w14:textId="4210A411" w:rsidR="003F6C62" w:rsidRPr="002C2A22" w:rsidRDefault="003F6C62" w:rsidP="003F6C62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2A2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где </w:t>
      </w:r>
      <w:r w:rsidR="00BC7E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молекулярная </w:t>
      </w:r>
      <w:r w:rsidR="00BC7EED" w:rsidRPr="00666D26">
        <w:rPr>
          <w:position w:val="-12"/>
        </w:rPr>
        <w:object w:dxaOrig="600" w:dyaOrig="360" w14:anchorId="0A916674">
          <v:shape id="_x0000_i1047" type="#_x0000_t75" style="width:30.05pt;height:18.15pt" o:ole="">
            <v:imagedata r:id="rId49" o:title=""/>
          </v:shape>
          <o:OLEObject Type="Embed" ProgID="Equation.DSMT4" ShapeID="_x0000_i1047" DrawAspect="Content" ObjectID="_1840102120" r:id="rId50"/>
        </w:object>
      </w:r>
      <w:r w:rsidR="00BC7E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 аэрозольная</w:t>
      </w:r>
      <w:r w:rsidR="00BC7EED" w:rsidRPr="00BC7EED">
        <w:rPr>
          <w:lang w:val="ru-RU"/>
        </w:rPr>
        <w:t xml:space="preserve"> </w:t>
      </w:r>
      <w:r w:rsidR="00BC7EED" w:rsidRPr="00666D26">
        <w:rPr>
          <w:position w:val="-12"/>
        </w:rPr>
        <w:object w:dxaOrig="560" w:dyaOrig="360" w14:anchorId="521AC67E">
          <v:shape id="_x0000_i1048" type="#_x0000_t75" style="width:28.15pt;height:18.15pt" o:ole="">
            <v:imagedata r:id="rId51" o:title=""/>
          </v:shape>
          <o:OLEObject Type="Embed" ProgID="Equation.DSMT4" ShapeID="_x0000_i1048" DrawAspect="Content" ObjectID="_1840102121" r:id="rId52"/>
        </w:object>
      </w:r>
      <w:r w:rsidR="00BC7E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индикатрисы</w:t>
      </w:r>
    </w:p>
    <w:p w14:paraId="5BA1C7C7" w14:textId="0ECCF24F" w:rsidR="003F6C62" w:rsidRPr="00F75549" w:rsidRDefault="003F6C62" w:rsidP="003F6C62">
      <w:pPr>
        <w:autoSpaceDE w:val="0"/>
        <w:autoSpaceDN w:val="0"/>
        <w:adjustRightInd w:val="0"/>
        <w:spacing w:line="360" w:lineRule="auto"/>
        <w:ind w:left="283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75549">
        <w:rPr>
          <w:rFonts w:ascii="Times New Roman" w:eastAsia="Times New Roman" w:hAnsi="Times New Roman" w:cs="Times New Roman"/>
          <w:position w:val="-48"/>
          <w:sz w:val="24"/>
          <w:szCs w:val="24"/>
          <w:lang w:val="ru-RU" w:eastAsia="ru-RU"/>
        </w:rPr>
        <w:object w:dxaOrig="3260" w:dyaOrig="1080" w14:anchorId="0FD984B6">
          <v:shape id="_x0000_i1049" type="#_x0000_t75" style="width:161.55pt;height:53.2pt" o:ole="">
            <v:imagedata r:id="rId53" o:title=""/>
          </v:shape>
          <o:OLEObject Type="Embed" ProgID="Equation.DSMT4" ShapeID="_x0000_i1049" DrawAspect="Content" ObjectID="_1840102122" r:id="rId54"/>
        </w:object>
      </w:r>
      <w:r w:rsidRPr="00F755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F755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F755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F755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  <w:t>(</w:t>
      </w:r>
      <w:r w:rsidR="00BC7EED" w:rsidRPr="00F755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8</w:t>
      </w:r>
      <w:r w:rsidRPr="00F755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)</w:t>
      </w:r>
    </w:p>
    <w:p w14:paraId="1335F236" w14:textId="22070EFF" w:rsidR="00BC7EED" w:rsidRPr="00F75549" w:rsidRDefault="00896521" w:rsidP="00BC7EED">
      <w:pPr>
        <w:autoSpaceDE w:val="0"/>
        <w:autoSpaceDN w:val="0"/>
        <w:adjustRightInd w:val="0"/>
        <w:spacing w:line="36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 (8) к</w:t>
      </w:r>
      <w:r w:rsidR="00BC7EED" w:rsidRPr="00F755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осинус угла рассеяния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вычисляется по формуле</w:t>
      </w:r>
    </w:p>
    <w:p w14:paraId="687A128E" w14:textId="2E5958FF" w:rsidR="003F6C62" w:rsidRPr="00F75549" w:rsidRDefault="003F6C62" w:rsidP="003F6C62">
      <w:pPr>
        <w:autoSpaceDE w:val="0"/>
        <w:autoSpaceDN w:val="0"/>
        <w:adjustRightInd w:val="0"/>
        <w:spacing w:line="360" w:lineRule="auto"/>
        <w:ind w:left="283"/>
        <w:jc w:val="right"/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</w:pPr>
      <w:r w:rsidRPr="00F75549">
        <w:rPr>
          <w:rFonts w:ascii="Times New Roman" w:hAnsi="Times New Roman" w:cs="Times New Roman"/>
          <w:position w:val="-18"/>
          <w:sz w:val="24"/>
          <w:szCs w:val="24"/>
        </w:rPr>
        <w:object w:dxaOrig="3280" w:dyaOrig="520" w14:anchorId="26C4E833">
          <v:shape id="_x0000_i1050" type="#_x0000_t75" style="width:164.05pt;height:25.65pt" o:ole="">
            <v:imagedata r:id="rId55" o:title=""/>
          </v:shape>
          <o:OLEObject Type="Embed" ProgID="Equation.DSMT4" ShapeID="_x0000_i1050" DrawAspect="Content" ObjectID="_1840102123" r:id="rId56"/>
        </w:object>
      </w:r>
      <w:r w:rsidRPr="00F75549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F75549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F75549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F75549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F75549">
        <w:rPr>
          <w:rFonts w:ascii="Times New Roman" w:hAnsi="Times New Roman" w:cs="Times New Roman"/>
          <w:sz w:val="24"/>
          <w:szCs w:val="24"/>
          <w:lang w:val="ru-RU"/>
        </w:rPr>
        <w:tab/>
        <w:t>(</w:t>
      </w:r>
      <w:r w:rsidR="00BC7EED" w:rsidRPr="00F75549">
        <w:rPr>
          <w:rFonts w:ascii="Times New Roman" w:hAnsi="Times New Roman" w:cs="Times New Roman"/>
          <w:sz w:val="24"/>
          <w:szCs w:val="24"/>
          <w:lang w:val="ru-RU"/>
        </w:rPr>
        <w:t>9</w:t>
      </w:r>
      <w:r w:rsidRPr="00F75549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50BAA4D0" w14:textId="14560260" w:rsidR="006229FC" w:rsidRPr="00F75549" w:rsidRDefault="003F6C62" w:rsidP="00F75549">
      <w:pPr>
        <w:spacing w:line="360" w:lineRule="auto"/>
        <w:jc w:val="both"/>
        <w:rPr>
          <w:sz w:val="24"/>
          <w:szCs w:val="24"/>
          <w:lang w:val="ru-RU"/>
        </w:rPr>
      </w:pPr>
      <w:r w:rsidRPr="00F75549">
        <w:rPr>
          <w:sz w:val="24"/>
          <w:szCs w:val="24"/>
        </w:rPr>
        <w:t>γ</w:t>
      </w:r>
      <w:r w:rsidRPr="00F75549">
        <w:rPr>
          <w:sz w:val="24"/>
          <w:szCs w:val="24"/>
          <w:lang w:val="ru-RU"/>
        </w:rPr>
        <w:t xml:space="preserve"> - косинус угла рассеяния, зенитный угол солнца </w:t>
      </w:r>
      <w:r w:rsidRPr="00F75549">
        <w:rPr>
          <w:rFonts w:eastAsia="Times New Roman"/>
          <w:position w:val="-12"/>
          <w:sz w:val="24"/>
          <w:szCs w:val="24"/>
          <w:lang w:eastAsia="ru-RU"/>
        </w:rPr>
        <w:object w:dxaOrig="1380" w:dyaOrig="360" w14:anchorId="62768917">
          <v:shape id="_x0000_i1051" type="#_x0000_t75" style="width:65.1pt;height:19.4pt" o:ole="">
            <v:imagedata r:id="rId57" o:title=""/>
          </v:shape>
          <o:OLEObject Type="Embed" ProgID="Equation.DSMT4" ShapeID="_x0000_i1051" DrawAspect="Content" ObjectID="_1840102124" r:id="rId58"/>
        </w:object>
      </w:r>
      <w:r w:rsidRPr="00F75549">
        <w:rPr>
          <w:rFonts w:eastAsia="Times New Roman"/>
          <w:sz w:val="24"/>
          <w:szCs w:val="24"/>
          <w:lang w:val="ru-RU" w:eastAsia="ru-RU"/>
        </w:rPr>
        <w:t>,</w:t>
      </w:r>
      <w:r w:rsidRPr="00F75549">
        <w:rPr>
          <w:sz w:val="24"/>
          <w:szCs w:val="24"/>
          <w:lang w:val="ru-RU"/>
        </w:rPr>
        <w:t xml:space="preserve"> </w:t>
      </w:r>
      <w:r w:rsidRPr="00F75549">
        <w:rPr>
          <w:rFonts w:eastAsia="Times New Roman"/>
          <w:position w:val="-10"/>
          <w:sz w:val="24"/>
          <w:szCs w:val="24"/>
          <w:lang w:eastAsia="ru-RU"/>
        </w:rPr>
        <w:object w:dxaOrig="200" w:dyaOrig="260" w14:anchorId="7876110B">
          <v:shape id="_x0000_i1052" type="#_x0000_t75" style="width:8.15pt;height:13.15pt" o:ole="">
            <v:imagedata r:id="rId59" o:title=""/>
          </v:shape>
          <o:OLEObject Type="Embed" ProgID="Equation.DSMT4" ShapeID="_x0000_i1052" DrawAspect="Content" ObjectID="_1840102125" r:id="rId60"/>
        </w:object>
      </w:r>
      <w:r w:rsidRPr="00F75549">
        <w:rPr>
          <w:sz w:val="24"/>
          <w:szCs w:val="24"/>
          <w:lang w:val="ru-RU"/>
        </w:rPr>
        <w:t>- косинус зенитного угла</w:t>
      </w:r>
      <w:r w:rsidR="00BC7EED" w:rsidRPr="00F75549">
        <w:rPr>
          <w:sz w:val="24"/>
          <w:szCs w:val="24"/>
          <w:lang w:val="ru-RU"/>
        </w:rPr>
        <w:t>,</w:t>
      </w:r>
    </w:p>
    <w:p w14:paraId="301503D4" w14:textId="4B963850" w:rsidR="006229FC" w:rsidRPr="00F75549" w:rsidRDefault="00BC7EED" w:rsidP="00F75549">
      <w:pPr>
        <w:spacing w:line="360" w:lineRule="auto"/>
        <w:jc w:val="both"/>
        <w:rPr>
          <w:sz w:val="24"/>
          <w:szCs w:val="24"/>
          <w:lang w:val="ru-RU"/>
        </w:rPr>
      </w:pPr>
      <w:r w:rsidRPr="00F75549">
        <w:rPr>
          <w:position w:val="-12"/>
          <w:sz w:val="24"/>
          <w:szCs w:val="24"/>
        </w:rPr>
        <w:object w:dxaOrig="300" w:dyaOrig="360" w14:anchorId="0672824A">
          <v:shape id="_x0000_i1053" type="#_x0000_t75" style="width:15.05pt;height:18.15pt" o:ole="">
            <v:imagedata r:id="rId61" o:title=""/>
          </v:shape>
          <o:OLEObject Type="Embed" ProgID="Equation.DSMT4" ShapeID="_x0000_i1053" DrawAspect="Content" ObjectID="_1840102126" r:id="rId62"/>
        </w:object>
      </w:r>
      <w:r w:rsidRPr="00F75549">
        <w:rPr>
          <w:sz w:val="24"/>
          <w:szCs w:val="24"/>
          <w:lang w:val="ru-RU"/>
        </w:rPr>
        <w:t xml:space="preserve"> - </w:t>
      </w:r>
      <w:r w:rsidR="00F75549" w:rsidRPr="00F75549">
        <w:rPr>
          <w:sz w:val="24"/>
          <w:szCs w:val="24"/>
          <w:lang w:val="ru-RU"/>
        </w:rPr>
        <w:t xml:space="preserve">средний косинус аэрозольного рассеяния - </w:t>
      </w:r>
      <w:r w:rsidRPr="00F75549">
        <w:rPr>
          <w:sz w:val="24"/>
          <w:szCs w:val="24"/>
          <w:lang w:val="ru-RU"/>
        </w:rPr>
        <w:t>неизвестный параметр атмосферы</w:t>
      </w:r>
      <w:r w:rsidR="00F75549" w:rsidRPr="00F75549">
        <w:rPr>
          <w:sz w:val="24"/>
          <w:szCs w:val="24"/>
          <w:lang w:val="ru-RU"/>
        </w:rPr>
        <w:t>.</w:t>
      </w:r>
    </w:p>
    <w:p w14:paraId="11F78267" w14:textId="3DDE8DBD" w:rsidR="00F75549" w:rsidRPr="00F75549" w:rsidRDefault="00F75549" w:rsidP="00F75549">
      <w:pPr>
        <w:pStyle w:val="af7"/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bookmarkStart w:id="1" w:name="_Hlk229440147"/>
      <w:r w:rsidRPr="00F75549">
        <w:rPr>
          <w:b/>
          <w:bCs/>
          <w:sz w:val="24"/>
          <w:szCs w:val="24"/>
        </w:rPr>
        <w:t xml:space="preserve">Средневзвешенный косинус рассеяния, </w:t>
      </w:r>
      <w:r w:rsidRPr="00F75549">
        <w:rPr>
          <w:position w:val="-12"/>
          <w:sz w:val="24"/>
          <w:szCs w:val="24"/>
          <w:lang w:val="en-US"/>
        </w:rPr>
        <w:object w:dxaOrig="300" w:dyaOrig="360" w14:anchorId="36CC4FAA">
          <v:shape id="_x0000_i1054" type="#_x0000_t75" style="width:15.05pt;height:17.55pt" o:ole="">
            <v:imagedata r:id="rId63" o:title=""/>
          </v:shape>
          <o:OLEObject Type="Embed" ProgID="Equation.DSMT4" ShapeID="_x0000_i1054" DrawAspect="Content" ObjectID="_1840102127" r:id="rId64"/>
        </w:object>
      </w:r>
      <w:bookmarkEnd w:id="1"/>
      <w:r w:rsidRPr="00F75549">
        <w:rPr>
          <w:sz w:val="24"/>
          <w:szCs w:val="24"/>
        </w:rPr>
        <w:t xml:space="preserve">(согласно формуле (10), он является функцией </w:t>
      </w:r>
      <w:r w:rsidRPr="00F75549">
        <w:rPr>
          <w:sz w:val="24"/>
          <w:szCs w:val="24"/>
          <w:lang w:val="en-US"/>
        </w:rPr>
        <w:t>λ</w:t>
      </w:r>
      <w:r w:rsidRPr="00F75549">
        <w:rPr>
          <w:sz w:val="24"/>
          <w:szCs w:val="24"/>
        </w:rPr>
        <w:t>)</w:t>
      </w:r>
    </w:p>
    <w:p w14:paraId="4B9938C0" w14:textId="5E150A53" w:rsidR="00F75549" w:rsidRPr="00F75549" w:rsidRDefault="00F75549" w:rsidP="00E853B9">
      <w:pPr>
        <w:spacing w:line="360" w:lineRule="auto"/>
        <w:rPr>
          <w:sz w:val="24"/>
          <w:szCs w:val="24"/>
          <w:lang w:val="ru-RU"/>
        </w:rPr>
      </w:pPr>
    </w:p>
    <w:p w14:paraId="073B9CF0" w14:textId="76A2F411" w:rsidR="00BC7EED" w:rsidRPr="00F75549" w:rsidRDefault="00BC7EED" w:rsidP="00BC7EED">
      <w:pPr>
        <w:pStyle w:val="Body"/>
        <w:spacing w:line="360" w:lineRule="auto"/>
        <w:jc w:val="right"/>
        <w:rPr>
          <w:rFonts w:cs="Times New Roman"/>
        </w:rPr>
      </w:pPr>
      <w:r w:rsidRPr="00F75549">
        <w:rPr>
          <w:rFonts w:cs="Times New Roman"/>
          <w:position w:val="-12"/>
        </w:rPr>
        <w:object w:dxaOrig="2160" w:dyaOrig="360" w14:anchorId="4BB20376">
          <v:shape id="_x0000_i1055" type="#_x0000_t75" style="width:108.95pt;height:17.55pt" o:ole="">
            <v:imagedata r:id="rId65" o:title=""/>
          </v:shape>
          <o:OLEObject Type="Embed" ProgID="Equation.DSMT4" ShapeID="_x0000_i1055" DrawAspect="Content" ObjectID="_1840102128" r:id="rId66"/>
        </w:object>
      </w:r>
      <w:r w:rsidRPr="00F75549">
        <w:rPr>
          <w:rFonts w:cs="Times New Roman"/>
        </w:rPr>
        <w:tab/>
      </w:r>
      <w:r w:rsidRPr="00F75549">
        <w:rPr>
          <w:rFonts w:cs="Times New Roman"/>
        </w:rPr>
        <w:tab/>
      </w:r>
      <w:r w:rsidRPr="00F75549">
        <w:rPr>
          <w:rFonts w:cs="Times New Roman"/>
        </w:rPr>
        <w:tab/>
      </w:r>
      <w:r w:rsidRPr="00F75549">
        <w:rPr>
          <w:rFonts w:cs="Times New Roman"/>
        </w:rPr>
        <w:tab/>
      </w:r>
      <w:r w:rsidRPr="00F75549">
        <w:rPr>
          <w:rFonts w:cs="Times New Roman"/>
        </w:rPr>
        <w:tab/>
        <w:t>(1</w:t>
      </w:r>
      <w:r w:rsidR="00F75549" w:rsidRPr="00F75549">
        <w:rPr>
          <w:rFonts w:cs="Times New Roman"/>
        </w:rPr>
        <w:t>0</w:t>
      </w:r>
      <w:r w:rsidRPr="00F75549">
        <w:rPr>
          <w:rFonts w:cs="Times New Roman"/>
        </w:rPr>
        <w:t>)</w:t>
      </w:r>
    </w:p>
    <w:p w14:paraId="477BC7CD" w14:textId="26ACA273" w:rsidR="003C4437" w:rsidRPr="003C4437" w:rsidRDefault="003C4437" w:rsidP="003C4437">
      <w:pPr>
        <w:pStyle w:val="af7"/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896521">
        <w:rPr>
          <w:b/>
          <w:bCs/>
          <w:sz w:val="24"/>
          <w:szCs w:val="24"/>
        </w:rPr>
        <w:lastRenderedPageBreak/>
        <w:t>Пропускание атмосферы</w:t>
      </w:r>
      <w:r w:rsidR="009030B2">
        <w:rPr>
          <w:b/>
          <w:bCs/>
          <w:sz w:val="24"/>
          <w:szCs w:val="24"/>
        </w:rPr>
        <w:t xml:space="preserve"> (молекулярное, кроме полос поглощения, и аэрозольное)</w:t>
      </w:r>
      <w:r w:rsidRPr="003C4437">
        <w:rPr>
          <w:sz w:val="24"/>
          <w:szCs w:val="24"/>
        </w:rPr>
        <w:t>:</w:t>
      </w:r>
    </w:p>
    <w:p w14:paraId="1E1CAC63" w14:textId="3793EFAA" w:rsidR="003C4437" w:rsidRPr="003C4437" w:rsidRDefault="003C4437" w:rsidP="003C4437">
      <w:pPr>
        <w:pStyle w:val="af7"/>
        <w:spacing w:line="360" w:lineRule="auto"/>
        <w:jc w:val="right"/>
        <w:rPr>
          <w:sz w:val="24"/>
          <w:szCs w:val="24"/>
        </w:rPr>
      </w:pPr>
      <w:r w:rsidRPr="003C4437">
        <w:rPr>
          <w:position w:val="-14"/>
          <w:sz w:val="24"/>
          <w:szCs w:val="24"/>
        </w:rPr>
        <w:object w:dxaOrig="1780" w:dyaOrig="400" w14:anchorId="43165847">
          <v:shape id="_x0000_i1056" type="#_x0000_t75" style="width:88.9pt;height:20.05pt" o:ole="">
            <v:imagedata r:id="rId67" o:title=""/>
          </v:shape>
          <o:OLEObject Type="Embed" ProgID="Equation.DSMT4" ShapeID="_x0000_i1056" DrawAspect="Content" ObjectID="_1840102129" r:id="rId68"/>
        </w:object>
      </w:r>
      <w:r w:rsidRPr="003C4437">
        <w:rPr>
          <w:sz w:val="24"/>
          <w:szCs w:val="24"/>
        </w:rPr>
        <w:t xml:space="preserve"> </w:t>
      </w:r>
      <w:r w:rsidRPr="003C4437">
        <w:rPr>
          <w:sz w:val="24"/>
          <w:szCs w:val="24"/>
        </w:rPr>
        <w:tab/>
      </w:r>
      <w:r w:rsidRPr="003C4437">
        <w:rPr>
          <w:sz w:val="24"/>
          <w:szCs w:val="24"/>
        </w:rPr>
        <w:tab/>
      </w:r>
      <w:r w:rsidRPr="003C4437">
        <w:rPr>
          <w:sz w:val="24"/>
          <w:szCs w:val="24"/>
        </w:rPr>
        <w:tab/>
      </w:r>
      <w:r w:rsidRPr="003C4437">
        <w:rPr>
          <w:sz w:val="24"/>
          <w:szCs w:val="24"/>
        </w:rPr>
        <w:tab/>
      </w:r>
      <w:r w:rsidRPr="003C4437">
        <w:rPr>
          <w:sz w:val="24"/>
          <w:szCs w:val="24"/>
        </w:rPr>
        <w:tab/>
      </w:r>
      <w:r w:rsidRPr="003C4437">
        <w:rPr>
          <w:sz w:val="24"/>
          <w:szCs w:val="24"/>
        </w:rPr>
        <w:tab/>
        <w:t>(11)</w:t>
      </w:r>
    </w:p>
    <w:p w14:paraId="72A2807E" w14:textId="71C1BF38" w:rsidR="003C4437" w:rsidRPr="003C4437" w:rsidRDefault="003C4437" w:rsidP="003C4437">
      <w:pPr>
        <w:pStyle w:val="af7"/>
        <w:spacing w:line="360" w:lineRule="auto"/>
        <w:jc w:val="right"/>
        <w:rPr>
          <w:sz w:val="24"/>
          <w:szCs w:val="24"/>
        </w:rPr>
      </w:pPr>
      <w:r w:rsidRPr="003C4437">
        <w:rPr>
          <w:position w:val="-14"/>
          <w:sz w:val="24"/>
          <w:szCs w:val="24"/>
        </w:rPr>
        <w:object w:dxaOrig="2299" w:dyaOrig="440" w14:anchorId="2307DC8C">
          <v:shape id="_x0000_i1057" type="#_x0000_t75" style="width:114.55pt;height:22.55pt" o:ole="">
            <v:imagedata r:id="rId69" o:title=""/>
          </v:shape>
          <o:OLEObject Type="Embed" ProgID="Equation.DSMT4" ShapeID="_x0000_i1057" DrawAspect="Content" ObjectID="_1840102130" r:id="rId70"/>
        </w:object>
      </w:r>
      <w:r w:rsidRPr="003C4437">
        <w:rPr>
          <w:sz w:val="24"/>
          <w:szCs w:val="24"/>
        </w:rPr>
        <w:t xml:space="preserve"> </w:t>
      </w:r>
      <w:r w:rsidRPr="003C4437">
        <w:rPr>
          <w:sz w:val="24"/>
          <w:szCs w:val="24"/>
        </w:rPr>
        <w:tab/>
      </w:r>
      <w:r w:rsidRPr="003C4437">
        <w:rPr>
          <w:sz w:val="24"/>
          <w:szCs w:val="24"/>
        </w:rPr>
        <w:tab/>
      </w:r>
      <w:r w:rsidRPr="003C4437">
        <w:rPr>
          <w:sz w:val="24"/>
          <w:szCs w:val="24"/>
        </w:rPr>
        <w:tab/>
      </w:r>
      <w:r w:rsidRPr="003C4437">
        <w:rPr>
          <w:sz w:val="24"/>
          <w:szCs w:val="24"/>
        </w:rPr>
        <w:tab/>
      </w:r>
      <w:r w:rsidRPr="003C4437">
        <w:rPr>
          <w:sz w:val="24"/>
          <w:szCs w:val="24"/>
        </w:rPr>
        <w:tab/>
        <w:t>(12)</w:t>
      </w:r>
    </w:p>
    <w:p w14:paraId="772F623A" w14:textId="5C8BA73E" w:rsidR="003C4437" w:rsidRDefault="003C4437" w:rsidP="003C4437">
      <w:pPr>
        <w:pStyle w:val="af7"/>
        <w:spacing w:line="360" w:lineRule="auto"/>
        <w:jc w:val="right"/>
        <w:rPr>
          <w:sz w:val="24"/>
          <w:szCs w:val="24"/>
        </w:rPr>
      </w:pPr>
      <w:r w:rsidRPr="003C4437">
        <w:rPr>
          <w:position w:val="-18"/>
          <w:sz w:val="24"/>
          <w:szCs w:val="24"/>
        </w:rPr>
        <w:object w:dxaOrig="3739" w:dyaOrig="499" w14:anchorId="69809417">
          <v:shape id="_x0000_i1058" type="#_x0000_t75" style="width:187.2pt;height:25.05pt" o:ole="">
            <v:imagedata r:id="rId71" o:title=""/>
          </v:shape>
          <o:OLEObject Type="Embed" ProgID="Equation.DSMT4" ShapeID="_x0000_i1058" DrawAspect="Content" ObjectID="_1840102131" r:id="rId72"/>
        </w:object>
      </w:r>
      <w:r w:rsidRPr="003C4437">
        <w:rPr>
          <w:sz w:val="24"/>
          <w:szCs w:val="24"/>
        </w:rPr>
        <w:t xml:space="preserve"> </w:t>
      </w:r>
      <w:r w:rsidRPr="003C4437">
        <w:rPr>
          <w:sz w:val="24"/>
          <w:szCs w:val="24"/>
        </w:rPr>
        <w:tab/>
      </w:r>
      <w:r w:rsidRPr="003C4437">
        <w:rPr>
          <w:sz w:val="24"/>
          <w:szCs w:val="24"/>
        </w:rPr>
        <w:tab/>
      </w:r>
      <w:r w:rsidRPr="003C4437">
        <w:rPr>
          <w:sz w:val="24"/>
          <w:szCs w:val="24"/>
        </w:rPr>
        <w:tab/>
      </w:r>
      <w:r w:rsidRPr="003C4437">
        <w:rPr>
          <w:sz w:val="24"/>
          <w:szCs w:val="24"/>
        </w:rPr>
        <w:tab/>
        <w:t>(13)</w:t>
      </w:r>
    </w:p>
    <w:p w14:paraId="4B50EB83" w14:textId="0E396B92" w:rsidR="003C4437" w:rsidRPr="002C2A22" w:rsidRDefault="003C4437" w:rsidP="003C4437">
      <w:pPr>
        <w:pStyle w:val="Body"/>
        <w:rPr>
          <w:rFonts w:cs="Times New Roman"/>
        </w:rPr>
      </w:pPr>
      <w:r>
        <w:rPr>
          <w:rFonts w:cs="Times New Roman"/>
        </w:rPr>
        <w:t>Каждая из функций</w:t>
      </w:r>
      <w:r w:rsidRPr="002C2A22">
        <w:rPr>
          <w:rFonts w:cs="Times New Roman"/>
        </w:rPr>
        <w:t xml:space="preserve"> </w:t>
      </w:r>
      <w:r w:rsidR="00896521" w:rsidRPr="00666D26">
        <w:rPr>
          <w:position w:val="-12"/>
        </w:rPr>
        <w:object w:dxaOrig="1060" w:dyaOrig="380" w14:anchorId="3D85D4D1">
          <v:shape id="_x0000_i1059" type="#_x0000_t75" style="width:52.6pt;height:19.4pt" o:ole="">
            <v:imagedata r:id="rId73" o:title=""/>
          </v:shape>
          <o:OLEObject Type="Embed" ProgID="Equation.DSMT4" ShapeID="_x0000_i1059" DrawAspect="Content" ObjectID="_1840102132" r:id="rId74"/>
        </w:object>
      </w:r>
      <w:r w:rsidRPr="002C2A22">
        <w:rPr>
          <w:rFonts w:cs="Times New Roman"/>
        </w:rPr>
        <w:t xml:space="preserve"> завис</w:t>
      </w:r>
      <w:r w:rsidR="00896521">
        <w:rPr>
          <w:rFonts w:cs="Times New Roman"/>
        </w:rPr>
        <w:t>и</w:t>
      </w:r>
      <w:r w:rsidRPr="002C2A22">
        <w:rPr>
          <w:rFonts w:cs="Times New Roman"/>
        </w:rPr>
        <w:t xml:space="preserve">т только от </w:t>
      </w:r>
      <w:r>
        <w:rPr>
          <w:rFonts w:cs="Times New Roman"/>
        </w:rPr>
        <w:t xml:space="preserve">двух параметров: </w:t>
      </w:r>
      <w:r w:rsidRPr="002C2A22">
        <w:rPr>
          <w:rFonts w:cs="Times New Roman"/>
        </w:rPr>
        <w:t xml:space="preserve">косинуса зенитного угла наблюдения, μ и </w:t>
      </w:r>
      <w:r>
        <w:t>с</w:t>
      </w:r>
      <w:r w:rsidRPr="003C4437">
        <w:t>редневзвешенн</w:t>
      </w:r>
      <w:r>
        <w:t>ого</w:t>
      </w:r>
      <w:r w:rsidRPr="003C4437">
        <w:t xml:space="preserve"> косинус</w:t>
      </w:r>
      <w:r>
        <w:t>а</w:t>
      </w:r>
      <w:r w:rsidRPr="003C4437">
        <w:t xml:space="preserve"> рассеяния,</w:t>
      </w:r>
      <w:r w:rsidRPr="00F75549">
        <w:rPr>
          <w:b/>
          <w:bCs/>
        </w:rPr>
        <w:t xml:space="preserve"> </w:t>
      </w:r>
      <w:bookmarkStart w:id="2" w:name="_Hlk229440244"/>
      <w:r w:rsidRPr="00F75549">
        <w:rPr>
          <w:position w:val="-12"/>
          <w:lang w:val="en-US"/>
        </w:rPr>
        <w:object w:dxaOrig="300" w:dyaOrig="360" w14:anchorId="76EB3FE5">
          <v:shape id="_x0000_i1060" type="#_x0000_t75" style="width:15.05pt;height:17.55pt" o:ole="">
            <v:imagedata r:id="rId63" o:title=""/>
          </v:shape>
          <o:OLEObject Type="Embed" ProgID="Equation.DSMT4" ShapeID="_x0000_i1060" DrawAspect="Content" ObjectID="_1840102133" r:id="rId75"/>
        </w:object>
      </w:r>
      <w:bookmarkEnd w:id="2"/>
      <w:r>
        <w:rPr>
          <w:rFonts w:cs="Times New Roman"/>
        </w:rPr>
        <w:t>(</w:t>
      </w:r>
      <w:r w:rsidRPr="002C2A22">
        <w:rPr>
          <w:rFonts w:cs="Times New Roman"/>
        </w:rPr>
        <w:t>1</w:t>
      </w:r>
      <w:r>
        <w:rPr>
          <w:rFonts w:cs="Times New Roman"/>
        </w:rPr>
        <w:t>0</w:t>
      </w:r>
      <w:r w:rsidRPr="002C2A22">
        <w:rPr>
          <w:rFonts w:cs="Times New Roman"/>
        </w:rPr>
        <w:t>).</w:t>
      </w:r>
      <w:r>
        <w:rPr>
          <w:rFonts w:cs="Times New Roman"/>
        </w:rPr>
        <w:t xml:space="preserve"> Поэтому их зависимость от λ появляется через </w:t>
      </w:r>
      <w:r w:rsidRPr="00F75549">
        <w:rPr>
          <w:position w:val="-12"/>
          <w:lang w:val="en-US"/>
        </w:rPr>
        <w:object w:dxaOrig="300" w:dyaOrig="360" w14:anchorId="4C2404DD">
          <v:shape id="_x0000_i1061" type="#_x0000_t75" style="width:15.05pt;height:17.55pt" o:ole="">
            <v:imagedata r:id="rId63" o:title=""/>
          </v:shape>
          <o:OLEObject Type="Embed" ProgID="Equation.DSMT4" ShapeID="_x0000_i1061" DrawAspect="Content" ObjectID="_1840102134" r:id="rId76"/>
        </w:object>
      </w:r>
      <w:r>
        <w:t>.</w:t>
      </w:r>
    </w:p>
    <w:p w14:paraId="1B0B9117" w14:textId="583120FF" w:rsidR="003C4437" w:rsidRDefault="00896521" w:rsidP="00896521">
      <w:pPr>
        <w:pStyle w:val="af7"/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896521">
        <w:rPr>
          <w:b/>
          <w:bCs/>
          <w:sz w:val="24"/>
          <w:szCs w:val="24"/>
        </w:rPr>
        <w:t>Вспомогательные функции</w:t>
      </w:r>
      <w:r>
        <w:rPr>
          <w:sz w:val="24"/>
          <w:szCs w:val="24"/>
        </w:rPr>
        <w:t xml:space="preserve"> </w:t>
      </w:r>
      <w:r w:rsidRPr="00666D26">
        <w:rPr>
          <w:position w:val="-12"/>
        </w:rPr>
        <w:object w:dxaOrig="1060" w:dyaOrig="380" w14:anchorId="39DEEF1B">
          <v:shape id="_x0000_i1062" type="#_x0000_t75" style="width:52.6pt;height:19.4pt" o:ole="">
            <v:imagedata r:id="rId73" o:title=""/>
          </v:shape>
          <o:OLEObject Type="Embed" ProgID="Equation.DSMT4" ShapeID="_x0000_i1062" DrawAspect="Content" ObjectID="_1840102135" r:id="rId77"/>
        </w:object>
      </w:r>
      <w:r w:rsidR="009030B2">
        <w:rPr>
          <w:sz w:val="24"/>
          <w:szCs w:val="24"/>
        </w:rPr>
        <w:t>для вычисления пропускания</w:t>
      </w:r>
      <w:r w:rsidR="00FB23A2">
        <w:rPr>
          <w:sz w:val="24"/>
          <w:szCs w:val="24"/>
        </w:rPr>
        <w:t xml:space="preserve"> в (13):</w:t>
      </w:r>
    </w:p>
    <w:p w14:paraId="53F72759" w14:textId="28D45EAB" w:rsidR="004B6835" w:rsidRDefault="004B6835" w:rsidP="004B6835">
      <w:pPr>
        <w:pStyle w:val="af7"/>
        <w:spacing w:line="360" w:lineRule="auto"/>
        <w:jc w:val="both"/>
        <w:rPr>
          <w:sz w:val="24"/>
          <w:szCs w:val="24"/>
        </w:rPr>
      </w:pPr>
      <w:r w:rsidRPr="00666D26">
        <w:rPr>
          <w:position w:val="-12"/>
        </w:rPr>
        <w:object w:dxaOrig="2500" w:dyaOrig="380" w14:anchorId="0EC32E66">
          <v:shape id="_x0000_i1063" type="#_x0000_t75" style="width:124.6pt;height:19.4pt" o:ole="">
            <v:imagedata r:id="rId78" o:title=""/>
          </v:shape>
          <o:OLEObject Type="Embed" ProgID="Equation.DSMT4" ShapeID="_x0000_i1063" DrawAspect="Content" ObjectID="_1840102136" r:id="rId79"/>
        </w:object>
      </w:r>
    </w:p>
    <w:p w14:paraId="7BCABFB4" w14:textId="2BE30E78" w:rsidR="004B6835" w:rsidRDefault="004B6835" w:rsidP="004B6835">
      <w:pPr>
        <w:pStyle w:val="af7"/>
        <w:spacing w:line="360" w:lineRule="auto"/>
        <w:jc w:val="both"/>
        <w:rPr>
          <w:sz w:val="24"/>
          <w:szCs w:val="24"/>
        </w:rPr>
      </w:pPr>
      <w:r w:rsidRPr="00666D26">
        <w:rPr>
          <w:position w:val="-12"/>
        </w:rPr>
        <w:object w:dxaOrig="6000" w:dyaOrig="380" w14:anchorId="58FD9B4F">
          <v:shape id="_x0000_i1064" type="#_x0000_t75" style="width:299.9pt;height:19.4pt" o:ole="">
            <v:imagedata r:id="rId80" o:title=""/>
          </v:shape>
          <o:OLEObject Type="Embed" ProgID="Equation.DSMT4" ShapeID="_x0000_i1064" DrawAspect="Content" ObjectID="_1840102137" r:id="rId81"/>
        </w:object>
      </w:r>
    </w:p>
    <w:p w14:paraId="6B59E68D" w14:textId="62D778DD" w:rsidR="004B6835" w:rsidRDefault="004B6835" w:rsidP="004B6835">
      <w:pPr>
        <w:pStyle w:val="af7"/>
        <w:spacing w:line="360" w:lineRule="auto"/>
        <w:jc w:val="both"/>
        <w:rPr>
          <w:sz w:val="24"/>
          <w:szCs w:val="24"/>
        </w:rPr>
      </w:pPr>
      <w:r w:rsidRPr="00666D26">
        <w:rPr>
          <w:position w:val="-12"/>
        </w:rPr>
        <w:object w:dxaOrig="5000" w:dyaOrig="380" w14:anchorId="2B0FB99A">
          <v:shape id="_x0000_i1065" type="#_x0000_t75" style="width:250.45pt;height:19.4pt" o:ole="">
            <v:imagedata r:id="rId82" o:title=""/>
          </v:shape>
          <o:OLEObject Type="Embed" ProgID="Equation.DSMT4" ShapeID="_x0000_i1065" DrawAspect="Content" ObjectID="_1840102138" r:id="rId83"/>
        </w:object>
      </w:r>
    </w:p>
    <w:p w14:paraId="438F872C" w14:textId="1191F232" w:rsidR="004B6835" w:rsidRDefault="004B6835" w:rsidP="004B6835">
      <w:pPr>
        <w:pStyle w:val="af7"/>
        <w:spacing w:line="360" w:lineRule="auto"/>
        <w:jc w:val="both"/>
        <w:rPr>
          <w:sz w:val="24"/>
          <w:szCs w:val="24"/>
        </w:rPr>
      </w:pPr>
      <w:r w:rsidRPr="00666D26">
        <w:rPr>
          <w:position w:val="-12"/>
        </w:rPr>
        <w:object w:dxaOrig="5340" w:dyaOrig="380" w14:anchorId="0A7851EA">
          <v:shape id="_x0000_i1066" type="#_x0000_t75" style="width:266.7pt;height:19.4pt" o:ole="">
            <v:imagedata r:id="rId84" o:title=""/>
          </v:shape>
          <o:OLEObject Type="Embed" ProgID="Equation.DSMT4" ShapeID="_x0000_i1066" DrawAspect="Content" ObjectID="_1840102139" r:id="rId85"/>
        </w:object>
      </w:r>
    </w:p>
    <w:p w14:paraId="298777AA" w14:textId="154C5173" w:rsidR="004B6835" w:rsidRDefault="0061174F" w:rsidP="004B6835">
      <w:pPr>
        <w:pStyle w:val="af7"/>
        <w:spacing w:line="360" w:lineRule="auto"/>
        <w:jc w:val="both"/>
        <w:rPr>
          <w:sz w:val="24"/>
          <w:szCs w:val="24"/>
        </w:rPr>
      </w:pPr>
      <w:r w:rsidRPr="00666D26">
        <w:rPr>
          <w:position w:val="-12"/>
        </w:rPr>
        <w:object w:dxaOrig="5200" w:dyaOrig="380" w14:anchorId="49E24A4C">
          <v:shape id="_x0000_i1067" type="#_x0000_t75" style="width:259.85pt;height:19.4pt" o:ole="">
            <v:imagedata r:id="rId86" o:title=""/>
          </v:shape>
          <o:OLEObject Type="Embed" ProgID="Equation.DSMT4" ShapeID="_x0000_i1067" DrawAspect="Content" ObjectID="_1840102140" r:id="rId87"/>
        </w:object>
      </w:r>
    </w:p>
    <w:p w14:paraId="413D8C64" w14:textId="77777777" w:rsidR="004B6835" w:rsidRDefault="004B6835" w:rsidP="004B6835">
      <w:pPr>
        <w:pStyle w:val="af7"/>
        <w:spacing w:line="360" w:lineRule="auto"/>
        <w:jc w:val="both"/>
        <w:rPr>
          <w:sz w:val="24"/>
          <w:szCs w:val="24"/>
        </w:rPr>
      </w:pPr>
    </w:p>
    <w:p w14:paraId="33B9EC42" w14:textId="7C011497" w:rsidR="004B6835" w:rsidRDefault="004B6835" w:rsidP="004B6835">
      <w:pPr>
        <w:pStyle w:val="af7"/>
        <w:spacing w:line="360" w:lineRule="auto"/>
        <w:jc w:val="both"/>
        <w:rPr>
          <w:sz w:val="24"/>
          <w:szCs w:val="24"/>
        </w:rPr>
      </w:pPr>
      <w:r w:rsidRPr="00666D26">
        <w:rPr>
          <w:position w:val="-14"/>
        </w:rPr>
        <w:object w:dxaOrig="2320" w:dyaOrig="400" w14:anchorId="0F54D9A7">
          <v:shape id="_x0000_i1068" type="#_x0000_t75" style="width:115.85pt;height:20.05pt" o:ole="">
            <v:imagedata r:id="rId88" o:title=""/>
          </v:shape>
          <o:OLEObject Type="Embed" ProgID="Equation.DSMT4" ShapeID="_x0000_i1068" DrawAspect="Content" ObjectID="_1840102141" r:id="rId89"/>
        </w:object>
      </w:r>
    </w:p>
    <w:p w14:paraId="35AC110A" w14:textId="208828BA" w:rsidR="004B6835" w:rsidRDefault="0061174F" w:rsidP="004B6835">
      <w:pPr>
        <w:pStyle w:val="af7"/>
        <w:spacing w:line="360" w:lineRule="auto"/>
        <w:jc w:val="both"/>
        <w:rPr>
          <w:sz w:val="24"/>
          <w:szCs w:val="24"/>
        </w:rPr>
      </w:pPr>
      <w:r w:rsidRPr="00666D26">
        <w:rPr>
          <w:position w:val="-12"/>
        </w:rPr>
        <w:object w:dxaOrig="4920" w:dyaOrig="380" w14:anchorId="46566C9F">
          <v:shape id="_x0000_i1069" type="#_x0000_t75" style="width:246.05pt;height:19.4pt" o:ole="">
            <v:imagedata r:id="rId90" o:title=""/>
          </v:shape>
          <o:OLEObject Type="Embed" ProgID="Equation.DSMT4" ShapeID="_x0000_i1069" DrawAspect="Content" ObjectID="_1840102142" r:id="rId91"/>
        </w:object>
      </w:r>
    </w:p>
    <w:p w14:paraId="77076545" w14:textId="34D3A130" w:rsidR="004B6835" w:rsidRDefault="0061174F" w:rsidP="004B6835">
      <w:pPr>
        <w:pStyle w:val="af7"/>
        <w:spacing w:line="360" w:lineRule="auto"/>
        <w:jc w:val="both"/>
        <w:rPr>
          <w:sz w:val="24"/>
          <w:szCs w:val="24"/>
        </w:rPr>
      </w:pPr>
      <w:r w:rsidRPr="00666D26">
        <w:rPr>
          <w:position w:val="-12"/>
        </w:rPr>
        <w:object w:dxaOrig="5200" w:dyaOrig="380" w14:anchorId="1A965B30">
          <v:shape id="_x0000_i1070" type="#_x0000_t75" style="width:259.85pt;height:19.4pt" o:ole="">
            <v:imagedata r:id="rId92" o:title=""/>
          </v:shape>
          <o:OLEObject Type="Embed" ProgID="Equation.DSMT4" ShapeID="_x0000_i1070" DrawAspect="Content" ObjectID="_1840102143" r:id="rId93"/>
        </w:object>
      </w:r>
    </w:p>
    <w:p w14:paraId="5CACA6BD" w14:textId="0B27A64B" w:rsidR="004B6835" w:rsidRDefault="0061174F" w:rsidP="004B6835">
      <w:pPr>
        <w:pStyle w:val="af7"/>
        <w:spacing w:line="360" w:lineRule="auto"/>
        <w:jc w:val="both"/>
        <w:rPr>
          <w:sz w:val="24"/>
          <w:szCs w:val="24"/>
        </w:rPr>
      </w:pPr>
      <w:r w:rsidRPr="00666D26">
        <w:rPr>
          <w:position w:val="-12"/>
        </w:rPr>
        <w:object w:dxaOrig="4959" w:dyaOrig="380" w14:anchorId="5C11CFAC">
          <v:shape id="_x0000_i1071" type="#_x0000_t75" style="width:247.95pt;height:19.4pt" o:ole="">
            <v:imagedata r:id="rId94" o:title=""/>
          </v:shape>
          <o:OLEObject Type="Embed" ProgID="Equation.DSMT4" ShapeID="_x0000_i1071" DrawAspect="Content" ObjectID="_1840102144" r:id="rId95"/>
        </w:object>
      </w:r>
    </w:p>
    <w:p w14:paraId="445E2905" w14:textId="77777777" w:rsidR="004B6835" w:rsidRDefault="004B6835" w:rsidP="004B6835">
      <w:pPr>
        <w:pStyle w:val="af7"/>
        <w:spacing w:line="360" w:lineRule="auto"/>
        <w:jc w:val="both"/>
        <w:rPr>
          <w:sz w:val="24"/>
          <w:szCs w:val="24"/>
        </w:rPr>
      </w:pPr>
    </w:p>
    <w:p w14:paraId="3AB83EF5" w14:textId="55D1300E" w:rsidR="004B6835" w:rsidRDefault="004B6835" w:rsidP="004B6835">
      <w:pPr>
        <w:pStyle w:val="af7"/>
        <w:spacing w:line="360" w:lineRule="auto"/>
        <w:jc w:val="both"/>
        <w:rPr>
          <w:sz w:val="24"/>
          <w:szCs w:val="24"/>
        </w:rPr>
      </w:pPr>
      <w:r w:rsidRPr="00666D26">
        <w:rPr>
          <w:position w:val="-14"/>
        </w:rPr>
        <w:object w:dxaOrig="2260" w:dyaOrig="400" w14:anchorId="21DA19F4">
          <v:shape id="_x0000_i1072" type="#_x0000_t75" style="width:112.7pt;height:20.05pt" o:ole="">
            <v:imagedata r:id="rId96" o:title=""/>
          </v:shape>
          <o:OLEObject Type="Embed" ProgID="Equation.DSMT4" ShapeID="_x0000_i1072" DrawAspect="Content" ObjectID="_1840102145" r:id="rId97"/>
        </w:object>
      </w:r>
    </w:p>
    <w:p w14:paraId="2066BDE6" w14:textId="2B8E8111" w:rsidR="004B6835" w:rsidRDefault="0061174F" w:rsidP="004B6835">
      <w:pPr>
        <w:pStyle w:val="af7"/>
        <w:spacing w:line="360" w:lineRule="auto"/>
        <w:jc w:val="both"/>
        <w:rPr>
          <w:sz w:val="24"/>
          <w:szCs w:val="24"/>
        </w:rPr>
      </w:pPr>
      <w:r w:rsidRPr="00666D26">
        <w:rPr>
          <w:position w:val="-12"/>
        </w:rPr>
        <w:object w:dxaOrig="4980" w:dyaOrig="380" w14:anchorId="5C79F750">
          <v:shape id="_x0000_i1073" type="#_x0000_t75" style="width:249.2pt;height:19.4pt" o:ole="">
            <v:imagedata r:id="rId98" o:title=""/>
          </v:shape>
          <o:OLEObject Type="Embed" ProgID="Equation.DSMT4" ShapeID="_x0000_i1073" DrawAspect="Content" ObjectID="_1840102146" r:id="rId99"/>
        </w:object>
      </w:r>
    </w:p>
    <w:p w14:paraId="3DC7D30B" w14:textId="654F2A51" w:rsidR="004B6835" w:rsidRDefault="0061174F" w:rsidP="004B6835">
      <w:pPr>
        <w:pStyle w:val="af7"/>
        <w:spacing w:line="360" w:lineRule="auto"/>
        <w:jc w:val="both"/>
        <w:rPr>
          <w:sz w:val="24"/>
          <w:szCs w:val="24"/>
        </w:rPr>
      </w:pPr>
      <w:r w:rsidRPr="00666D26">
        <w:rPr>
          <w:position w:val="-12"/>
        </w:rPr>
        <w:object w:dxaOrig="4660" w:dyaOrig="380" w14:anchorId="487F3212">
          <v:shape id="_x0000_i1074" type="#_x0000_t75" style="width:232.9pt;height:19.4pt" o:ole="">
            <v:imagedata r:id="rId100" o:title=""/>
          </v:shape>
          <o:OLEObject Type="Embed" ProgID="Equation.DSMT4" ShapeID="_x0000_i1074" DrawAspect="Content" ObjectID="_1840102147" r:id="rId101"/>
        </w:object>
      </w:r>
    </w:p>
    <w:p w14:paraId="38E923A4" w14:textId="5544BE8E" w:rsidR="004B6835" w:rsidRDefault="0061174F" w:rsidP="004B6835">
      <w:pPr>
        <w:pStyle w:val="af7"/>
        <w:spacing w:line="360" w:lineRule="auto"/>
        <w:jc w:val="both"/>
      </w:pPr>
      <w:r w:rsidRPr="00666D26">
        <w:rPr>
          <w:position w:val="-12"/>
        </w:rPr>
        <w:object w:dxaOrig="5319" w:dyaOrig="380" w14:anchorId="42D1FFD8">
          <v:shape id="_x0000_i1075" type="#_x0000_t75" style="width:265.45pt;height:19.4pt" o:ole="">
            <v:imagedata r:id="rId102" o:title=""/>
          </v:shape>
          <o:OLEObject Type="Embed" ProgID="Equation.DSMT4" ShapeID="_x0000_i1075" DrawAspect="Content" ObjectID="_1840102148" r:id="rId103"/>
        </w:object>
      </w:r>
    </w:p>
    <w:p w14:paraId="2CEACFA6" w14:textId="77777777" w:rsidR="007653E8" w:rsidRDefault="007653E8" w:rsidP="004B6835">
      <w:pPr>
        <w:pStyle w:val="af7"/>
        <w:spacing w:line="360" w:lineRule="auto"/>
        <w:jc w:val="both"/>
      </w:pPr>
    </w:p>
    <w:p w14:paraId="1E4B1BE1" w14:textId="26E67EBB" w:rsidR="007653E8" w:rsidRPr="00A56E69" w:rsidRDefault="007653E8" w:rsidP="007653E8">
      <w:pPr>
        <w:pStyle w:val="af7"/>
        <w:numPr>
          <w:ilvl w:val="0"/>
          <w:numId w:val="18"/>
        </w:numPr>
        <w:spacing w:line="360" w:lineRule="auto"/>
        <w:jc w:val="both"/>
        <w:rPr>
          <w:b/>
          <w:bCs/>
          <w:sz w:val="24"/>
          <w:szCs w:val="24"/>
        </w:rPr>
      </w:pPr>
      <w:r w:rsidRPr="007653E8">
        <w:rPr>
          <w:b/>
          <w:bCs/>
          <w:sz w:val="24"/>
          <w:szCs w:val="24"/>
        </w:rPr>
        <w:t>Яркость атмосферной дымки:</w:t>
      </w:r>
    </w:p>
    <w:p w14:paraId="1E4C8E38" w14:textId="7F6EAC1D" w:rsidR="007653E8" w:rsidRPr="007653E8" w:rsidRDefault="007653E8" w:rsidP="007653E8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7653E8">
        <w:rPr>
          <w:rFonts w:ascii="Times New Roman" w:hAnsi="Times New Roman" w:cs="Times New Roman"/>
          <w:position w:val="-36"/>
          <w:sz w:val="24"/>
          <w:szCs w:val="24"/>
        </w:rPr>
        <w:object w:dxaOrig="6820" w:dyaOrig="840" w14:anchorId="377BAA99">
          <v:shape id="_x0000_i1088" type="#_x0000_t75" style="width:325.55pt;height:42.55pt" o:ole="">
            <v:imagedata r:id="rId104" o:title=""/>
          </v:shape>
          <o:OLEObject Type="Embed" ProgID="Equation.DSMT4" ShapeID="_x0000_i1088" DrawAspect="Content" ObjectID="_1840102149" r:id="rId105"/>
        </w:object>
      </w:r>
      <w:r w:rsidRPr="007653E8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7653E8">
        <w:rPr>
          <w:rFonts w:ascii="Times New Roman" w:hAnsi="Times New Roman" w:cs="Times New Roman"/>
          <w:sz w:val="24"/>
          <w:szCs w:val="24"/>
          <w:lang w:val="ru-RU"/>
        </w:rPr>
        <w:tab/>
        <w:t>(</w:t>
      </w:r>
      <w:r>
        <w:rPr>
          <w:rFonts w:ascii="Times New Roman" w:hAnsi="Times New Roman" w:cs="Times New Roman"/>
          <w:sz w:val="24"/>
          <w:szCs w:val="24"/>
          <w:lang w:val="ru-RU"/>
        </w:rPr>
        <w:t>14</w:t>
      </w:r>
      <w:r w:rsidRPr="007653E8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156F45A4" w14:textId="52FD7BAB" w:rsidR="007653E8" w:rsidRPr="009A56F4" w:rsidRDefault="007653E8" w:rsidP="007653E8">
      <w:pPr>
        <w:pStyle w:val="af7"/>
        <w:spacing w:line="360" w:lineRule="auto"/>
        <w:jc w:val="both"/>
        <w:rPr>
          <w:sz w:val="24"/>
          <w:szCs w:val="24"/>
        </w:rPr>
      </w:pPr>
      <w:r w:rsidRPr="009A56F4">
        <w:rPr>
          <w:sz w:val="24"/>
          <w:szCs w:val="24"/>
        </w:rPr>
        <w:lastRenderedPageBreak/>
        <w:t xml:space="preserve">Здесь </w:t>
      </w:r>
      <w:bookmarkStart w:id="3" w:name="_Hlk116554046"/>
      <w:r w:rsidRPr="009A56F4">
        <w:rPr>
          <w:position w:val="-12"/>
          <w:sz w:val="24"/>
          <w:szCs w:val="24"/>
        </w:rPr>
        <w:object w:dxaOrig="300" w:dyaOrig="380" w14:anchorId="4B533AA4">
          <v:shape id="_x0000_i1091" type="#_x0000_t75" style="width:15.05pt;height:18.8pt" o:ole="">
            <v:imagedata r:id="rId106" o:title=""/>
          </v:shape>
          <o:OLEObject Type="Embed" ProgID="Equation.DSMT4" ShapeID="_x0000_i1091" DrawAspect="Content" ObjectID="_1840102150" r:id="rId107"/>
        </w:object>
      </w:r>
      <w:bookmarkEnd w:id="3"/>
      <w:r w:rsidRPr="009A56F4">
        <w:rPr>
          <w:sz w:val="24"/>
          <w:szCs w:val="24"/>
        </w:rPr>
        <w:t xml:space="preserve"> — спектральная яркость Солнца на верхней границе атмосферы;</w:t>
      </w:r>
    </w:p>
    <w:p w14:paraId="27B043E2" w14:textId="360FDE89" w:rsidR="007653E8" w:rsidRDefault="007653E8" w:rsidP="007653E8">
      <w:pPr>
        <w:jc w:val="both"/>
        <w:rPr>
          <w:rFonts w:ascii="Times New Roman" w:eastAsia="Times New Roman" w:hAnsi="Times New Roman" w:cs="Times New Roman"/>
          <w:color w:val="27251E"/>
          <w:sz w:val="24"/>
          <w:szCs w:val="24"/>
          <w:lang w:val="ru-RU" w:eastAsia="ru-RU"/>
        </w:rPr>
      </w:pPr>
      <w:r w:rsidRPr="009A56F4">
        <w:rPr>
          <w:rFonts w:ascii="Times New Roman" w:eastAsia="Times New Roman" w:hAnsi="Times New Roman" w:cs="Times New Roman"/>
          <w:i/>
          <w:iCs/>
          <w:color w:val="27251E"/>
          <w:sz w:val="24"/>
          <w:szCs w:val="24"/>
          <w:lang w:eastAsia="ru-RU"/>
        </w:rPr>
        <w:t>q</w:t>
      </w:r>
      <w:r w:rsidRPr="009A56F4">
        <w:rPr>
          <w:rFonts w:ascii="Times New Roman" w:eastAsia="Times New Roman" w:hAnsi="Times New Roman" w:cs="Times New Roman"/>
          <w:color w:val="27251E"/>
          <w:sz w:val="24"/>
          <w:szCs w:val="24"/>
          <w:lang w:val="ru-RU" w:eastAsia="ru-RU"/>
        </w:rPr>
        <w:t xml:space="preserve">, </w:t>
      </w:r>
      <w:r w:rsidRPr="009A56F4">
        <w:rPr>
          <w:rFonts w:ascii="Times New Roman" w:eastAsia="Times New Roman" w:hAnsi="Times New Roman" w:cs="Times New Roman"/>
          <w:i/>
          <w:iCs/>
          <w:color w:val="27251E"/>
          <w:sz w:val="24"/>
          <w:szCs w:val="24"/>
          <w:lang w:eastAsia="ru-RU"/>
        </w:rPr>
        <w:t>p</w:t>
      </w:r>
      <w:r w:rsidRPr="009A56F4">
        <w:rPr>
          <w:rFonts w:ascii="Times New Roman" w:eastAsia="Times New Roman" w:hAnsi="Times New Roman" w:cs="Times New Roman"/>
          <w:i/>
          <w:iCs/>
          <w:color w:val="27251E"/>
          <w:sz w:val="24"/>
          <w:szCs w:val="24"/>
          <w:lang w:val="ru-RU" w:eastAsia="ru-RU"/>
        </w:rPr>
        <w:t xml:space="preserve"> </w:t>
      </w:r>
      <w:r w:rsidRPr="009A56F4">
        <w:rPr>
          <w:rFonts w:ascii="Times New Roman" w:eastAsia="Times New Roman" w:hAnsi="Times New Roman" w:cs="Times New Roman"/>
          <w:color w:val="27251E"/>
          <w:sz w:val="24"/>
          <w:szCs w:val="24"/>
          <w:lang w:val="ru-RU" w:eastAsia="ru-RU"/>
        </w:rPr>
        <w:t>– неизвестные параметры атмосферы</w:t>
      </w:r>
      <w:r w:rsidR="009A56F4">
        <w:rPr>
          <w:rFonts w:ascii="Times New Roman" w:eastAsia="Times New Roman" w:hAnsi="Times New Roman" w:cs="Times New Roman"/>
          <w:color w:val="27251E"/>
          <w:sz w:val="24"/>
          <w:szCs w:val="24"/>
          <w:lang w:val="ru-RU" w:eastAsia="ru-RU"/>
        </w:rPr>
        <w:t>, остальные функции (параметры) определены выше.</w:t>
      </w:r>
    </w:p>
    <w:p w14:paraId="3616FC92" w14:textId="77777777" w:rsidR="009A56F4" w:rsidRDefault="009A56F4" w:rsidP="007653E8">
      <w:pPr>
        <w:jc w:val="both"/>
        <w:rPr>
          <w:rFonts w:ascii="Times New Roman" w:eastAsia="Times New Roman" w:hAnsi="Times New Roman" w:cs="Times New Roman"/>
          <w:color w:val="27251E"/>
          <w:sz w:val="24"/>
          <w:szCs w:val="24"/>
          <w:lang w:val="ru-RU" w:eastAsia="ru-RU"/>
        </w:rPr>
      </w:pPr>
    </w:p>
    <w:p w14:paraId="0EBA22DE" w14:textId="7E8DD94F" w:rsidR="009A56F4" w:rsidRPr="00A56E69" w:rsidRDefault="009A56F4" w:rsidP="009A56F4">
      <w:pPr>
        <w:pStyle w:val="af7"/>
        <w:numPr>
          <w:ilvl w:val="0"/>
          <w:numId w:val="18"/>
        </w:numPr>
        <w:jc w:val="both"/>
        <w:rPr>
          <w:rFonts w:eastAsia="Times New Roman"/>
          <w:b/>
          <w:bCs/>
          <w:color w:val="27251E"/>
          <w:sz w:val="24"/>
          <w:szCs w:val="24"/>
          <w:lang w:eastAsia="ru-RU"/>
        </w:rPr>
      </w:pPr>
      <w:r>
        <w:rPr>
          <w:rFonts w:eastAsia="Times New Roman"/>
          <w:color w:val="27251E"/>
          <w:sz w:val="24"/>
          <w:szCs w:val="24"/>
          <w:lang w:eastAsia="ru-RU"/>
        </w:rPr>
        <w:t xml:space="preserve"> </w:t>
      </w:r>
      <w:proofErr w:type="spellStart"/>
      <w:r w:rsidRPr="00A56E69">
        <w:rPr>
          <w:rFonts w:eastAsia="Times New Roman"/>
          <w:b/>
          <w:bCs/>
          <w:color w:val="27251E"/>
          <w:sz w:val="24"/>
          <w:szCs w:val="24"/>
          <w:lang w:val="en-US" w:eastAsia="ru-RU"/>
        </w:rPr>
        <w:t>Освещенность</w:t>
      </w:r>
      <w:proofErr w:type="spellEnd"/>
      <w:r w:rsidRPr="00A56E69">
        <w:rPr>
          <w:rFonts w:eastAsia="Times New Roman"/>
          <w:b/>
          <w:bCs/>
          <w:color w:val="27251E"/>
          <w:sz w:val="24"/>
          <w:szCs w:val="24"/>
          <w:lang w:val="en-US" w:eastAsia="ru-RU"/>
        </w:rPr>
        <w:t xml:space="preserve"> </w:t>
      </w:r>
      <w:proofErr w:type="spellStart"/>
      <w:r w:rsidRPr="00A56E69">
        <w:rPr>
          <w:rFonts w:eastAsia="Times New Roman"/>
          <w:b/>
          <w:bCs/>
          <w:color w:val="27251E"/>
          <w:sz w:val="24"/>
          <w:szCs w:val="24"/>
          <w:lang w:val="en-US" w:eastAsia="ru-RU"/>
        </w:rPr>
        <w:t>поверхности</w:t>
      </w:r>
      <w:proofErr w:type="spellEnd"/>
      <w:r w:rsidRPr="00A56E69">
        <w:rPr>
          <w:rFonts w:eastAsia="Times New Roman"/>
          <w:b/>
          <w:bCs/>
          <w:color w:val="27251E"/>
          <w:sz w:val="24"/>
          <w:szCs w:val="24"/>
          <w:lang w:val="en-US" w:eastAsia="ru-RU"/>
        </w:rPr>
        <w:t xml:space="preserve"> </w:t>
      </w:r>
      <w:proofErr w:type="spellStart"/>
      <w:r w:rsidRPr="00A56E69">
        <w:rPr>
          <w:rFonts w:eastAsia="Times New Roman"/>
          <w:b/>
          <w:bCs/>
          <w:color w:val="27251E"/>
          <w:sz w:val="24"/>
          <w:szCs w:val="24"/>
          <w:lang w:val="en-US" w:eastAsia="ru-RU"/>
        </w:rPr>
        <w:t>Земли</w:t>
      </w:r>
      <w:proofErr w:type="spellEnd"/>
      <w:r w:rsidRPr="00A56E69">
        <w:rPr>
          <w:rFonts w:eastAsia="Times New Roman"/>
          <w:b/>
          <w:bCs/>
          <w:color w:val="27251E"/>
          <w:sz w:val="24"/>
          <w:szCs w:val="24"/>
          <w:lang w:eastAsia="ru-RU"/>
        </w:rPr>
        <w:t>:</w:t>
      </w:r>
    </w:p>
    <w:p w14:paraId="5F4D6D88" w14:textId="77777777" w:rsidR="00E711AD" w:rsidRPr="00E711AD" w:rsidRDefault="00E711AD" w:rsidP="00E711AD">
      <w:pPr>
        <w:pStyle w:val="af7"/>
        <w:jc w:val="both"/>
        <w:rPr>
          <w:rFonts w:eastAsia="Times New Roman"/>
          <w:color w:val="27251E"/>
          <w:sz w:val="24"/>
          <w:szCs w:val="24"/>
          <w:lang w:eastAsia="ru-RU"/>
        </w:rPr>
      </w:pPr>
    </w:p>
    <w:p w14:paraId="0EF08D94" w14:textId="2FFDBAAF" w:rsidR="009A56F4" w:rsidRPr="009A56F4" w:rsidRDefault="009A56F4" w:rsidP="009A56F4">
      <w:pPr>
        <w:spacing w:after="160" w:line="259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9A56F4">
        <w:rPr>
          <w:rFonts w:ascii="Times New Roman" w:hAnsi="Times New Roman" w:cs="Times New Roman"/>
          <w:bCs/>
          <w:iCs/>
          <w:position w:val="-34"/>
          <w:sz w:val="24"/>
          <w:szCs w:val="24"/>
        </w:rPr>
        <w:object w:dxaOrig="9900" w:dyaOrig="800" w14:anchorId="1C76A6FA">
          <v:shape id="_x0000_i1093" type="#_x0000_t75" style="width:396.3pt;height:38.2pt" o:ole="">
            <v:imagedata r:id="rId108" o:title=""/>
          </v:shape>
          <o:OLEObject Type="Embed" ProgID="Equation.DSMT4" ShapeID="_x0000_i1093" DrawAspect="Content" ObjectID="_1840102151" r:id="rId109"/>
        </w:object>
      </w:r>
      <w:r w:rsidRPr="009A56F4">
        <w:rPr>
          <w:rFonts w:ascii="Times New Roman" w:hAnsi="Times New Roman" w:cs="Times New Roman"/>
          <w:sz w:val="24"/>
          <w:szCs w:val="24"/>
          <w:lang w:val="ru-RU"/>
        </w:rPr>
        <w:tab/>
        <w:t>(1</w:t>
      </w:r>
      <w:r w:rsidRPr="00E711AD"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9A56F4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1E5D07D0" w14:textId="76781BF5" w:rsidR="009A56F4" w:rsidRPr="00E711AD" w:rsidRDefault="009A56F4" w:rsidP="00E711AD">
      <w:pPr>
        <w:spacing w:line="360" w:lineRule="auto"/>
        <w:jc w:val="both"/>
        <w:rPr>
          <w:sz w:val="24"/>
          <w:szCs w:val="24"/>
          <w:lang w:val="ru-RU"/>
        </w:rPr>
      </w:pPr>
      <w:r w:rsidRPr="00E711AD">
        <w:rPr>
          <w:sz w:val="24"/>
          <w:szCs w:val="24"/>
          <w:lang w:val="ru-RU"/>
        </w:rPr>
        <w:t xml:space="preserve">Здесь также все входящие функции определены выше, </w:t>
      </w:r>
      <w:r w:rsidR="00E711AD" w:rsidRPr="00E711AD">
        <w:rPr>
          <w:position w:val="-12"/>
          <w:sz w:val="24"/>
          <w:szCs w:val="24"/>
        </w:rPr>
        <w:object w:dxaOrig="279" w:dyaOrig="360" w14:anchorId="029C8AB0">
          <v:shape id="_x0000_i1102" type="#_x0000_t75" style="width:13.75pt;height:18.15pt" o:ole="">
            <v:imagedata r:id="rId110" o:title=""/>
          </v:shape>
          <o:OLEObject Type="Embed" ProgID="Equation.DSMT4" ShapeID="_x0000_i1102" DrawAspect="Content" ObjectID="_1840102152" r:id="rId111"/>
        </w:object>
      </w:r>
      <w:r w:rsidR="00E711AD" w:rsidRPr="00E711AD">
        <w:rPr>
          <w:sz w:val="24"/>
          <w:szCs w:val="24"/>
          <w:lang w:val="ru-RU"/>
        </w:rPr>
        <w:t xml:space="preserve"> - спектральное альбедо пикселя (для начальной точки определено в формуле (1) (линейная функция), зависит от двух неизвестных параметров </w:t>
      </w:r>
      <w:r w:rsidR="00E711AD" w:rsidRPr="00E711AD">
        <w:rPr>
          <w:position w:val="-12"/>
          <w:sz w:val="24"/>
          <w:szCs w:val="24"/>
        </w:rPr>
        <w:object w:dxaOrig="560" w:dyaOrig="360" w14:anchorId="66F3AF4D">
          <v:shape id="_x0000_i1104" type="#_x0000_t75" style="width:28.15pt;height:18.15pt" o:ole="">
            <v:imagedata r:id="rId112" o:title=""/>
          </v:shape>
          <o:OLEObject Type="Embed" ProgID="Equation.DSMT4" ShapeID="_x0000_i1104" DrawAspect="Content" ObjectID="_1840102153" r:id="rId113"/>
        </w:object>
      </w:r>
      <w:r w:rsidR="00E711AD" w:rsidRPr="00E711AD">
        <w:rPr>
          <w:sz w:val="24"/>
          <w:szCs w:val="24"/>
          <w:lang w:val="ru-RU"/>
        </w:rPr>
        <w:t>.</w:t>
      </w:r>
    </w:p>
    <w:p w14:paraId="183DCE21" w14:textId="3028F1DF" w:rsidR="007653E8" w:rsidRPr="007653E8" w:rsidRDefault="007653E8" w:rsidP="00E711AD">
      <w:pPr>
        <w:spacing w:line="360" w:lineRule="auto"/>
        <w:jc w:val="both"/>
        <w:rPr>
          <w:sz w:val="24"/>
          <w:szCs w:val="24"/>
          <w:lang w:val="ru-RU"/>
        </w:rPr>
      </w:pPr>
    </w:p>
    <w:p w14:paraId="00CA7495" w14:textId="0E7F9DE9" w:rsidR="007653E8" w:rsidRPr="00960D47" w:rsidRDefault="00960D47" w:rsidP="00E3326B">
      <w:pPr>
        <w:pStyle w:val="af7"/>
        <w:numPr>
          <w:ilvl w:val="0"/>
          <w:numId w:val="20"/>
        </w:numPr>
        <w:spacing w:line="360" w:lineRule="auto"/>
        <w:jc w:val="both"/>
        <w:rPr>
          <w:b/>
          <w:bCs/>
          <w:sz w:val="24"/>
          <w:szCs w:val="24"/>
        </w:rPr>
      </w:pPr>
      <w:r w:rsidRPr="00960D47">
        <w:rPr>
          <w:b/>
          <w:bCs/>
          <w:sz w:val="24"/>
          <w:szCs w:val="24"/>
        </w:rPr>
        <w:t>ОСНОВНОЕ УРАВНЕНИЕ (СИСТЕМА) ДЛЯ НАХОЖДЕНИЯ ПАРАМЕТРОВ АТМОСФЕРЫ И АЛЬБЕДО ИСХОДНОГО ПИКСЕЛЯ</w:t>
      </w:r>
    </w:p>
    <w:p w14:paraId="6C9C435A" w14:textId="2F11F7F0" w:rsidR="008818F6" w:rsidRPr="008818F6" w:rsidRDefault="008818F6" w:rsidP="008818F6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val="ru-RU" w:eastAsia="be-BY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val="ru-RU" w:eastAsia="be-BY"/>
        </w:rPr>
        <w:t>Нахождение набора неизвестных параметров атмосферы и альбедо исходного пикселя (</w:t>
      </w:r>
      <w:r w:rsidRPr="00E711AD">
        <w:rPr>
          <w:position w:val="-12"/>
          <w:sz w:val="24"/>
          <w:szCs w:val="24"/>
        </w:rPr>
        <w:object w:dxaOrig="560" w:dyaOrig="360" w14:anchorId="0147CC73">
          <v:shape id="_x0000_i1113" type="#_x0000_t75" style="width:28.15pt;height:18.15pt" o:ole="">
            <v:imagedata r:id="rId112" o:title=""/>
          </v:shape>
          <o:OLEObject Type="Embed" ProgID="Equation.DSMT4" ShapeID="_x0000_i1113" DrawAspect="Content" ObjectID="_1840102154" r:id="rId114"/>
        </w:object>
      </w:r>
      <w:r>
        <w:rPr>
          <w:sz w:val="24"/>
          <w:szCs w:val="24"/>
          <w:lang w:val="ru-RU"/>
        </w:rPr>
        <w:t xml:space="preserve">) </w:t>
      </w:r>
      <w:r w:rsidRPr="008818F6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val="ru-RU" w:eastAsia="be-BY"/>
        </w:rPr>
        <w:t xml:space="preserve">осуществляется путем решения системы уравнений, состоящей из числа уравнений равного числу 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val="ru-RU" w:eastAsia="be-BY"/>
        </w:rPr>
        <w:t xml:space="preserve">используемых </w:t>
      </w:r>
      <w:r w:rsidRPr="008818F6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val="ru-RU" w:eastAsia="be-BY"/>
        </w:rPr>
        <w:t>мультиспектральных каналов сенсора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val="ru-RU" w:eastAsia="be-BY"/>
        </w:rPr>
        <w:t xml:space="preserve"> и числу неизвестных (в данном случае 10)</w:t>
      </w:r>
      <w:r w:rsidRPr="008818F6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val="ru-RU" w:eastAsia="be-BY"/>
        </w:rPr>
        <w:t>.</w:t>
      </w:r>
    </w:p>
    <w:p w14:paraId="41D0B900" w14:textId="489623C7" w:rsidR="008818F6" w:rsidRPr="008818F6" w:rsidRDefault="005B4EAC" w:rsidP="008818F6">
      <w:pPr>
        <w:spacing w:line="360" w:lineRule="auto"/>
        <w:ind w:firstLine="720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8818F6">
        <w:rPr>
          <w:rFonts w:ascii="Times New Roman" w:hAnsi="Times New Roman" w:cs="Times New Roman"/>
          <w:position w:val="-12"/>
          <w:sz w:val="24"/>
          <w:szCs w:val="24"/>
        </w:rPr>
        <w:object w:dxaOrig="2780" w:dyaOrig="380" w14:anchorId="6B533C48">
          <v:shape id="_x0000_i1146" type="#_x0000_t75" style="width:125.2pt;height:18.8pt" o:ole="">
            <v:imagedata r:id="rId115" o:title=""/>
          </v:shape>
          <o:OLEObject Type="Embed" ProgID="Equation.DSMT4" ShapeID="_x0000_i1146" DrawAspect="Content" ObjectID="_1840102155" r:id="rId116"/>
        </w:object>
      </w:r>
      <w:r w:rsidR="008818F6" w:rsidRPr="008818F6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(</w:t>
      </w:r>
      <w:r w:rsidR="005931D0">
        <w:rPr>
          <w:rFonts w:ascii="Times New Roman" w:hAnsi="Times New Roman" w:cs="Times New Roman"/>
          <w:sz w:val="24"/>
          <w:szCs w:val="24"/>
          <w:lang w:val="ru-RU"/>
        </w:rPr>
        <w:t>16</w:t>
      </w:r>
      <w:r w:rsidR="008818F6" w:rsidRPr="008818F6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7F55FEA7" w14:textId="45A40624" w:rsidR="008818F6" w:rsidRDefault="005B4EAC" w:rsidP="008818F6">
      <w:pPr>
        <w:spacing w:after="16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916C8C">
        <w:rPr>
          <w:position w:val="-4"/>
        </w:rPr>
        <w:object w:dxaOrig="400" w:dyaOrig="300" w14:anchorId="3588369D">
          <v:shape id="_x0000_i1148" type="#_x0000_t75" style="width:20.05pt;height:15.05pt" o:ole="">
            <v:imagedata r:id="rId117" o:title=""/>
          </v:shape>
          <o:OLEObject Type="Embed" ProgID="Equation.DSMT4" ShapeID="_x0000_i1148" DrawAspect="Content" ObjectID="_1840102156" r:id="rId118"/>
        </w:object>
      </w:r>
      <w:r w:rsidR="008818F6" w:rsidRPr="008818F6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="00A249F5">
        <w:rPr>
          <w:rFonts w:ascii="Times New Roman" w:hAnsi="Times New Roman" w:cs="Times New Roman"/>
          <w:sz w:val="24"/>
          <w:szCs w:val="24"/>
          <w:lang w:val="ru-RU"/>
        </w:rPr>
        <w:t xml:space="preserve">измеренное </w:t>
      </w:r>
      <w:r w:rsidR="008818F6" w:rsidRPr="008818F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значения пикселя в </w:t>
      </w:r>
      <w:proofErr w:type="spellStart"/>
      <w:r w:rsidR="00727B5C" w:rsidRPr="00727B5C">
        <w:rPr>
          <w:rFonts w:ascii="Times New Roman" w:eastAsiaTheme="minorEastAsia" w:hAnsi="Times New Roman" w:cs="Times New Roman"/>
          <w:i/>
          <w:iCs/>
          <w:sz w:val="24"/>
          <w:szCs w:val="24"/>
        </w:rPr>
        <w:t>i</w:t>
      </w:r>
      <w:proofErr w:type="spellEnd"/>
      <w:r w:rsidR="008818F6" w:rsidRPr="008818F6">
        <w:rPr>
          <w:rFonts w:ascii="Times New Roman" w:eastAsiaTheme="minorEastAsia" w:hAnsi="Times New Roman" w:cs="Times New Roman"/>
          <w:sz w:val="24"/>
          <w:szCs w:val="24"/>
          <w:lang w:val="ru-RU"/>
        </w:rPr>
        <w:t>-ом канале изображения</w:t>
      </w:r>
      <w:r w:rsidR="008818F6" w:rsidRPr="008818F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 w:rsidR="008818F6">
        <w:rPr>
          <w:rFonts w:ascii="Times New Roman" w:eastAsiaTheme="minorEastAsia" w:hAnsi="Times New Roman" w:cs="Times New Roman"/>
          <w:sz w:val="24"/>
          <w:szCs w:val="24"/>
          <w:lang w:val="ru-RU"/>
        </w:rPr>
        <w:t>спутника</w:t>
      </w:r>
      <w:r w:rsidR="008818F6" w:rsidRPr="008818F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, </w:t>
      </w:r>
      <w:r w:rsidR="008818F6" w:rsidRPr="008818F6">
        <w:rPr>
          <w:rFonts w:ascii="Times New Roman" w:hAnsi="Times New Roman" w:cs="Times New Roman"/>
          <w:position w:val="-12"/>
          <w:sz w:val="24"/>
          <w:szCs w:val="24"/>
        </w:rPr>
        <w:object w:dxaOrig="400" w:dyaOrig="380" w14:anchorId="739DF8FB">
          <v:shape id="_x0000_i1107" type="#_x0000_t75" style="width:19.4pt;height:18.8pt" o:ole="">
            <v:imagedata r:id="rId119" o:title=""/>
          </v:shape>
          <o:OLEObject Type="Embed" ProgID="Equation.DSMT4" ShapeID="_x0000_i1107" DrawAspect="Content" ObjectID="_1840102157" r:id="rId120"/>
        </w:object>
      </w:r>
      <w:r w:rsidR="008818F6" w:rsidRPr="008818F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и </w:t>
      </w:r>
      <w:r w:rsidR="008818F6" w:rsidRPr="008818F6">
        <w:rPr>
          <w:rFonts w:ascii="Times New Roman" w:hAnsi="Times New Roman" w:cs="Times New Roman"/>
          <w:position w:val="-12"/>
          <w:sz w:val="24"/>
          <w:szCs w:val="24"/>
        </w:rPr>
        <w:object w:dxaOrig="400" w:dyaOrig="380" w14:anchorId="0E65A5F4">
          <v:shape id="_x0000_i1108" type="#_x0000_t75" style="width:19.4pt;height:18.8pt" o:ole="">
            <v:imagedata r:id="rId121" o:title=""/>
          </v:shape>
          <o:OLEObject Type="Embed" ProgID="Equation.DSMT4" ShapeID="_x0000_i1108" DrawAspect="Content" ObjectID="_1840102158" r:id="rId122"/>
        </w:object>
      </w:r>
      <w:r w:rsidR="008818F6" w:rsidRPr="008818F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 w:rsidR="008818F6">
        <w:rPr>
          <w:rFonts w:ascii="Times New Roman" w:eastAsiaTheme="minorEastAsia" w:hAnsi="Times New Roman" w:cs="Times New Roman"/>
          <w:sz w:val="24"/>
          <w:szCs w:val="24"/>
          <w:lang w:val="ru-RU"/>
        </w:rPr>
        <w:t>вычисляются интегрированием</w:t>
      </w:r>
      <w:r w:rsidR="00727B5C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по каждому каналу</w:t>
      </w:r>
      <w:r w:rsidR="00727B5C" w:rsidRPr="00727B5C">
        <w:rPr>
          <w:rFonts w:ascii="Times New Roman" w:eastAsiaTheme="minorEastAsia" w:hAnsi="Times New Roman" w:cs="Times New Roman"/>
          <w:i/>
          <w:iCs/>
          <w:sz w:val="24"/>
          <w:szCs w:val="24"/>
          <w:lang w:val="ru-RU"/>
        </w:rPr>
        <w:t xml:space="preserve"> </w:t>
      </w:r>
      <w:proofErr w:type="spellStart"/>
      <w:r w:rsidR="00727B5C" w:rsidRPr="00727B5C">
        <w:rPr>
          <w:rFonts w:ascii="Times New Roman" w:eastAsiaTheme="minorEastAsia" w:hAnsi="Times New Roman" w:cs="Times New Roman"/>
          <w:i/>
          <w:iCs/>
          <w:sz w:val="24"/>
          <w:szCs w:val="24"/>
        </w:rPr>
        <w:t>i</w:t>
      </w:r>
      <w:proofErr w:type="spellEnd"/>
      <w:r w:rsidR="00727B5C" w:rsidRPr="00727B5C">
        <w:rPr>
          <w:rFonts w:ascii="Times New Roman" w:eastAsiaTheme="minorEastAsia" w:hAnsi="Times New Roman" w:cs="Times New Roman"/>
          <w:i/>
          <w:iCs/>
          <w:sz w:val="24"/>
          <w:szCs w:val="24"/>
          <w:lang w:val="ru-RU"/>
        </w:rPr>
        <w:t xml:space="preserve"> </w:t>
      </w:r>
      <w:r w:rsidR="00727B5C">
        <w:rPr>
          <w:rFonts w:ascii="Times New Roman" w:eastAsiaTheme="minorEastAsia" w:hAnsi="Times New Roman" w:cs="Times New Roman"/>
          <w:sz w:val="24"/>
          <w:szCs w:val="24"/>
          <w:lang w:val="ru-RU"/>
        </w:rPr>
        <w:t>следующих функций, зависящих от функций, определенных в предыдущем разделе</w:t>
      </w:r>
      <w:r w:rsidR="005931D0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и с использованием чувствительностей каналов </w:t>
      </w:r>
      <w:r w:rsidR="005931D0" w:rsidRPr="00916C8C">
        <w:rPr>
          <w:position w:val="-12"/>
        </w:rPr>
        <w:object w:dxaOrig="380" w:dyaOrig="380" w14:anchorId="6A2107E5">
          <v:shape id="_x0000_i1129" type="#_x0000_t75" style="width:18.8pt;height:18.8pt" o:ole="">
            <v:imagedata r:id="rId123" o:title=""/>
          </v:shape>
          <o:OLEObject Type="Embed" ProgID="Equation.DSMT4" ShapeID="_x0000_i1129" DrawAspect="Content" ObjectID="_1840102159" r:id="rId124"/>
        </w:object>
      </w:r>
      <w:r w:rsidR="00727B5C">
        <w:rPr>
          <w:rFonts w:ascii="Times New Roman" w:eastAsiaTheme="minorEastAsia" w:hAnsi="Times New Roman" w:cs="Times New Roman"/>
          <w:sz w:val="24"/>
          <w:szCs w:val="24"/>
          <w:lang w:val="ru-RU"/>
        </w:rPr>
        <w:t>:</w:t>
      </w:r>
    </w:p>
    <w:bookmarkStart w:id="4" w:name="_Hlk120179879"/>
    <w:p w14:paraId="62CA387E" w14:textId="3F5EA1A6" w:rsidR="005931D0" w:rsidRDefault="004F4ED9" w:rsidP="005931D0">
      <w:pPr>
        <w:spacing w:line="360" w:lineRule="auto"/>
        <w:ind w:firstLine="720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5931D0">
        <w:rPr>
          <w:rFonts w:ascii="Times New Roman" w:hAnsi="Times New Roman" w:cs="Times New Roman"/>
          <w:position w:val="-32"/>
          <w:sz w:val="24"/>
          <w:szCs w:val="24"/>
        </w:rPr>
        <w:object w:dxaOrig="5120" w:dyaOrig="760" w14:anchorId="30C3CE33">
          <v:shape id="_x0000_i1138" type="#_x0000_t75" style="width:232.3pt;height:37.55pt" o:ole="">
            <v:imagedata r:id="rId125" o:title=""/>
          </v:shape>
          <o:OLEObject Type="Embed" ProgID="Equation.DSMT4" ShapeID="_x0000_i1138" DrawAspect="Content" ObjectID="_1840102160" r:id="rId126"/>
        </w:object>
      </w:r>
      <w:bookmarkEnd w:id="4"/>
      <w:r w:rsidR="005931D0" w:rsidRPr="005931D0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5931D0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="005931D0" w:rsidRPr="005931D0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(1</w:t>
      </w:r>
      <w:r w:rsidR="005931D0">
        <w:rPr>
          <w:rFonts w:ascii="Times New Roman" w:hAnsi="Times New Roman" w:cs="Times New Roman"/>
          <w:sz w:val="24"/>
          <w:szCs w:val="24"/>
          <w:lang w:val="ru-RU"/>
        </w:rPr>
        <w:t>7</w:t>
      </w:r>
      <w:r w:rsidR="005931D0" w:rsidRPr="005931D0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19E7BF1E" w14:textId="1374BD43" w:rsidR="00A249F5" w:rsidRPr="005931D0" w:rsidRDefault="004F4ED9" w:rsidP="005931D0">
      <w:pPr>
        <w:spacing w:line="360" w:lineRule="auto"/>
        <w:ind w:firstLine="720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916C8C">
        <w:rPr>
          <w:position w:val="-32"/>
        </w:rPr>
        <w:object w:dxaOrig="5620" w:dyaOrig="760" w14:anchorId="10190917">
          <v:shape id="_x0000_i1140" type="#_x0000_t75" style="width:281.1pt;height:38.2pt" o:ole="">
            <v:imagedata r:id="rId127" o:title=""/>
          </v:shape>
          <o:OLEObject Type="Embed" ProgID="Equation.DSMT4" ShapeID="_x0000_i1140" DrawAspect="Content" ObjectID="_1840102161" r:id="rId128"/>
        </w:object>
      </w:r>
      <w:r w:rsidR="00A249F5">
        <w:rPr>
          <w:lang w:val="ru-RU"/>
        </w:rPr>
        <w:t xml:space="preserve">                                   (18)</w:t>
      </w:r>
    </w:p>
    <w:p w14:paraId="45087DAD" w14:textId="7626FB66" w:rsidR="00727B5C" w:rsidRPr="008818F6" w:rsidRDefault="005F0D09" w:rsidP="008818F6">
      <w:pPr>
        <w:spacing w:after="16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Функции </w:t>
      </w:r>
      <w:r w:rsidRPr="00916C8C">
        <w:rPr>
          <w:position w:val="-14"/>
        </w:rPr>
        <w:object w:dxaOrig="1500" w:dyaOrig="400" w14:anchorId="76B19D31">
          <v:shape id="_x0000_i1141" type="#_x0000_t75" style="width:75.15pt;height:20.05pt" o:ole="">
            <v:imagedata r:id="rId129" o:title=""/>
          </v:shape>
          <o:OLEObject Type="Embed" ProgID="Equation.DSMT4" ShapeID="_x0000_i1141" DrawAspect="Content" ObjectID="_1840102162" r:id="rId130"/>
        </w:object>
      </w:r>
      <w:r>
        <w:rPr>
          <w:lang w:val="ru-RU"/>
        </w:rPr>
        <w:t xml:space="preserve">, </w:t>
      </w:r>
      <w:r w:rsidRPr="00916C8C">
        <w:rPr>
          <w:position w:val="-14"/>
        </w:rPr>
        <w:object w:dxaOrig="1100" w:dyaOrig="400" w14:anchorId="721F52E5">
          <v:shape id="_x0000_i1142" type="#_x0000_t75" style="width:55.1pt;height:20.05pt" o:ole="">
            <v:imagedata r:id="rId131" o:title=""/>
          </v:shape>
          <o:OLEObject Type="Embed" ProgID="Equation.DSMT4" ShapeID="_x0000_i1142" DrawAspect="Content" ObjectID="_1840102163" r:id="rId132"/>
        </w:object>
      </w:r>
      <w:r>
        <w:rPr>
          <w:lang w:val="ru-RU"/>
        </w:rPr>
        <w:t xml:space="preserve"> определены в формулах (14), (15). </w:t>
      </w:r>
      <w:r w:rsidR="009D3D4F">
        <w:rPr>
          <w:lang w:val="ru-RU"/>
        </w:rPr>
        <w:t xml:space="preserve">Функция пропускания газовой и аэрозольной атмосферы </w:t>
      </w:r>
      <w:r w:rsidR="009D3D4F" w:rsidRPr="00916C8C">
        <w:rPr>
          <w:position w:val="-14"/>
        </w:rPr>
        <w:object w:dxaOrig="639" w:dyaOrig="400" w14:anchorId="55813121">
          <v:shape id="_x0000_i1144" type="#_x0000_t75" style="width:31.95pt;height:20.05pt" o:ole="">
            <v:imagedata r:id="rId133" o:title=""/>
          </v:shape>
          <o:OLEObject Type="Embed" ProgID="Equation.DSMT4" ShapeID="_x0000_i1144" DrawAspect="Content" ObjectID="_1840102164" r:id="rId134"/>
        </w:object>
      </w:r>
      <w:r w:rsidR="009D3D4F">
        <w:rPr>
          <w:lang w:val="ru-RU"/>
        </w:rPr>
        <w:t xml:space="preserve"> от поверхности земли к спутнику определена формулами (11)-(13) и последующими формулами в п. 10. </w:t>
      </w:r>
      <w:r w:rsidR="00C60F25">
        <w:rPr>
          <w:lang w:val="ru-RU"/>
        </w:rPr>
        <w:t xml:space="preserve">Функция пропускания водяного пара </w:t>
      </w:r>
      <w:r w:rsidR="00C60F25" w:rsidRPr="00916C8C">
        <w:rPr>
          <w:position w:val="-14"/>
        </w:rPr>
        <w:object w:dxaOrig="840" w:dyaOrig="400" w14:anchorId="67257183">
          <v:shape id="_x0000_i1143" type="#_x0000_t75" style="width:41.95pt;height:20.05pt" o:ole="">
            <v:imagedata r:id="rId135" o:title=""/>
          </v:shape>
          <o:OLEObject Type="Embed" ProgID="Equation.DSMT4" ShapeID="_x0000_i1143" DrawAspect="Content" ObjectID="_1840102165" r:id="rId136"/>
        </w:object>
      </w:r>
      <w:r w:rsidR="00C60F25">
        <w:rPr>
          <w:lang w:val="ru-RU"/>
        </w:rPr>
        <w:t xml:space="preserve"> определена в следующем разделе после определения его концентрации на первом этапе алгоритма.</w:t>
      </w:r>
    </w:p>
    <w:p w14:paraId="352CD9D3" w14:textId="2B5AC6D6" w:rsidR="003F6C62" w:rsidRPr="00E711AD" w:rsidRDefault="003F6C62">
      <w:pPr>
        <w:rPr>
          <w:sz w:val="24"/>
          <w:szCs w:val="24"/>
          <w:lang w:val="ru-RU"/>
        </w:rPr>
      </w:pPr>
      <w:r w:rsidRPr="00E711AD">
        <w:rPr>
          <w:sz w:val="24"/>
          <w:szCs w:val="24"/>
          <w:lang w:val="ru-RU"/>
        </w:rPr>
        <w:br w:type="page"/>
      </w:r>
    </w:p>
    <w:p w14:paraId="21DE614E" w14:textId="606B41F7" w:rsidR="001C66E8" w:rsidRPr="00E3326B" w:rsidRDefault="00126410" w:rsidP="00E3326B">
      <w:pPr>
        <w:pStyle w:val="af7"/>
        <w:numPr>
          <w:ilvl w:val="0"/>
          <w:numId w:val="20"/>
        </w:numPr>
        <w:spacing w:line="360" w:lineRule="auto"/>
        <w:rPr>
          <w:b/>
          <w:bCs/>
          <w:sz w:val="24"/>
          <w:szCs w:val="24"/>
        </w:rPr>
      </w:pPr>
      <w:r w:rsidRPr="00E3326B">
        <w:rPr>
          <w:b/>
          <w:bCs/>
          <w:sz w:val="24"/>
          <w:szCs w:val="24"/>
        </w:rPr>
        <w:lastRenderedPageBreak/>
        <w:t>АЛГОРИТМ АТМОСФЕРНОЙ КОРРЕКЦИИ ПО 10 КАНАЛАМ:</w:t>
      </w:r>
    </w:p>
    <w:p w14:paraId="531EF77B" w14:textId="6502858F" w:rsidR="00A525F7" w:rsidRPr="00D70D07" w:rsidRDefault="001C66E8" w:rsidP="00E853B9">
      <w:pPr>
        <w:spacing w:line="360" w:lineRule="auto"/>
        <w:rPr>
          <w:sz w:val="24"/>
          <w:szCs w:val="24"/>
        </w:rPr>
      </w:pPr>
      <w:r w:rsidRPr="005A5C7A">
        <w:rPr>
          <w:sz w:val="24"/>
          <w:szCs w:val="24"/>
        </w:rPr>
        <w:t>B1</w:t>
      </w:r>
      <w:r w:rsidRPr="005A5C7A">
        <w:rPr>
          <w:sz w:val="24"/>
          <w:szCs w:val="24"/>
        </w:rPr>
        <w:tab/>
        <w:t>B2</w:t>
      </w:r>
      <w:r w:rsidRPr="005A5C7A">
        <w:rPr>
          <w:sz w:val="24"/>
          <w:szCs w:val="24"/>
        </w:rPr>
        <w:tab/>
        <w:t>B3</w:t>
      </w:r>
      <w:r w:rsidRPr="005A5C7A">
        <w:rPr>
          <w:sz w:val="24"/>
          <w:szCs w:val="24"/>
        </w:rPr>
        <w:tab/>
        <w:t>B4</w:t>
      </w:r>
      <w:r w:rsidRPr="005A5C7A">
        <w:rPr>
          <w:sz w:val="24"/>
          <w:szCs w:val="24"/>
        </w:rPr>
        <w:tab/>
        <w:t>B5</w:t>
      </w:r>
      <w:r w:rsidRPr="005A5C7A">
        <w:rPr>
          <w:sz w:val="24"/>
          <w:szCs w:val="24"/>
        </w:rPr>
        <w:tab/>
        <w:t>B6</w:t>
      </w:r>
      <w:r w:rsidRPr="005A5C7A">
        <w:rPr>
          <w:sz w:val="24"/>
          <w:szCs w:val="24"/>
        </w:rPr>
        <w:tab/>
        <w:t>B7</w:t>
      </w:r>
      <w:r w:rsidRPr="005A5C7A">
        <w:rPr>
          <w:sz w:val="24"/>
          <w:szCs w:val="24"/>
        </w:rPr>
        <w:tab/>
        <w:t>B8</w:t>
      </w:r>
      <w:r w:rsidRPr="005A5C7A">
        <w:rPr>
          <w:sz w:val="24"/>
          <w:szCs w:val="24"/>
        </w:rPr>
        <w:tab/>
        <w:t>B8A</w:t>
      </w:r>
      <w:r w:rsidRPr="005A5C7A">
        <w:rPr>
          <w:sz w:val="24"/>
          <w:szCs w:val="24"/>
        </w:rPr>
        <w:tab/>
        <w:t>B9</w:t>
      </w:r>
      <w:r w:rsidR="00D70D07" w:rsidRPr="00D70D07">
        <w:rPr>
          <w:sz w:val="24"/>
          <w:szCs w:val="24"/>
        </w:rPr>
        <w:t xml:space="preserve"> </w:t>
      </w:r>
      <w:r w:rsidR="00D70D07" w:rsidRPr="005A5C7A">
        <w:rPr>
          <w:b/>
          <w:bCs/>
          <w:sz w:val="24"/>
          <w:szCs w:val="24"/>
        </w:rPr>
        <w:t>SENTINEL</w:t>
      </w:r>
      <w:r w:rsidR="00D70D07" w:rsidRPr="00D70D07">
        <w:rPr>
          <w:b/>
          <w:bCs/>
          <w:sz w:val="24"/>
          <w:szCs w:val="24"/>
        </w:rPr>
        <w:t>-2</w:t>
      </w:r>
    </w:p>
    <w:p w14:paraId="7196DA1D" w14:textId="77777777" w:rsidR="003D1CD6" w:rsidRPr="00D70D07" w:rsidRDefault="003D1CD6" w:rsidP="00E853B9">
      <w:pPr>
        <w:spacing w:line="360" w:lineRule="auto"/>
        <w:rPr>
          <w:sz w:val="24"/>
          <w:szCs w:val="24"/>
        </w:rPr>
      </w:pPr>
    </w:p>
    <w:p w14:paraId="79658417" w14:textId="77777777" w:rsidR="00F3527F" w:rsidRDefault="001C66E8" w:rsidP="00E853B9">
      <w:pPr>
        <w:spacing w:line="360" w:lineRule="auto"/>
        <w:rPr>
          <w:sz w:val="24"/>
          <w:szCs w:val="24"/>
          <w:lang w:val="ru-RU"/>
        </w:rPr>
      </w:pPr>
      <w:r w:rsidRPr="005A5C7A">
        <w:rPr>
          <w:sz w:val="24"/>
          <w:szCs w:val="24"/>
          <w:lang w:val="ru-RU"/>
        </w:rPr>
        <w:t xml:space="preserve">В дальнейшем значение </w:t>
      </w:r>
      <w:r w:rsidR="003D1CD6">
        <w:rPr>
          <w:sz w:val="24"/>
          <w:szCs w:val="24"/>
          <w:lang w:val="ru-RU"/>
        </w:rPr>
        <w:t xml:space="preserve">СПЭЯ </w:t>
      </w:r>
      <w:r w:rsidRPr="005A5C7A">
        <w:rPr>
          <w:sz w:val="24"/>
          <w:szCs w:val="24"/>
          <w:lang w:val="ru-RU"/>
        </w:rPr>
        <w:t>пикселя исходного изображения обозначается</w:t>
      </w:r>
      <w:r w:rsidR="003D1CD6">
        <w:rPr>
          <w:sz w:val="24"/>
          <w:szCs w:val="24"/>
          <w:lang w:val="ru-RU"/>
        </w:rPr>
        <w:t>:</w:t>
      </w:r>
    </w:p>
    <w:p w14:paraId="74103CA3" w14:textId="468960F0" w:rsidR="001C66E8" w:rsidRDefault="001C66E8" w:rsidP="00E853B9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F3527F">
        <w:rPr>
          <w:rFonts w:ascii="Times New Roman" w:hAnsi="Times New Roman" w:cs="Times New Roman"/>
          <w:b/>
          <w:bCs/>
          <w:position w:val="-4"/>
          <w:sz w:val="24"/>
          <w:szCs w:val="24"/>
        </w:rPr>
        <w:object w:dxaOrig="380" w:dyaOrig="300" w14:anchorId="04816D37">
          <v:shape id="_x0000_i1076" type="#_x0000_t75" style="width:18.8pt;height:15.05pt" o:ole="">
            <v:imagedata r:id="rId137" o:title=""/>
          </v:shape>
          <o:OLEObject Type="Embed" ProgID="Equation.DSMT4" ShapeID="_x0000_i1076" DrawAspect="Content" ObjectID="_1840102166" r:id="rId138"/>
        </w:object>
      </w:r>
      <w:r w:rsidRPr="005A5C7A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5A5C7A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значения пикселя в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5A5C7A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-ом канале изображения, </w:t>
      </w:r>
      <w:proofErr w:type="spellStart"/>
      <w:r w:rsidRPr="005A5C7A">
        <w:rPr>
          <w:rFonts w:ascii="Times New Roman" w:eastAsiaTheme="minorEastAsia" w:hAnsi="Times New Roman" w:cs="Times New Roman"/>
          <w:i/>
          <w:iCs/>
          <w:sz w:val="24"/>
          <w:szCs w:val="24"/>
        </w:rPr>
        <w:t>i</w:t>
      </w:r>
      <w:proofErr w:type="spellEnd"/>
      <w:r w:rsidRPr="005A5C7A">
        <w:rPr>
          <w:rFonts w:ascii="Times New Roman" w:eastAsiaTheme="minorEastAsia" w:hAnsi="Times New Roman" w:cs="Times New Roman"/>
          <w:sz w:val="24"/>
          <w:szCs w:val="24"/>
          <w:lang w:val="ru-RU"/>
        </w:rPr>
        <w:t>=1, 2, 3, 4, 5, 6, 7, 8, 8</w:t>
      </w:r>
      <w:r w:rsidR="00C63EDA" w:rsidRPr="005A5C7A"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5A5C7A">
        <w:rPr>
          <w:rFonts w:ascii="Times New Roman" w:eastAsiaTheme="minorEastAsia" w:hAnsi="Times New Roman" w:cs="Times New Roman"/>
          <w:sz w:val="24"/>
          <w:szCs w:val="24"/>
          <w:lang w:val="ru-RU"/>
        </w:rPr>
        <w:t>, 9</w:t>
      </w:r>
    </w:p>
    <w:p w14:paraId="3FD486A5" w14:textId="77777777" w:rsidR="00D238AC" w:rsidRDefault="00D238AC" w:rsidP="00E853B9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F26E258" w14:textId="66F89FAC" w:rsidR="00473F65" w:rsidRPr="00D70D07" w:rsidRDefault="00473F65" w:rsidP="00E3326B">
      <w:pPr>
        <w:pStyle w:val="af7"/>
        <w:spacing w:line="360" w:lineRule="auto"/>
        <w:rPr>
          <w:rFonts w:eastAsiaTheme="minorEastAsia"/>
          <w:b/>
          <w:bCs/>
          <w:sz w:val="24"/>
          <w:szCs w:val="24"/>
        </w:rPr>
      </w:pPr>
      <w:r w:rsidRPr="00D70D07">
        <w:rPr>
          <w:rFonts w:eastAsiaTheme="minorEastAsia"/>
          <w:b/>
          <w:bCs/>
          <w:sz w:val="24"/>
          <w:szCs w:val="24"/>
        </w:rPr>
        <w:t>РАСЧЕТ ПАРАМЕТРОВ АТМОСФЕРЫ</w:t>
      </w:r>
    </w:p>
    <w:p w14:paraId="0AEA59CD" w14:textId="77777777" w:rsidR="00473F65" w:rsidRPr="00473F65" w:rsidRDefault="00473F65" w:rsidP="00E853B9">
      <w:pPr>
        <w:spacing w:line="360" w:lineRule="auto"/>
        <w:rPr>
          <w:rFonts w:ascii="Times New Roman" w:eastAsiaTheme="minorEastAsia" w:hAnsi="Times New Roman" w:cs="Times New Roman"/>
          <w:b/>
          <w:bCs/>
          <w:sz w:val="24"/>
          <w:szCs w:val="24"/>
          <w:lang w:val="ru-RU"/>
        </w:rPr>
      </w:pPr>
    </w:p>
    <w:p w14:paraId="485DD0D1" w14:textId="7D50BE18" w:rsidR="00126410" w:rsidRPr="00D70D07" w:rsidRDefault="00E3326B" w:rsidP="00E853B9">
      <w:pPr>
        <w:spacing w:line="360" w:lineRule="auto"/>
        <w:ind w:left="360"/>
        <w:rPr>
          <w:b/>
          <w:bCs/>
          <w:sz w:val="24"/>
          <w:szCs w:val="24"/>
          <w:lang w:val="ru-RU"/>
        </w:rPr>
      </w:pPr>
      <w:r w:rsidRPr="00E3326B">
        <w:rPr>
          <w:b/>
          <w:bCs/>
          <w:sz w:val="24"/>
          <w:szCs w:val="24"/>
          <w:lang w:val="ru-RU"/>
        </w:rPr>
        <w:t>3</w:t>
      </w:r>
      <w:r w:rsidR="00D70D07">
        <w:rPr>
          <w:b/>
          <w:bCs/>
          <w:sz w:val="24"/>
          <w:szCs w:val="24"/>
          <w:lang w:val="ru-RU"/>
        </w:rPr>
        <w:t>.1</w:t>
      </w:r>
      <w:r w:rsidR="00D70D07">
        <w:rPr>
          <w:b/>
          <w:bCs/>
          <w:sz w:val="24"/>
          <w:szCs w:val="24"/>
          <w:lang w:val="ru-RU"/>
        </w:rPr>
        <w:tab/>
      </w:r>
      <w:r w:rsidR="005A5C7A" w:rsidRPr="00D70D07">
        <w:rPr>
          <w:b/>
          <w:bCs/>
          <w:sz w:val="24"/>
          <w:szCs w:val="24"/>
          <w:lang w:val="ru-RU"/>
        </w:rPr>
        <w:t>Выбор исходного пикселя для расчета параметров атмосферы.</w:t>
      </w:r>
    </w:p>
    <w:p w14:paraId="1E7A0FDA" w14:textId="0015F54B" w:rsidR="005A5C7A" w:rsidRDefault="005A5C7A" w:rsidP="00E853B9">
      <w:pPr>
        <w:pStyle w:val="af7"/>
        <w:spacing w:line="360" w:lineRule="auto"/>
        <w:ind w:left="0"/>
        <w:rPr>
          <w:sz w:val="24"/>
          <w:szCs w:val="24"/>
        </w:rPr>
      </w:pPr>
      <w:r w:rsidRPr="005A5C7A">
        <w:rPr>
          <w:sz w:val="24"/>
          <w:szCs w:val="24"/>
        </w:rPr>
        <w:t xml:space="preserve">Исходный </w:t>
      </w:r>
      <w:r>
        <w:rPr>
          <w:sz w:val="24"/>
          <w:szCs w:val="24"/>
        </w:rPr>
        <w:t>пиксель должен соответствовать не растительному объекту, приемлемы объекты с приблизительно линейной зависимостью альбедо от длины волны в видимой области спектра, т.е. почва, песок, бетон, асфальт, вода</w:t>
      </w:r>
      <w:r w:rsidR="003D1CD6">
        <w:rPr>
          <w:sz w:val="24"/>
          <w:szCs w:val="24"/>
        </w:rPr>
        <w:t>, снег</w:t>
      </w:r>
      <w:r>
        <w:rPr>
          <w:sz w:val="24"/>
          <w:szCs w:val="24"/>
        </w:rPr>
        <w:t>.</w:t>
      </w:r>
      <w:r w:rsidR="00473F65">
        <w:rPr>
          <w:sz w:val="24"/>
          <w:szCs w:val="24"/>
        </w:rPr>
        <w:t xml:space="preserve"> </w:t>
      </w:r>
      <w:r w:rsidR="00D70D07">
        <w:rPr>
          <w:sz w:val="24"/>
          <w:szCs w:val="24"/>
        </w:rPr>
        <w:t xml:space="preserve">Отображаются значения СПЭЯ </w:t>
      </w:r>
      <w:r w:rsidR="00E3326B">
        <w:rPr>
          <w:sz w:val="24"/>
          <w:szCs w:val="24"/>
        </w:rPr>
        <w:t xml:space="preserve">выбранного </w:t>
      </w:r>
      <w:r w:rsidR="00D70D07">
        <w:rPr>
          <w:sz w:val="24"/>
          <w:szCs w:val="24"/>
        </w:rPr>
        <w:t>пикселя по каналам.</w:t>
      </w:r>
    </w:p>
    <w:p w14:paraId="6955E393" w14:textId="7C9D5AFF" w:rsidR="00473F65" w:rsidRPr="00D70D07" w:rsidRDefault="00473F65" w:rsidP="00E853B9">
      <w:pPr>
        <w:pStyle w:val="af7"/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>Как вариант расчета: вместо одного пикселя выбирается небольшая однородная о</w:t>
      </w:r>
      <w:r w:rsidR="00D70D07">
        <w:rPr>
          <w:sz w:val="24"/>
          <w:szCs w:val="24"/>
        </w:rPr>
        <w:t xml:space="preserve">бласть того же типа поверхности, тогда в окне отображаются средние значения каналов по этой области, которые и используются в качестве </w:t>
      </w:r>
      <w:r w:rsidR="00D70D07" w:rsidRPr="00D70D07">
        <w:rPr>
          <w:position w:val="-4"/>
          <w:sz w:val="24"/>
          <w:szCs w:val="24"/>
        </w:rPr>
        <w:object w:dxaOrig="380" w:dyaOrig="300" w14:anchorId="107011E4">
          <v:shape id="_x0000_i1077" type="#_x0000_t75" style="width:18.8pt;height:15.05pt" o:ole="">
            <v:imagedata r:id="rId137" o:title=""/>
          </v:shape>
          <o:OLEObject Type="Embed" ProgID="Equation.DSMT4" ShapeID="_x0000_i1077" DrawAspect="Content" ObjectID="_1840102167" r:id="rId139"/>
        </w:object>
      </w:r>
      <w:r w:rsidR="00D70D07" w:rsidRPr="00D70D07">
        <w:rPr>
          <w:sz w:val="24"/>
          <w:szCs w:val="24"/>
        </w:rPr>
        <w:t xml:space="preserve"> на этапе 1 расчета параметров атмосферы</w:t>
      </w:r>
      <w:r w:rsidR="00D70D07">
        <w:rPr>
          <w:sz w:val="24"/>
          <w:szCs w:val="24"/>
        </w:rPr>
        <w:t>.</w:t>
      </w:r>
    </w:p>
    <w:p w14:paraId="679E79F3" w14:textId="77777777" w:rsidR="003D1CD6" w:rsidRPr="00D70D07" w:rsidRDefault="003D1CD6" w:rsidP="00E853B9">
      <w:pPr>
        <w:pStyle w:val="af7"/>
        <w:spacing w:line="360" w:lineRule="auto"/>
        <w:ind w:left="0"/>
        <w:rPr>
          <w:sz w:val="24"/>
          <w:szCs w:val="24"/>
        </w:rPr>
      </w:pPr>
    </w:p>
    <w:p w14:paraId="7DD78965" w14:textId="2A4BF9C5" w:rsidR="003D1CD6" w:rsidRPr="00E3326B" w:rsidRDefault="003D1CD6" w:rsidP="00E3326B">
      <w:pPr>
        <w:pStyle w:val="af7"/>
        <w:numPr>
          <w:ilvl w:val="1"/>
          <w:numId w:val="20"/>
        </w:numPr>
        <w:spacing w:line="360" w:lineRule="auto"/>
        <w:rPr>
          <w:b/>
          <w:bCs/>
          <w:sz w:val="24"/>
          <w:szCs w:val="24"/>
        </w:rPr>
      </w:pPr>
      <w:r w:rsidRPr="00E3326B">
        <w:rPr>
          <w:b/>
          <w:bCs/>
          <w:sz w:val="24"/>
          <w:szCs w:val="24"/>
        </w:rPr>
        <w:t>Расчет содержания и пропускания водяного пара</w:t>
      </w:r>
    </w:p>
    <w:p w14:paraId="52B88FF5" w14:textId="08CCE014" w:rsidR="003D1CD6" w:rsidRDefault="003D1CD6" w:rsidP="00E853B9">
      <w:pPr>
        <w:spacing w:line="360" w:lineRule="auto"/>
        <w:rPr>
          <w:sz w:val="24"/>
          <w:szCs w:val="24"/>
          <w:lang w:val="ru-RU"/>
        </w:rPr>
      </w:pPr>
      <w:r w:rsidRPr="003D1CD6">
        <w:rPr>
          <w:sz w:val="24"/>
          <w:szCs w:val="24"/>
          <w:lang w:val="ru-RU"/>
        </w:rPr>
        <w:t>по значениям СПЭЯ исходного пикселя в двух каналах</w:t>
      </w:r>
      <w:r>
        <w:rPr>
          <w:sz w:val="24"/>
          <w:szCs w:val="24"/>
          <w:lang w:val="ru-RU"/>
        </w:rPr>
        <w:t xml:space="preserve"> </w:t>
      </w:r>
      <w:r w:rsidRPr="003D1CD6">
        <w:rPr>
          <w:sz w:val="24"/>
          <w:szCs w:val="24"/>
          <w:lang w:val="ru-RU"/>
        </w:rPr>
        <w:t>8</w:t>
      </w:r>
      <w:r w:rsidRPr="003D1CD6">
        <w:rPr>
          <w:sz w:val="24"/>
          <w:szCs w:val="24"/>
        </w:rPr>
        <w:t>a</w:t>
      </w:r>
      <w:r w:rsidRPr="003D1CD6">
        <w:rPr>
          <w:sz w:val="24"/>
          <w:szCs w:val="24"/>
          <w:lang w:val="ru-RU"/>
        </w:rPr>
        <w:t>, 9</w:t>
      </w:r>
      <w:r w:rsidR="00486CCE">
        <w:rPr>
          <w:sz w:val="24"/>
          <w:szCs w:val="24"/>
          <w:lang w:val="ru-RU"/>
        </w:rPr>
        <w:t>. Расчетные формулы:</w:t>
      </w:r>
    </w:p>
    <w:p w14:paraId="544A09F8" w14:textId="3FA3B650" w:rsidR="00486CCE" w:rsidRPr="002C2A22" w:rsidRDefault="00486CCE" w:rsidP="00E853B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2C2A22">
        <w:rPr>
          <w:rFonts w:ascii="Times New Roman" w:hAnsi="Times New Roman" w:cs="Times New Roman"/>
          <w:position w:val="-30"/>
          <w:sz w:val="24"/>
          <w:szCs w:val="24"/>
        </w:rPr>
        <w:object w:dxaOrig="5620" w:dyaOrig="720" w14:anchorId="3A331219">
          <v:shape id="_x0000_i1078" type="#_x0000_t75" style="width:280.5pt;height:36.3pt" o:ole="">
            <v:imagedata r:id="rId140" o:title=""/>
          </v:shape>
          <o:OLEObject Type="Embed" ProgID="Equation.DSMT4" ShapeID="_x0000_i1078" DrawAspect="Content" ObjectID="_1840102168" r:id="rId141"/>
        </w:object>
      </w:r>
      <w:r w:rsidRPr="002C2A22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2C2A22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2C2A22">
        <w:rPr>
          <w:rFonts w:ascii="Times New Roman" w:hAnsi="Times New Roman" w:cs="Times New Roman"/>
          <w:sz w:val="24"/>
          <w:szCs w:val="24"/>
          <w:lang w:val="ru-RU"/>
        </w:rPr>
        <w:tab/>
        <w:t xml:space="preserve"> (</w:t>
      </w:r>
      <w:r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DF14C3">
        <w:rPr>
          <w:rFonts w:ascii="Times New Roman" w:hAnsi="Times New Roman" w:cs="Times New Roman"/>
          <w:sz w:val="24"/>
          <w:szCs w:val="24"/>
          <w:lang w:val="ru-RU"/>
        </w:rPr>
        <w:t>9</w:t>
      </w:r>
      <w:r w:rsidRPr="002C2A22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76AE0D53" w14:textId="069601A5" w:rsidR="00486CCE" w:rsidRPr="002C2A22" w:rsidRDefault="00F3527F" w:rsidP="00E853B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2C2A22">
        <w:rPr>
          <w:rFonts w:ascii="Times New Roman" w:hAnsi="Times New Roman" w:cs="Times New Roman"/>
          <w:position w:val="-28"/>
          <w:sz w:val="24"/>
          <w:szCs w:val="24"/>
        </w:rPr>
        <w:object w:dxaOrig="8460" w:dyaOrig="700" w14:anchorId="6A8B2241">
          <v:shape id="_x0000_i1079" type="#_x0000_t75" style="width:422.6pt;height:35.05pt" o:ole="">
            <v:imagedata r:id="rId142" o:title=""/>
          </v:shape>
          <o:OLEObject Type="Embed" ProgID="Equation.DSMT4" ShapeID="_x0000_i1079" DrawAspect="Content" ObjectID="_1840102169" r:id="rId143"/>
        </w:object>
      </w:r>
      <w:r w:rsidR="00486CCE" w:rsidRPr="002C2A22">
        <w:rPr>
          <w:rFonts w:ascii="Times New Roman" w:hAnsi="Times New Roman" w:cs="Times New Roman"/>
          <w:sz w:val="24"/>
          <w:szCs w:val="24"/>
          <w:lang w:val="ru-RU"/>
        </w:rPr>
        <w:tab/>
        <w:t>(</w:t>
      </w:r>
      <w:r w:rsidR="00486CCE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DF14C3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86CCE" w:rsidRPr="002C2A22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76D1335D" w14:textId="40D16EC2" w:rsidR="005A5C7A" w:rsidRDefault="00486CCE" w:rsidP="00E853B9">
      <w:pPr>
        <w:pStyle w:val="af7"/>
        <w:spacing w:line="360" w:lineRule="auto"/>
        <w:ind w:left="0"/>
        <w:rPr>
          <w:sz w:val="24"/>
          <w:szCs w:val="24"/>
        </w:rPr>
      </w:pPr>
      <w:r w:rsidRPr="00F3527F">
        <w:rPr>
          <w:sz w:val="24"/>
          <w:szCs w:val="24"/>
        </w:rPr>
        <w:t xml:space="preserve">Функции </w:t>
      </w:r>
      <w:r w:rsidRPr="00F3527F">
        <w:rPr>
          <w:position w:val="-14"/>
          <w:sz w:val="24"/>
          <w:szCs w:val="24"/>
        </w:rPr>
        <w:object w:dxaOrig="840" w:dyaOrig="400" w14:anchorId="7A8CD462">
          <v:shape id="_x0000_i1080" type="#_x0000_t75" style="width:41.95pt;height:20.05pt" o:ole="">
            <v:imagedata r:id="rId144" o:title=""/>
          </v:shape>
          <o:OLEObject Type="Embed" ProgID="Equation.DSMT4" ShapeID="_x0000_i1080" DrawAspect="Content" ObjectID="_1840102170" r:id="rId145"/>
        </w:object>
      </w:r>
      <w:r w:rsidRPr="00F3527F">
        <w:rPr>
          <w:sz w:val="24"/>
          <w:szCs w:val="24"/>
        </w:rPr>
        <w:t xml:space="preserve">, </w:t>
      </w:r>
      <w:r w:rsidRPr="00F3527F">
        <w:rPr>
          <w:position w:val="-14"/>
          <w:sz w:val="24"/>
          <w:szCs w:val="24"/>
        </w:rPr>
        <w:object w:dxaOrig="840" w:dyaOrig="400" w14:anchorId="4041C4F3">
          <v:shape id="_x0000_i1081" type="#_x0000_t75" style="width:41.95pt;height:20.05pt" o:ole="">
            <v:imagedata r:id="rId146" o:title=""/>
          </v:shape>
          <o:OLEObject Type="Embed" ProgID="Equation.DSMT4" ShapeID="_x0000_i1081" DrawAspect="Content" ObjectID="_1840102171" r:id="rId147"/>
        </w:object>
      </w:r>
      <w:r w:rsidRPr="00F3527F">
        <w:rPr>
          <w:sz w:val="24"/>
          <w:szCs w:val="24"/>
        </w:rPr>
        <w:t xml:space="preserve"> заданы в исходных файлах.</w:t>
      </w:r>
    </w:p>
    <w:p w14:paraId="1C9F59E6" w14:textId="11245B9B" w:rsidR="005B4EAC" w:rsidRPr="005B4EAC" w:rsidRDefault="005B4EAC" w:rsidP="00E853B9">
      <w:pPr>
        <w:pStyle w:val="af7"/>
        <w:spacing w:line="360" w:lineRule="auto"/>
        <w:ind w:left="0"/>
        <w:rPr>
          <w:sz w:val="24"/>
          <w:szCs w:val="24"/>
        </w:rPr>
      </w:pPr>
      <w:r w:rsidRPr="005B4EAC">
        <w:rPr>
          <w:sz w:val="24"/>
          <w:szCs w:val="24"/>
        </w:rPr>
        <w:t xml:space="preserve">Полученная функция </w:t>
      </w:r>
      <w:r w:rsidRPr="005B4EAC">
        <w:rPr>
          <w:position w:val="-14"/>
          <w:sz w:val="24"/>
          <w:szCs w:val="24"/>
        </w:rPr>
        <w:object w:dxaOrig="840" w:dyaOrig="400" w14:anchorId="271B1624">
          <v:shape id="_x0000_i1149" type="#_x0000_t75" style="width:41.95pt;height:20.05pt" o:ole="">
            <v:imagedata r:id="rId148" o:title=""/>
          </v:shape>
          <o:OLEObject Type="Embed" ProgID="Equation.DSMT4" ShapeID="_x0000_i1149" DrawAspect="Content" ObjectID="_1840102172" r:id="rId149"/>
        </w:object>
      </w:r>
      <w:r w:rsidRPr="005B4EAC">
        <w:rPr>
          <w:sz w:val="24"/>
          <w:szCs w:val="24"/>
        </w:rPr>
        <w:t xml:space="preserve"> используется далее в расчетах в формулах (17), (18).</w:t>
      </w:r>
    </w:p>
    <w:p w14:paraId="3B3E522D" w14:textId="28A4DF24" w:rsidR="005A5C7A" w:rsidRPr="00F3527F" w:rsidRDefault="00486CCE" w:rsidP="00E853B9">
      <w:pPr>
        <w:pStyle w:val="af7"/>
        <w:spacing w:line="360" w:lineRule="auto"/>
        <w:ind w:left="0"/>
        <w:rPr>
          <w:sz w:val="24"/>
          <w:szCs w:val="24"/>
        </w:rPr>
      </w:pPr>
      <w:r w:rsidRPr="00F3527F">
        <w:rPr>
          <w:sz w:val="24"/>
          <w:szCs w:val="24"/>
        </w:rPr>
        <w:t xml:space="preserve">Для контроля выводить здесь </w:t>
      </w:r>
      <w:r w:rsidR="00F3527F" w:rsidRPr="00F3527F">
        <w:rPr>
          <w:sz w:val="24"/>
          <w:szCs w:val="24"/>
        </w:rPr>
        <w:t>значени</w:t>
      </w:r>
      <w:r w:rsidR="00F3527F">
        <w:rPr>
          <w:sz w:val="24"/>
          <w:szCs w:val="24"/>
        </w:rPr>
        <w:t>е</w:t>
      </w:r>
      <w:r w:rsidR="00F3527F" w:rsidRPr="00F3527F">
        <w:rPr>
          <w:sz w:val="24"/>
          <w:szCs w:val="24"/>
        </w:rPr>
        <w:t xml:space="preserve"> </w:t>
      </w:r>
      <w:r w:rsidR="00F3527F" w:rsidRPr="00F3527F">
        <w:rPr>
          <w:position w:val="-14"/>
          <w:sz w:val="24"/>
          <w:szCs w:val="24"/>
        </w:rPr>
        <w:object w:dxaOrig="520" w:dyaOrig="380" w14:anchorId="015629E7">
          <v:shape id="_x0000_i1082" type="#_x0000_t75" style="width:26.3pt;height:18.8pt" o:ole="">
            <v:imagedata r:id="rId150" o:title=""/>
          </v:shape>
          <o:OLEObject Type="Embed" ProgID="Equation.DSMT4" ShapeID="_x0000_i1082" DrawAspect="Content" ObjectID="_1840102173" r:id="rId151"/>
        </w:object>
      </w:r>
      <w:r w:rsidR="00F3527F" w:rsidRPr="00F3527F">
        <w:rPr>
          <w:sz w:val="24"/>
          <w:szCs w:val="24"/>
        </w:rPr>
        <w:t xml:space="preserve"> и график функции (2) </w:t>
      </w:r>
      <w:r w:rsidR="00F3527F" w:rsidRPr="00F3527F">
        <w:rPr>
          <w:position w:val="-14"/>
          <w:sz w:val="24"/>
          <w:szCs w:val="24"/>
        </w:rPr>
        <w:object w:dxaOrig="840" w:dyaOrig="400" w14:anchorId="4B1CAAFB">
          <v:shape id="_x0000_i1083" type="#_x0000_t75" style="width:41.95pt;height:20.05pt" o:ole="">
            <v:imagedata r:id="rId152" o:title=""/>
          </v:shape>
          <o:OLEObject Type="Embed" ProgID="Equation.DSMT4" ShapeID="_x0000_i1083" DrawAspect="Content" ObjectID="_1840102174" r:id="rId153"/>
        </w:object>
      </w:r>
      <w:r w:rsidR="00473F65">
        <w:rPr>
          <w:sz w:val="24"/>
          <w:szCs w:val="24"/>
        </w:rPr>
        <w:t>, которая используется в дальнейших расчетах.</w:t>
      </w:r>
    </w:p>
    <w:p w14:paraId="343DC1C7" w14:textId="6D79DA55" w:rsidR="00473F65" w:rsidRDefault="00DF14C3" w:rsidP="00DF14C3">
      <w:pPr>
        <w:pStyle w:val="af7"/>
        <w:numPr>
          <w:ilvl w:val="1"/>
          <w:numId w:val="2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Решение системы уравнений </w:t>
      </w:r>
      <w:r w:rsidR="00361759">
        <w:rPr>
          <w:sz w:val="24"/>
          <w:szCs w:val="24"/>
        </w:rPr>
        <w:t>(16), в результате которого находятся следующие</w:t>
      </w:r>
      <w:r w:rsidR="00CA6CEC" w:rsidRPr="00CA6CEC">
        <w:rPr>
          <w:sz w:val="24"/>
          <w:szCs w:val="24"/>
        </w:rPr>
        <w:t xml:space="preserve"> </w:t>
      </w:r>
      <w:r w:rsidR="00361759">
        <w:rPr>
          <w:sz w:val="24"/>
          <w:szCs w:val="24"/>
        </w:rPr>
        <w:t>неизвестные пар</w:t>
      </w:r>
      <w:r w:rsidR="00A25D7F">
        <w:rPr>
          <w:sz w:val="24"/>
          <w:szCs w:val="24"/>
        </w:rPr>
        <w:t>а</w:t>
      </w:r>
      <w:r w:rsidR="00361759">
        <w:rPr>
          <w:sz w:val="24"/>
          <w:szCs w:val="24"/>
        </w:rPr>
        <w:t>метры:</w:t>
      </w:r>
    </w:p>
    <w:p w14:paraId="51A6D094" w14:textId="0C1CE580" w:rsidR="00361759" w:rsidRDefault="00361759" w:rsidP="00CA6CEC">
      <w:pPr>
        <w:pStyle w:val="af7"/>
        <w:spacing w:line="360" w:lineRule="auto"/>
        <w:ind w:left="1080"/>
        <w:jc w:val="right"/>
        <w:rPr>
          <w:sz w:val="24"/>
          <w:szCs w:val="24"/>
          <w:lang w:val="en-US"/>
        </w:rPr>
      </w:pPr>
      <w:r>
        <w:t>X</w:t>
      </w:r>
      <w:r w:rsidRPr="00361759">
        <w:t xml:space="preserve">, </w:t>
      </w:r>
      <w:r w:rsidRPr="004400DA">
        <w:rPr>
          <w:i/>
          <w:iCs/>
          <w:sz w:val="24"/>
          <w:szCs w:val="24"/>
        </w:rPr>
        <w:t>q</w:t>
      </w:r>
      <w:r w:rsidRPr="004400DA">
        <w:rPr>
          <w:i/>
          <w:iCs/>
          <w:sz w:val="24"/>
          <w:szCs w:val="24"/>
        </w:rPr>
        <w:t xml:space="preserve">, </w:t>
      </w:r>
      <w:r w:rsidRPr="004400DA">
        <w:rPr>
          <w:i/>
          <w:iCs/>
          <w:sz w:val="24"/>
          <w:szCs w:val="24"/>
        </w:rPr>
        <w:t>p</w:t>
      </w:r>
      <w:r w:rsidRPr="00361759">
        <w:rPr>
          <w:sz w:val="24"/>
          <w:szCs w:val="24"/>
        </w:rPr>
        <w:t xml:space="preserve">, </w:t>
      </w:r>
      <w:r w:rsidRPr="00916C8C">
        <w:rPr>
          <w:position w:val="-12"/>
        </w:rPr>
        <w:object w:dxaOrig="380" w:dyaOrig="360" w14:anchorId="2C53CF96">
          <v:shape id="_x0000_i1151" type="#_x0000_t75" style="width:18.8pt;height:18.15pt" o:ole="">
            <v:imagedata r:id="rId154" o:title=""/>
          </v:shape>
          <o:OLEObject Type="Embed" ProgID="Equation.DSMT4" ShapeID="_x0000_i1151" DrawAspect="Content" ObjectID="_1840102175" r:id="rId155"/>
        </w:object>
      </w:r>
      <w:r w:rsidRPr="00361759">
        <w:t xml:space="preserve">, </w:t>
      </w:r>
      <w:r w:rsidRPr="00916C8C">
        <w:rPr>
          <w:position w:val="-12"/>
        </w:rPr>
        <w:object w:dxaOrig="320" w:dyaOrig="360" w14:anchorId="2263FD27">
          <v:shape id="_x0000_i1152" type="#_x0000_t75" style="width:16.3pt;height:18.15pt" o:ole="">
            <v:imagedata r:id="rId156" o:title=""/>
          </v:shape>
          <o:OLEObject Type="Embed" ProgID="Equation.DSMT4" ShapeID="_x0000_i1152" DrawAspect="Content" ObjectID="_1840102176" r:id="rId157"/>
        </w:object>
      </w:r>
      <w:r w:rsidRPr="00361759">
        <w:t xml:space="preserve">, </w:t>
      </w:r>
      <w:r w:rsidRPr="00361759">
        <w:rPr>
          <w:sz w:val="24"/>
          <w:szCs w:val="24"/>
        </w:rPr>
        <w:t>β</w:t>
      </w:r>
      <w:r w:rsidRPr="004400DA">
        <w:rPr>
          <w:sz w:val="24"/>
          <w:szCs w:val="24"/>
        </w:rPr>
        <w:t xml:space="preserve">, </w:t>
      </w:r>
      <w:r w:rsidR="004400DA" w:rsidRPr="00916C8C">
        <w:rPr>
          <w:position w:val="-12"/>
        </w:rPr>
        <w:object w:dxaOrig="240" w:dyaOrig="360" w14:anchorId="496B95CD">
          <v:shape id="_x0000_i1155" type="#_x0000_t75" style="width:11.9pt;height:18.15pt" o:ole="">
            <v:imagedata r:id="rId158" o:title=""/>
          </v:shape>
          <o:OLEObject Type="Embed" ProgID="Equation.DSMT4" ShapeID="_x0000_i1155" DrawAspect="Content" ObjectID="_1840102177" r:id="rId159"/>
        </w:object>
      </w:r>
      <w:r w:rsidR="004400DA" w:rsidRPr="004400DA">
        <w:t xml:space="preserve">, </w:t>
      </w:r>
      <w:r w:rsidR="004400DA" w:rsidRPr="00916C8C">
        <w:rPr>
          <w:position w:val="-12"/>
        </w:rPr>
        <w:object w:dxaOrig="300" w:dyaOrig="360" w14:anchorId="516A93A3">
          <v:shape id="_x0000_i1156" type="#_x0000_t75" style="width:15.05pt;height:18.15pt" o:ole="">
            <v:imagedata r:id="rId160" o:title=""/>
          </v:shape>
          <o:OLEObject Type="Embed" ProgID="Equation.DSMT4" ShapeID="_x0000_i1156" DrawAspect="Content" ObjectID="_1840102178" r:id="rId161"/>
        </w:object>
      </w:r>
      <w:r w:rsidR="004400DA">
        <w:rPr>
          <w:lang w:val="en-US"/>
        </w:rPr>
        <w:t xml:space="preserve">, </w:t>
      </w:r>
      <w:r w:rsidR="004400DA" w:rsidRPr="00E711AD">
        <w:rPr>
          <w:position w:val="-12"/>
          <w:sz w:val="24"/>
          <w:szCs w:val="24"/>
        </w:rPr>
        <w:object w:dxaOrig="560" w:dyaOrig="360" w14:anchorId="1AC59C3B">
          <v:shape id="_x0000_i1157" type="#_x0000_t75" style="width:28.15pt;height:18.15pt" o:ole="">
            <v:imagedata r:id="rId112" o:title=""/>
          </v:shape>
          <o:OLEObject Type="Embed" ProgID="Equation.DSMT4" ShapeID="_x0000_i1157" DrawAspect="Content" ObjectID="_1840102179" r:id="rId162"/>
        </w:object>
      </w:r>
      <w:r w:rsidR="004400DA">
        <w:rPr>
          <w:sz w:val="24"/>
          <w:szCs w:val="24"/>
          <w:lang w:val="en-US"/>
        </w:rPr>
        <w:t>.</w:t>
      </w:r>
      <w:r w:rsidR="00CA6CEC">
        <w:rPr>
          <w:sz w:val="24"/>
          <w:szCs w:val="24"/>
          <w:lang w:val="en-US"/>
        </w:rPr>
        <w:tab/>
      </w:r>
      <w:r w:rsidR="00CA6CEC">
        <w:rPr>
          <w:sz w:val="24"/>
          <w:szCs w:val="24"/>
          <w:lang w:val="en-US"/>
        </w:rPr>
        <w:tab/>
      </w:r>
      <w:r w:rsidR="00CA6CEC">
        <w:rPr>
          <w:sz w:val="24"/>
          <w:szCs w:val="24"/>
          <w:lang w:val="en-US"/>
        </w:rPr>
        <w:tab/>
      </w:r>
      <w:r w:rsidR="00CA6CEC">
        <w:rPr>
          <w:sz w:val="24"/>
          <w:szCs w:val="24"/>
          <w:lang w:val="en-US"/>
        </w:rPr>
        <w:tab/>
      </w:r>
      <w:r w:rsidR="00CA6CEC">
        <w:rPr>
          <w:sz w:val="24"/>
          <w:szCs w:val="24"/>
          <w:lang w:val="en-US"/>
        </w:rPr>
        <w:tab/>
        <w:t xml:space="preserve"> (21)</w:t>
      </w:r>
    </w:p>
    <w:p w14:paraId="0603C99F" w14:textId="151C24B6" w:rsidR="00361759" w:rsidRDefault="00361759" w:rsidP="00361759">
      <w:pPr>
        <w:pStyle w:val="af7"/>
        <w:spacing w:line="360" w:lineRule="auto"/>
        <w:ind w:left="1080"/>
        <w:rPr>
          <w:sz w:val="24"/>
          <w:szCs w:val="24"/>
        </w:rPr>
      </w:pPr>
      <w:r w:rsidRPr="00361759">
        <w:rPr>
          <w:sz w:val="24"/>
          <w:szCs w:val="24"/>
        </w:rPr>
        <w:t>(см. входные парам.)</w:t>
      </w:r>
    </w:p>
    <w:p w14:paraId="6258D649" w14:textId="7436307B" w:rsidR="00361759" w:rsidRPr="00561EAB" w:rsidRDefault="00CA6CEC" w:rsidP="00CA6CEC">
      <w:pPr>
        <w:spacing w:line="360" w:lineRule="auto"/>
        <w:ind w:left="426"/>
        <w:rPr>
          <w:sz w:val="24"/>
          <w:szCs w:val="24"/>
          <w:lang w:val="ru-RU"/>
        </w:rPr>
      </w:pPr>
      <w:r w:rsidRPr="00561EAB">
        <w:rPr>
          <w:b/>
          <w:bCs/>
          <w:sz w:val="24"/>
          <w:szCs w:val="24"/>
        </w:rPr>
        <w:lastRenderedPageBreak/>
        <w:t>IV</w:t>
      </w:r>
      <w:r w:rsidRPr="00561EAB">
        <w:rPr>
          <w:b/>
          <w:bCs/>
          <w:sz w:val="24"/>
          <w:szCs w:val="24"/>
          <w:lang w:val="ru-RU"/>
        </w:rPr>
        <w:t xml:space="preserve"> Собственно, атмосферная коррекция.</w:t>
      </w:r>
      <w:r w:rsidR="00561EAB" w:rsidRPr="00561EAB">
        <w:rPr>
          <w:b/>
          <w:bCs/>
          <w:sz w:val="24"/>
          <w:szCs w:val="24"/>
          <w:lang w:val="ru-RU"/>
        </w:rPr>
        <w:t xml:space="preserve"> </w:t>
      </w:r>
      <w:r w:rsidR="00561EAB" w:rsidRPr="00561EAB">
        <w:rPr>
          <w:sz w:val="24"/>
          <w:szCs w:val="24"/>
          <w:lang w:val="ru-RU"/>
        </w:rPr>
        <w:t xml:space="preserve">Нахождение альбедо </w:t>
      </w:r>
      <w:r w:rsidR="00561EAB" w:rsidRPr="00561EAB">
        <w:rPr>
          <w:position w:val="-12"/>
          <w:sz w:val="24"/>
          <w:szCs w:val="24"/>
        </w:rPr>
        <w:object w:dxaOrig="240" w:dyaOrig="360" w14:anchorId="14158886">
          <v:shape id="_x0000_i1160" type="#_x0000_t75" style="width:11.9pt;height:18.15pt" o:ole="">
            <v:imagedata r:id="rId163" o:title=""/>
          </v:shape>
          <o:OLEObject Type="Embed" ProgID="Equation.DSMT4" ShapeID="_x0000_i1160" DrawAspect="Content" ObjectID="_1840102180" r:id="rId164"/>
        </w:object>
      </w:r>
      <w:r w:rsidR="00561EAB" w:rsidRPr="00561EAB">
        <w:rPr>
          <w:sz w:val="24"/>
          <w:szCs w:val="24"/>
          <w:lang w:val="ru-RU"/>
        </w:rPr>
        <w:t xml:space="preserve"> каждого пикселя изображения (или области) в каждом канале.</w:t>
      </w:r>
    </w:p>
    <w:p w14:paraId="2B8C08AD" w14:textId="77777777" w:rsidR="00CA6CEC" w:rsidRPr="00561EAB" w:rsidRDefault="00CA6CEC" w:rsidP="00CA6CEC">
      <w:pPr>
        <w:pStyle w:val="af7"/>
        <w:spacing w:line="360" w:lineRule="auto"/>
        <w:ind w:left="786"/>
        <w:rPr>
          <w:sz w:val="24"/>
          <w:szCs w:val="24"/>
        </w:rPr>
      </w:pPr>
    </w:p>
    <w:p w14:paraId="4723B8E0" w14:textId="1AD46050" w:rsidR="00126410" w:rsidRDefault="00561EAB" w:rsidP="00E853B9">
      <w:pPr>
        <w:spacing w:line="360" w:lineRule="auto"/>
        <w:rPr>
          <w:lang w:val="ru-RU"/>
        </w:rPr>
      </w:pPr>
      <w:r>
        <w:rPr>
          <w:sz w:val="24"/>
          <w:szCs w:val="24"/>
          <w:lang w:val="ru-RU"/>
        </w:rPr>
        <w:t>С этой целью р</w:t>
      </w:r>
      <w:r w:rsidR="00CA6CEC" w:rsidRPr="00561EAB">
        <w:rPr>
          <w:sz w:val="24"/>
          <w:szCs w:val="24"/>
          <w:lang w:val="ru-RU"/>
        </w:rPr>
        <w:t>ешает</w:t>
      </w:r>
      <w:r>
        <w:rPr>
          <w:sz w:val="24"/>
          <w:szCs w:val="24"/>
          <w:lang w:val="ru-RU"/>
        </w:rPr>
        <w:t xml:space="preserve">ся по отдельности каждое уравнение (16), в котором единственным неизвестным является параметр </w:t>
      </w:r>
      <w:r w:rsidRPr="00916C8C">
        <w:rPr>
          <w:position w:val="-12"/>
        </w:rPr>
        <w:object w:dxaOrig="279" w:dyaOrig="360" w14:anchorId="0381ECB6">
          <v:shape id="_x0000_i1162" type="#_x0000_t75" style="width:13.75pt;height:18.15pt" o:ole="">
            <v:imagedata r:id="rId165" o:title=""/>
          </v:shape>
          <o:OLEObject Type="Embed" ProgID="Equation.DSMT4" ShapeID="_x0000_i1162" DrawAspect="Content" ObjectID="_1840102181" r:id="rId166"/>
        </w:object>
      </w:r>
      <w:r>
        <w:rPr>
          <w:lang w:val="ru-RU"/>
        </w:rPr>
        <w:t>(</w:t>
      </w:r>
      <w:r w:rsidRPr="00916C8C">
        <w:rPr>
          <w:position w:val="-12"/>
        </w:rPr>
        <w:object w:dxaOrig="720" w:dyaOrig="360" w14:anchorId="03FCC1B2">
          <v:shape id="_x0000_i1165" type="#_x0000_t75" style="width:36.3pt;height:18.15pt" o:ole="">
            <v:imagedata r:id="rId167" o:title=""/>
          </v:shape>
          <o:OLEObject Type="Embed" ProgID="Equation.DSMT4" ShapeID="_x0000_i1165" DrawAspect="Content" ObjectID="_1840102182" r:id="rId168"/>
        </w:object>
      </w:r>
      <w:r>
        <w:rPr>
          <w:lang w:val="ru-RU"/>
        </w:rPr>
        <w:t xml:space="preserve"> для каждого канала), входит через функцию </w:t>
      </w:r>
      <w:r w:rsidRPr="00916C8C">
        <w:rPr>
          <w:position w:val="-12"/>
        </w:rPr>
        <w:object w:dxaOrig="400" w:dyaOrig="380" w14:anchorId="2883775E">
          <v:shape id="_x0000_i1166" type="#_x0000_t75" style="width:20.05pt;height:18.8pt" o:ole="">
            <v:imagedata r:id="rId169" o:title=""/>
          </v:shape>
          <o:OLEObject Type="Embed" ProgID="Equation.DSMT4" ShapeID="_x0000_i1166" DrawAspect="Content" ObjectID="_1840102183" r:id="rId170"/>
        </w:object>
      </w:r>
      <w:r w:rsidR="00D238AC">
        <w:rPr>
          <w:lang w:val="ru-RU"/>
        </w:rPr>
        <w:t xml:space="preserve">, все остальные параметры для вычисления </w:t>
      </w:r>
      <w:r w:rsidR="004A598A">
        <w:rPr>
          <w:lang w:val="ru-RU"/>
        </w:rPr>
        <w:t xml:space="preserve">функций и </w:t>
      </w:r>
      <w:r w:rsidR="00D238AC">
        <w:rPr>
          <w:lang w:val="ru-RU"/>
        </w:rPr>
        <w:t xml:space="preserve">интегралов </w:t>
      </w:r>
      <w:r w:rsidR="004A598A">
        <w:rPr>
          <w:lang w:val="ru-RU"/>
        </w:rPr>
        <w:t xml:space="preserve">(17), (18) </w:t>
      </w:r>
      <w:r w:rsidR="00D238AC">
        <w:rPr>
          <w:lang w:val="ru-RU"/>
        </w:rPr>
        <w:t>по каналам подставляются из найденного набора (21).</w:t>
      </w:r>
    </w:p>
    <w:p w14:paraId="61869C69" w14:textId="660EF5CD" w:rsidR="00D238AC" w:rsidRPr="00D238AC" w:rsidRDefault="00D238AC" w:rsidP="00E853B9">
      <w:pPr>
        <w:spacing w:line="360" w:lineRule="auto"/>
        <w:rPr>
          <w:sz w:val="24"/>
          <w:szCs w:val="24"/>
          <w:lang w:val="ru-RU"/>
        </w:rPr>
      </w:pPr>
      <w:r>
        <w:rPr>
          <w:lang w:val="ru-RU"/>
        </w:rPr>
        <w:t xml:space="preserve">В итоге вычисляется десять двумерных массивов (изображений) альбедо </w:t>
      </w:r>
      <w:r w:rsidRPr="00916C8C">
        <w:rPr>
          <w:position w:val="-12"/>
        </w:rPr>
        <w:object w:dxaOrig="1359" w:dyaOrig="360" w14:anchorId="14A4B710">
          <v:shape id="_x0000_i1169" type="#_x0000_t75" style="width:68.25pt;height:18.15pt" o:ole="">
            <v:imagedata r:id="rId171" o:title=""/>
          </v:shape>
          <o:OLEObject Type="Embed" ProgID="Equation.DSMT4" ShapeID="_x0000_i1169" DrawAspect="Content" ObjectID="_1840102184" r:id="rId172"/>
        </w:object>
      </w:r>
      <w:r>
        <w:rPr>
          <w:lang w:val="ru-RU"/>
        </w:rPr>
        <w:t>, которые записываются в память и являются конечным результатом.</w:t>
      </w:r>
    </w:p>
    <w:sectPr w:rsidR="00D238AC" w:rsidRPr="00D238A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5F9"/>
    <w:multiLevelType w:val="multilevel"/>
    <w:tmpl w:val="455C3EE6"/>
    <w:styleLink w:val="17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1">
      <w:start w:val="1"/>
      <w:numFmt w:val="russianLower"/>
      <w:suff w:val="space"/>
      <w:lvlText w:val="%2)"/>
      <w:lvlJc w:val="left"/>
      <w:pPr>
        <w:ind w:left="0" w:firstLine="709"/>
      </w:pPr>
      <w:rPr>
        <w:rFonts w:hint="default"/>
        <w:sz w:val="24"/>
      </w:rPr>
    </w:lvl>
    <w:lvl w:ilvl="2">
      <w:start w:val="1"/>
      <w:numFmt w:val="lowerRoman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4B36ADA"/>
    <w:multiLevelType w:val="hybridMultilevel"/>
    <w:tmpl w:val="11C885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B13D7"/>
    <w:multiLevelType w:val="multilevel"/>
    <w:tmpl w:val="D0E67F88"/>
    <w:styleLink w:val="17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249107F7"/>
    <w:multiLevelType w:val="hybridMultilevel"/>
    <w:tmpl w:val="F6BC22B8"/>
    <w:lvl w:ilvl="0" w:tplc="BCC6A43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2214E5B8">
      <w:start w:val="1"/>
      <w:numFmt w:val="decimal"/>
      <w:pStyle w:val="171"/>
      <w:suff w:val="space"/>
      <w:lvlText w:val="%7."/>
      <w:lvlJc w:val="left"/>
      <w:pPr>
        <w:ind w:left="0" w:firstLine="709"/>
      </w:pPr>
      <w:rPr>
        <w:rFonts w:hint="default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A470EEE"/>
    <w:multiLevelType w:val="multilevel"/>
    <w:tmpl w:val="BDCCE4EE"/>
    <w:styleLink w:val="a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70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firstLine="0"/>
      </w:pPr>
      <w:rPr>
        <w:rFonts w:hint="default"/>
      </w:rPr>
    </w:lvl>
  </w:abstractNum>
  <w:abstractNum w:abstractNumId="5" w15:restartNumberingAfterBreak="0">
    <w:nsid w:val="2BB91514"/>
    <w:multiLevelType w:val="multilevel"/>
    <w:tmpl w:val="89A0254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6" w15:restartNumberingAfterBreak="0">
    <w:nsid w:val="2C98010C"/>
    <w:multiLevelType w:val="multilevel"/>
    <w:tmpl w:val="829292C8"/>
    <w:styleLink w:val="172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4"/>
      </w:rPr>
    </w:lvl>
    <w:lvl w:ilvl="1">
      <w:start w:val="1"/>
      <w:numFmt w:val="decimal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37AC03AB"/>
    <w:multiLevelType w:val="multilevel"/>
    <w:tmpl w:val="B9929CC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6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8" w15:restartNumberingAfterBreak="0">
    <w:nsid w:val="37DE7782"/>
    <w:multiLevelType w:val="hybridMultilevel"/>
    <w:tmpl w:val="5358E6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0F731A"/>
    <w:multiLevelType w:val="multilevel"/>
    <w:tmpl w:val="6A00EF60"/>
    <w:lvl w:ilvl="0">
      <w:start w:val="1"/>
      <w:numFmt w:val="decimal"/>
      <w:pStyle w:val="1"/>
      <w:lvlText w:val="ГЛАВА %1 "/>
      <w:lvlJc w:val="left"/>
      <w:pPr>
        <w:ind w:left="1097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357" w:hanging="357"/>
      </w:pPr>
      <w:rPr>
        <w:rFonts w:cs="Times New Roman"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1071" w:hanging="357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428" w:hanging="357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785" w:hanging="357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2142" w:hanging="357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499" w:hanging="357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856" w:hanging="357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3213" w:hanging="357"/>
      </w:pPr>
      <w:rPr>
        <w:rFonts w:cs="Times New Roman" w:hint="default"/>
      </w:rPr>
    </w:lvl>
  </w:abstractNum>
  <w:abstractNum w:abstractNumId="10" w15:restartNumberingAfterBreak="0">
    <w:nsid w:val="53D278DA"/>
    <w:multiLevelType w:val="hybridMultilevel"/>
    <w:tmpl w:val="5358E6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F40D74"/>
    <w:multiLevelType w:val="hybridMultilevel"/>
    <w:tmpl w:val="BADAB0D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566B0F2C"/>
    <w:multiLevelType w:val="multilevel"/>
    <w:tmpl w:val="A0DA60FE"/>
    <w:lvl w:ilvl="0">
      <w:start w:val="1"/>
      <w:numFmt w:val="decimal"/>
      <w:pStyle w:val="17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7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75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7"/>
        </w:tabs>
        <w:ind w:left="0" w:firstLine="709"/>
      </w:pPr>
      <w:rPr>
        <w:rFonts w:hint="default"/>
      </w:rPr>
    </w:lvl>
  </w:abstractNum>
  <w:num w:numId="1" w16cid:durableId="1170370863">
    <w:abstractNumId w:val="9"/>
  </w:num>
  <w:num w:numId="2" w16cid:durableId="847645136">
    <w:abstractNumId w:val="9"/>
  </w:num>
  <w:num w:numId="3" w16cid:durableId="44916911">
    <w:abstractNumId w:val="9"/>
  </w:num>
  <w:num w:numId="4" w16cid:durableId="1272710454">
    <w:abstractNumId w:val="9"/>
  </w:num>
  <w:num w:numId="5" w16cid:durableId="2010060849">
    <w:abstractNumId w:val="9"/>
  </w:num>
  <w:num w:numId="6" w16cid:durableId="2009869562">
    <w:abstractNumId w:val="9"/>
  </w:num>
  <w:num w:numId="7" w16cid:durableId="971902821">
    <w:abstractNumId w:val="12"/>
  </w:num>
  <w:num w:numId="8" w16cid:durableId="1502890031">
    <w:abstractNumId w:val="12"/>
  </w:num>
  <w:num w:numId="9" w16cid:durableId="2132241024">
    <w:abstractNumId w:val="12"/>
  </w:num>
  <w:num w:numId="10" w16cid:durableId="100036381">
    <w:abstractNumId w:val="3"/>
  </w:num>
  <w:num w:numId="11" w16cid:durableId="72162587">
    <w:abstractNumId w:val="0"/>
  </w:num>
  <w:num w:numId="12" w16cid:durableId="1240142318">
    <w:abstractNumId w:val="6"/>
  </w:num>
  <w:num w:numId="13" w16cid:durableId="2076050894">
    <w:abstractNumId w:val="2"/>
  </w:num>
  <w:num w:numId="14" w16cid:durableId="1390615641">
    <w:abstractNumId w:val="4"/>
  </w:num>
  <w:num w:numId="15" w16cid:durableId="1244099077">
    <w:abstractNumId w:val="1"/>
  </w:num>
  <w:num w:numId="16" w16cid:durableId="1495340845">
    <w:abstractNumId w:val="11"/>
  </w:num>
  <w:num w:numId="17" w16cid:durableId="1452477149">
    <w:abstractNumId w:val="5"/>
  </w:num>
  <w:num w:numId="18" w16cid:durableId="774252367">
    <w:abstractNumId w:val="8"/>
  </w:num>
  <w:num w:numId="19" w16cid:durableId="515968526">
    <w:abstractNumId w:val="10"/>
  </w:num>
  <w:num w:numId="20" w16cid:durableId="880414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6E8"/>
    <w:rsid w:val="000137C0"/>
    <w:rsid w:val="00034E5D"/>
    <w:rsid w:val="00085EF8"/>
    <w:rsid w:val="00126410"/>
    <w:rsid w:val="00150ED4"/>
    <w:rsid w:val="00152EF9"/>
    <w:rsid w:val="001A20D9"/>
    <w:rsid w:val="001C66E8"/>
    <w:rsid w:val="00264985"/>
    <w:rsid w:val="00272CB7"/>
    <w:rsid w:val="00325EBA"/>
    <w:rsid w:val="00361759"/>
    <w:rsid w:val="003C4437"/>
    <w:rsid w:val="003D1CD6"/>
    <w:rsid w:val="003F6C62"/>
    <w:rsid w:val="00437F7A"/>
    <w:rsid w:val="004400DA"/>
    <w:rsid w:val="00473F65"/>
    <w:rsid w:val="00486CCE"/>
    <w:rsid w:val="004A598A"/>
    <w:rsid w:val="004B6835"/>
    <w:rsid w:val="004F4ED9"/>
    <w:rsid w:val="00561EAB"/>
    <w:rsid w:val="005931D0"/>
    <w:rsid w:val="005A5C7A"/>
    <w:rsid w:val="005B4EAC"/>
    <w:rsid w:val="005F0D09"/>
    <w:rsid w:val="0061174F"/>
    <w:rsid w:val="006229FC"/>
    <w:rsid w:val="00624EFB"/>
    <w:rsid w:val="00727B5C"/>
    <w:rsid w:val="007653E8"/>
    <w:rsid w:val="007C1E7B"/>
    <w:rsid w:val="00846553"/>
    <w:rsid w:val="008818F6"/>
    <w:rsid w:val="00893A9C"/>
    <w:rsid w:val="00896521"/>
    <w:rsid w:val="009000D8"/>
    <w:rsid w:val="009030B2"/>
    <w:rsid w:val="00907991"/>
    <w:rsid w:val="0095082D"/>
    <w:rsid w:val="00960D47"/>
    <w:rsid w:val="009A56F4"/>
    <w:rsid w:val="009D3D4F"/>
    <w:rsid w:val="00A10781"/>
    <w:rsid w:val="00A249F5"/>
    <w:rsid w:val="00A25D7F"/>
    <w:rsid w:val="00A525F7"/>
    <w:rsid w:val="00A56E69"/>
    <w:rsid w:val="00B60789"/>
    <w:rsid w:val="00BC7EED"/>
    <w:rsid w:val="00C60F25"/>
    <w:rsid w:val="00C63EDA"/>
    <w:rsid w:val="00CA6CEC"/>
    <w:rsid w:val="00D238AC"/>
    <w:rsid w:val="00D70D07"/>
    <w:rsid w:val="00DB51B6"/>
    <w:rsid w:val="00DF14C3"/>
    <w:rsid w:val="00E3326B"/>
    <w:rsid w:val="00E711AD"/>
    <w:rsid w:val="00E853B9"/>
    <w:rsid w:val="00F3527F"/>
    <w:rsid w:val="00F75549"/>
    <w:rsid w:val="00FB23A2"/>
    <w:rsid w:val="00FC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F0706"/>
  <w15:chartTrackingRefBased/>
  <w15:docId w15:val="{741EE468-7F13-4FF9-9286-897058B82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653E8"/>
  </w:style>
  <w:style w:type="paragraph" w:styleId="10">
    <w:name w:val="heading 1"/>
    <w:basedOn w:val="a0"/>
    <w:next w:val="a0"/>
    <w:link w:val="11"/>
    <w:uiPriority w:val="9"/>
    <w:qFormat/>
    <w:rsid w:val="00437F7A"/>
    <w:pPr>
      <w:keepNext/>
      <w:spacing w:before="120" w:after="240" w:line="360" w:lineRule="auto"/>
      <w:ind w:firstLine="709"/>
      <w:outlineLvl w:val="0"/>
    </w:pPr>
    <w:rPr>
      <w:rFonts w:ascii="Times New Roman" w:eastAsiaTheme="majorEastAsia" w:hAnsi="Times New Roman" w:cstheme="majorBidi"/>
      <w:caps/>
      <w:kern w:val="32"/>
      <w:sz w:val="28"/>
      <w:szCs w:val="20"/>
      <w:lang w:eastAsia="ru-RU"/>
    </w:rPr>
  </w:style>
  <w:style w:type="paragraph" w:styleId="20">
    <w:name w:val="heading 2"/>
    <w:basedOn w:val="a0"/>
    <w:next w:val="a0"/>
    <w:link w:val="21"/>
    <w:qFormat/>
    <w:rsid w:val="00437F7A"/>
    <w:pPr>
      <w:autoSpaceDE w:val="0"/>
      <w:autoSpaceDN w:val="0"/>
      <w:adjustRightInd w:val="0"/>
      <w:spacing w:before="120" w:after="240" w:line="360" w:lineRule="auto"/>
      <w:ind w:firstLine="709"/>
      <w:jc w:val="both"/>
      <w:outlineLvl w:val="1"/>
    </w:pPr>
    <w:rPr>
      <w:rFonts w:ascii="Times New Roman" w:eastAsia="Calibri" w:hAnsi="Times New Roman" w:cs="Arial"/>
      <w:sz w:val="28"/>
      <w:szCs w:val="24"/>
      <w:lang w:val="ru-RU"/>
    </w:rPr>
  </w:style>
  <w:style w:type="paragraph" w:styleId="30">
    <w:name w:val="heading 3"/>
    <w:basedOn w:val="a0"/>
    <w:next w:val="a0"/>
    <w:link w:val="31"/>
    <w:qFormat/>
    <w:rsid w:val="00437F7A"/>
    <w:pPr>
      <w:keepNext/>
      <w:spacing w:before="480" w:after="240" w:line="360" w:lineRule="auto"/>
      <w:ind w:firstLine="709"/>
      <w:outlineLvl w:val="2"/>
    </w:pPr>
    <w:rPr>
      <w:rFonts w:ascii="Times New Roman" w:eastAsia="Times New Roman" w:hAnsi="Times New Roman" w:cs="Times New Roman"/>
      <w:bCs/>
      <w:sz w:val="28"/>
      <w:szCs w:val="26"/>
      <w:lang w:val="ru-RU" w:eastAsia="ru-RU"/>
    </w:rPr>
  </w:style>
  <w:style w:type="paragraph" w:styleId="4">
    <w:name w:val="heading 4"/>
    <w:basedOn w:val="a0"/>
    <w:next w:val="a0"/>
    <w:link w:val="40"/>
    <w:qFormat/>
    <w:rsid w:val="00437F7A"/>
    <w:pPr>
      <w:keepNext/>
      <w:spacing w:before="240" w:after="120" w:line="360" w:lineRule="auto"/>
      <w:ind w:firstLine="709"/>
      <w:outlineLvl w:val="3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5">
    <w:name w:val="heading 5"/>
    <w:basedOn w:val="a0"/>
    <w:next w:val="a0"/>
    <w:link w:val="50"/>
    <w:uiPriority w:val="99"/>
    <w:qFormat/>
    <w:rsid w:val="00437F7A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val="ru-RU" w:eastAsia="ru-RU"/>
    </w:rPr>
  </w:style>
  <w:style w:type="paragraph" w:styleId="6">
    <w:name w:val="heading 6"/>
    <w:basedOn w:val="a0"/>
    <w:next w:val="a0"/>
    <w:link w:val="60"/>
    <w:uiPriority w:val="99"/>
    <w:qFormat/>
    <w:rsid w:val="00437F7A"/>
    <w:pPr>
      <w:tabs>
        <w:tab w:val="num" w:pos="1861"/>
      </w:tabs>
      <w:spacing w:before="240" w:after="60"/>
      <w:ind w:left="1861" w:hanging="1152"/>
      <w:outlineLvl w:val="5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7">
    <w:name w:val="heading 7"/>
    <w:basedOn w:val="a0"/>
    <w:next w:val="a0"/>
    <w:link w:val="70"/>
    <w:uiPriority w:val="99"/>
    <w:qFormat/>
    <w:rsid w:val="00437F7A"/>
    <w:pPr>
      <w:tabs>
        <w:tab w:val="num" w:pos="2005"/>
      </w:tabs>
      <w:spacing w:before="240" w:after="60"/>
      <w:ind w:left="2005" w:hanging="1296"/>
      <w:outlineLvl w:val="6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8">
    <w:name w:val="heading 8"/>
    <w:basedOn w:val="a0"/>
    <w:next w:val="a0"/>
    <w:link w:val="80"/>
    <w:uiPriority w:val="99"/>
    <w:qFormat/>
    <w:rsid w:val="00437F7A"/>
    <w:pPr>
      <w:tabs>
        <w:tab w:val="num" w:pos="2149"/>
      </w:tabs>
      <w:spacing w:before="240" w:after="60"/>
      <w:ind w:left="2149" w:hanging="1440"/>
      <w:outlineLvl w:val="7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styleId="9">
    <w:name w:val="heading 9"/>
    <w:basedOn w:val="a0"/>
    <w:next w:val="a0"/>
    <w:link w:val="90"/>
    <w:uiPriority w:val="99"/>
    <w:qFormat/>
    <w:rsid w:val="00437F7A"/>
    <w:pPr>
      <w:tabs>
        <w:tab w:val="num" w:pos="2293"/>
      </w:tabs>
      <w:spacing w:before="240" w:after="60"/>
      <w:ind w:left="2293" w:hanging="1584"/>
      <w:outlineLvl w:val="8"/>
    </w:pPr>
    <w:rPr>
      <w:rFonts w:ascii="Arial" w:eastAsia="Times New Roman" w:hAnsi="Arial" w:cs="Times New Roman"/>
      <w:sz w:val="28"/>
      <w:szCs w:val="20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2">
    <w:name w:val="Заголовок оглавления1"/>
    <w:basedOn w:val="10"/>
    <w:next w:val="a0"/>
    <w:uiPriority w:val="39"/>
    <w:unhideWhenUsed/>
    <w:qFormat/>
    <w:rsid w:val="00437F7A"/>
    <w:pPr>
      <w:keepLines/>
      <w:spacing w:before="240" w:after="0" w:line="259" w:lineRule="auto"/>
      <w:ind w:firstLine="0"/>
      <w:outlineLvl w:val="9"/>
    </w:pPr>
    <w:rPr>
      <w:rFonts w:ascii="Cambria" w:eastAsia="Times New Roman" w:hAnsi="Cambria" w:cs="Times New Roman"/>
      <w:b/>
      <w:color w:val="365F91"/>
      <w:kern w:val="0"/>
      <w:sz w:val="32"/>
      <w:szCs w:val="32"/>
      <w:lang w:val="be-BY" w:eastAsia="be-BY"/>
    </w:rPr>
  </w:style>
  <w:style w:type="character" w:customStyle="1" w:styleId="11">
    <w:name w:val="Заголовок 1 Знак"/>
    <w:basedOn w:val="a1"/>
    <w:link w:val="10"/>
    <w:uiPriority w:val="9"/>
    <w:rsid w:val="00437F7A"/>
    <w:rPr>
      <w:rFonts w:ascii="Times New Roman" w:eastAsiaTheme="majorEastAsia" w:hAnsi="Times New Roman" w:cstheme="majorBidi"/>
      <w:caps/>
      <w:kern w:val="32"/>
      <w:sz w:val="28"/>
      <w:szCs w:val="20"/>
      <w:lang w:eastAsia="ru-RU"/>
    </w:rPr>
  </w:style>
  <w:style w:type="paragraph" w:customStyle="1" w:styleId="a4">
    <w:name w:val="Подписи к рисункам"/>
    <w:basedOn w:val="a0"/>
    <w:link w:val="a5"/>
    <w:qFormat/>
    <w:rsid w:val="00437F7A"/>
    <w:pPr>
      <w:spacing w:after="240" w:line="360" w:lineRule="auto"/>
      <w:jc w:val="center"/>
    </w:pPr>
    <w:rPr>
      <w:rFonts w:ascii="Times New Roman" w:eastAsia="Calibri" w:hAnsi="Times New Roman" w:cs="Times New Roman"/>
      <w:sz w:val="28"/>
      <w:lang w:val="ru-RU"/>
    </w:rPr>
  </w:style>
  <w:style w:type="character" w:customStyle="1" w:styleId="a5">
    <w:name w:val="Подписи к рисункам Знак"/>
    <w:basedOn w:val="a1"/>
    <w:link w:val="a4"/>
    <w:rsid w:val="00437F7A"/>
    <w:rPr>
      <w:rFonts w:ascii="Times New Roman" w:eastAsia="Calibri" w:hAnsi="Times New Roman" w:cs="Times New Roman"/>
      <w:sz w:val="28"/>
      <w:lang w:val="ru-RU"/>
    </w:rPr>
  </w:style>
  <w:style w:type="paragraph" w:customStyle="1" w:styleId="13">
    <w:name w:val="Абзац списка1"/>
    <w:basedOn w:val="a0"/>
    <w:uiPriority w:val="99"/>
    <w:qFormat/>
    <w:rsid w:val="00437F7A"/>
    <w:pPr>
      <w:spacing w:line="360" w:lineRule="auto"/>
      <w:ind w:left="720" w:firstLine="720"/>
      <w:contextualSpacing/>
      <w:jc w:val="both"/>
    </w:pPr>
    <w:rPr>
      <w:rFonts w:ascii="Times New Roman" w:eastAsia="Calibri" w:hAnsi="Times New Roman" w:cs="Times New Roman"/>
      <w:sz w:val="24"/>
      <w:szCs w:val="24"/>
      <w:lang w:val="ru-RU"/>
    </w:rPr>
  </w:style>
  <w:style w:type="paragraph" w:customStyle="1" w:styleId="a6">
    <w:name w:val="Курсовая"/>
    <w:basedOn w:val="a0"/>
    <w:qFormat/>
    <w:rsid w:val="00437F7A"/>
    <w:pPr>
      <w:tabs>
        <w:tab w:val="center" w:pos="4678"/>
        <w:tab w:val="right" w:pos="9356"/>
      </w:tabs>
      <w:autoSpaceDE w:val="0"/>
      <w:autoSpaceDN w:val="0"/>
      <w:adjustRightInd w:val="0"/>
      <w:spacing w:line="360" w:lineRule="exact"/>
      <w:ind w:firstLine="709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1">
    <w:name w:val="заголовок_курсовая 1"/>
    <w:basedOn w:val="10"/>
    <w:next w:val="a6"/>
    <w:qFormat/>
    <w:rsid w:val="00437F7A"/>
    <w:pPr>
      <w:keepLines/>
      <w:numPr>
        <w:numId w:val="6"/>
      </w:numPr>
      <w:spacing w:before="480" w:after="720" w:line="360" w:lineRule="exact"/>
    </w:pPr>
    <w:rPr>
      <w:rFonts w:eastAsia="Times New Roman" w:cs="Times New Roman"/>
      <w:bCs/>
      <w:kern w:val="0"/>
      <w:sz w:val="32"/>
      <w:szCs w:val="28"/>
      <w:lang w:val="ru-RU" w:eastAsia="en-US"/>
    </w:rPr>
  </w:style>
  <w:style w:type="paragraph" w:customStyle="1" w:styleId="2">
    <w:name w:val="заголовок_курсовая 2"/>
    <w:basedOn w:val="20"/>
    <w:next w:val="a6"/>
    <w:qFormat/>
    <w:rsid w:val="00437F7A"/>
    <w:pPr>
      <w:keepNext/>
      <w:keepLines/>
      <w:numPr>
        <w:ilvl w:val="1"/>
        <w:numId w:val="6"/>
      </w:numPr>
      <w:autoSpaceDE/>
      <w:autoSpaceDN/>
      <w:adjustRightInd/>
      <w:spacing w:before="200" w:line="360" w:lineRule="exact"/>
    </w:pPr>
    <w:rPr>
      <w:rFonts w:eastAsia="Times New Roman" w:cs="Times New Roman"/>
      <w:b/>
      <w:bCs/>
      <w:szCs w:val="26"/>
    </w:rPr>
  </w:style>
  <w:style w:type="character" w:customStyle="1" w:styleId="21">
    <w:name w:val="Заголовок 2 Знак"/>
    <w:basedOn w:val="a1"/>
    <w:link w:val="20"/>
    <w:rsid w:val="00437F7A"/>
    <w:rPr>
      <w:rFonts w:ascii="Times New Roman" w:eastAsia="Calibri" w:hAnsi="Times New Roman" w:cs="Arial"/>
      <w:sz w:val="28"/>
      <w:szCs w:val="24"/>
      <w:lang w:val="ru-RU"/>
    </w:rPr>
  </w:style>
  <w:style w:type="paragraph" w:customStyle="1" w:styleId="3">
    <w:name w:val="заголовок_курсовая 3"/>
    <w:basedOn w:val="2"/>
    <w:qFormat/>
    <w:rsid w:val="00437F7A"/>
    <w:pPr>
      <w:numPr>
        <w:ilvl w:val="2"/>
      </w:numPr>
    </w:pPr>
  </w:style>
  <w:style w:type="paragraph" w:customStyle="1" w:styleId="a7">
    <w:name w:val="А"/>
    <w:basedOn w:val="a0"/>
    <w:qFormat/>
    <w:rsid w:val="00437F7A"/>
    <w:pPr>
      <w:suppressAutoHyphens/>
      <w:autoSpaceDE w:val="0"/>
      <w:autoSpaceDN w:val="0"/>
      <w:adjustRightInd w:val="0"/>
      <w:spacing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8">
    <w:name w:val="В_БГУ текст"/>
    <w:basedOn w:val="a0"/>
    <w:link w:val="a9"/>
    <w:qFormat/>
    <w:rsid w:val="00437F7A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  <w:lang w:val="ru-RU"/>
    </w:rPr>
  </w:style>
  <w:style w:type="character" w:customStyle="1" w:styleId="a9">
    <w:name w:val="В_БГУ текст Знак"/>
    <w:basedOn w:val="a1"/>
    <w:link w:val="a8"/>
    <w:rsid w:val="00437F7A"/>
    <w:rPr>
      <w:rFonts w:ascii="Times New Roman" w:hAnsi="Times New Roman" w:cs="Times New Roman"/>
      <w:sz w:val="24"/>
      <w:szCs w:val="24"/>
      <w:lang w:val="ru-RU"/>
    </w:rPr>
  </w:style>
  <w:style w:type="paragraph" w:customStyle="1" w:styleId="aa">
    <w:name w:val="Основной"/>
    <w:basedOn w:val="a0"/>
    <w:link w:val="ab"/>
    <w:qFormat/>
    <w:rsid w:val="00437F7A"/>
    <w:pPr>
      <w:spacing w:line="360" w:lineRule="auto"/>
      <w:ind w:firstLine="709"/>
      <w:jc w:val="both"/>
    </w:pPr>
    <w:rPr>
      <w:rFonts w:ascii="Times New Roman" w:hAnsi="Times New Roman"/>
      <w:sz w:val="28"/>
      <w:szCs w:val="24"/>
      <w:lang w:val="ru-RU"/>
    </w:rPr>
  </w:style>
  <w:style w:type="character" w:customStyle="1" w:styleId="ab">
    <w:name w:val="Основной Знак"/>
    <w:basedOn w:val="a1"/>
    <w:link w:val="aa"/>
    <w:rsid w:val="00437F7A"/>
    <w:rPr>
      <w:rFonts w:ascii="Times New Roman" w:hAnsi="Times New Roman"/>
      <w:sz w:val="28"/>
      <w:szCs w:val="24"/>
      <w:lang w:val="ru-RU"/>
    </w:rPr>
  </w:style>
  <w:style w:type="paragraph" w:customStyle="1" w:styleId="ac">
    <w:name w:val="рисунок"/>
    <w:basedOn w:val="aa"/>
    <w:link w:val="ad"/>
    <w:qFormat/>
    <w:rsid w:val="00437F7A"/>
    <w:pPr>
      <w:keepNext/>
      <w:spacing w:before="120" w:after="120"/>
      <w:ind w:firstLine="0"/>
      <w:jc w:val="center"/>
    </w:pPr>
  </w:style>
  <w:style w:type="character" w:customStyle="1" w:styleId="ad">
    <w:name w:val="рисунок Знак"/>
    <w:basedOn w:val="ab"/>
    <w:link w:val="ac"/>
    <w:rsid w:val="00437F7A"/>
    <w:rPr>
      <w:rFonts w:ascii="Times New Roman" w:hAnsi="Times New Roman"/>
      <w:sz w:val="28"/>
      <w:szCs w:val="24"/>
      <w:lang w:val="ru-RU"/>
    </w:rPr>
  </w:style>
  <w:style w:type="paragraph" w:customStyle="1" w:styleId="ae">
    <w:name w:val="Подзаголовок курсив"/>
    <w:basedOn w:val="aa"/>
    <w:link w:val="af"/>
    <w:qFormat/>
    <w:rsid w:val="00437F7A"/>
    <w:pPr>
      <w:keepNext/>
      <w:spacing w:before="240" w:after="120"/>
    </w:pPr>
    <w:rPr>
      <w:i/>
    </w:rPr>
  </w:style>
  <w:style w:type="character" w:customStyle="1" w:styleId="af">
    <w:name w:val="Подзаголовок курсив Знак"/>
    <w:basedOn w:val="ab"/>
    <w:link w:val="ae"/>
    <w:rsid w:val="00437F7A"/>
    <w:rPr>
      <w:rFonts w:ascii="Times New Roman" w:hAnsi="Times New Roman"/>
      <w:i/>
      <w:sz w:val="28"/>
      <w:szCs w:val="24"/>
      <w:lang w:val="ru-RU"/>
    </w:rPr>
  </w:style>
  <w:style w:type="character" w:customStyle="1" w:styleId="31">
    <w:name w:val="Заголовок 3 Знак"/>
    <w:basedOn w:val="a1"/>
    <w:link w:val="30"/>
    <w:rsid w:val="00437F7A"/>
    <w:rPr>
      <w:rFonts w:ascii="Times New Roman" w:eastAsia="Times New Roman" w:hAnsi="Times New Roman" w:cs="Times New Roman"/>
      <w:bCs/>
      <w:sz w:val="28"/>
      <w:szCs w:val="26"/>
      <w:lang w:val="ru-RU" w:eastAsia="ru-RU"/>
    </w:rPr>
  </w:style>
  <w:style w:type="character" w:customStyle="1" w:styleId="40">
    <w:name w:val="Заголовок 4 Знак"/>
    <w:basedOn w:val="a1"/>
    <w:link w:val="4"/>
    <w:rsid w:val="00437F7A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50">
    <w:name w:val="Заголовок 5 Знак"/>
    <w:basedOn w:val="a1"/>
    <w:link w:val="5"/>
    <w:uiPriority w:val="99"/>
    <w:rsid w:val="00437F7A"/>
    <w:rPr>
      <w:rFonts w:ascii="Times New Roman" w:eastAsia="Times New Roman" w:hAnsi="Times New Roman" w:cs="Times New Roman"/>
      <w:b/>
      <w:bCs/>
      <w:i/>
      <w:iCs/>
      <w:sz w:val="26"/>
      <w:szCs w:val="26"/>
      <w:lang w:val="ru-RU" w:eastAsia="ru-RU"/>
    </w:rPr>
  </w:style>
  <w:style w:type="character" w:customStyle="1" w:styleId="60">
    <w:name w:val="Заголовок 6 Знак"/>
    <w:basedOn w:val="a1"/>
    <w:link w:val="6"/>
    <w:uiPriority w:val="99"/>
    <w:rsid w:val="00437F7A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70">
    <w:name w:val="Заголовок 7 Знак"/>
    <w:basedOn w:val="a1"/>
    <w:link w:val="7"/>
    <w:uiPriority w:val="99"/>
    <w:rsid w:val="00437F7A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1"/>
    <w:link w:val="8"/>
    <w:uiPriority w:val="99"/>
    <w:rsid w:val="00437F7A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9"/>
    <w:rsid w:val="00437F7A"/>
    <w:rPr>
      <w:rFonts w:ascii="Arial" w:eastAsia="Times New Roman" w:hAnsi="Arial" w:cs="Times New Roman"/>
      <w:sz w:val="28"/>
      <w:szCs w:val="20"/>
      <w:lang w:eastAsia="ru-RU"/>
    </w:rPr>
  </w:style>
  <w:style w:type="paragraph" w:styleId="af0">
    <w:name w:val="caption"/>
    <w:basedOn w:val="a0"/>
    <w:next w:val="a0"/>
    <w:uiPriority w:val="35"/>
    <w:qFormat/>
    <w:rsid w:val="00437F7A"/>
    <w:pPr>
      <w:jc w:val="center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f1">
    <w:name w:val="Title"/>
    <w:basedOn w:val="a0"/>
    <w:link w:val="af2"/>
    <w:uiPriority w:val="99"/>
    <w:qFormat/>
    <w:rsid w:val="00437F7A"/>
    <w:pPr>
      <w:jc w:val="center"/>
    </w:pPr>
    <w:rPr>
      <w:rFonts w:ascii="Times New Roman" w:eastAsia="Times New Roman" w:hAnsi="Times New Roman" w:cs="Times New Roman"/>
      <w:b/>
      <w:sz w:val="26"/>
      <w:szCs w:val="20"/>
      <w:lang w:val="ru-RU" w:eastAsia="ru-RU"/>
    </w:rPr>
  </w:style>
  <w:style w:type="character" w:customStyle="1" w:styleId="af2">
    <w:name w:val="Заголовок Знак"/>
    <w:basedOn w:val="a1"/>
    <w:link w:val="af1"/>
    <w:uiPriority w:val="99"/>
    <w:rsid w:val="00437F7A"/>
    <w:rPr>
      <w:rFonts w:ascii="Times New Roman" w:eastAsia="Times New Roman" w:hAnsi="Times New Roman" w:cs="Times New Roman"/>
      <w:b/>
      <w:sz w:val="26"/>
      <w:szCs w:val="20"/>
      <w:lang w:val="ru-RU" w:eastAsia="ru-RU"/>
    </w:rPr>
  </w:style>
  <w:style w:type="paragraph" w:styleId="af3">
    <w:name w:val="Subtitle"/>
    <w:basedOn w:val="a0"/>
    <w:link w:val="af4"/>
    <w:uiPriority w:val="99"/>
    <w:qFormat/>
    <w:rsid w:val="00437F7A"/>
    <w:pPr>
      <w:spacing w:after="60"/>
      <w:ind w:left="680"/>
      <w:jc w:val="center"/>
      <w:outlineLvl w:val="1"/>
    </w:pPr>
    <w:rPr>
      <w:rFonts w:ascii="Arial" w:eastAsia="Times New Roman" w:hAnsi="Arial" w:cs="Arial"/>
      <w:sz w:val="24"/>
      <w:szCs w:val="24"/>
      <w:lang w:val="ru-RU" w:eastAsia="ru-RU"/>
    </w:rPr>
  </w:style>
  <w:style w:type="character" w:customStyle="1" w:styleId="af4">
    <w:name w:val="Подзаголовок Знак"/>
    <w:basedOn w:val="a1"/>
    <w:link w:val="af3"/>
    <w:uiPriority w:val="99"/>
    <w:rsid w:val="00437F7A"/>
    <w:rPr>
      <w:rFonts w:ascii="Arial" w:eastAsia="Times New Roman" w:hAnsi="Arial" w:cs="Arial"/>
      <w:sz w:val="24"/>
      <w:szCs w:val="24"/>
      <w:lang w:val="ru-RU" w:eastAsia="ru-RU"/>
    </w:rPr>
  </w:style>
  <w:style w:type="character" w:styleId="af5">
    <w:name w:val="Strong"/>
    <w:qFormat/>
    <w:rsid w:val="00437F7A"/>
    <w:rPr>
      <w:rFonts w:cs="Times New Roman"/>
      <w:b/>
    </w:rPr>
  </w:style>
  <w:style w:type="character" w:styleId="af6">
    <w:name w:val="Emphasis"/>
    <w:uiPriority w:val="20"/>
    <w:qFormat/>
    <w:rsid w:val="00437F7A"/>
    <w:rPr>
      <w:rFonts w:cs="Times New Roman"/>
      <w:i/>
      <w:iCs/>
      <w:color w:val="000000"/>
    </w:rPr>
  </w:style>
  <w:style w:type="paragraph" w:styleId="af7">
    <w:name w:val="List Paragraph"/>
    <w:basedOn w:val="a0"/>
    <w:link w:val="af8"/>
    <w:uiPriority w:val="34"/>
    <w:qFormat/>
    <w:rsid w:val="00437F7A"/>
    <w:pPr>
      <w:ind w:left="720"/>
      <w:contextualSpacing/>
    </w:pPr>
    <w:rPr>
      <w:rFonts w:ascii="Times New Roman" w:eastAsia="Calibri" w:hAnsi="Times New Roman" w:cs="Times New Roman"/>
      <w:sz w:val="28"/>
      <w:lang w:val="ru-RU"/>
    </w:rPr>
  </w:style>
  <w:style w:type="character" w:customStyle="1" w:styleId="af8">
    <w:name w:val="Абзац списка Знак"/>
    <w:link w:val="af7"/>
    <w:uiPriority w:val="34"/>
    <w:locked/>
    <w:rsid w:val="00437F7A"/>
    <w:rPr>
      <w:rFonts w:ascii="Times New Roman" w:eastAsia="Calibri" w:hAnsi="Times New Roman" w:cs="Times New Roman"/>
      <w:sz w:val="28"/>
      <w:lang w:val="ru-RU"/>
    </w:rPr>
  </w:style>
  <w:style w:type="paragraph" w:customStyle="1" w:styleId="176">
    <w:name w:val="!ЗАГОЛОВОК_НИР_ГОСТ17"/>
    <w:basedOn w:val="10"/>
    <w:next w:val="a0"/>
    <w:link w:val="177"/>
    <w:qFormat/>
    <w:rsid w:val="00624EFB"/>
    <w:pPr>
      <w:spacing w:before="0" w:after="0"/>
      <w:ind w:firstLine="0"/>
      <w:jc w:val="center"/>
    </w:pPr>
    <w:rPr>
      <w:rFonts w:eastAsia="Times New Roman" w:cstheme="minorBidi"/>
      <w:b/>
      <w:caps w:val="0"/>
      <w:sz w:val="24"/>
      <w:szCs w:val="22"/>
      <w:lang w:val="ru-RU" w:eastAsia="en-US"/>
    </w:rPr>
  </w:style>
  <w:style w:type="character" w:customStyle="1" w:styleId="177">
    <w:name w:val="!ЗАГОЛОВОК_НИР_ГОСТ17 Знак"/>
    <w:basedOn w:val="a1"/>
    <w:link w:val="176"/>
    <w:rsid w:val="00624EFB"/>
    <w:rPr>
      <w:rFonts w:ascii="Times New Roman" w:eastAsia="Times New Roman" w:hAnsi="Times New Roman"/>
      <w:b/>
      <w:kern w:val="32"/>
      <w:sz w:val="24"/>
      <w:lang w:val="ru-RU"/>
    </w:rPr>
  </w:style>
  <w:style w:type="paragraph" w:customStyle="1" w:styleId="173">
    <w:name w:val="!ЗагРаздел_НИР_ГОСТ17"/>
    <w:basedOn w:val="176"/>
    <w:next w:val="a0"/>
    <w:link w:val="178"/>
    <w:qFormat/>
    <w:rsid w:val="00624EFB"/>
    <w:pPr>
      <w:numPr>
        <w:numId w:val="9"/>
      </w:numPr>
      <w:jc w:val="both"/>
    </w:pPr>
  </w:style>
  <w:style w:type="character" w:customStyle="1" w:styleId="178">
    <w:name w:val="!ЗагРаздел_НИР_ГОСТ17 Знак"/>
    <w:basedOn w:val="177"/>
    <w:link w:val="173"/>
    <w:rsid w:val="00624EFB"/>
    <w:rPr>
      <w:rFonts w:ascii="Times New Roman" w:eastAsia="Times New Roman" w:hAnsi="Times New Roman"/>
      <w:b/>
      <w:kern w:val="32"/>
      <w:sz w:val="24"/>
      <w:lang w:val="ru-RU"/>
    </w:rPr>
  </w:style>
  <w:style w:type="paragraph" w:customStyle="1" w:styleId="174">
    <w:name w:val="!ЗагПодраздел_НИР_ГОСТ17"/>
    <w:basedOn w:val="173"/>
    <w:next w:val="a0"/>
    <w:link w:val="179"/>
    <w:qFormat/>
    <w:rsid w:val="00624EFB"/>
    <w:pPr>
      <w:keepNext w:val="0"/>
      <w:numPr>
        <w:ilvl w:val="1"/>
      </w:numPr>
      <w:outlineLvl w:val="1"/>
    </w:pPr>
  </w:style>
  <w:style w:type="character" w:customStyle="1" w:styleId="179">
    <w:name w:val="!ЗагПодраздел_НИР_ГОСТ17 Знак"/>
    <w:basedOn w:val="178"/>
    <w:link w:val="174"/>
    <w:rsid w:val="00624EFB"/>
    <w:rPr>
      <w:rFonts w:ascii="Times New Roman" w:eastAsia="Times New Roman" w:hAnsi="Times New Roman"/>
      <w:b/>
      <w:kern w:val="32"/>
      <w:sz w:val="24"/>
      <w:lang w:val="ru-RU"/>
    </w:rPr>
  </w:style>
  <w:style w:type="paragraph" w:customStyle="1" w:styleId="175">
    <w:name w:val="!ЗагПункт_НИР_ГОСТ17"/>
    <w:basedOn w:val="174"/>
    <w:next w:val="a0"/>
    <w:link w:val="17a"/>
    <w:qFormat/>
    <w:rsid w:val="00624EFB"/>
    <w:pPr>
      <w:numPr>
        <w:ilvl w:val="2"/>
      </w:numPr>
      <w:outlineLvl w:val="2"/>
    </w:pPr>
    <w:rPr>
      <w:b w:val="0"/>
    </w:rPr>
  </w:style>
  <w:style w:type="character" w:customStyle="1" w:styleId="17a">
    <w:name w:val="!ЗагПункт_НИР_ГОСТ17 Знак"/>
    <w:basedOn w:val="179"/>
    <w:link w:val="175"/>
    <w:rsid w:val="00624EFB"/>
    <w:rPr>
      <w:rFonts w:ascii="Times New Roman" w:eastAsia="Times New Roman" w:hAnsi="Times New Roman"/>
      <w:b w:val="0"/>
      <w:kern w:val="32"/>
      <w:sz w:val="24"/>
      <w:lang w:val="ru-RU"/>
    </w:rPr>
  </w:style>
  <w:style w:type="paragraph" w:customStyle="1" w:styleId="17b">
    <w:name w:val="!Текст_НИР_ГОСТ17"/>
    <w:basedOn w:val="a0"/>
    <w:link w:val="17c"/>
    <w:qFormat/>
    <w:rsid w:val="00624EFB"/>
    <w:pPr>
      <w:spacing w:line="360" w:lineRule="auto"/>
      <w:ind w:firstLine="709"/>
      <w:jc w:val="both"/>
    </w:pPr>
    <w:rPr>
      <w:rFonts w:ascii="Times New Roman" w:hAnsi="Times New Roman" w:cs="Times New Roman"/>
      <w:sz w:val="24"/>
      <w:szCs w:val="24"/>
      <w:lang w:val="ru-RU"/>
    </w:rPr>
  </w:style>
  <w:style w:type="character" w:customStyle="1" w:styleId="17c">
    <w:name w:val="!Текст_НИР_ГОСТ17 Знак"/>
    <w:basedOn w:val="a1"/>
    <w:link w:val="17b"/>
    <w:rsid w:val="00624EFB"/>
    <w:rPr>
      <w:rFonts w:ascii="Times New Roman" w:hAnsi="Times New Roman" w:cs="Times New Roman"/>
      <w:sz w:val="24"/>
      <w:szCs w:val="24"/>
      <w:lang w:val="ru-RU"/>
    </w:rPr>
  </w:style>
  <w:style w:type="paragraph" w:customStyle="1" w:styleId="117">
    <w:name w:val="!ЗагРучн1_НИР_ГОСТ17"/>
    <w:basedOn w:val="17b"/>
    <w:next w:val="17b"/>
    <w:link w:val="1170"/>
    <w:qFormat/>
    <w:rsid w:val="00624EFB"/>
    <w:pPr>
      <w:outlineLvl w:val="0"/>
    </w:pPr>
    <w:rPr>
      <w:b/>
    </w:rPr>
  </w:style>
  <w:style w:type="character" w:customStyle="1" w:styleId="1170">
    <w:name w:val="!ЗагРучн1_НИР_ГОСТ17 Знак"/>
    <w:basedOn w:val="17c"/>
    <w:link w:val="117"/>
    <w:rsid w:val="00624EFB"/>
    <w:rPr>
      <w:rFonts w:ascii="Times New Roman" w:hAnsi="Times New Roman" w:cs="Times New Roman"/>
      <w:b/>
      <w:sz w:val="24"/>
      <w:szCs w:val="24"/>
      <w:lang w:val="ru-RU"/>
    </w:rPr>
  </w:style>
  <w:style w:type="paragraph" w:customStyle="1" w:styleId="217">
    <w:name w:val="!ЗагРучн2_НИР_ГОСТ17"/>
    <w:basedOn w:val="117"/>
    <w:link w:val="2170"/>
    <w:qFormat/>
    <w:rsid w:val="00624EFB"/>
    <w:pPr>
      <w:outlineLvl w:val="1"/>
    </w:pPr>
  </w:style>
  <w:style w:type="character" w:customStyle="1" w:styleId="2170">
    <w:name w:val="!ЗагРучн2_НИР_ГОСТ17 Знак"/>
    <w:basedOn w:val="17c"/>
    <w:link w:val="217"/>
    <w:rsid w:val="00624EFB"/>
    <w:rPr>
      <w:rFonts w:ascii="Times New Roman" w:hAnsi="Times New Roman" w:cs="Times New Roman"/>
      <w:b/>
      <w:sz w:val="24"/>
      <w:szCs w:val="24"/>
      <w:lang w:val="ru-RU"/>
    </w:rPr>
  </w:style>
  <w:style w:type="paragraph" w:customStyle="1" w:styleId="317">
    <w:name w:val="!ЗагРучн3_НИР_ГОСТ17"/>
    <w:basedOn w:val="217"/>
    <w:link w:val="3170"/>
    <w:qFormat/>
    <w:rsid w:val="00624EFB"/>
    <w:pPr>
      <w:outlineLvl w:val="2"/>
    </w:pPr>
    <w:rPr>
      <w:b w:val="0"/>
    </w:rPr>
  </w:style>
  <w:style w:type="character" w:customStyle="1" w:styleId="3170">
    <w:name w:val="!ЗагРучн3_НИР_ГОСТ17 Знак"/>
    <w:basedOn w:val="17c"/>
    <w:link w:val="317"/>
    <w:rsid w:val="00624EFB"/>
    <w:rPr>
      <w:rFonts w:ascii="Times New Roman" w:hAnsi="Times New Roman" w:cs="Times New Roman"/>
      <w:sz w:val="24"/>
      <w:szCs w:val="24"/>
      <w:lang w:val="ru-RU"/>
    </w:rPr>
  </w:style>
  <w:style w:type="paragraph" w:customStyle="1" w:styleId="17d">
    <w:name w:val="!ИмяРис_НИР_ГОСТ17"/>
    <w:basedOn w:val="17b"/>
    <w:link w:val="17e"/>
    <w:qFormat/>
    <w:rsid w:val="00624EFB"/>
    <w:pPr>
      <w:spacing w:line="240" w:lineRule="auto"/>
      <w:ind w:firstLine="0"/>
      <w:jc w:val="center"/>
    </w:pPr>
  </w:style>
  <w:style w:type="character" w:customStyle="1" w:styleId="17e">
    <w:name w:val="!ИмяРис_НИР_ГОСТ17 Знак"/>
    <w:basedOn w:val="17c"/>
    <w:link w:val="17d"/>
    <w:rsid w:val="00624EFB"/>
    <w:rPr>
      <w:rFonts w:ascii="Times New Roman" w:hAnsi="Times New Roman" w:cs="Times New Roman"/>
      <w:sz w:val="24"/>
      <w:szCs w:val="24"/>
      <w:lang w:val="ru-RU"/>
    </w:rPr>
  </w:style>
  <w:style w:type="paragraph" w:customStyle="1" w:styleId="17f">
    <w:name w:val="!ИмяТабл_НИР_ГОСТ17"/>
    <w:basedOn w:val="17b"/>
    <w:link w:val="17f0"/>
    <w:qFormat/>
    <w:rsid w:val="00624EFB"/>
    <w:pPr>
      <w:spacing w:line="240" w:lineRule="auto"/>
      <w:ind w:firstLine="0"/>
    </w:pPr>
  </w:style>
  <w:style w:type="character" w:customStyle="1" w:styleId="17f0">
    <w:name w:val="!ИмяТабл_НИР_ГОСТ17 Знак"/>
    <w:basedOn w:val="17c"/>
    <w:link w:val="17f"/>
    <w:rsid w:val="00624EFB"/>
    <w:rPr>
      <w:rFonts w:ascii="Times New Roman" w:hAnsi="Times New Roman" w:cs="Times New Roman"/>
      <w:sz w:val="24"/>
      <w:szCs w:val="24"/>
      <w:lang w:val="ru-RU"/>
    </w:rPr>
  </w:style>
  <w:style w:type="paragraph" w:customStyle="1" w:styleId="17f1">
    <w:name w:val="!Рис_НИР_ГОСТ17"/>
    <w:next w:val="17d"/>
    <w:link w:val="17f2"/>
    <w:qFormat/>
    <w:rsid w:val="00624EFB"/>
    <w:pPr>
      <w:spacing w:line="360" w:lineRule="auto"/>
      <w:jc w:val="center"/>
    </w:pPr>
    <w:rPr>
      <w:rFonts w:ascii="Times New Roman" w:hAnsi="Times New Roman" w:cs="Times New Roman"/>
      <w:sz w:val="24"/>
      <w:szCs w:val="24"/>
      <w:lang w:val="ru-RU"/>
    </w:rPr>
  </w:style>
  <w:style w:type="character" w:customStyle="1" w:styleId="17f2">
    <w:name w:val="!Рис_НИР_ГОСТ17 Знак"/>
    <w:basedOn w:val="17c"/>
    <w:link w:val="17f1"/>
    <w:rsid w:val="00624EFB"/>
    <w:rPr>
      <w:rFonts w:ascii="Times New Roman" w:hAnsi="Times New Roman" w:cs="Times New Roman"/>
      <w:sz w:val="24"/>
      <w:szCs w:val="24"/>
      <w:lang w:val="ru-RU"/>
    </w:rPr>
  </w:style>
  <w:style w:type="paragraph" w:customStyle="1" w:styleId="171">
    <w:name w:val="!СписЛит_НИР_ГОСТ17"/>
    <w:basedOn w:val="17b"/>
    <w:link w:val="17f3"/>
    <w:qFormat/>
    <w:rsid w:val="00624EFB"/>
    <w:pPr>
      <w:numPr>
        <w:ilvl w:val="6"/>
        <w:numId w:val="10"/>
      </w:numPr>
    </w:pPr>
  </w:style>
  <w:style w:type="character" w:customStyle="1" w:styleId="17f3">
    <w:name w:val="!СписЛит_НИР_ГОСТ17 Знак"/>
    <w:basedOn w:val="17c"/>
    <w:link w:val="171"/>
    <w:rsid w:val="00624EFB"/>
    <w:rPr>
      <w:rFonts w:ascii="Times New Roman" w:hAnsi="Times New Roman" w:cs="Times New Roman"/>
      <w:sz w:val="24"/>
      <w:szCs w:val="24"/>
      <w:lang w:val="ru-RU"/>
    </w:rPr>
  </w:style>
  <w:style w:type="numbering" w:customStyle="1" w:styleId="17">
    <w:name w:val="!списокНомерСтиль_НИР_ГОСТ17"/>
    <w:uiPriority w:val="99"/>
    <w:rsid w:val="00624EFB"/>
    <w:pPr>
      <w:numPr>
        <w:numId w:val="11"/>
      </w:numPr>
    </w:pPr>
  </w:style>
  <w:style w:type="numbering" w:customStyle="1" w:styleId="172">
    <w:name w:val="!списокТиреСтиль_НИР_ГОСТ17"/>
    <w:uiPriority w:val="99"/>
    <w:rsid w:val="00624EFB"/>
    <w:pPr>
      <w:numPr>
        <w:numId w:val="12"/>
      </w:numPr>
    </w:pPr>
  </w:style>
  <w:style w:type="numbering" w:customStyle="1" w:styleId="170">
    <w:name w:val="!СтильСпискаЗаголовка_НИР_ГОСТ17"/>
    <w:uiPriority w:val="99"/>
    <w:rsid w:val="00624EFB"/>
    <w:pPr>
      <w:numPr>
        <w:numId w:val="13"/>
      </w:numPr>
    </w:pPr>
  </w:style>
  <w:style w:type="numbering" w:customStyle="1" w:styleId="a">
    <w:name w:val="!СтильСпискЗаг"/>
    <w:uiPriority w:val="99"/>
    <w:rsid w:val="00624EFB"/>
    <w:pPr>
      <w:numPr>
        <w:numId w:val="14"/>
      </w:numPr>
    </w:pPr>
  </w:style>
  <w:style w:type="paragraph" w:customStyle="1" w:styleId="17f4">
    <w:name w:val="!Формул_НИР_ГОСТ17"/>
    <w:basedOn w:val="17b"/>
    <w:next w:val="17b"/>
    <w:link w:val="17f5"/>
    <w:qFormat/>
    <w:rsid w:val="00624EFB"/>
    <w:pPr>
      <w:ind w:firstLine="0"/>
      <w:jc w:val="right"/>
    </w:pPr>
  </w:style>
  <w:style w:type="character" w:customStyle="1" w:styleId="17f5">
    <w:name w:val="!Формул_НИР_ГОСТ17 Знак"/>
    <w:basedOn w:val="17c"/>
    <w:link w:val="17f4"/>
    <w:rsid w:val="00624EFB"/>
    <w:rPr>
      <w:rFonts w:ascii="Times New Roman" w:hAnsi="Times New Roman" w:cs="Times New Roman"/>
      <w:sz w:val="24"/>
      <w:szCs w:val="24"/>
      <w:lang w:val="ru-RU"/>
    </w:rPr>
  </w:style>
  <w:style w:type="paragraph" w:styleId="22">
    <w:name w:val="Quote"/>
    <w:basedOn w:val="a0"/>
    <w:next w:val="a0"/>
    <w:link w:val="23"/>
    <w:uiPriority w:val="29"/>
    <w:qFormat/>
    <w:rsid w:val="001C6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1C66E8"/>
    <w:rPr>
      <w:i/>
      <w:iCs/>
      <w:color w:val="404040" w:themeColor="text1" w:themeTint="BF"/>
    </w:rPr>
  </w:style>
  <w:style w:type="character" w:styleId="af9">
    <w:name w:val="Intense Emphasis"/>
    <w:basedOn w:val="a1"/>
    <w:uiPriority w:val="21"/>
    <w:qFormat/>
    <w:rsid w:val="001C66E8"/>
    <w:rPr>
      <w:i/>
      <w:iCs/>
      <w:color w:val="2F5496" w:themeColor="accent1" w:themeShade="BF"/>
    </w:rPr>
  </w:style>
  <w:style w:type="paragraph" w:styleId="afa">
    <w:name w:val="Intense Quote"/>
    <w:basedOn w:val="a0"/>
    <w:next w:val="a0"/>
    <w:link w:val="afb"/>
    <w:uiPriority w:val="30"/>
    <w:qFormat/>
    <w:rsid w:val="001C6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b">
    <w:name w:val="Выделенная цитата Знак"/>
    <w:basedOn w:val="a1"/>
    <w:link w:val="afa"/>
    <w:uiPriority w:val="30"/>
    <w:rsid w:val="001C66E8"/>
    <w:rPr>
      <w:i/>
      <w:iCs/>
      <w:color w:val="2F5496" w:themeColor="accent1" w:themeShade="BF"/>
    </w:rPr>
  </w:style>
  <w:style w:type="character" w:styleId="afc">
    <w:name w:val="Intense Reference"/>
    <w:basedOn w:val="a1"/>
    <w:uiPriority w:val="32"/>
    <w:qFormat/>
    <w:rsid w:val="001C66E8"/>
    <w:rPr>
      <w:b/>
      <w:bCs/>
      <w:smallCaps/>
      <w:color w:val="2F5496" w:themeColor="accent1" w:themeShade="BF"/>
      <w:spacing w:val="5"/>
    </w:rPr>
  </w:style>
  <w:style w:type="paragraph" w:customStyle="1" w:styleId="Body">
    <w:name w:val="Body"/>
    <w:rsid w:val="00325EB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ru-RU" w:eastAsia="be-BY"/>
    </w:rPr>
  </w:style>
  <w:style w:type="character" w:customStyle="1" w:styleId="None">
    <w:name w:val="None"/>
    <w:rsid w:val="00325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image" Target="media/image55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image" Target="media/image39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53.wmf"/><Relationship Id="rId133" Type="http://schemas.openxmlformats.org/officeDocument/2006/relationships/image" Target="media/image63.wmf"/><Relationship Id="rId138" Type="http://schemas.openxmlformats.org/officeDocument/2006/relationships/oleObject" Target="embeddings/oleObject69.bin"/><Relationship Id="rId154" Type="http://schemas.openxmlformats.org/officeDocument/2006/relationships/image" Target="media/image73.wmf"/><Relationship Id="rId159" Type="http://schemas.openxmlformats.org/officeDocument/2006/relationships/oleObject" Target="embeddings/oleObject80.bin"/><Relationship Id="rId170" Type="http://schemas.openxmlformats.org/officeDocument/2006/relationships/oleObject" Target="embeddings/oleObject86.bin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3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oleObject" Target="embeddings/oleObject39.bin"/><Relationship Id="rId102" Type="http://schemas.openxmlformats.org/officeDocument/2006/relationships/image" Target="media/image48.wmf"/><Relationship Id="rId123" Type="http://schemas.openxmlformats.org/officeDocument/2006/relationships/image" Target="media/image58.wmf"/><Relationship Id="rId128" Type="http://schemas.openxmlformats.org/officeDocument/2006/relationships/oleObject" Target="embeddings/oleObject64.bin"/><Relationship Id="rId144" Type="http://schemas.openxmlformats.org/officeDocument/2006/relationships/image" Target="media/image68.wmf"/><Relationship Id="rId149" Type="http://schemas.openxmlformats.org/officeDocument/2006/relationships/oleObject" Target="embeddings/oleObject75.bin"/><Relationship Id="rId5" Type="http://schemas.openxmlformats.org/officeDocument/2006/relationships/image" Target="media/image1.wmf"/><Relationship Id="rId90" Type="http://schemas.openxmlformats.org/officeDocument/2006/relationships/image" Target="media/image42.wmf"/><Relationship Id="rId95" Type="http://schemas.openxmlformats.org/officeDocument/2006/relationships/oleObject" Target="embeddings/oleObject47.bin"/><Relationship Id="rId160" Type="http://schemas.openxmlformats.org/officeDocument/2006/relationships/image" Target="media/image76.wmf"/><Relationship Id="rId165" Type="http://schemas.openxmlformats.org/officeDocument/2006/relationships/image" Target="media/image78.wmf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6.bin"/><Relationship Id="rId118" Type="http://schemas.openxmlformats.org/officeDocument/2006/relationships/oleObject" Target="embeddings/oleObject59.bin"/><Relationship Id="rId134" Type="http://schemas.openxmlformats.org/officeDocument/2006/relationships/oleObject" Target="embeddings/oleObject67.bin"/><Relationship Id="rId139" Type="http://schemas.openxmlformats.org/officeDocument/2006/relationships/oleObject" Target="embeddings/oleObject70.bin"/><Relationship Id="rId80" Type="http://schemas.openxmlformats.org/officeDocument/2006/relationships/image" Target="media/image37.wmf"/><Relationship Id="rId85" Type="http://schemas.openxmlformats.org/officeDocument/2006/relationships/oleObject" Target="embeddings/oleObject42.bin"/><Relationship Id="rId150" Type="http://schemas.openxmlformats.org/officeDocument/2006/relationships/image" Target="media/image71.wmf"/><Relationship Id="rId155" Type="http://schemas.openxmlformats.org/officeDocument/2006/relationships/oleObject" Target="embeddings/oleObject78.bin"/><Relationship Id="rId171" Type="http://schemas.openxmlformats.org/officeDocument/2006/relationships/image" Target="media/image81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51.bin"/><Relationship Id="rId108" Type="http://schemas.openxmlformats.org/officeDocument/2006/relationships/image" Target="media/image51.wmf"/><Relationship Id="rId124" Type="http://schemas.openxmlformats.org/officeDocument/2006/relationships/oleObject" Target="embeddings/oleObject62.bin"/><Relationship Id="rId129" Type="http://schemas.openxmlformats.org/officeDocument/2006/relationships/image" Target="media/image61.wmf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oleObject" Target="embeddings/oleObject36.bin"/><Relationship Id="rId91" Type="http://schemas.openxmlformats.org/officeDocument/2006/relationships/oleObject" Target="embeddings/oleObject45.bin"/><Relationship Id="rId96" Type="http://schemas.openxmlformats.org/officeDocument/2006/relationships/image" Target="media/image45.wmf"/><Relationship Id="rId140" Type="http://schemas.openxmlformats.org/officeDocument/2006/relationships/image" Target="media/image66.wmf"/><Relationship Id="rId145" Type="http://schemas.openxmlformats.org/officeDocument/2006/relationships/oleObject" Target="embeddings/oleObject73.bin"/><Relationship Id="rId161" Type="http://schemas.openxmlformats.org/officeDocument/2006/relationships/oleObject" Target="embeddings/oleObject81.bin"/><Relationship Id="rId166" Type="http://schemas.openxmlformats.org/officeDocument/2006/relationships/oleObject" Target="embeddings/oleObject84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image" Target="media/image50.wmf"/><Relationship Id="rId114" Type="http://schemas.openxmlformats.org/officeDocument/2006/relationships/oleObject" Target="embeddings/oleObject57.bin"/><Relationship Id="rId119" Type="http://schemas.openxmlformats.org/officeDocument/2006/relationships/image" Target="media/image56.wmf"/><Relationship Id="rId127" Type="http://schemas.openxmlformats.org/officeDocument/2006/relationships/image" Target="media/image60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image" Target="media/image36.wmf"/><Relationship Id="rId81" Type="http://schemas.openxmlformats.org/officeDocument/2006/relationships/oleObject" Target="embeddings/oleObject40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oleObject" Target="embeddings/oleObject61.bin"/><Relationship Id="rId130" Type="http://schemas.openxmlformats.org/officeDocument/2006/relationships/oleObject" Target="embeddings/oleObject65.bin"/><Relationship Id="rId135" Type="http://schemas.openxmlformats.org/officeDocument/2006/relationships/image" Target="media/image64.wmf"/><Relationship Id="rId143" Type="http://schemas.openxmlformats.org/officeDocument/2006/relationships/oleObject" Target="embeddings/oleObject72.bin"/><Relationship Id="rId148" Type="http://schemas.openxmlformats.org/officeDocument/2006/relationships/image" Target="media/image70.wmf"/><Relationship Id="rId151" Type="http://schemas.openxmlformats.org/officeDocument/2006/relationships/oleObject" Target="embeddings/oleObject76.bin"/><Relationship Id="rId156" Type="http://schemas.openxmlformats.org/officeDocument/2006/relationships/image" Target="media/image74.wmf"/><Relationship Id="rId164" Type="http://schemas.openxmlformats.org/officeDocument/2006/relationships/oleObject" Target="embeddings/oleObject83.bin"/><Relationship Id="rId169" Type="http://schemas.openxmlformats.org/officeDocument/2006/relationships/image" Target="media/image80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72" Type="http://schemas.openxmlformats.org/officeDocument/2006/relationships/oleObject" Target="embeddings/oleObject87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4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7.bin"/><Relationship Id="rId97" Type="http://schemas.openxmlformats.org/officeDocument/2006/relationships/oleObject" Target="embeddings/oleObject48.bin"/><Relationship Id="rId104" Type="http://schemas.openxmlformats.org/officeDocument/2006/relationships/image" Target="media/image49.wmf"/><Relationship Id="rId120" Type="http://schemas.openxmlformats.org/officeDocument/2006/relationships/oleObject" Target="embeddings/oleObject60.bin"/><Relationship Id="rId125" Type="http://schemas.openxmlformats.org/officeDocument/2006/relationships/image" Target="media/image59.wmf"/><Relationship Id="rId141" Type="http://schemas.openxmlformats.org/officeDocument/2006/relationships/oleObject" Target="embeddings/oleObject71.bin"/><Relationship Id="rId146" Type="http://schemas.openxmlformats.org/officeDocument/2006/relationships/image" Target="media/image69.wmf"/><Relationship Id="rId167" Type="http://schemas.openxmlformats.org/officeDocument/2006/relationships/image" Target="media/image79.wmf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image" Target="media/image43.wmf"/><Relationship Id="rId162" Type="http://schemas.openxmlformats.org/officeDocument/2006/relationships/oleObject" Target="embeddings/oleObject82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52.wmf"/><Relationship Id="rId115" Type="http://schemas.openxmlformats.org/officeDocument/2006/relationships/image" Target="media/image54.wmf"/><Relationship Id="rId131" Type="http://schemas.openxmlformats.org/officeDocument/2006/relationships/image" Target="media/image62.wmf"/><Relationship Id="rId136" Type="http://schemas.openxmlformats.org/officeDocument/2006/relationships/oleObject" Target="embeddings/oleObject68.bin"/><Relationship Id="rId157" Type="http://schemas.openxmlformats.org/officeDocument/2006/relationships/oleObject" Target="embeddings/oleObject79.bin"/><Relationship Id="rId61" Type="http://schemas.openxmlformats.org/officeDocument/2006/relationships/image" Target="media/image29.wmf"/><Relationship Id="rId82" Type="http://schemas.openxmlformats.org/officeDocument/2006/relationships/image" Target="media/image38.wmf"/><Relationship Id="rId152" Type="http://schemas.openxmlformats.org/officeDocument/2006/relationships/image" Target="media/image72.wmf"/><Relationship Id="rId173" Type="http://schemas.openxmlformats.org/officeDocument/2006/relationships/fontTable" Target="fontTable.xml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8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3.bin"/><Relationship Id="rId147" Type="http://schemas.openxmlformats.org/officeDocument/2006/relationships/oleObject" Target="embeddings/oleObject74.bin"/><Relationship Id="rId168" Type="http://schemas.openxmlformats.org/officeDocument/2006/relationships/oleObject" Target="embeddings/oleObject85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6.bin"/><Relationship Id="rId98" Type="http://schemas.openxmlformats.org/officeDocument/2006/relationships/image" Target="media/image46.wmf"/><Relationship Id="rId121" Type="http://schemas.openxmlformats.org/officeDocument/2006/relationships/image" Target="media/image57.wmf"/><Relationship Id="rId142" Type="http://schemas.openxmlformats.org/officeDocument/2006/relationships/image" Target="media/image67.wmf"/><Relationship Id="rId163" Type="http://schemas.openxmlformats.org/officeDocument/2006/relationships/image" Target="media/image77.wmf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8.bin"/><Relationship Id="rId137" Type="http://schemas.openxmlformats.org/officeDocument/2006/relationships/image" Target="media/image65.wmf"/><Relationship Id="rId158" Type="http://schemas.openxmlformats.org/officeDocument/2006/relationships/image" Target="media/image75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1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5.bin"/><Relationship Id="rId132" Type="http://schemas.openxmlformats.org/officeDocument/2006/relationships/oleObject" Target="embeddings/oleObject66.bin"/><Relationship Id="rId153" Type="http://schemas.openxmlformats.org/officeDocument/2006/relationships/oleObject" Target="embeddings/oleObject77.bin"/><Relationship Id="rId17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6</Pages>
  <Words>1161</Words>
  <Characters>6619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Катковский</dc:creator>
  <cp:keywords/>
  <dc:description/>
  <cp:lastModifiedBy>Леонид Катковский</cp:lastModifiedBy>
  <cp:revision>18</cp:revision>
  <dcterms:created xsi:type="dcterms:W3CDTF">2026-05-11T09:39:00Z</dcterms:created>
  <dcterms:modified xsi:type="dcterms:W3CDTF">2026-05-12T11:23:00Z</dcterms:modified>
</cp:coreProperties>
</file>