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F8F91" w14:textId="43AFCAF8" w:rsidR="0059705E" w:rsidRPr="00B971E5" w:rsidRDefault="0059705E" w:rsidP="0059705E">
      <w:r w:rsidRPr="0059705E">
        <w:t xml:space="preserve">Таблица соответствия каналов </w:t>
      </w:r>
      <w:r w:rsidR="002E39CA">
        <w:t xml:space="preserve">спутников </w:t>
      </w:r>
      <w:r w:rsidR="002E39CA">
        <w:rPr>
          <w:lang w:val="en-US"/>
        </w:rPr>
        <w:t>Sentinel</w:t>
      </w:r>
      <w:r w:rsidR="002E39CA" w:rsidRPr="002E39CA">
        <w:t xml:space="preserve">, </w:t>
      </w:r>
      <w:r w:rsidR="002E39CA">
        <w:rPr>
          <w:lang w:val="en-US"/>
        </w:rPr>
        <w:t>Landsat</w:t>
      </w:r>
      <w:r w:rsidR="002E39CA" w:rsidRPr="002E39CA">
        <w:t xml:space="preserve"> </w:t>
      </w:r>
      <w:r w:rsidRPr="0059705E">
        <w:t xml:space="preserve">для расчёта индексов </w:t>
      </w:r>
      <w:r w:rsidRPr="0059705E">
        <w:rPr>
          <w:lang w:val="en-US"/>
        </w:rPr>
        <w:t>Index Band Mapping Table</w:t>
      </w: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893"/>
        <w:gridCol w:w="5581"/>
        <w:gridCol w:w="5476"/>
      </w:tblGrid>
      <w:tr w:rsidR="00B971E5" w:rsidRPr="001F50BF" w14:paraId="720479FA" w14:textId="77777777" w:rsidTr="00240B94">
        <w:tc>
          <w:tcPr>
            <w:tcW w:w="3397" w:type="dxa"/>
            <w:gridSpan w:val="2"/>
          </w:tcPr>
          <w:p w14:paraId="0A61C539" w14:textId="77777777" w:rsidR="00B971E5" w:rsidRPr="001F50BF" w:rsidRDefault="00B971E5" w:rsidP="009038FE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6A8A205B" w14:textId="7264CFA8" w:rsidR="00B971E5" w:rsidRPr="001F50BF" w:rsidRDefault="00B971E5" w:rsidP="004E5540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</w:p>
        </w:tc>
        <w:tc>
          <w:tcPr>
            <w:tcW w:w="5476" w:type="dxa"/>
          </w:tcPr>
          <w:p w14:paraId="637747A5" w14:textId="00A2CC21" w:rsidR="00B971E5" w:rsidRPr="001F50BF" w:rsidRDefault="00B971E5" w:rsidP="00B971E5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</w:p>
        </w:tc>
      </w:tr>
      <w:tr w:rsidR="00167B8D" w:rsidRPr="0059705E" w14:paraId="06381938" w14:textId="77777777" w:rsidTr="0035522E">
        <w:tc>
          <w:tcPr>
            <w:tcW w:w="3397" w:type="dxa"/>
            <w:gridSpan w:val="2"/>
          </w:tcPr>
          <w:p w14:paraId="30C86162" w14:textId="50254FBF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265FEEFC" w14:textId="4260B3C7" w:rsidR="00167B8D" w:rsidRPr="0059705E" w:rsidRDefault="00167B8D" w:rsidP="0054345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</w:p>
        </w:tc>
        <w:tc>
          <w:tcPr>
            <w:tcW w:w="5476" w:type="dxa"/>
          </w:tcPr>
          <w:p w14:paraId="013FC368" w14:textId="418C06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</w:p>
        </w:tc>
      </w:tr>
      <w:tr w:rsidR="00167B8D" w:rsidRPr="0059705E" w14:paraId="1A9976C1" w14:textId="77777777" w:rsidTr="001A678A">
        <w:tc>
          <w:tcPr>
            <w:tcW w:w="3397" w:type="dxa"/>
            <w:gridSpan w:val="2"/>
          </w:tcPr>
          <w:p w14:paraId="312C21CF" w14:textId="1A68258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489307F9" w14:textId="315E3A4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</w:p>
        </w:tc>
        <w:tc>
          <w:tcPr>
            <w:tcW w:w="5476" w:type="dxa"/>
          </w:tcPr>
          <w:p w14:paraId="2DB1D732" w14:textId="3918BACC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</w:p>
        </w:tc>
      </w:tr>
      <w:tr w:rsidR="00167B8D" w:rsidRPr="0059705E" w14:paraId="07D29B12" w14:textId="77777777" w:rsidTr="00C71BDC">
        <w:tc>
          <w:tcPr>
            <w:tcW w:w="3397" w:type="dxa"/>
            <w:gridSpan w:val="2"/>
          </w:tcPr>
          <w:p w14:paraId="0C6D7893" w14:textId="0A75F494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37BFECC2" w14:textId="56C7C5A4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</w:p>
        </w:tc>
        <w:tc>
          <w:tcPr>
            <w:tcW w:w="5476" w:type="dxa"/>
          </w:tcPr>
          <w:p w14:paraId="3D873A41" w14:textId="465BD551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</w:p>
        </w:tc>
      </w:tr>
      <w:tr w:rsidR="00167B8D" w:rsidRPr="0059705E" w14:paraId="42C7B6EB" w14:textId="77777777" w:rsidTr="0031635E">
        <w:tc>
          <w:tcPr>
            <w:tcW w:w="3397" w:type="dxa"/>
            <w:gridSpan w:val="2"/>
          </w:tcPr>
          <w:p w14:paraId="3593B1A5" w14:textId="1E84D381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330D03F0" w14:textId="1B338A20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</w:p>
        </w:tc>
        <w:tc>
          <w:tcPr>
            <w:tcW w:w="5476" w:type="dxa"/>
          </w:tcPr>
          <w:p w14:paraId="23F9D75C" w14:textId="7F2C3BCB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</w:p>
        </w:tc>
      </w:tr>
      <w:tr w:rsidR="00167B8D" w:rsidRPr="0059705E" w14:paraId="59397A16" w14:textId="77777777" w:rsidTr="00893D1A">
        <w:tc>
          <w:tcPr>
            <w:tcW w:w="3397" w:type="dxa"/>
            <w:gridSpan w:val="2"/>
          </w:tcPr>
          <w:p w14:paraId="02C12EB1" w14:textId="0CAB8E28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62BA970A" w14:textId="3D26C0B9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</w:p>
        </w:tc>
        <w:tc>
          <w:tcPr>
            <w:tcW w:w="5476" w:type="dxa"/>
          </w:tcPr>
          <w:p w14:paraId="00D72880" w14:textId="7D221375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23F99A54" w14:textId="77777777" w:rsidTr="00393148">
        <w:tc>
          <w:tcPr>
            <w:tcW w:w="3397" w:type="dxa"/>
            <w:gridSpan w:val="2"/>
          </w:tcPr>
          <w:p w14:paraId="0D0D71B1" w14:textId="7CC42F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46F4C54A" w14:textId="17CFD1B2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</w:p>
        </w:tc>
        <w:tc>
          <w:tcPr>
            <w:tcW w:w="5476" w:type="dxa"/>
          </w:tcPr>
          <w:p w14:paraId="69C0C95B" w14:textId="5CB4A87F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69A6610F" w14:textId="77777777" w:rsidTr="00BF1F9D">
        <w:tc>
          <w:tcPr>
            <w:tcW w:w="3397" w:type="dxa"/>
            <w:gridSpan w:val="2"/>
          </w:tcPr>
          <w:p w14:paraId="39A23C11" w14:textId="54FA10EB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3489733" w14:textId="173CC1D7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</w:p>
        </w:tc>
        <w:tc>
          <w:tcPr>
            <w:tcW w:w="5476" w:type="dxa"/>
          </w:tcPr>
          <w:p w14:paraId="494B5270" w14:textId="0253A411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1BFD79CD" w14:textId="77777777" w:rsidTr="00E60A4A">
        <w:tc>
          <w:tcPr>
            <w:tcW w:w="3397" w:type="dxa"/>
            <w:gridSpan w:val="2"/>
          </w:tcPr>
          <w:p w14:paraId="2EE67C81" w14:textId="2473CEF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39DFE337" w14:textId="2692ED5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</w:p>
        </w:tc>
        <w:tc>
          <w:tcPr>
            <w:tcW w:w="5476" w:type="dxa"/>
          </w:tcPr>
          <w:p w14:paraId="29C5954D" w14:textId="425E39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</w:p>
        </w:tc>
      </w:tr>
      <w:tr w:rsidR="00167B8D" w:rsidRPr="0059705E" w14:paraId="6EDD80C8" w14:textId="77777777" w:rsidTr="00DC0A30">
        <w:tc>
          <w:tcPr>
            <w:tcW w:w="3397" w:type="dxa"/>
            <w:gridSpan w:val="2"/>
          </w:tcPr>
          <w:p w14:paraId="10F32C8B" w14:textId="376C37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1A07A250" w14:textId="76DB42CA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</w:p>
        </w:tc>
        <w:tc>
          <w:tcPr>
            <w:tcW w:w="5476" w:type="dxa"/>
          </w:tcPr>
          <w:p w14:paraId="115B1912" w14:textId="126BF774" w:rsidR="00167B8D" w:rsidRPr="00D65B41" w:rsidRDefault="00D65B41" w:rsidP="00D65B41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</w:p>
        </w:tc>
      </w:tr>
      <w:tr w:rsidR="00167B8D" w:rsidRPr="0059705E" w14:paraId="76A3A9DA" w14:textId="77777777" w:rsidTr="006E5D77">
        <w:tc>
          <w:tcPr>
            <w:tcW w:w="3397" w:type="dxa"/>
            <w:gridSpan w:val="2"/>
          </w:tcPr>
          <w:p w14:paraId="6636643E" w14:textId="7C7AE195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448145DB" w14:textId="57DD322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</w:p>
        </w:tc>
        <w:tc>
          <w:tcPr>
            <w:tcW w:w="5476" w:type="dxa"/>
          </w:tcPr>
          <w:p w14:paraId="77403E51" w14:textId="34DBFDF9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343E56E4" w14:textId="77777777" w:rsidTr="00A96A30">
        <w:tc>
          <w:tcPr>
            <w:tcW w:w="3397" w:type="dxa"/>
            <w:gridSpan w:val="2"/>
          </w:tcPr>
          <w:p w14:paraId="7FB7F6EB" w14:textId="276E5AE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1</w:t>
            </w:r>
          </w:p>
        </w:tc>
        <w:tc>
          <w:tcPr>
            <w:tcW w:w="5581" w:type="dxa"/>
          </w:tcPr>
          <w:p w14:paraId="460CF814" w14:textId="02E7EDA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B10 – </w:t>
            </w:r>
            <w:r w:rsidRPr="0059705E">
              <w:rPr>
                <w:lang w:val="en-US"/>
              </w:rPr>
              <w:t>1</w:t>
            </w:r>
            <w:r>
              <w:rPr>
                <w:lang w:val="en-US"/>
              </w:rPr>
              <w:t xml:space="preserve">374 / </w:t>
            </w:r>
            <w:r w:rsidRPr="0059705E">
              <w:rPr>
                <w:lang w:val="en-US"/>
              </w:rPr>
              <w:t>137</w:t>
            </w:r>
            <w:r>
              <w:rPr>
                <w:lang w:val="en-US"/>
              </w:rPr>
              <w:t>7</w:t>
            </w:r>
          </w:p>
        </w:tc>
        <w:tc>
          <w:tcPr>
            <w:tcW w:w="5476" w:type="dxa"/>
          </w:tcPr>
          <w:p w14:paraId="67E76C9B" w14:textId="32440DF7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</w:p>
        </w:tc>
      </w:tr>
      <w:tr w:rsidR="00167B8D" w:rsidRPr="0059705E" w14:paraId="181149DC" w14:textId="77777777" w:rsidTr="00550ABB">
        <w:tc>
          <w:tcPr>
            <w:tcW w:w="3397" w:type="dxa"/>
            <w:gridSpan w:val="2"/>
          </w:tcPr>
          <w:p w14:paraId="569847D6" w14:textId="7D1CA339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2</w:t>
            </w:r>
          </w:p>
        </w:tc>
        <w:tc>
          <w:tcPr>
            <w:tcW w:w="5581" w:type="dxa"/>
          </w:tcPr>
          <w:p w14:paraId="0A28AE98" w14:textId="6B59CF2C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B11 – 1614 / </w:t>
            </w:r>
            <w:r w:rsidRPr="0059705E">
              <w:rPr>
                <w:lang w:val="en-US"/>
              </w:rPr>
              <w:t>1610</w:t>
            </w:r>
          </w:p>
        </w:tc>
        <w:tc>
          <w:tcPr>
            <w:tcW w:w="5476" w:type="dxa"/>
          </w:tcPr>
          <w:p w14:paraId="11AF95C4" w14:textId="567E3ED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</w:p>
        </w:tc>
      </w:tr>
      <w:tr w:rsidR="00167B8D" w:rsidRPr="0059705E" w14:paraId="50E2A21B" w14:textId="77777777" w:rsidTr="00FC526F">
        <w:tc>
          <w:tcPr>
            <w:tcW w:w="3397" w:type="dxa"/>
            <w:gridSpan w:val="2"/>
          </w:tcPr>
          <w:p w14:paraId="6A4B459A" w14:textId="1E273DD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  <w:r w:rsidR="00396C6B">
              <w:rPr>
                <w:i/>
                <w:iCs/>
                <w:lang w:val="en-US"/>
              </w:rPr>
              <w:t>3</w:t>
            </w:r>
          </w:p>
        </w:tc>
        <w:tc>
          <w:tcPr>
            <w:tcW w:w="5581" w:type="dxa"/>
          </w:tcPr>
          <w:p w14:paraId="4F89EA04" w14:textId="5430D4B5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B12 – 2202 / </w:t>
            </w:r>
            <w:r w:rsidRPr="0059705E">
              <w:rPr>
                <w:lang w:val="en-US"/>
              </w:rPr>
              <w:t>218</w:t>
            </w:r>
            <w:r>
              <w:rPr>
                <w:lang w:val="en-US"/>
              </w:rPr>
              <w:t>6</w:t>
            </w:r>
          </w:p>
        </w:tc>
        <w:tc>
          <w:tcPr>
            <w:tcW w:w="5476" w:type="dxa"/>
          </w:tcPr>
          <w:p w14:paraId="4BBDF166" w14:textId="0F59FE14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</w:p>
        </w:tc>
      </w:tr>
      <w:tr w:rsidR="00B971E5" w:rsidRPr="00752C63" w14:paraId="4B512348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6D619595" w14:textId="3767F583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 w:rsidR="00C52D26"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gridSpan w:val="3"/>
            <w:vAlign w:val="center"/>
          </w:tcPr>
          <w:p w14:paraId="53B469F1" w14:textId="77777777" w:rsidR="00B971E5" w:rsidRPr="00752C63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B971E5" w:rsidRPr="00752C63" w14:paraId="72C9BC35" w14:textId="77777777" w:rsidTr="00C52D26">
        <w:tblPrEx>
          <w:jc w:val="center"/>
        </w:tblPrEx>
        <w:trPr>
          <w:trHeight w:val="930"/>
          <w:jc w:val="center"/>
        </w:trPr>
        <w:tc>
          <w:tcPr>
            <w:tcW w:w="1504" w:type="dxa"/>
            <w:vAlign w:val="center"/>
          </w:tcPr>
          <w:p w14:paraId="02C36E1B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gridSpan w:val="3"/>
            <w:vAlign w:val="center"/>
          </w:tcPr>
          <w:p w14:paraId="1E63B955" w14:textId="37BE6FE4" w:rsidR="00B971E5" w:rsidRPr="00167B8D" w:rsidRDefault="00000000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</w:tr>
      <w:tr w:rsidR="00B971E5" w:rsidRPr="00B971E5" w14:paraId="57AFD865" w14:textId="77777777" w:rsidTr="00C52D26">
        <w:tblPrEx>
          <w:jc w:val="center"/>
        </w:tblPrEx>
        <w:trPr>
          <w:trHeight w:val="940"/>
          <w:jc w:val="center"/>
        </w:trPr>
        <w:tc>
          <w:tcPr>
            <w:tcW w:w="1504" w:type="dxa"/>
            <w:vAlign w:val="center"/>
          </w:tcPr>
          <w:p w14:paraId="4046354A" w14:textId="029163CC" w:rsidR="00B971E5" w:rsidRPr="00C52D26" w:rsidRDefault="00D1151E" w:rsidP="00B971E5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i/>
                <w:iCs/>
                <w:sz w:val="24"/>
                <w:szCs w:val="24"/>
                <w:lang w:val="en-US"/>
              </w:rPr>
              <w:t>SWVI</w:t>
            </w:r>
          </w:p>
        </w:tc>
        <w:tc>
          <w:tcPr>
            <w:tcW w:w="12950" w:type="dxa"/>
            <w:gridSpan w:val="3"/>
            <w:vAlign w:val="center"/>
          </w:tcPr>
          <w:p w14:paraId="6077316C" w14:textId="74221904" w:rsidR="00B971E5" w:rsidRPr="00167B8D" w:rsidRDefault="00000000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2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2</m:t>
                    </m:r>
                  </m:den>
                </m:f>
              </m:oMath>
            </m:oMathPara>
          </w:p>
        </w:tc>
      </w:tr>
      <w:tr w:rsidR="00B971E5" w:rsidRPr="00752C63" w14:paraId="27C1F842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100D8491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gridSpan w:val="3"/>
            <w:vAlign w:val="center"/>
          </w:tcPr>
          <w:p w14:paraId="71A37B66" w14:textId="45C6E10F" w:rsidR="00B971E5" w:rsidRPr="00752C63" w:rsidRDefault="00000000" w:rsidP="00B971E5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2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+RED</m:t>
                    </m:r>
                  </m:den>
                </m:f>
              </m:oMath>
            </m:oMathPara>
          </w:p>
        </w:tc>
      </w:tr>
      <w:tr w:rsidR="00B971E5" w:rsidRPr="00752C63" w14:paraId="022A29AD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575DCDB9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gridSpan w:val="3"/>
            <w:vAlign w:val="center"/>
          </w:tcPr>
          <w:p w14:paraId="44AA1291" w14:textId="0AB4E55A" w:rsidR="00B971E5" w:rsidRPr="00167B8D" w:rsidRDefault="00C52D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0C12857E" w14:textId="56727117" w:rsidR="00F009A4" w:rsidRPr="002A4D93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2,5,</w:t>
            </w:r>
            <w:r w:rsidR="002A4D93"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4B970EC8" w14:textId="355F6BDE" w:rsidR="00B971E5" w:rsidRPr="00F009A4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="00F009A4"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="00F009A4"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="00F009A4"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5FFB2904" w14:textId="3B774C37" w:rsidR="00F009A4" w:rsidRPr="00752C63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23BC197A" w14:textId="092EFD2D" w:rsidR="00B971E5" w:rsidRPr="00F009A4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B5C590B" w14:textId="6A0A3711" w:rsidR="005E727C" w:rsidRPr="00325826" w:rsidRDefault="005E727C" w:rsidP="00234BB1"/>
    <w:p w14:paraId="24EF7E77" w14:textId="77777777" w:rsidR="005E727C" w:rsidRDefault="005E727C">
      <w:r>
        <w:br w:type="page"/>
      </w:r>
    </w:p>
    <w:tbl>
      <w:tblPr>
        <w:tblStyle w:val="ac"/>
        <w:tblW w:w="16160" w:type="dxa"/>
        <w:tblInd w:w="-714" w:type="dxa"/>
        <w:tblLook w:val="04A0" w:firstRow="1" w:lastRow="0" w:firstColumn="1" w:lastColumn="0" w:noHBand="0" w:noVBand="1"/>
      </w:tblPr>
      <w:tblGrid>
        <w:gridCol w:w="4253"/>
        <w:gridCol w:w="1982"/>
        <w:gridCol w:w="6098"/>
        <w:gridCol w:w="3827"/>
      </w:tblGrid>
      <w:tr w:rsidR="005E727C" w:rsidRPr="005E727C" w14:paraId="37D1B2F6" w14:textId="77777777" w:rsidTr="00234BB1">
        <w:tc>
          <w:tcPr>
            <w:tcW w:w="4253" w:type="dxa"/>
            <w:vAlign w:val="center"/>
          </w:tcPr>
          <w:p w14:paraId="4A96C9C9" w14:textId="3AE2A665" w:rsidR="005E727C" w:rsidRPr="00ED7C97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lastRenderedPageBreak/>
              <w:t>Индекс</w:t>
            </w:r>
            <w:r w:rsidR="00ED7C97">
              <w:rPr>
                <w:b/>
                <w:bCs/>
                <w:lang w:val="en-US"/>
              </w:rPr>
              <w:t xml:space="preserve"> ID</w:t>
            </w:r>
          </w:p>
        </w:tc>
        <w:tc>
          <w:tcPr>
            <w:tcW w:w="1982" w:type="dxa"/>
            <w:vAlign w:val="center"/>
          </w:tcPr>
          <w:p w14:paraId="15C80A7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Диапазон значений</w:t>
            </w:r>
          </w:p>
        </w:tc>
        <w:tc>
          <w:tcPr>
            <w:tcW w:w="6098" w:type="dxa"/>
            <w:vAlign w:val="center"/>
          </w:tcPr>
          <w:p w14:paraId="36459CD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Тип поверхности / Интерпретация</w:t>
            </w:r>
          </w:p>
        </w:tc>
        <w:tc>
          <w:tcPr>
            <w:tcW w:w="3827" w:type="dxa"/>
            <w:vAlign w:val="center"/>
          </w:tcPr>
          <w:p w14:paraId="279FC83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Примечания / Физический смысл</w:t>
            </w:r>
          </w:p>
        </w:tc>
      </w:tr>
      <w:tr w:rsidR="005E727C" w:rsidRPr="005E727C" w14:paraId="44E8521E" w14:textId="77777777" w:rsidTr="00234BB1">
        <w:tc>
          <w:tcPr>
            <w:tcW w:w="4253" w:type="dxa"/>
            <w:vMerge w:val="restart"/>
            <w:vAlign w:val="center"/>
          </w:tcPr>
          <w:p w14:paraId="0A1B3A5C" w14:textId="77777777" w:rsidR="005E727C" w:rsidRPr="00AC4545" w:rsidRDefault="005E727C" w:rsidP="005E727C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NDVI</w:t>
            </w:r>
          </w:p>
          <w:p w14:paraId="02CB694D" w14:textId="42DF7735" w:rsidR="005E727C" w:rsidRPr="00AC4545" w:rsidRDefault="00000000" w:rsidP="005E727C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509371F5" w14:textId="77777777" w:rsidR="005E727C" w:rsidRPr="005E727C" w:rsidRDefault="005E727C" w:rsidP="00AC4545">
            <w:pPr>
              <w:jc w:val="center"/>
            </w:pPr>
            <w:r w:rsidRPr="005E727C">
              <w:t>-1.0 до 0.0</w:t>
            </w:r>
          </w:p>
        </w:tc>
        <w:tc>
          <w:tcPr>
            <w:tcW w:w="6098" w:type="dxa"/>
          </w:tcPr>
          <w:p w14:paraId="4387ACAE" w14:textId="77777777" w:rsidR="005E727C" w:rsidRPr="005E727C" w:rsidRDefault="005E727C" w:rsidP="0077543A">
            <w:r w:rsidRPr="005E727C">
              <w:t>Вода, снег, облака, искусственные покрытия</w:t>
            </w:r>
          </w:p>
        </w:tc>
        <w:tc>
          <w:tcPr>
            <w:tcW w:w="3827" w:type="dxa"/>
          </w:tcPr>
          <w:p w14:paraId="46F87689" w14:textId="77777777" w:rsidR="005E727C" w:rsidRPr="005E727C" w:rsidRDefault="005E727C" w:rsidP="0077543A">
            <w:r w:rsidRPr="005E727C">
              <w:t>Хлорофилл отсутствует</w:t>
            </w:r>
          </w:p>
        </w:tc>
      </w:tr>
      <w:tr w:rsidR="005E727C" w:rsidRPr="005E727C" w14:paraId="69C7F651" w14:textId="77777777" w:rsidTr="00234BB1">
        <w:tc>
          <w:tcPr>
            <w:tcW w:w="4253" w:type="dxa"/>
            <w:vMerge/>
          </w:tcPr>
          <w:p w14:paraId="1FA31567" w14:textId="6B67D9C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4E78D55A" w14:textId="77777777" w:rsidR="005E727C" w:rsidRPr="005E727C" w:rsidRDefault="005E727C" w:rsidP="00AC4545">
            <w:pPr>
              <w:jc w:val="center"/>
            </w:pPr>
            <w:r w:rsidRPr="005E727C">
              <w:t>0.0 - 0.2</w:t>
            </w:r>
          </w:p>
        </w:tc>
        <w:tc>
          <w:tcPr>
            <w:tcW w:w="6098" w:type="dxa"/>
          </w:tcPr>
          <w:p w14:paraId="0C9DBBBC" w14:textId="77777777" w:rsidR="005E727C" w:rsidRPr="005E727C" w:rsidRDefault="005E727C" w:rsidP="0077543A">
            <w:r w:rsidRPr="005E727C">
              <w:t>Открытая почва, песок, скалы, пустыни</w:t>
            </w:r>
          </w:p>
        </w:tc>
        <w:tc>
          <w:tcPr>
            <w:tcW w:w="3827" w:type="dxa"/>
          </w:tcPr>
          <w:p w14:paraId="1A37CD34" w14:textId="77777777" w:rsidR="005E727C" w:rsidRPr="005E727C" w:rsidRDefault="005E727C" w:rsidP="0077543A">
            <w:r w:rsidRPr="005E727C">
              <w:t>Очень разреженная растительность</w:t>
            </w:r>
          </w:p>
        </w:tc>
      </w:tr>
      <w:tr w:rsidR="005E727C" w:rsidRPr="005E727C" w14:paraId="2F715657" w14:textId="77777777" w:rsidTr="00234BB1">
        <w:tc>
          <w:tcPr>
            <w:tcW w:w="4253" w:type="dxa"/>
            <w:vMerge/>
          </w:tcPr>
          <w:p w14:paraId="374164A2" w14:textId="370430F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62BE6135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CA41D99" w14:textId="77777777" w:rsidR="005E727C" w:rsidRPr="005E727C" w:rsidRDefault="005E727C" w:rsidP="0077543A">
            <w:r w:rsidRPr="005E727C">
              <w:t>Разреженная растительность (кустарники, луга, слабые всходы)</w:t>
            </w:r>
          </w:p>
        </w:tc>
        <w:tc>
          <w:tcPr>
            <w:tcW w:w="3827" w:type="dxa"/>
          </w:tcPr>
          <w:p w14:paraId="7F104D45" w14:textId="77777777" w:rsidR="005E727C" w:rsidRPr="005E727C" w:rsidRDefault="005E727C" w:rsidP="0077543A"/>
        </w:tc>
      </w:tr>
      <w:tr w:rsidR="005E727C" w:rsidRPr="005E727C" w14:paraId="7C771C4D" w14:textId="77777777" w:rsidTr="00234BB1">
        <w:tc>
          <w:tcPr>
            <w:tcW w:w="4253" w:type="dxa"/>
            <w:vMerge/>
          </w:tcPr>
          <w:p w14:paraId="2A0A0E44" w14:textId="776A7FE2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5ED20531" w14:textId="77777777" w:rsidR="005E727C" w:rsidRPr="005E727C" w:rsidRDefault="005E727C" w:rsidP="00AC4545">
            <w:pPr>
              <w:jc w:val="center"/>
            </w:pPr>
            <w:r w:rsidRPr="005E727C">
              <w:t>0.4 - 0.6</w:t>
            </w:r>
          </w:p>
        </w:tc>
        <w:tc>
          <w:tcPr>
            <w:tcW w:w="6098" w:type="dxa"/>
          </w:tcPr>
          <w:p w14:paraId="3A1E155F" w14:textId="77777777" w:rsidR="005E727C" w:rsidRPr="005E727C" w:rsidRDefault="005E727C" w:rsidP="0077543A">
            <w:r w:rsidRPr="005E727C">
              <w:t>Умеренная растительность (здоровая трава, посевы в фазе роста)</w:t>
            </w:r>
          </w:p>
        </w:tc>
        <w:tc>
          <w:tcPr>
            <w:tcW w:w="3827" w:type="dxa"/>
          </w:tcPr>
          <w:p w14:paraId="2F26BEEB" w14:textId="77777777" w:rsidR="005E727C" w:rsidRPr="005E727C" w:rsidRDefault="005E727C" w:rsidP="0077543A"/>
        </w:tc>
      </w:tr>
      <w:tr w:rsidR="005E727C" w:rsidRPr="005E727C" w14:paraId="4CD7BC3A" w14:textId="77777777" w:rsidTr="00234BB1">
        <w:tc>
          <w:tcPr>
            <w:tcW w:w="4253" w:type="dxa"/>
            <w:vMerge/>
          </w:tcPr>
          <w:p w14:paraId="0085BB80" w14:textId="545E9BA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2576C4FD" w14:textId="77777777" w:rsidR="005E727C" w:rsidRPr="005E727C" w:rsidRDefault="005E727C" w:rsidP="00AC4545">
            <w:pPr>
              <w:jc w:val="center"/>
            </w:pPr>
            <w:r w:rsidRPr="005E727C">
              <w:t>0.6 - 0.8</w:t>
            </w:r>
          </w:p>
        </w:tc>
        <w:tc>
          <w:tcPr>
            <w:tcW w:w="6098" w:type="dxa"/>
          </w:tcPr>
          <w:p w14:paraId="586FED2F" w14:textId="77777777" w:rsidR="005E727C" w:rsidRPr="005E727C" w:rsidRDefault="005E727C" w:rsidP="0077543A">
            <w:r w:rsidRPr="005E727C">
              <w:t>Густая растительность (леса, зрелые посевы)</w:t>
            </w:r>
          </w:p>
        </w:tc>
        <w:tc>
          <w:tcPr>
            <w:tcW w:w="3827" w:type="dxa"/>
          </w:tcPr>
          <w:p w14:paraId="58EB1028" w14:textId="77777777" w:rsidR="005E727C" w:rsidRPr="005E727C" w:rsidRDefault="005E727C" w:rsidP="0077543A"/>
        </w:tc>
      </w:tr>
      <w:tr w:rsidR="005E727C" w:rsidRPr="005E727C" w14:paraId="6215F23D" w14:textId="77777777" w:rsidTr="00234BB1">
        <w:tc>
          <w:tcPr>
            <w:tcW w:w="4253" w:type="dxa"/>
            <w:vMerge/>
          </w:tcPr>
          <w:p w14:paraId="0B5CD3EA" w14:textId="74174988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033A7F7E" w14:textId="77777777" w:rsidR="005E727C" w:rsidRPr="005E727C" w:rsidRDefault="005E727C" w:rsidP="00AC4545">
            <w:pPr>
              <w:jc w:val="center"/>
            </w:pPr>
            <w:r w:rsidRPr="005E727C">
              <w:t>0.8 - 1.0</w:t>
            </w:r>
          </w:p>
        </w:tc>
        <w:tc>
          <w:tcPr>
            <w:tcW w:w="6098" w:type="dxa"/>
          </w:tcPr>
          <w:p w14:paraId="7639C330" w14:textId="77777777" w:rsidR="005E727C" w:rsidRPr="005E727C" w:rsidRDefault="005E727C" w:rsidP="0077543A">
            <w:r w:rsidRPr="005E727C">
              <w:t>Очень густая растительность (тропические леса, джунгли)</w:t>
            </w:r>
          </w:p>
        </w:tc>
        <w:tc>
          <w:tcPr>
            <w:tcW w:w="3827" w:type="dxa"/>
          </w:tcPr>
          <w:p w14:paraId="2101EE0B" w14:textId="77777777" w:rsidR="005E727C" w:rsidRPr="005E727C" w:rsidRDefault="005E727C" w:rsidP="0077543A">
            <w:r w:rsidRPr="005E727C">
              <w:t>Зона возможного насыщения</w:t>
            </w:r>
          </w:p>
        </w:tc>
      </w:tr>
      <w:tr w:rsidR="005E727C" w:rsidRPr="005E727C" w14:paraId="14CA7274" w14:textId="77777777" w:rsidTr="00234BB1">
        <w:tc>
          <w:tcPr>
            <w:tcW w:w="4253" w:type="dxa"/>
            <w:vMerge w:val="restart"/>
            <w:vAlign w:val="center"/>
          </w:tcPr>
          <w:p w14:paraId="450783B4" w14:textId="54743B51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NDWI</w:t>
            </w:r>
            <w:r w:rsidR="00234BB1">
              <w:rPr>
                <w:b/>
                <w:bCs/>
                <w:lang w:val="en-US"/>
              </w:rPr>
              <w:t>_M</w:t>
            </w:r>
          </w:p>
          <w:p w14:paraId="459E2B40" w14:textId="037F485B" w:rsidR="005E727C" w:rsidRPr="00AC4545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 xml:space="preserve"> (McFeeters)</w:t>
            </w:r>
          </w:p>
          <w:p w14:paraId="7EFAEA9E" w14:textId="41D3C0D5" w:rsidR="005E727C" w:rsidRPr="00234BB1" w:rsidRDefault="00000000" w:rsidP="00AC4545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 - NIR1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GREEN+NIR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7B07B524" w14:textId="77777777" w:rsidR="005E727C" w:rsidRPr="005E727C" w:rsidRDefault="005E727C" w:rsidP="00AC4545">
            <w:pPr>
              <w:jc w:val="center"/>
            </w:pPr>
            <w:r w:rsidRPr="005E727C">
              <w:t>&gt; 0.2 (до 1.0)</w:t>
            </w:r>
          </w:p>
        </w:tc>
        <w:tc>
          <w:tcPr>
            <w:tcW w:w="6098" w:type="dxa"/>
          </w:tcPr>
          <w:p w14:paraId="71BD2F1F" w14:textId="77777777" w:rsidR="005E727C" w:rsidRPr="005E727C" w:rsidRDefault="005E727C" w:rsidP="0077543A">
            <w:r w:rsidRPr="005E727C">
              <w:t>Открытая водная поверхность (реки, озера, моря)</w:t>
            </w:r>
          </w:p>
        </w:tc>
        <w:tc>
          <w:tcPr>
            <w:tcW w:w="3827" w:type="dxa"/>
          </w:tcPr>
          <w:p w14:paraId="01C59AA6" w14:textId="77777777" w:rsidR="005E727C" w:rsidRPr="005E727C" w:rsidRDefault="005E727C" w:rsidP="0077543A">
            <w:proofErr w:type="gramStart"/>
            <w:r w:rsidRPr="005E727C">
              <w:t>Зеленый &gt;</w:t>
            </w:r>
            <w:proofErr w:type="gramEnd"/>
            <w:r w:rsidRPr="005E727C">
              <w:t xml:space="preserve"> ИК</w:t>
            </w:r>
          </w:p>
        </w:tc>
      </w:tr>
      <w:tr w:rsidR="005E727C" w:rsidRPr="005E727C" w14:paraId="0A7D6F8D" w14:textId="77777777" w:rsidTr="00234BB1">
        <w:tc>
          <w:tcPr>
            <w:tcW w:w="4253" w:type="dxa"/>
            <w:vMerge/>
            <w:vAlign w:val="center"/>
          </w:tcPr>
          <w:p w14:paraId="35957CB3" w14:textId="6A89DADC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2DD9E1E" w14:textId="77777777" w:rsidR="005E727C" w:rsidRPr="005E727C" w:rsidRDefault="005E727C" w:rsidP="00AC4545">
            <w:pPr>
              <w:jc w:val="center"/>
            </w:pPr>
            <w:r w:rsidRPr="005E727C">
              <w:t>0.0 до 0.2</w:t>
            </w:r>
          </w:p>
        </w:tc>
        <w:tc>
          <w:tcPr>
            <w:tcW w:w="6098" w:type="dxa"/>
          </w:tcPr>
          <w:p w14:paraId="4B07BC7D" w14:textId="77777777" w:rsidR="005E727C" w:rsidRPr="005E727C" w:rsidRDefault="005E727C" w:rsidP="0077543A">
            <w:r w:rsidRPr="005E727C">
              <w:t>Влажные поверхности, зоны подтопления, болота</w:t>
            </w:r>
          </w:p>
        </w:tc>
        <w:tc>
          <w:tcPr>
            <w:tcW w:w="3827" w:type="dxa"/>
          </w:tcPr>
          <w:p w14:paraId="02D6EE37" w14:textId="77777777" w:rsidR="005E727C" w:rsidRPr="005E727C" w:rsidRDefault="005E727C" w:rsidP="0077543A">
            <w:r w:rsidRPr="005E727C">
              <w:t>Переходная зона</w:t>
            </w:r>
          </w:p>
        </w:tc>
      </w:tr>
      <w:tr w:rsidR="005E727C" w:rsidRPr="005E727C" w14:paraId="6133E26C" w14:textId="77777777" w:rsidTr="00234BB1">
        <w:tc>
          <w:tcPr>
            <w:tcW w:w="4253" w:type="dxa"/>
            <w:vMerge/>
            <w:vAlign w:val="center"/>
          </w:tcPr>
          <w:p w14:paraId="092D3737" w14:textId="6E4A6CBF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6ABEBED" w14:textId="77777777" w:rsidR="005E727C" w:rsidRPr="005E727C" w:rsidRDefault="005E727C" w:rsidP="00AC4545">
            <w:pPr>
              <w:jc w:val="center"/>
            </w:pPr>
            <w:r w:rsidRPr="005E727C">
              <w:t>-0.3 до 0.0</w:t>
            </w:r>
          </w:p>
        </w:tc>
        <w:tc>
          <w:tcPr>
            <w:tcW w:w="6098" w:type="dxa"/>
          </w:tcPr>
          <w:p w14:paraId="2C869B19" w14:textId="77777777" w:rsidR="005E727C" w:rsidRPr="005E727C" w:rsidRDefault="005E727C" w:rsidP="0077543A">
            <w:r w:rsidRPr="005E727C">
              <w:t>Умеренно сухие поверхности (почва, растительность)</w:t>
            </w:r>
          </w:p>
        </w:tc>
        <w:tc>
          <w:tcPr>
            <w:tcW w:w="3827" w:type="dxa"/>
          </w:tcPr>
          <w:p w14:paraId="42F8E347" w14:textId="77777777" w:rsidR="005E727C" w:rsidRPr="005E727C" w:rsidRDefault="005E727C" w:rsidP="0077543A"/>
        </w:tc>
      </w:tr>
      <w:tr w:rsidR="005E727C" w:rsidRPr="005E727C" w14:paraId="3126E4B8" w14:textId="77777777" w:rsidTr="00234BB1">
        <w:tc>
          <w:tcPr>
            <w:tcW w:w="4253" w:type="dxa"/>
            <w:vMerge/>
            <w:vAlign w:val="center"/>
          </w:tcPr>
          <w:p w14:paraId="1E823BF4" w14:textId="46EAEA2A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542B6A4" w14:textId="77777777" w:rsidR="005E727C" w:rsidRPr="005E727C" w:rsidRDefault="005E727C" w:rsidP="00AC4545">
            <w:pPr>
              <w:jc w:val="center"/>
            </w:pPr>
            <w:r w:rsidRPr="005E727C">
              <w:t>&lt; -0.3</w:t>
            </w:r>
          </w:p>
        </w:tc>
        <w:tc>
          <w:tcPr>
            <w:tcW w:w="6098" w:type="dxa"/>
          </w:tcPr>
          <w:p w14:paraId="6B65717D" w14:textId="77777777" w:rsidR="005E727C" w:rsidRPr="005E727C" w:rsidRDefault="005E727C" w:rsidP="0077543A">
            <w:r w:rsidRPr="005E727C">
              <w:t>Засушливые и неводные поверхности</w:t>
            </w:r>
          </w:p>
        </w:tc>
        <w:tc>
          <w:tcPr>
            <w:tcW w:w="3827" w:type="dxa"/>
          </w:tcPr>
          <w:p w14:paraId="2DBFC64B" w14:textId="77777777" w:rsidR="005E727C" w:rsidRPr="005E727C" w:rsidRDefault="005E727C" w:rsidP="0077543A">
            <w:r w:rsidRPr="005E727C">
              <w:t>Сильно выраженная сухость</w:t>
            </w:r>
          </w:p>
        </w:tc>
      </w:tr>
      <w:tr w:rsidR="005E727C" w:rsidRPr="005E727C" w14:paraId="649AEADD" w14:textId="77777777" w:rsidTr="00234BB1">
        <w:tc>
          <w:tcPr>
            <w:tcW w:w="4253" w:type="dxa"/>
            <w:vMerge w:val="restart"/>
            <w:vAlign w:val="center"/>
          </w:tcPr>
          <w:p w14:paraId="5F5395E5" w14:textId="0A14860B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>NDWI</w:t>
            </w:r>
            <w:r w:rsidR="00234BB1">
              <w:rPr>
                <w:b/>
                <w:bCs/>
                <w:lang w:val="en-US"/>
              </w:rPr>
              <w:t>_G</w:t>
            </w:r>
          </w:p>
          <w:p w14:paraId="5C67B5FC" w14:textId="4C547684" w:rsidR="005E727C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 xml:space="preserve"> (</w:t>
            </w:r>
            <w:proofErr w:type="spellStart"/>
            <w:r w:rsidRPr="00AC4545">
              <w:rPr>
                <w:b/>
                <w:bCs/>
              </w:rPr>
              <w:t>Gao</w:t>
            </w:r>
            <w:proofErr w:type="spellEnd"/>
            <w:r w:rsidRPr="00AC4545">
              <w:rPr>
                <w:b/>
                <w:bCs/>
              </w:rPr>
              <w:t>)</w:t>
            </w:r>
          </w:p>
          <w:p w14:paraId="6B080E04" w14:textId="0DDAA31F" w:rsidR="00347353" w:rsidRPr="00347353" w:rsidRDefault="00000000" w:rsidP="00AC4545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  <w:p w14:paraId="3C212689" w14:textId="554425FB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ED01861" w14:textId="77777777" w:rsidR="005E727C" w:rsidRPr="005E727C" w:rsidRDefault="005E727C" w:rsidP="00AC4545">
            <w:pPr>
              <w:jc w:val="center"/>
            </w:pPr>
            <w:r w:rsidRPr="005E727C">
              <w:t>-0.1 до 0.4</w:t>
            </w:r>
          </w:p>
        </w:tc>
        <w:tc>
          <w:tcPr>
            <w:tcW w:w="6098" w:type="dxa"/>
          </w:tcPr>
          <w:p w14:paraId="70442D6F" w14:textId="77777777" w:rsidR="005E727C" w:rsidRPr="005E727C" w:rsidRDefault="005E727C" w:rsidP="0077543A">
            <w:r w:rsidRPr="005E727C">
              <w:t>Растительность с различным содержанием воды</w:t>
            </w:r>
          </w:p>
        </w:tc>
        <w:tc>
          <w:tcPr>
            <w:tcW w:w="3827" w:type="dxa"/>
          </w:tcPr>
          <w:p w14:paraId="028FE042" w14:textId="77777777" w:rsidR="005E727C" w:rsidRPr="005E727C" w:rsidRDefault="005E727C" w:rsidP="0077543A">
            <w:r w:rsidRPr="005E727C">
              <w:t>Чем ближе к 0.4, тем выше влажность листьев</w:t>
            </w:r>
          </w:p>
        </w:tc>
      </w:tr>
      <w:tr w:rsidR="005E727C" w:rsidRPr="005E727C" w14:paraId="64CC815C" w14:textId="77777777" w:rsidTr="00234BB1">
        <w:tc>
          <w:tcPr>
            <w:tcW w:w="4253" w:type="dxa"/>
            <w:vMerge/>
            <w:vAlign w:val="center"/>
          </w:tcPr>
          <w:p w14:paraId="2631048B" w14:textId="06CC085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1881453" w14:textId="77777777" w:rsidR="005E727C" w:rsidRPr="005E727C" w:rsidRDefault="005E727C" w:rsidP="00AC4545">
            <w:pPr>
              <w:jc w:val="center"/>
            </w:pPr>
            <w:r w:rsidRPr="005E727C">
              <w:t>&lt; -0.1</w:t>
            </w:r>
          </w:p>
        </w:tc>
        <w:tc>
          <w:tcPr>
            <w:tcW w:w="6098" w:type="dxa"/>
          </w:tcPr>
          <w:p w14:paraId="1C80871A" w14:textId="77777777" w:rsidR="005E727C" w:rsidRPr="005E727C" w:rsidRDefault="005E727C" w:rsidP="0077543A">
            <w:r w:rsidRPr="005E727C">
              <w:t>Сухая растительность или почва</w:t>
            </w:r>
          </w:p>
        </w:tc>
        <w:tc>
          <w:tcPr>
            <w:tcW w:w="3827" w:type="dxa"/>
          </w:tcPr>
          <w:p w14:paraId="09CBA6D9" w14:textId="77777777" w:rsidR="005E727C" w:rsidRPr="005E727C" w:rsidRDefault="005E727C" w:rsidP="0077543A">
            <w:r w:rsidRPr="005E727C">
              <w:t>Водный стресс, засуха</w:t>
            </w:r>
          </w:p>
        </w:tc>
      </w:tr>
      <w:tr w:rsidR="005E727C" w:rsidRPr="005E727C" w14:paraId="0FAB1052" w14:textId="77777777" w:rsidTr="00234BB1">
        <w:tc>
          <w:tcPr>
            <w:tcW w:w="4253" w:type="dxa"/>
            <w:vMerge w:val="restart"/>
            <w:vAlign w:val="center"/>
          </w:tcPr>
          <w:p w14:paraId="5DF91367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EVI</w:t>
            </w:r>
          </w:p>
          <w:p w14:paraId="148B9EE9" w14:textId="11ECFE3B" w:rsidR="005E727C" w:rsidRPr="00AC4545" w:rsidRDefault="00234BB1" w:rsidP="00234BB1">
            <w:pPr>
              <w:ind w:left="-109"/>
              <w:jc w:val="center"/>
              <w:rPr>
                <w:b/>
                <w:bCs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4B5C071E" w14:textId="77777777" w:rsidR="005E727C" w:rsidRPr="005E727C" w:rsidRDefault="005E727C" w:rsidP="00AC4545">
            <w:pPr>
              <w:jc w:val="center"/>
            </w:pPr>
            <w:proofErr w:type="gramStart"/>
            <w:r w:rsidRPr="005E727C">
              <w:t>&lt; 0</w:t>
            </w:r>
            <w:proofErr w:type="gramEnd"/>
            <w:r w:rsidRPr="005E727C">
              <w:t>.1</w:t>
            </w:r>
          </w:p>
        </w:tc>
        <w:tc>
          <w:tcPr>
            <w:tcW w:w="6098" w:type="dxa"/>
          </w:tcPr>
          <w:p w14:paraId="2489E5C3" w14:textId="77777777" w:rsidR="005E727C" w:rsidRPr="005E727C" w:rsidRDefault="005E727C" w:rsidP="0077543A">
            <w:r w:rsidRPr="005E727C">
              <w:t>Вода, снег, искусственные объекты</w:t>
            </w:r>
          </w:p>
        </w:tc>
        <w:tc>
          <w:tcPr>
            <w:tcW w:w="3827" w:type="dxa"/>
          </w:tcPr>
          <w:p w14:paraId="594037D7" w14:textId="77777777" w:rsidR="005E727C" w:rsidRPr="005E727C" w:rsidRDefault="005E727C" w:rsidP="0077543A">
            <w:r w:rsidRPr="005E727C">
              <w:t>Требуется калибровка отражательной способности</w:t>
            </w:r>
          </w:p>
        </w:tc>
      </w:tr>
      <w:tr w:rsidR="005E727C" w:rsidRPr="005E727C" w14:paraId="74AE6BD5" w14:textId="77777777" w:rsidTr="00234BB1">
        <w:tc>
          <w:tcPr>
            <w:tcW w:w="4253" w:type="dxa"/>
            <w:vMerge/>
            <w:vAlign w:val="center"/>
          </w:tcPr>
          <w:p w14:paraId="309DCBC4" w14:textId="2663CE96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309EFDF6" w14:textId="77777777" w:rsidR="005E727C" w:rsidRPr="005E727C" w:rsidRDefault="005E727C" w:rsidP="00AC4545">
            <w:pPr>
              <w:jc w:val="center"/>
            </w:pPr>
            <w:r w:rsidRPr="005E727C">
              <w:t>0.1 - 0.2</w:t>
            </w:r>
          </w:p>
        </w:tc>
        <w:tc>
          <w:tcPr>
            <w:tcW w:w="6098" w:type="dxa"/>
          </w:tcPr>
          <w:p w14:paraId="5E81A573" w14:textId="77777777" w:rsidR="005E727C" w:rsidRPr="005E727C" w:rsidRDefault="005E727C" w:rsidP="0077543A">
            <w:r w:rsidRPr="005E727C">
              <w:t>Разреженная растительность, открытая почва</w:t>
            </w:r>
          </w:p>
        </w:tc>
        <w:tc>
          <w:tcPr>
            <w:tcW w:w="3827" w:type="dxa"/>
          </w:tcPr>
          <w:p w14:paraId="2EB519E0" w14:textId="77777777" w:rsidR="005E727C" w:rsidRPr="005E727C" w:rsidRDefault="005E727C" w:rsidP="0077543A"/>
        </w:tc>
      </w:tr>
      <w:tr w:rsidR="005E727C" w:rsidRPr="005E727C" w14:paraId="3F6495C7" w14:textId="77777777" w:rsidTr="00234BB1">
        <w:tc>
          <w:tcPr>
            <w:tcW w:w="4253" w:type="dxa"/>
            <w:vMerge/>
            <w:vAlign w:val="center"/>
          </w:tcPr>
          <w:p w14:paraId="626BB2D4" w14:textId="10AD883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8B850F2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2063D44" w14:textId="77777777" w:rsidR="005E727C" w:rsidRPr="005E727C" w:rsidRDefault="005E727C" w:rsidP="0077543A">
            <w:r w:rsidRPr="005E727C">
              <w:t>Кустарники, луговая растительность, посевы</w:t>
            </w:r>
          </w:p>
        </w:tc>
        <w:tc>
          <w:tcPr>
            <w:tcW w:w="3827" w:type="dxa"/>
          </w:tcPr>
          <w:p w14:paraId="34691C04" w14:textId="77777777" w:rsidR="005E727C" w:rsidRPr="005E727C" w:rsidRDefault="005E727C" w:rsidP="0077543A"/>
        </w:tc>
      </w:tr>
      <w:tr w:rsidR="005E727C" w:rsidRPr="005E727C" w14:paraId="57BD5BC8" w14:textId="77777777" w:rsidTr="00234BB1">
        <w:tc>
          <w:tcPr>
            <w:tcW w:w="4253" w:type="dxa"/>
            <w:vMerge/>
            <w:vAlign w:val="center"/>
          </w:tcPr>
          <w:p w14:paraId="10D2C258" w14:textId="6A3B3A07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07675A7" w14:textId="77777777" w:rsidR="005E727C" w:rsidRPr="005E727C" w:rsidRDefault="005E727C" w:rsidP="00AC4545">
            <w:pPr>
              <w:jc w:val="center"/>
            </w:pPr>
            <w:r w:rsidRPr="005E727C">
              <w:t>0.4 - 0.8+</w:t>
            </w:r>
          </w:p>
        </w:tc>
        <w:tc>
          <w:tcPr>
            <w:tcW w:w="6098" w:type="dxa"/>
          </w:tcPr>
          <w:p w14:paraId="5B8C2650" w14:textId="77777777" w:rsidR="005E727C" w:rsidRPr="005E727C" w:rsidRDefault="005E727C" w:rsidP="0077543A">
            <w:r w:rsidRPr="005E727C">
              <w:t>Густая и здоровая растительность (леса)</w:t>
            </w:r>
          </w:p>
        </w:tc>
        <w:tc>
          <w:tcPr>
            <w:tcW w:w="3827" w:type="dxa"/>
          </w:tcPr>
          <w:p w14:paraId="2AA6B012" w14:textId="77777777" w:rsidR="005E727C" w:rsidRPr="005E727C" w:rsidRDefault="005E727C" w:rsidP="0077543A">
            <w:r w:rsidRPr="005E727C">
              <w:t>Не насыщается в густых лесах</w:t>
            </w:r>
          </w:p>
        </w:tc>
      </w:tr>
      <w:tr w:rsidR="005E727C" w:rsidRPr="005E727C" w14:paraId="644C865F" w14:textId="77777777" w:rsidTr="00234BB1">
        <w:tc>
          <w:tcPr>
            <w:tcW w:w="4253" w:type="dxa"/>
            <w:vMerge w:val="restart"/>
            <w:vAlign w:val="center"/>
          </w:tcPr>
          <w:p w14:paraId="1580191B" w14:textId="1D2301DF" w:rsidR="00325826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DSWI</w:t>
            </w:r>
          </w:p>
          <w:p w14:paraId="1676FF2B" w14:textId="72561DDC" w:rsidR="005E727C" w:rsidRPr="00AC4545" w:rsidRDefault="00000000" w:rsidP="00AC4545">
            <w:pPr>
              <w:jc w:val="center"/>
              <w:rPr>
                <w:b/>
                <w:bCs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2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6E27E398" w14:textId="77777777" w:rsidR="005E727C" w:rsidRPr="005E727C" w:rsidRDefault="005E727C" w:rsidP="00AC4545">
            <w:pPr>
              <w:jc w:val="center"/>
            </w:pPr>
            <w:r w:rsidRPr="005E727C">
              <w:t>&gt; 1.5</w:t>
            </w:r>
          </w:p>
        </w:tc>
        <w:tc>
          <w:tcPr>
            <w:tcW w:w="6098" w:type="dxa"/>
          </w:tcPr>
          <w:p w14:paraId="0B53294B" w14:textId="77777777" w:rsidR="005E727C" w:rsidRPr="005E727C" w:rsidRDefault="005E727C" w:rsidP="0077543A">
            <w:r w:rsidRPr="005E727C">
              <w:t>Здоровая, хорошо увлажненная растительность</w:t>
            </w:r>
          </w:p>
        </w:tc>
        <w:tc>
          <w:tcPr>
            <w:tcW w:w="3827" w:type="dxa"/>
          </w:tcPr>
          <w:p w14:paraId="1063EB74" w14:textId="77777777" w:rsidR="005E727C" w:rsidRPr="005E727C" w:rsidRDefault="005E727C" w:rsidP="0077543A">
            <w:r w:rsidRPr="005E727C">
              <w:t>Высокий NIR / Низкий SWIR</w:t>
            </w:r>
          </w:p>
        </w:tc>
      </w:tr>
      <w:tr w:rsidR="005E727C" w:rsidRPr="005E727C" w14:paraId="45D7E41B" w14:textId="77777777" w:rsidTr="00234BB1">
        <w:tc>
          <w:tcPr>
            <w:tcW w:w="4253" w:type="dxa"/>
            <w:vMerge/>
          </w:tcPr>
          <w:p w14:paraId="66CBE46B" w14:textId="7940858B" w:rsidR="005E727C" w:rsidRPr="005E727C" w:rsidRDefault="005E727C" w:rsidP="0077543A"/>
        </w:tc>
        <w:tc>
          <w:tcPr>
            <w:tcW w:w="1982" w:type="dxa"/>
          </w:tcPr>
          <w:p w14:paraId="3706CB04" w14:textId="77777777" w:rsidR="005E727C" w:rsidRPr="005E727C" w:rsidRDefault="005E727C" w:rsidP="00AC4545">
            <w:pPr>
              <w:jc w:val="center"/>
            </w:pPr>
            <w:r w:rsidRPr="005E727C">
              <w:t>1.0 - 1.5</w:t>
            </w:r>
          </w:p>
        </w:tc>
        <w:tc>
          <w:tcPr>
            <w:tcW w:w="6098" w:type="dxa"/>
          </w:tcPr>
          <w:p w14:paraId="1AA732BF" w14:textId="77777777" w:rsidR="005E727C" w:rsidRPr="005E727C" w:rsidRDefault="005E727C" w:rsidP="0077543A">
            <w:r w:rsidRPr="005E727C">
              <w:t>Растительность с начинающимся стрессом</w:t>
            </w:r>
          </w:p>
        </w:tc>
        <w:tc>
          <w:tcPr>
            <w:tcW w:w="3827" w:type="dxa"/>
          </w:tcPr>
          <w:p w14:paraId="1B527825" w14:textId="77777777" w:rsidR="005E727C" w:rsidRPr="005E727C" w:rsidRDefault="005E727C" w:rsidP="0077543A">
            <w:r w:rsidRPr="005E727C">
              <w:t>Снижение влажности или начало болезни</w:t>
            </w:r>
          </w:p>
        </w:tc>
      </w:tr>
      <w:tr w:rsidR="005E727C" w:rsidRPr="00F009A4" w14:paraId="0D0A801A" w14:textId="77777777" w:rsidTr="00234BB1">
        <w:tc>
          <w:tcPr>
            <w:tcW w:w="4253" w:type="dxa"/>
            <w:vMerge/>
          </w:tcPr>
          <w:p w14:paraId="0656B049" w14:textId="6965DA96" w:rsidR="005E727C" w:rsidRPr="005E727C" w:rsidRDefault="005E727C" w:rsidP="0077543A"/>
        </w:tc>
        <w:tc>
          <w:tcPr>
            <w:tcW w:w="1982" w:type="dxa"/>
          </w:tcPr>
          <w:p w14:paraId="46B59724" w14:textId="77777777" w:rsidR="005E727C" w:rsidRPr="00347353" w:rsidRDefault="005E727C" w:rsidP="00AC4545">
            <w:pPr>
              <w:jc w:val="center"/>
              <w:rPr>
                <w:lang w:val="en-US"/>
              </w:rPr>
            </w:pPr>
            <w:proofErr w:type="gramStart"/>
            <w:r w:rsidRPr="005E727C">
              <w:t>&lt; 1</w:t>
            </w:r>
            <w:proofErr w:type="gramEnd"/>
            <w:r w:rsidRPr="005E727C">
              <w:t>.0</w:t>
            </w:r>
          </w:p>
        </w:tc>
        <w:tc>
          <w:tcPr>
            <w:tcW w:w="6098" w:type="dxa"/>
          </w:tcPr>
          <w:p w14:paraId="3F7429E1" w14:textId="77777777" w:rsidR="005E727C" w:rsidRPr="005E727C" w:rsidRDefault="005E727C" w:rsidP="0077543A">
            <w:r w:rsidRPr="005E727C">
              <w:t>Сильно разреженная растительность, почва, сухостой</w:t>
            </w:r>
          </w:p>
        </w:tc>
        <w:tc>
          <w:tcPr>
            <w:tcW w:w="3827" w:type="dxa"/>
          </w:tcPr>
          <w:p w14:paraId="6677627F" w14:textId="77777777" w:rsidR="005E727C" w:rsidRPr="00F009A4" w:rsidRDefault="005E727C" w:rsidP="0077543A">
            <w:r w:rsidRPr="005E727C">
              <w:t>Критический водный стресс</w:t>
            </w:r>
          </w:p>
        </w:tc>
      </w:tr>
    </w:tbl>
    <w:p w14:paraId="042DBF22" w14:textId="793A3F2E" w:rsidR="0059705E" w:rsidRPr="00234BB1" w:rsidRDefault="0059705E" w:rsidP="00234BB1">
      <w:pPr>
        <w:rPr>
          <w:lang w:val="en-US"/>
        </w:rPr>
      </w:pPr>
    </w:p>
    <w:sectPr w:rsidR="0059705E" w:rsidRPr="00234BB1" w:rsidSect="00234BB1">
      <w:pgSz w:w="16838" w:h="11906" w:orient="landscape"/>
      <w:pgMar w:top="142" w:right="253" w:bottom="0" w:left="993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874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F9"/>
    <w:rsid w:val="00012690"/>
    <w:rsid w:val="00074A75"/>
    <w:rsid w:val="000F40C4"/>
    <w:rsid w:val="001647C9"/>
    <w:rsid w:val="001675B0"/>
    <w:rsid w:val="00167B8D"/>
    <w:rsid w:val="0017197C"/>
    <w:rsid w:val="001748F9"/>
    <w:rsid w:val="001B7D34"/>
    <w:rsid w:val="001D11D2"/>
    <w:rsid w:val="001F50BF"/>
    <w:rsid w:val="002055AB"/>
    <w:rsid w:val="00234BB1"/>
    <w:rsid w:val="00236611"/>
    <w:rsid w:val="002A4D93"/>
    <w:rsid w:val="002E39CA"/>
    <w:rsid w:val="00325826"/>
    <w:rsid w:val="00347353"/>
    <w:rsid w:val="00351E2E"/>
    <w:rsid w:val="00396C6B"/>
    <w:rsid w:val="004D4EC4"/>
    <w:rsid w:val="004E5540"/>
    <w:rsid w:val="00517A35"/>
    <w:rsid w:val="00543458"/>
    <w:rsid w:val="0059705E"/>
    <w:rsid w:val="005E727C"/>
    <w:rsid w:val="006A4325"/>
    <w:rsid w:val="00727960"/>
    <w:rsid w:val="0073157B"/>
    <w:rsid w:val="00751403"/>
    <w:rsid w:val="007657D4"/>
    <w:rsid w:val="00774F77"/>
    <w:rsid w:val="0090361B"/>
    <w:rsid w:val="009038FE"/>
    <w:rsid w:val="00915DC5"/>
    <w:rsid w:val="00926C75"/>
    <w:rsid w:val="00946018"/>
    <w:rsid w:val="00A764A6"/>
    <w:rsid w:val="00AC4545"/>
    <w:rsid w:val="00B16C21"/>
    <w:rsid w:val="00B971E5"/>
    <w:rsid w:val="00C52D26"/>
    <w:rsid w:val="00CA279B"/>
    <w:rsid w:val="00D1151E"/>
    <w:rsid w:val="00D65B41"/>
    <w:rsid w:val="00ED7C97"/>
    <w:rsid w:val="00F009A4"/>
    <w:rsid w:val="00FC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54D9"/>
  <w15:chartTrackingRefBased/>
  <w15:docId w15:val="{BCFD05C5-6D09-4A2E-A926-5ED0FA0C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9A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48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48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48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48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48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48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48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4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4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4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48F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748F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748F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748F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748F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748F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7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48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48F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748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48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4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48F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748F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2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24</cp:revision>
  <cp:lastPrinted>2026-03-03T09:16:00Z</cp:lastPrinted>
  <dcterms:created xsi:type="dcterms:W3CDTF">2026-02-16T08:40:00Z</dcterms:created>
  <dcterms:modified xsi:type="dcterms:W3CDTF">2026-03-11T08:27:00Z</dcterms:modified>
</cp:coreProperties>
</file>