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8.jpeg" ContentType="image/jpeg"/>
  <Override PartName="/word/media/image7.png" ContentType="image/pn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4"/>
        <w:spacing w:lineRule="auto" w:line="360"/>
        <w:jc w:val="right"/>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5">
            <wp:simplePos x="0" y="0"/>
            <wp:positionH relativeFrom="column">
              <wp:posOffset>1781175</wp:posOffset>
            </wp:positionH>
            <wp:positionV relativeFrom="paragraph">
              <wp:posOffset>100965</wp:posOffset>
            </wp:positionV>
            <wp:extent cx="2377440" cy="128016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2377440" cy="1280160"/>
                    </a:xfrm>
                    <a:prstGeom prst="rect">
                      <a:avLst/>
                    </a:prstGeom>
                  </pic:spPr>
                </pic:pic>
              </a:graphicData>
            </a:graphic>
          </wp:anchor>
        </w:drawing>
      </w:r>
    </w:p>
    <w:p>
      <w:pPr>
        <w:pStyle w:val="Normal"/>
        <w:jc w:val="center"/>
        <w:rPr/>
      </w:pPr>
      <w:r>
        <w:rPr/>
      </w:r>
    </w:p>
    <w:p>
      <w:pPr>
        <w:pStyle w:val="Normal"/>
        <w:jc w:val="center"/>
        <w:rPr/>
      </w:pPr>
      <w:r>
        <w:rPr/>
      </w:r>
    </w:p>
    <w:p>
      <w:pPr>
        <w:pStyle w:val="Normal"/>
        <w:spacing w:before="0" w:after="120"/>
        <w:jc w:val="center"/>
        <w:rPr/>
      </w:pPr>
      <w:r>
        <w:rPr/>
      </w:r>
    </w:p>
    <w:p>
      <w:pPr>
        <w:pStyle w:val="Normal"/>
        <w:spacing w:before="0" w:after="120"/>
        <w:jc w:val="center"/>
        <w:rPr/>
      </w:pPr>
      <w:r>
        <w:rPr/>
      </w:r>
    </w:p>
    <w:p>
      <w:pPr>
        <w:pStyle w:val="Normal"/>
        <w:spacing w:before="0" w:after="120"/>
        <w:jc w:val="center"/>
        <w:rPr/>
      </w:pPr>
      <w:r>
        <w:rPr/>
      </w:r>
    </w:p>
    <w:p>
      <w:pPr>
        <w:pStyle w:val="Normal"/>
        <w:spacing w:before="0" w:after="120"/>
        <w:jc w:val="center"/>
        <w:rPr/>
      </w:pPr>
      <w:r>
        <w:rPr/>
      </w:r>
    </w:p>
    <w:p>
      <w:pPr>
        <w:pStyle w:val="Normal"/>
        <w:spacing w:before="0" w:after="120"/>
        <w:jc w:val="center"/>
        <w:rPr/>
      </w:pPr>
      <w:r>
        <w:rPr>
          <w:rFonts w:cs="Times New Roman" w:ascii="Times New Roman" w:hAnsi="Times New Roman"/>
        </w:rPr>
        <w:t>Московский государственный университет имени М.В. Ломоносова</w:t>
      </w:r>
    </w:p>
    <w:p>
      <w:pPr>
        <w:pStyle w:val="Normal"/>
        <w:spacing w:before="0" w:after="120"/>
        <w:jc w:val="center"/>
        <w:rPr/>
      </w:pPr>
      <w:r>
        <w:rPr>
          <w:rFonts w:cs="Times New Roman" w:ascii="Times New Roman" w:hAnsi="Times New Roman"/>
        </w:rPr>
        <w:t>Факультет Вычислительной математики и кибернетики</w:t>
      </w:r>
    </w:p>
    <w:p>
      <w:pPr>
        <w:pStyle w:val="Normal"/>
        <w:spacing w:before="0" w:after="120"/>
        <w:jc w:val="center"/>
        <w:rPr/>
      </w:pPr>
      <w:r>
        <w:rPr>
          <w:rFonts w:cs="Times New Roman" w:ascii="Times New Roman" w:hAnsi="Times New Roman"/>
        </w:rPr>
        <w:t>Кафедра Алгоритмических языков</w:t>
      </w:r>
    </w:p>
    <w:p>
      <w:pPr>
        <w:pStyle w:val="Normal"/>
        <w:spacing w:before="0" w:after="120"/>
        <w:jc w:val="center"/>
        <w:rPr/>
      </w:pPr>
      <w:r>
        <w:rPr/>
      </w:r>
    </w:p>
    <w:p>
      <w:pPr>
        <w:pStyle w:val="Normal"/>
        <w:spacing w:before="0" w:after="120"/>
        <w:jc w:val="center"/>
        <w:rPr/>
      </w:pPr>
      <w:r>
        <w:rPr/>
      </w:r>
    </w:p>
    <w:p>
      <w:pPr>
        <w:pStyle w:val="Normal"/>
        <w:spacing w:before="0" w:after="120"/>
        <w:jc w:val="center"/>
        <w:rPr/>
      </w:pPr>
      <w:r>
        <w:rPr/>
      </w:r>
    </w:p>
    <w:p>
      <w:pPr>
        <w:pStyle w:val="Normal"/>
        <w:spacing w:before="0" w:after="120"/>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120"/>
        <w:jc w:val="center"/>
        <w:rPr/>
      </w:pPr>
      <w:r>
        <w:rPr/>
      </w:r>
    </w:p>
    <w:p>
      <w:pPr>
        <w:pStyle w:val="Style24"/>
        <w:spacing w:lineRule="auto" w:line="360" w:before="0" w:after="120"/>
        <w:jc w:val="center"/>
        <w:rPr>
          <w:rFonts w:ascii="Times New Roman" w:hAnsi="Times New Roman"/>
          <w:sz w:val="36"/>
          <w:szCs w:val="36"/>
        </w:rPr>
      </w:pPr>
      <w:r>
        <w:rPr>
          <w:rFonts w:cs="Times New Roman" w:ascii="Times New Roman" w:hAnsi="Times New Roman"/>
          <w:b/>
          <w:color w:val="000000"/>
          <w:sz w:val="36"/>
          <w:szCs w:val="36"/>
        </w:rPr>
        <w:t>Библиотека для поддержки трансформационных правил</w:t>
      </w:r>
    </w:p>
    <w:p>
      <w:pPr>
        <w:pStyle w:val="Style24"/>
        <w:spacing w:lineRule="auto" w:line="360" w:before="0" w:after="120"/>
        <w:jc w:val="center"/>
        <w:rPr>
          <w:rFonts w:ascii="Times New Roman" w:hAnsi="Times New Roman" w:cs="Times New Roman"/>
          <w:sz w:val="28"/>
          <w:szCs w:val="28"/>
        </w:rPr>
      </w:pPr>
      <w:r>
        <w:rPr>
          <w:rFonts w:cs="Times New Roman" w:ascii="Times New Roman" w:hAnsi="Times New Roman"/>
          <w:sz w:val="28"/>
          <w:szCs w:val="28"/>
        </w:rPr>
        <w:t>Обзорная глава диплома</w:t>
      </w:r>
    </w:p>
    <w:p>
      <w:pPr>
        <w:pStyle w:val="Normal"/>
        <w:spacing w:before="0" w:after="120"/>
        <w:jc w:val="center"/>
        <w:rPr/>
      </w:pPr>
      <w:r>
        <w:rPr/>
      </w:r>
    </w:p>
    <w:p>
      <w:pPr>
        <w:pStyle w:val="Normal"/>
        <w:spacing w:before="0" w:after="120"/>
        <w:jc w:val="center"/>
        <w:rPr/>
      </w:pPr>
      <w:r>
        <w:rPr/>
      </w:r>
    </w:p>
    <w:p>
      <w:pPr>
        <w:pStyle w:val="Normal"/>
        <w:spacing w:before="0" w:after="120"/>
        <w:jc w:val="center"/>
        <w:rPr/>
      </w:pPr>
      <w:r>
        <w:rPr/>
      </w:r>
    </w:p>
    <w:p>
      <w:pPr>
        <w:pStyle w:val="Normal"/>
        <w:spacing w:before="0" w:after="120"/>
        <w:jc w:val="center"/>
        <w:rPr/>
      </w:pPr>
      <w:r>
        <w:rPr/>
      </w:r>
    </w:p>
    <w:p>
      <w:pPr>
        <w:pStyle w:val="Normal"/>
        <w:spacing w:before="0" w:after="120"/>
        <w:jc w:val="right"/>
        <w:rPr/>
      </w:pPr>
      <w:r>
        <w:rPr>
          <w:rFonts w:cs="Times New Roman" w:ascii="Times New Roman" w:hAnsi="Times New Roman"/>
        </w:rPr>
        <w:tab/>
        <w:tab/>
        <w:tab/>
        <w:tab/>
        <w:tab/>
        <w:tab/>
        <w:tab/>
      </w:r>
      <w:r>
        <w:rPr>
          <w:rFonts w:cs="Times New Roman" w:ascii="Times New Roman" w:hAnsi="Times New Roman"/>
          <w:b/>
        </w:rPr>
        <w:t xml:space="preserve">Выполнил: </w:t>
      </w:r>
    </w:p>
    <w:p>
      <w:pPr>
        <w:pStyle w:val="Normal"/>
        <w:spacing w:before="0" w:after="120"/>
        <w:jc w:val="right"/>
        <w:rPr/>
      </w:pPr>
      <w:r>
        <w:rPr>
          <w:rFonts w:cs="Times New Roman" w:ascii="Times New Roman" w:hAnsi="Times New Roman"/>
        </w:rPr>
        <w:t>студент 425 группы</w:t>
      </w:r>
    </w:p>
    <w:p>
      <w:pPr>
        <w:pStyle w:val="Normal"/>
        <w:spacing w:before="0" w:after="120"/>
        <w:jc w:val="right"/>
        <w:rPr/>
      </w:pPr>
      <w:r>
        <w:rPr>
          <w:rFonts w:cs="Times New Roman" w:ascii="Times New Roman" w:hAnsi="Times New Roman"/>
        </w:rPr>
        <w:t>Ступеньков В. О.</w:t>
      </w:r>
    </w:p>
    <w:p>
      <w:pPr>
        <w:pStyle w:val="Normal"/>
        <w:spacing w:before="0" w:after="120"/>
        <w:jc w:val="right"/>
        <w:rPr/>
      </w:pPr>
      <w:r>
        <w:rPr/>
      </w:r>
    </w:p>
    <w:p>
      <w:pPr>
        <w:pStyle w:val="Normal"/>
        <w:spacing w:before="0" w:after="120"/>
        <w:jc w:val="right"/>
        <w:rPr/>
      </w:pPr>
      <w:r>
        <w:rPr>
          <w:rFonts w:cs="Times New Roman" w:ascii="Times New Roman" w:hAnsi="Times New Roman"/>
          <w:b/>
        </w:rPr>
        <w:t>Научный руководитель:</w:t>
      </w:r>
    </w:p>
    <w:p>
      <w:pPr>
        <w:pStyle w:val="Normal"/>
        <w:spacing w:before="0" w:after="120"/>
        <w:jc w:val="right"/>
        <w:rPr/>
      </w:pPr>
      <w:r>
        <w:rPr>
          <w:rFonts w:cs="Times New Roman" w:ascii="Times New Roman" w:hAnsi="Times New Roman"/>
        </w:rPr>
        <w:t>д.ф-м.н., профессор</w:t>
      </w:r>
    </w:p>
    <w:p>
      <w:pPr>
        <w:pStyle w:val="Normal"/>
        <w:spacing w:before="0" w:after="120"/>
        <w:jc w:val="right"/>
        <w:rPr/>
      </w:pPr>
      <w:r>
        <w:rPr>
          <w:rFonts w:cs="Times New Roman" w:ascii="Times New Roman" w:hAnsi="Times New Roman"/>
        </w:rPr>
        <w:t>Соловьев С. Ю.</w:t>
      </w:r>
    </w:p>
    <w:p>
      <w:pPr>
        <w:pStyle w:val="Normal"/>
        <w:spacing w:before="0" w:after="120"/>
        <w:jc w:val="right"/>
        <w:rPr/>
      </w:pPr>
      <w:r>
        <w:rPr/>
      </w:r>
    </w:p>
    <w:p>
      <w:pPr>
        <w:pStyle w:val="Normal"/>
        <w:spacing w:before="0" w:after="120"/>
        <w:jc w:val="right"/>
        <w:rPr/>
      </w:pPr>
      <w:r>
        <w:rPr/>
      </w:r>
    </w:p>
    <w:p>
      <w:pPr>
        <w:pStyle w:val="Normal"/>
        <w:spacing w:before="0" w:after="120"/>
        <w:jc w:val="right"/>
        <w:rPr/>
      </w:pPr>
      <w:r>
        <w:rPr/>
      </w:r>
    </w:p>
    <w:p>
      <w:pPr>
        <w:pStyle w:val="Normal"/>
        <w:spacing w:before="0" w:after="120"/>
        <w:jc w:val="right"/>
        <w:rPr/>
      </w:pPr>
      <w:r>
        <w:rPr/>
      </w:r>
    </w:p>
    <w:p>
      <w:pPr>
        <w:pStyle w:val="Normal"/>
        <w:spacing w:before="0" w:after="120"/>
        <w:jc w:val="right"/>
        <w:rPr/>
      </w:pPr>
      <w:r>
        <w:rPr/>
      </w:r>
    </w:p>
    <w:p>
      <w:pPr>
        <w:pStyle w:val="Normal"/>
        <w:spacing w:lineRule="auto" w:line="360" w:before="0" w:after="120"/>
        <w:jc w:val="center"/>
        <w:rPr>
          <w:rFonts w:ascii="Times New Roman" w:hAnsi="Times New Roman"/>
          <w:sz w:val="28"/>
          <w:szCs w:val="28"/>
        </w:rPr>
      </w:pPr>
      <w:r>
        <w:rPr>
          <w:rFonts w:cs="Times New Roman" w:ascii="Times New Roman" w:hAnsi="Times New Roman"/>
        </w:rPr>
        <w:t>Москва, 2022</w:t>
      </w:r>
    </w:p>
    <w:p>
      <w:pPr>
        <w:pStyle w:val="Style24"/>
        <w:spacing w:lineRule="auto" w:line="360"/>
        <w:jc w:val="both"/>
        <w:rPr>
          <w:rFonts w:ascii="Times New Roman" w:hAnsi="Times New Roman"/>
          <w:sz w:val="28"/>
          <w:szCs w:val="28"/>
        </w:rPr>
      </w:pPr>
      <w:r>
        <w:rPr>
          <w:rFonts w:ascii="Times New Roman" w:hAnsi="Times New Roman"/>
          <w:sz w:val="28"/>
          <w:szCs w:val="28"/>
        </w:rPr>
      </w:r>
      <w:r>
        <w:br w:type="page"/>
      </w:r>
    </w:p>
    <w:p>
      <w:pPr>
        <w:pStyle w:val="12"/>
        <w:rPr>
          <w:sz w:val="28"/>
          <w:szCs w:val="28"/>
        </w:rPr>
      </w:pPr>
      <w:r>
        <w:rPr>
          <w:sz w:val="28"/>
          <w:szCs w:val="28"/>
        </w:rPr>
        <w:t>Содержание</w:t>
      </w:r>
    </w:p>
    <w:p>
      <w:pPr>
        <w:pStyle w:val="Normal"/>
        <w:rPr>
          <w:sz w:val="28"/>
          <w:szCs w:val="28"/>
          <w:lang w:val="en-US"/>
        </w:rPr>
      </w:pPr>
      <w:r>
        <w:rPr>
          <w:sz w:val="28"/>
          <w:szCs w:val="28"/>
          <w:lang w:val="en-US"/>
        </w:rPr>
        <w:t>TODO</w:t>
      </w:r>
      <w:bookmarkStart w:id="0" w:name="_GoBack"/>
    </w:p>
    <w:sdt>
      <w:sdtPr>
        <w:docPartObj>
          <w:docPartGallery w:val="Table of Contents"/>
          <w:docPartUnique w:val="true"/>
        </w:docPartObj>
      </w:sdtPr>
      <w:sdtContent>
        <w:p>
          <w:pPr>
            <w:pStyle w:val="12"/>
            <w:rPr/>
          </w:pPr>
          <w:r>
            <w:fldChar w:fldCharType="begin"/>
          </w:r>
          <w:r>
            <w:rPr>
              <w:webHidden/>
              <w:sz w:val="28"/>
              <w:szCs w:val="28"/>
              <w:vanish w:val="false"/>
            </w:rPr>
            <w:instrText xml:space="preserve"> TOC \z \o "1-3" \u \h</w:instrText>
          </w:r>
          <w:r>
            <w:rPr>
              <w:webHidden/>
              <w:sz w:val="28"/>
              <w:szCs w:val="28"/>
              <w:vanish w:val="false"/>
            </w:rPr>
            <w:fldChar w:fldCharType="separate"/>
          </w:r>
          <w:hyperlink w:anchor="_Toc121847267">
            <w:bookmarkEnd w:id="0"/>
            <w:r>
              <w:rPr>
                <w:webHidden/>
              </w:rPr>
              <w:fldChar w:fldCharType="begin"/>
            </w:r>
            <w:r>
              <w:rPr>
                <w:webHidden/>
              </w:rPr>
              <w:instrText xml:space="preserve">PAGEREF _Toc121847267 \h</w:instrText>
            </w:r>
            <w:r>
              <w:rPr>
                <w:webHidden/>
              </w:rPr>
              <w:fldChar w:fldCharType="separate"/>
            </w:r>
            <w:r>
              <w:rPr>
                <w:webHidden/>
                <w:vanish w:val="false"/>
                <w:sz w:val="28"/>
                <w:szCs w:val="28"/>
              </w:rPr>
              <w:t>Аннотация</w:t>
            </w:r>
            <w:r>
              <w:rPr>
                <w:webHidden/>
              </w:rPr>
              <w:fldChar w:fldCharType="end"/>
            </w:r>
          </w:hyperlink>
        </w:p>
        <w:p>
          <w:pPr>
            <w:pStyle w:val="12"/>
            <w:rPr/>
          </w:pPr>
          <w:hyperlink w:anchor="_Toc121847267">
            <w:r>
              <w:rPr>
                <w:webHidden/>
                <w:vanish w:val="false"/>
                <w:sz w:val="28"/>
                <w:szCs w:val="28"/>
              </w:rPr>
              <w:t>Введение</w:t>
              <w:tab/>
            </w:r>
          </w:hyperlink>
          <w:r>
            <w:rPr>
              <w:vanish w:val="false"/>
              <w:sz w:val="28"/>
              <w:szCs w:val="28"/>
            </w:rPr>
            <w:t>4</w:t>
          </w:r>
        </w:p>
        <w:p>
          <w:pPr>
            <w:pStyle w:val="12"/>
            <w:rPr/>
          </w:pPr>
          <w:hyperlink w:anchor="_Toc121847268">
            <w:r>
              <w:rPr>
                <w:webHidden/>
                <w:vanish w:val="false"/>
                <w:sz w:val="28"/>
                <w:szCs w:val="28"/>
              </w:rPr>
              <w:t>1. Постановка задачи</w:t>
              <w:tab/>
            </w:r>
          </w:hyperlink>
          <w:r>
            <w:rPr>
              <w:vanish w:val="false"/>
              <w:sz w:val="28"/>
              <w:szCs w:val="28"/>
            </w:rPr>
            <w:t>6</w:t>
          </w:r>
        </w:p>
        <w:p>
          <w:pPr>
            <w:pStyle w:val="12"/>
            <w:rPr/>
          </w:pPr>
          <w:hyperlink w:anchor="_Toc121847269">
            <w:r>
              <w:rPr>
                <w:webHidden/>
                <w:vanish w:val="false"/>
                <w:sz w:val="28"/>
                <w:szCs w:val="28"/>
              </w:rPr>
              <w:t>2. Обзор существующих решений</w:t>
              <w:tab/>
            </w:r>
          </w:hyperlink>
          <w:r>
            <w:rPr>
              <w:vanish w:val="false"/>
              <w:sz w:val="28"/>
              <w:szCs w:val="28"/>
            </w:rPr>
            <w:t>7</w:t>
          </w:r>
        </w:p>
        <w:p>
          <w:pPr>
            <w:pStyle w:val="22"/>
            <w:tabs>
              <w:tab w:val="clear" w:pos="709"/>
              <w:tab w:val="right" w:pos="9628" w:leader="dot"/>
            </w:tabs>
            <w:rPr/>
          </w:pPr>
          <w:hyperlink w:anchor="_Toc121847271">
            <w:r>
              <w:rPr>
                <w:webHidden/>
                <w:vanish w:val="false"/>
                <w:sz w:val="28"/>
                <w:szCs w:val="28"/>
                <w:lang w:bidi="hi-IN"/>
              </w:rPr>
              <w:t>2.1 Основные понятия</w:t>
            </w:r>
            <w:r>
              <w:rPr>
                <w:webHidden/>
              </w:rPr>
              <w:fldChar w:fldCharType="begin"/>
            </w:r>
            <w:r>
              <w:rPr>
                <w:webHidden/>
              </w:rPr>
              <w:instrText xml:space="preserve">PAGEREF _Toc121847271 \h</w:instrText>
            </w:r>
            <w:r>
              <w:rPr>
                <w:webHidden/>
              </w:rPr>
              <w:fldChar w:fldCharType="separate"/>
            </w:r>
            <w:r>
              <w:rPr>
                <w:vanish w:val="false"/>
                <w:sz w:val="28"/>
                <w:szCs w:val="28"/>
              </w:rPr>
              <w:tab/>
              <w:t>7</w:t>
            </w:r>
            <w:r>
              <w:rPr>
                <w:webHidden/>
              </w:rPr>
              <w:fldChar w:fldCharType="end"/>
            </w:r>
          </w:hyperlink>
        </w:p>
        <w:p>
          <w:pPr>
            <w:pStyle w:val="22"/>
            <w:tabs>
              <w:tab w:val="clear" w:pos="709"/>
              <w:tab w:val="right" w:pos="9628" w:leader="dot"/>
            </w:tabs>
            <w:rPr/>
          </w:pPr>
          <w:hyperlink w:anchor="_Toc121847272">
            <w:r>
              <w:rPr>
                <w:webHidden/>
                <w:vanish w:val="false"/>
                <w:sz w:val="28"/>
                <w:szCs w:val="28"/>
                <w:lang w:bidi="hi-IN"/>
              </w:rPr>
              <w:t>2.2 Расстояние Левенштейна</w:t>
            </w:r>
            <w:r>
              <w:rPr>
                <w:webHidden/>
              </w:rPr>
              <w:fldChar w:fldCharType="begin"/>
            </w:r>
            <w:r>
              <w:rPr>
                <w:webHidden/>
              </w:rPr>
              <w:instrText xml:space="preserve">PAGEREF _Toc121847272 \h</w:instrText>
            </w:r>
            <w:r>
              <w:rPr>
                <w:webHidden/>
              </w:rPr>
              <w:fldChar w:fldCharType="separate"/>
            </w:r>
            <w:r>
              <w:rPr>
                <w:vanish w:val="false"/>
                <w:sz w:val="28"/>
                <w:szCs w:val="28"/>
              </w:rPr>
              <w:tab/>
              <w:t>8</w:t>
            </w:r>
            <w:r>
              <w:rPr>
                <w:webHidden/>
              </w:rPr>
              <w:fldChar w:fldCharType="end"/>
            </w:r>
          </w:hyperlink>
        </w:p>
        <w:p>
          <w:pPr>
            <w:pStyle w:val="32"/>
            <w:tabs>
              <w:tab w:val="clear" w:pos="709"/>
              <w:tab w:val="right" w:pos="9628" w:leader="dot"/>
            </w:tabs>
            <w:rPr/>
          </w:pPr>
          <w:hyperlink w:anchor="_Toc121847273">
            <w:r>
              <w:rPr>
                <w:webHidden/>
                <w:vanish w:val="false"/>
                <w:sz w:val="28"/>
                <w:szCs w:val="28"/>
                <w:lang w:bidi="hi-IN"/>
              </w:rPr>
              <w:t>2.2.1 Определение и рекуррентная формула</w:t>
            </w:r>
            <w:r>
              <w:rPr>
                <w:webHidden/>
              </w:rPr>
              <w:fldChar w:fldCharType="begin"/>
            </w:r>
            <w:r>
              <w:rPr>
                <w:webHidden/>
              </w:rPr>
              <w:instrText xml:space="preserve">PAGEREF _Toc121847273 \h</w:instrText>
            </w:r>
            <w:r>
              <w:rPr>
                <w:webHidden/>
              </w:rPr>
              <w:fldChar w:fldCharType="separate"/>
            </w:r>
            <w:r>
              <w:rPr>
                <w:vanish w:val="false"/>
                <w:sz w:val="28"/>
                <w:szCs w:val="28"/>
              </w:rPr>
              <w:tab/>
              <w:t>8</w:t>
            </w:r>
            <w:r>
              <w:rPr>
                <w:webHidden/>
              </w:rPr>
              <w:fldChar w:fldCharType="end"/>
            </w:r>
          </w:hyperlink>
        </w:p>
        <w:p>
          <w:pPr>
            <w:pStyle w:val="32"/>
            <w:tabs>
              <w:tab w:val="clear" w:pos="709"/>
              <w:tab w:val="right" w:pos="9628" w:leader="dot"/>
            </w:tabs>
            <w:rPr/>
          </w:pPr>
          <w:hyperlink w:anchor="_Toc121847274">
            <w:r>
              <w:rPr>
                <w:webHidden/>
                <w:vanish w:val="false"/>
                <w:sz w:val="28"/>
                <w:szCs w:val="28"/>
                <w:lang w:bidi="hi-IN"/>
              </w:rPr>
              <w:t>2.2.2 Алгоритм Вагнера-Фишера</w:t>
            </w:r>
            <w:r>
              <w:rPr>
                <w:webHidden/>
              </w:rPr>
              <w:fldChar w:fldCharType="begin"/>
            </w:r>
            <w:r>
              <w:rPr>
                <w:webHidden/>
              </w:rPr>
              <w:instrText xml:space="preserve">PAGEREF _Toc121847274 \h</w:instrText>
            </w:r>
            <w:r>
              <w:rPr>
                <w:webHidden/>
              </w:rPr>
              <w:fldChar w:fldCharType="separate"/>
            </w:r>
            <w:r>
              <w:rPr>
                <w:vanish w:val="false"/>
                <w:sz w:val="28"/>
                <w:szCs w:val="28"/>
              </w:rPr>
              <w:tab/>
              <w:t>10</w:t>
            </w:r>
            <w:r>
              <w:rPr>
                <w:webHidden/>
              </w:rPr>
              <w:fldChar w:fldCharType="end"/>
            </w:r>
          </w:hyperlink>
        </w:p>
        <w:p>
          <w:pPr>
            <w:pStyle w:val="32"/>
            <w:tabs>
              <w:tab w:val="clear" w:pos="709"/>
              <w:tab w:val="right" w:pos="9628" w:leader="dot"/>
            </w:tabs>
            <w:rPr/>
          </w:pPr>
          <w:hyperlink w:anchor="_Toc121847275">
            <w:r>
              <w:rPr>
                <w:webHidden/>
                <w:vanish w:val="false"/>
                <w:sz w:val="28"/>
                <w:szCs w:val="28"/>
                <w:lang w:bidi="hi-IN"/>
              </w:rPr>
              <w:t>2.2.3 Метод динамического программирования вычисления структурного сходства Левенштейна</w:t>
            </w:r>
            <w:r>
              <w:rPr>
                <w:webHidden/>
              </w:rPr>
              <w:fldChar w:fldCharType="begin"/>
            </w:r>
            <w:r>
              <w:rPr>
                <w:webHidden/>
              </w:rPr>
              <w:instrText xml:space="preserve">PAGEREF _Toc121847275 \h</w:instrText>
            </w:r>
            <w:r>
              <w:rPr>
                <w:webHidden/>
              </w:rPr>
              <w:fldChar w:fldCharType="separate"/>
            </w:r>
            <w:r>
              <w:rPr>
                <w:vanish w:val="false"/>
                <w:sz w:val="28"/>
                <w:szCs w:val="28"/>
              </w:rPr>
              <w:tab/>
              <w:t>12</w:t>
            </w:r>
            <w:r>
              <w:rPr>
                <w:webHidden/>
              </w:rPr>
              <w:fldChar w:fldCharType="end"/>
            </w:r>
          </w:hyperlink>
        </w:p>
        <w:p>
          <w:pPr>
            <w:pStyle w:val="32"/>
            <w:tabs>
              <w:tab w:val="clear" w:pos="709"/>
              <w:tab w:val="right" w:pos="9628" w:leader="dot"/>
            </w:tabs>
            <w:rPr/>
          </w:pPr>
          <w:hyperlink w:anchor="_Toc121847276">
            <w:r>
              <w:rPr>
                <w:webHidden/>
                <w:vanish w:val="false"/>
                <w:sz w:val="28"/>
                <w:szCs w:val="28"/>
                <w:lang w:bidi="hi-IN"/>
              </w:rPr>
              <w:t>2.2.4 Расстояние Дамерау-Левенштейна</w:t>
            </w:r>
            <w:r>
              <w:rPr>
                <w:webHidden/>
              </w:rPr>
              <w:fldChar w:fldCharType="begin"/>
            </w:r>
            <w:r>
              <w:rPr>
                <w:webHidden/>
              </w:rPr>
              <w:instrText xml:space="preserve">PAGEREF _Toc121847276 \h</w:instrText>
            </w:r>
            <w:r>
              <w:rPr>
                <w:webHidden/>
              </w:rPr>
              <w:fldChar w:fldCharType="separate"/>
            </w:r>
            <w:r>
              <w:rPr>
                <w:vanish w:val="false"/>
                <w:sz w:val="28"/>
                <w:szCs w:val="28"/>
              </w:rPr>
              <w:tab/>
              <w:t>15</w:t>
            </w:r>
            <w:r>
              <w:rPr>
                <w:webHidden/>
              </w:rPr>
              <w:fldChar w:fldCharType="end"/>
            </w:r>
          </w:hyperlink>
        </w:p>
        <w:p>
          <w:pPr>
            <w:pStyle w:val="22"/>
            <w:tabs>
              <w:tab w:val="clear" w:pos="709"/>
              <w:tab w:val="right" w:pos="9628" w:leader="dot"/>
            </w:tabs>
            <w:rPr/>
          </w:pPr>
          <w:hyperlink w:anchor="_Toc121847277">
            <w:r>
              <w:rPr>
                <w:webHidden/>
                <w:vanish w:val="false"/>
                <w:sz w:val="28"/>
                <w:szCs w:val="28"/>
                <w:lang w:bidi="hi-IN"/>
              </w:rPr>
              <w:t>2.3 Категориальный синтез</w:t>
            </w:r>
            <w:r>
              <w:rPr>
                <w:webHidden/>
              </w:rPr>
              <w:fldChar w:fldCharType="begin"/>
            </w:r>
            <w:r>
              <w:rPr>
                <w:webHidden/>
              </w:rPr>
              <w:instrText xml:space="preserve">PAGEREF _Toc121847277 \h</w:instrText>
            </w:r>
            <w:r>
              <w:rPr>
                <w:webHidden/>
              </w:rPr>
              <w:fldChar w:fldCharType="separate"/>
            </w:r>
            <w:r>
              <w:rPr>
                <w:vanish w:val="false"/>
                <w:sz w:val="28"/>
                <w:szCs w:val="28"/>
              </w:rPr>
              <w:tab/>
              <w:t>17</w:t>
            </w:r>
            <w:r>
              <w:rPr>
                <w:webHidden/>
              </w:rPr>
              <w:fldChar w:fldCharType="end"/>
            </w:r>
          </w:hyperlink>
        </w:p>
        <w:p>
          <w:pPr>
            <w:pStyle w:val="Normal"/>
            <w:tabs>
              <w:tab w:val="clear" w:pos="709"/>
              <w:tab w:val="right" w:pos="9628" w:leader="dot"/>
            </w:tabs>
            <w:spacing w:before="119" w:after="57"/>
            <w:rPr>
              <w:sz w:val="28"/>
              <w:szCs w:val="28"/>
            </w:rPr>
          </w:pPr>
          <w:r>
            <w:rPr>
              <w:rFonts w:ascii="Times New Roman" w:hAnsi="Times New Roman"/>
              <w:b/>
              <w:bCs/>
              <w:sz w:val="28"/>
              <w:szCs w:val="28"/>
            </w:rPr>
            <w:t>3. Исследование и построение решения задачи</w:t>
          </w:r>
        </w:p>
        <w:p>
          <w:pPr>
            <w:pStyle w:val="Normal"/>
            <w:tabs>
              <w:tab w:val="clear" w:pos="709"/>
              <w:tab w:val="right" w:pos="9628" w:leader="dot"/>
            </w:tabs>
            <w:spacing w:before="119" w:after="119"/>
            <w:rPr>
              <w:sz w:val="28"/>
              <w:szCs w:val="28"/>
            </w:rPr>
          </w:pPr>
          <w:r>
            <w:rPr>
              <w:rFonts w:ascii="Times New Roman" w:hAnsi="Times New Roman"/>
              <w:b/>
              <w:bCs/>
              <w:sz w:val="28"/>
              <w:szCs w:val="28"/>
            </w:rPr>
            <w:t>4. Заключение</w:t>
          </w:r>
        </w:p>
        <w:p>
          <w:pPr>
            <w:pStyle w:val="12"/>
            <w:rPr/>
          </w:pPr>
          <w:hyperlink w:anchor="_Toc121847278">
            <w:r>
              <w:rPr>
                <w:webHidden/>
              </w:rPr>
              <w:fldChar w:fldCharType="begin"/>
            </w:r>
            <w:r>
              <w:rPr>
                <w:webHidden/>
              </w:rPr>
              <w:instrText xml:space="preserve">PAGEREF _Toc121847278 \h</w:instrText>
            </w:r>
            <w:r>
              <w:rPr>
                <w:webHidden/>
              </w:rPr>
              <w:fldChar w:fldCharType="separate"/>
            </w:r>
            <w:r>
              <w:rPr>
                <w:webHidden/>
                <w:vanish w:val="false"/>
                <w:sz w:val="28"/>
                <w:szCs w:val="28"/>
              </w:rPr>
              <w:t>Список литературы:</w:t>
              <w:tab/>
              <w:t>19</w:t>
            </w:r>
            <w:r>
              <w:rPr>
                <w:webHidden/>
              </w:rPr>
              <w:fldChar w:fldCharType="end"/>
            </w:r>
          </w:hyperlink>
          <w:r>
            <w:rPr>
              <w:sz w:val="28"/>
              <w:szCs w:val="28"/>
              <w:vanish w:val="false"/>
            </w:rPr>
            <w:fldChar w:fldCharType="end"/>
          </w:r>
        </w:p>
      </w:sdtContent>
    </w:sdt>
    <w:p>
      <w:pPr>
        <w:pStyle w:val="Style24"/>
        <w:spacing w:lineRule="auto" w:line="360"/>
        <w:ind w:firstLine="680"/>
        <w:jc w:val="both"/>
        <w:rPr/>
      </w:pPr>
      <w:r>
        <w:rPr/>
        <w:t xml:space="preserve"> </w:t>
      </w:r>
    </w:p>
    <w:p>
      <w:pPr>
        <w:pStyle w:val="Style24"/>
        <w:spacing w:lineRule="auto" w:line="360"/>
        <w:ind w:firstLine="1134"/>
        <w:jc w:val="both"/>
        <w:rPr>
          <w:rFonts w:ascii="Times New Roman" w:hAnsi="Times New Roman"/>
          <w:sz w:val="28"/>
          <w:szCs w:val="28"/>
        </w:rPr>
      </w:pPr>
      <w:r>
        <w:rPr>
          <w:rFonts w:ascii="Times New Roman" w:hAnsi="Times New Roman"/>
          <w:sz w:val="28"/>
          <w:szCs w:val="28"/>
        </w:rPr>
      </w:r>
      <w:r>
        <w:br w:type="page"/>
      </w:r>
    </w:p>
    <w:p>
      <w:pPr>
        <w:pStyle w:val="Style24"/>
        <w:spacing w:lineRule="auto" w:line="360" w:before="0" w:after="113"/>
        <w:ind w:firstLine="1134"/>
        <w:jc w:val="both"/>
        <w:rPr>
          <w:rFonts w:ascii="Times New Roman" w:hAnsi="Times New Roman"/>
          <w:b/>
          <w:b/>
          <w:bCs/>
          <w:sz w:val="28"/>
          <w:szCs w:val="28"/>
        </w:rPr>
      </w:pPr>
      <w:r>
        <w:rPr>
          <w:rFonts w:ascii="Times New Roman" w:hAnsi="Times New Roman"/>
          <w:b/>
          <w:bCs/>
          <w:sz w:val="28"/>
          <w:szCs w:val="28"/>
        </w:rPr>
        <w:t>Аннотация</w:t>
      </w:r>
    </w:p>
    <w:p>
      <w:pPr>
        <w:pStyle w:val="Style24"/>
        <w:spacing w:lineRule="auto" w:line="360" w:before="0" w:after="0"/>
        <w:ind w:firstLine="1134"/>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В данной выпускной квалификационной работе разрабатывается библиотека для поддержки создания и использования трансформационных правил. Рассмотрены существующие алгоритмы работы с правилами, изменяющими синтаксическую струкутру строк, в том числе алгоритмы вычисления расстояния Левенштейна и структурного сходства двух строк. Реализована модификация существующего алгоритма вычисления структурного сходства, позволяющая работать со строками, включающими переменные. Реализованы функции, позволяющие использовать эти алгоритмы для создания трансформационных правил. Разработана база правил и алгоритмы разрешения конфликтов, обеспечивающие возможность хранить и получать нужные пользователю трансформационные правила. Также описана структура библиотеки и приведены примеры использования её функций. </w:t>
      </w:r>
    </w:p>
    <w:p>
      <w:pPr>
        <w:pStyle w:val="Style24"/>
        <w:spacing w:lineRule="auto" w:line="360"/>
        <w:ind w:firstLine="1134"/>
        <w:jc w:val="both"/>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1"/>
        <w:rPr>
          <w:sz w:val="28"/>
          <w:szCs w:val="28"/>
        </w:rPr>
      </w:pPr>
      <w:bookmarkStart w:id="1" w:name="_Toc121847267"/>
      <w:r>
        <w:rPr>
          <w:sz w:val="28"/>
          <w:szCs w:val="28"/>
        </w:rPr>
        <w:t>Введение</w:t>
      </w:r>
      <w:bookmarkEnd w:id="1"/>
    </w:p>
    <w:p>
      <w:pPr>
        <w:pStyle w:val="Style24"/>
        <w:spacing w:lineRule="auto" w:line="360" w:before="142" w:after="142"/>
        <w:ind w:firstLine="680"/>
        <w:jc w:val="both"/>
        <w:rPr/>
      </w:pPr>
      <w:r>
        <w:rPr>
          <w:rFonts w:ascii="Times New Roman" w:hAnsi="Times New Roman"/>
          <w:sz w:val="24"/>
          <w:szCs w:val="24"/>
        </w:rPr>
        <w:t xml:space="preserve">Задачи, связанные с обработкой текстовых данных, традиционно представляют значительный интерес для исследований. Они имеют широкое применение в различных областях научной деятельности: от информационного поиска до обработки последовательностей генов. В подобных задачах часто встречается необходимость изменять строки в соответствии с некоторыми правилами, изменяющими синтаксическую структуру строки. Такие правила называются трансформационными. Примерами их применения могут служить задачи, связанные с приведением слов к нормальной форме, изменением падежа, числа, склонения слова. Также применение таких правил можно обнаружить в задачах  поиска и замены слов, например в поисковых системах. Существует множество библиотек, так или иначе использующих преобразования синтаксической структуры строк для решения описанных задач. </w:t>
      </w:r>
    </w:p>
    <w:p>
      <w:pPr>
        <w:pStyle w:val="Style24"/>
        <w:spacing w:lineRule="auto" w:line="360" w:before="142" w:after="142"/>
        <w:ind w:firstLine="680"/>
        <w:jc w:val="both"/>
        <w:rPr/>
      </w:pPr>
      <w:r>
        <w:rPr>
          <w:rFonts w:ascii="Times New Roman" w:hAnsi="Times New Roman"/>
          <w:sz w:val="24"/>
          <w:szCs w:val="24"/>
        </w:rPr>
        <w:t xml:space="preserve">Для работы с трансформационными правилами требуются инструменты, позволяющие создавать, хранить и использовать их. Данная работа посвящена разработке такого инструмента в виде библиотеки, предоставляющей разнообразные методы для работы с трансформационными правилами. </w:t>
      </w:r>
    </w:p>
    <w:p>
      <w:pPr>
        <w:pStyle w:val="Style24"/>
        <w:spacing w:lineRule="auto" w:line="360" w:before="142" w:after="142"/>
        <w:ind w:firstLine="680"/>
        <w:jc w:val="both"/>
        <w:rPr/>
      </w:pPr>
      <w:r>
        <w:rPr>
          <w:rFonts w:ascii="Times New Roman" w:hAnsi="Times New Roman"/>
          <w:sz w:val="24"/>
          <w:szCs w:val="24"/>
        </w:rPr>
        <w:t xml:space="preserve">При решении указанных подзадач создания и применения правил возникает необходимость использовать алгоритмы нечёткого поиска, для сопоставления информации заданному образцу поиска или близкому к этому образцу значению. Алгоритмы нечёткого поиска используются во многих современных системах. Одной из реализацией алгоритма нечёткого поиска является расстояние Левенштейна – минимальное количество операций вставки, удаления и замены одного символа на другой, необходимых для превращения одной строки в другую </w:t>
      </w:r>
      <w:r>
        <w:rPr>
          <w:rFonts w:ascii="Times New Roman" w:hAnsi="Times New Roman"/>
          <w:sz w:val="24"/>
          <w:szCs w:val="24"/>
          <w:lang w:val="en-US"/>
        </w:rPr>
        <w:t>[1]</w:t>
      </w:r>
      <w:r>
        <w:rPr>
          <w:rFonts w:ascii="Times New Roman" w:hAnsi="Times New Roman"/>
          <w:sz w:val="24"/>
          <w:szCs w:val="24"/>
        </w:rPr>
        <w:t xml:space="preserve">. </w:t>
      </w:r>
    </w:p>
    <w:p>
      <w:pPr>
        <w:pStyle w:val="Style24"/>
        <w:spacing w:lineRule="auto" w:line="360" w:before="142" w:after="142"/>
        <w:ind w:firstLine="680"/>
        <w:jc w:val="both"/>
        <w:rPr/>
      </w:pPr>
      <w:r>
        <w:rPr>
          <w:rFonts w:ascii="Times New Roman" w:hAnsi="Times New Roman"/>
          <w:sz w:val="24"/>
          <w:szCs w:val="24"/>
        </w:rPr>
        <w:t>Другой метод, реализующий алгоритм нечёткого поиска – поиск наибольшей общей подпоследовательности или вычисление структурного сходства двух строк. Он наиболее удобен для применения при создании и применении трансформационных правил. Трансформационное правило можно представить в виде пары строк – левой, являющейся условием применимости правила, и правой, являющейся результатом применения этого правила. При использовании правила условие применимости сопоставляется с входной строкой при помощи алгоритма вычисления структурного сходства. В случае же с созданием правил, при помощи этого алгоритма можно выделить общие части входных строк и построить на их основе некоторые обобщённые правила, то есть правила, включающие переменные, которым при сопоставлении со строкой может быть присвоено некоторое константное значение. Однако алгоритм в известном виде не пригоден для использования с правилами такого вида.</w:t>
      </w:r>
    </w:p>
    <w:p>
      <w:pPr>
        <w:pStyle w:val="Style24"/>
        <w:spacing w:lineRule="auto" w:line="360" w:before="142" w:after="142"/>
        <w:ind w:firstLine="680"/>
        <w:jc w:val="both"/>
        <w:rPr/>
      </w:pPr>
      <w:r>
        <w:rPr>
          <w:rFonts w:ascii="Times New Roman" w:hAnsi="Times New Roman"/>
          <w:sz w:val="24"/>
          <w:szCs w:val="24"/>
        </w:rPr>
        <w:t>Разработанная в рамках данной работы библиотека включает в себя реализацию алгоритма вычисления структурного сходства Левенштейна, а также его модификацию, позволяющую применять его для строк с переменными. Реализация этих алгоритмов, а также способов их применения для создания и применения трансформационных правил будет описана в следующих разделах.</w:t>
      </w:r>
    </w:p>
    <w:p>
      <w:pPr>
        <w:pStyle w:val="Style24"/>
        <w:spacing w:lineRule="auto" w:line="360" w:before="142" w:after="142"/>
        <w:ind w:firstLine="680"/>
        <w:jc w:val="both"/>
        <w:rPr/>
      </w:pPr>
      <w:r>
        <w:rPr>
          <w:rFonts w:ascii="Times New Roman" w:hAnsi="Times New Roman"/>
          <w:sz w:val="24"/>
          <w:szCs w:val="24"/>
        </w:rPr>
        <w:t xml:space="preserve">Трансформационные правила представляют собой частный случай продукционных правил. Действительно, у них, также как у продукций, выделяют условие применимости и результат применения правила. В связи с этим некоторые элементы теории продукционных правил применимы в этой работе. В разработанной библиотеке это используется прежде всего при хранении правил. На множестве трансформационных правил можно определить отношение «общее-частное», теоретические основы его применения для продукций описаны в </w:t>
      </w:r>
      <w:r>
        <w:rPr>
          <w:rFonts w:ascii="Times New Roman" w:hAnsi="Times New Roman"/>
          <w:sz w:val="24"/>
          <w:szCs w:val="24"/>
          <w:lang w:val="en-US"/>
        </w:rPr>
        <w:t xml:space="preserve">[2]. </w:t>
      </w:r>
      <w:r>
        <w:rPr>
          <w:rFonts w:ascii="Times New Roman" w:hAnsi="Times New Roman"/>
          <w:sz w:val="24"/>
          <w:szCs w:val="24"/>
          <w:lang w:val="ru-RU"/>
        </w:rPr>
        <w:t>Это позволяет определить стратегии для выбора правил из базы данных, которые будут описаны далее.</w:t>
      </w:r>
    </w:p>
    <w:p>
      <w:pPr>
        <w:pStyle w:val="Style24"/>
        <w:spacing w:lineRule="auto" w:line="360" w:before="142" w:after="142"/>
        <w:ind w:firstLine="680"/>
        <w:jc w:val="both"/>
        <w:rPr/>
      </w:pPr>
      <w:r>
        <w:rPr>
          <w:rFonts w:ascii="Times New Roman" w:hAnsi="Times New Roman"/>
          <w:sz w:val="24"/>
          <w:szCs w:val="24"/>
        </w:rPr>
        <w:t xml:space="preserve">Прослеживается некоторая связь между трансформационными и продукционными правилами. В некоторой степени, трансформационные правила являются частным случаем правил продукционных. В связи с чем некоторые элементы теории продукций применимы к рассматриваемым правилам. В первую очередь это касается определения применимости правил и их ранжирования. В следующих главах будут описаны методы ранжирования правил, использующиеся в библиотеке. </w:t>
      </w:r>
    </w:p>
    <w:p>
      <w:pPr>
        <w:pStyle w:val="Style24"/>
        <w:spacing w:lineRule="auto" w:line="360" w:before="142" w:after="142"/>
        <w:ind w:firstLine="680"/>
        <w:jc w:val="both"/>
        <w:rPr/>
      </w:pPr>
      <w:r>
        <w:rPr>
          <w:rFonts w:ascii="Times New Roman" w:hAnsi="Times New Roman"/>
          <w:sz w:val="24"/>
          <w:szCs w:val="24"/>
        </w:rPr>
        <w:t>Несмотря на широту применения трансформационных правил, отсутствуют универсальные библиотеки, дающие возможность создавать, хранить и использовать разнообразные правила для строк, а также экспериментировать с выводом универсальных правил. Целью данной работы является разработка именно такого инструмента.</w:t>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r>
        <w:br w:type="page"/>
      </w:r>
    </w:p>
    <w:p>
      <w:pPr>
        <w:pStyle w:val="1"/>
        <w:rPr>
          <w:sz w:val="28"/>
          <w:szCs w:val="28"/>
        </w:rPr>
      </w:pPr>
      <w:bookmarkStart w:id="2" w:name="_Toc121847268"/>
      <w:r>
        <w:rPr>
          <w:sz w:val="28"/>
          <w:szCs w:val="28"/>
        </w:rPr>
        <w:t>1. Постановка задачи</w:t>
      </w:r>
      <w:bookmarkEnd w:id="2"/>
    </w:p>
    <w:p>
      <w:pPr>
        <w:pStyle w:val="Normal"/>
        <w:widowControl w:val="false"/>
        <w:suppressAutoHyphens w:val="true"/>
        <w:bidi w:val="0"/>
        <w:spacing w:lineRule="auto" w:line="360" w:before="114" w:after="114"/>
        <w:ind w:left="0" w:right="0" w:firstLine="680"/>
        <w:jc w:val="both"/>
        <w:rPr>
          <w:sz w:val="24"/>
          <w:szCs w:val="24"/>
        </w:rPr>
      </w:pPr>
      <w:r>
        <w:rPr>
          <w:rFonts w:ascii="Times New Roman" w:hAnsi="Times New Roman"/>
          <w:sz w:val="24"/>
          <w:szCs w:val="24"/>
        </w:rPr>
        <w:t xml:space="preserve">Основная цель данной работы – создание библиотеки для поддержки работы с трансформационными правилами, подходящей для использования при решении различных задач, связанных с обработкой текстовых данных. </w:t>
      </w:r>
    </w:p>
    <w:p>
      <w:pPr>
        <w:pStyle w:val="Normal"/>
        <w:widowControl w:val="false"/>
        <w:suppressAutoHyphens w:val="true"/>
        <w:bidi w:val="0"/>
        <w:spacing w:lineRule="auto" w:line="360" w:before="114" w:after="114"/>
        <w:ind w:left="0" w:right="0" w:firstLine="680"/>
        <w:jc w:val="both"/>
        <w:rPr/>
      </w:pPr>
      <w:r>
        <w:rPr>
          <w:rFonts w:ascii="Times New Roman" w:hAnsi="Times New Roman"/>
          <w:sz w:val="24"/>
          <w:szCs w:val="24"/>
        </w:rPr>
        <w:t>Для этого требуется:</w:t>
      </w:r>
    </w:p>
    <w:p>
      <w:pPr>
        <w:pStyle w:val="TitleContentLTGliederung1"/>
        <w:widowControl w:val="false"/>
        <w:suppressAutoHyphens w:val="true"/>
        <w:bidi w:val="0"/>
        <w:spacing w:lineRule="auto" w:line="360" w:before="114" w:after="114"/>
        <w:ind w:left="0" w:right="0" w:firstLine="680"/>
        <w:jc w:val="both"/>
        <w:rPr>
          <w:sz w:val="24"/>
          <w:szCs w:val="24"/>
        </w:rPr>
      </w:pPr>
      <w:r>
        <w:rPr>
          <w:rFonts w:ascii="Times New Roman" w:hAnsi="Times New Roman"/>
          <w:sz w:val="24"/>
          <w:szCs w:val="24"/>
        </w:rPr>
        <w:t>1. На основе существующих алгоритмов вычисления расстояния Левенштейна и поиска наибольшей общей подпоследовательности реализовать алгоритм, удобный для использования при создании и применении трансформационных правил</w:t>
      </w:r>
    </w:p>
    <w:p>
      <w:pPr>
        <w:pStyle w:val="TitleContentLTGliederung1"/>
        <w:widowControl w:val="false"/>
        <w:suppressAutoHyphens w:val="true"/>
        <w:bidi w:val="0"/>
        <w:spacing w:lineRule="auto" w:line="360" w:before="114" w:after="114"/>
        <w:ind w:left="0" w:right="0" w:firstLine="680"/>
        <w:jc w:val="both"/>
        <w:rPr>
          <w:sz w:val="24"/>
          <w:szCs w:val="24"/>
        </w:rPr>
      </w:pPr>
      <w:r>
        <w:rPr>
          <w:rFonts w:ascii="Times New Roman" w:hAnsi="Times New Roman"/>
          <w:sz w:val="24"/>
          <w:szCs w:val="24"/>
        </w:rPr>
        <w:t xml:space="preserve">2. На основе </w:t>
      </w:r>
      <w:r>
        <w:rPr>
          <w:rFonts w:ascii="Times New Roman" w:hAnsi="Times New Roman"/>
          <w:sz w:val="24"/>
          <w:szCs w:val="24"/>
        </w:rPr>
        <w:t>реализованного</w:t>
      </w:r>
      <w:r>
        <w:rPr>
          <w:rFonts w:ascii="Times New Roman" w:hAnsi="Times New Roman"/>
          <w:sz w:val="24"/>
          <w:szCs w:val="24"/>
        </w:rPr>
        <w:t xml:space="preserve"> алгоритма реализовать программную библиотеку, позволяющую предложить пользователю различные варианты для создания и использования трансформационных правил.</w:t>
      </w:r>
    </w:p>
    <w:p>
      <w:pPr>
        <w:pStyle w:val="TitleContentLTGliederung1"/>
        <w:widowControl w:val="false"/>
        <w:suppressAutoHyphens w:val="true"/>
        <w:bidi w:val="0"/>
        <w:spacing w:lineRule="auto" w:line="360" w:before="114" w:after="114"/>
        <w:ind w:left="0" w:right="0" w:firstLine="680"/>
        <w:jc w:val="both"/>
        <w:rPr>
          <w:sz w:val="24"/>
          <w:szCs w:val="24"/>
        </w:rPr>
      </w:pPr>
      <w:r>
        <w:rPr>
          <w:rFonts w:ascii="Times New Roman" w:hAnsi="Times New Roman"/>
          <w:sz w:val="24"/>
          <w:szCs w:val="24"/>
        </w:rPr>
        <w:t>3. Создать базу правил для хранения трансформационных правил и отношений между ними</w:t>
      </w:r>
    </w:p>
    <w:p>
      <w:pPr>
        <w:pStyle w:val="Style24"/>
        <w:widowControl w:val="false"/>
        <w:suppressAutoHyphens w:val="true"/>
        <w:bidi w:val="0"/>
        <w:spacing w:lineRule="auto" w:line="360" w:before="114" w:after="114"/>
        <w:ind w:left="0" w:right="0" w:firstLine="680"/>
        <w:jc w:val="both"/>
        <w:rPr>
          <w:sz w:val="24"/>
          <w:szCs w:val="24"/>
        </w:rPr>
      </w:pPr>
      <w:r>
        <w:rPr>
          <w:rFonts w:ascii="Times New Roman" w:hAnsi="Times New Roman"/>
          <w:sz w:val="24"/>
          <w:szCs w:val="24"/>
        </w:rPr>
        <w:t xml:space="preserve">4. Оформить полученные результаты в виде библиотеки на языке </w:t>
      </w:r>
      <w:r>
        <w:rPr>
          <w:rFonts w:ascii="Times New Roman" w:hAnsi="Times New Roman"/>
          <w:sz w:val="24"/>
          <w:szCs w:val="24"/>
          <w:lang w:val="en-US"/>
        </w:rPr>
        <w:t>Python</w:t>
      </w:r>
      <w:r>
        <w:rPr>
          <w:rFonts w:ascii="Times New Roman" w:hAnsi="Times New Roman"/>
          <w:sz w:val="24"/>
          <w:szCs w:val="24"/>
        </w:rPr>
        <w:t xml:space="preserve"> с удобным интерфейсом.</w: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r>
      <w:r>
        <w:br w:type="page"/>
      </w:r>
    </w:p>
    <w:p>
      <w:pPr>
        <w:pStyle w:val="1"/>
        <w:rPr>
          <w:sz w:val="28"/>
          <w:szCs w:val="28"/>
        </w:rPr>
      </w:pPr>
      <w:bookmarkStart w:id="3" w:name="_Toc121847269"/>
      <w:r>
        <w:rPr>
          <w:sz w:val="28"/>
          <w:szCs w:val="28"/>
        </w:rPr>
        <w:t>2. Обзор существующих решений</w:t>
      </w:r>
      <w:bookmarkEnd w:id="3"/>
    </w:p>
    <w:p>
      <w:pPr>
        <w:pStyle w:val="2"/>
        <w:keepNext w:val="true"/>
        <w:keepLines/>
        <w:widowControl w:val="false"/>
        <w:suppressAutoHyphens w:val="true"/>
        <w:bidi w:val="0"/>
        <w:spacing w:lineRule="auto" w:line="360" w:before="120" w:after="120"/>
        <w:ind w:left="0" w:right="0" w:firstLine="680"/>
        <w:jc w:val="both"/>
        <w:rPr>
          <w:sz w:val="24"/>
          <w:szCs w:val="24"/>
        </w:rPr>
      </w:pPr>
      <w:r>
        <w:rPr>
          <w:b w:val="false"/>
          <w:bCs w:val="false"/>
          <w:sz w:val="24"/>
          <w:szCs w:val="24"/>
        </w:rPr>
        <w:t>В данной главе рассмотрены основные понятия и алгоритмы, применяемые при работе с трансформационными правилами. В первую очередь речь идёт о расстоянии Левенштейна и способах его вычисления. Также приведены описание алгоритма нахождения наибольшей общей подпоследовательности, который положен в основу алгоритма вычисления структурного сходства и описание методов ранжирования продукционных правил, используемых в продукционных системах.</w:t>
      </w:r>
    </w:p>
    <w:p>
      <w:pPr>
        <w:pStyle w:val="2"/>
        <w:rPr>
          <w:sz w:val="24"/>
          <w:szCs w:val="24"/>
        </w:rPr>
      </w:pPr>
      <w:bookmarkStart w:id="4" w:name="_Toc121847271"/>
      <w:r>
        <w:rPr>
          <w:sz w:val="24"/>
          <w:szCs w:val="24"/>
        </w:rPr>
        <w:t>2.1 Основные понятия</w:t>
      </w:r>
      <w:bookmarkEnd w:id="4"/>
    </w:p>
    <w:p>
      <w:pPr>
        <w:pStyle w:val="Style24"/>
        <w:spacing w:lineRule="auto" w:line="360" w:before="114" w:after="114"/>
        <w:ind w:firstLine="680"/>
        <w:jc w:val="both"/>
        <w:rPr>
          <w:sz w:val="24"/>
          <w:szCs w:val="24"/>
        </w:rPr>
      </w:pPr>
      <w:r>
        <w:rPr>
          <w:rFonts w:ascii="Times New Roman" w:hAnsi="Times New Roman"/>
          <w:b w:val="false"/>
          <w:bCs w:val="false"/>
          <w:sz w:val="24"/>
          <w:szCs w:val="24"/>
        </w:rPr>
        <w:t>Трансформационное правило</w:t>
      </w:r>
      <w:r>
        <w:rPr>
          <w:rFonts w:ascii="Times New Roman" w:hAnsi="Times New Roman"/>
          <w:sz w:val="24"/>
          <w:szCs w:val="24"/>
        </w:rPr>
        <w:t xml:space="preserve"> – это правило, преобразующее синтаксическую структуру строки. </w:t>
      </w:r>
      <w:bookmarkStart w:id="5" w:name="tw-target-text"/>
      <w:bookmarkEnd w:id="5"/>
      <w:r>
        <w:rPr>
          <w:rFonts w:ascii="Times New Roman" w:hAnsi="Times New Roman"/>
          <w:b w:val="false"/>
          <w:i w:val="false"/>
          <w:caps w:val="false"/>
          <w:smallCaps w:val="false"/>
          <w:color w:val="202124"/>
          <w:spacing w:val="0"/>
          <w:sz w:val="24"/>
          <w:szCs w:val="24"/>
          <w:lang w:val="ru-RU"/>
        </w:rPr>
        <w:t>Удаление, вставка и перемещение символов являются примерами трансформационных правил.</w:t>
      </w:r>
    </w:p>
    <w:p>
      <w:pPr>
        <w:pStyle w:val="Style24"/>
        <w:spacing w:lineRule="auto" w:line="360" w:before="114" w:after="114"/>
        <w:ind w:firstLine="680"/>
        <w:jc w:val="both"/>
        <w:rPr>
          <w:sz w:val="24"/>
          <w:szCs w:val="24"/>
        </w:rPr>
      </w:pPr>
      <w:r>
        <w:rPr>
          <w:rFonts w:ascii="Times New Roman" w:hAnsi="Times New Roman"/>
          <w:b w:val="false"/>
          <w:bCs w:val="false"/>
          <w:i w:val="false"/>
          <w:caps w:val="false"/>
          <w:smallCaps w:val="false"/>
          <w:color w:val="202124"/>
          <w:spacing w:val="0"/>
          <w:sz w:val="24"/>
          <w:szCs w:val="24"/>
          <w:lang w:val="ru-RU"/>
        </w:rPr>
        <w:t>Продукции</w:t>
      </w:r>
      <w:r>
        <w:rPr>
          <w:rFonts w:ascii="Times New Roman" w:hAnsi="Times New Roman"/>
          <w:b w:val="false"/>
          <w:i w:val="false"/>
          <w:caps w:val="false"/>
          <w:smallCaps w:val="false"/>
          <w:color w:val="202124"/>
          <w:spacing w:val="0"/>
          <w:sz w:val="24"/>
          <w:szCs w:val="24"/>
          <w:lang w:val="ru-RU"/>
        </w:rPr>
        <w:t xml:space="preserve"> представляют собой операторы специального вида и состоят из двух основных частей, для краткости называемых обычно “ситуация – действие”. “Ситуация” содержит описание ситуации, в которой применима продукция, “действие” – это набор инструкций, подлежащих выполнению в случае применимости продукций.</w:t>
      </w:r>
    </w:p>
    <w:p>
      <w:pPr>
        <w:pStyle w:val="Style24"/>
        <w:spacing w:lineRule="auto" w:line="360" w:before="114" w:after="114"/>
        <w:ind w:firstLine="680"/>
        <w:jc w:val="both"/>
        <w:rPr>
          <w:sz w:val="24"/>
          <w:szCs w:val="24"/>
        </w:rPr>
      </w:pPr>
      <w:r>
        <w:rPr>
          <w:rFonts w:ascii="Times New Roman" w:hAnsi="Times New Roman"/>
          <w:b w:val="false"/>
          <w:bCs w:val="false"/>
          <w:sz w:val="24"/>
          <w:szCs w:val="24"/>
        </w:rPr>
        <w:t>Нечеткий поиск</w:t>
      </w:r>
      <w:r>
        <w:rPr>
          <w:rFonts w:ascii="Times New Roman" w:hAnsi="Times New Roman"/>
          <w:sz w:val="24"/>
          <w:szCs w:val="24"/>
        </w:rPr>
        <w:t xml:space="preserve"> – это поиск информации, при котором выполняется сопоставление информации заданному образцу поиска или близкому к этому образцу значению. </w:t>
      </w:r>
    </w:p>
    <w:p>
      <w:pPr>
        <w:pStyle w:val="Style24"/>
        <w:spacing w:lineRule="auto" w:line="360" w:before="114" w:after="114"/>
        <w:ind w:firstLine="680"/>
        <w:jc w:val="both"/>
        <w:rPr>
          <w:sz w:val="24"/>
          <w:szCs w:val="24"/>
        </w:rPr>
      </w:pPr>
      <w:r>
        <w:rPr>
          <w:rFonts w:ascii="Times New Roman" w:hAnsi="Times New Roman"/>
          <w:b w:val="false"/>
          <w:bCs w:val="false"/>
          <w:sz w:val="24"/>
          <w:szCs w:val="24"/>
        </w:rPr>
        <w:t>Образец</w:t>
      </w:r>
      <w:r>
        <w:rPr>
          <w:rFonts w:ascii="Times New Roman" w:hAnsi="Times New Roman"/>
          <w:sz w:val="24"/>
          <w:szCs w:val="24"/>
        </w:rPr>
        <w:t xml:space="preserve"> – строка специального вида, некоторые фрагменты которой заменены переменными. Образцы задают некоторое множество строк – при подстановке вместо переменных образца констант получаются фактические строки.</w:t>
      </w:r>
    </w:p>
    <w:p>
      <w:pPr>
        <w:pStyle w:val="Style24"/>
        <w:spacing w:lineRule="auto" w:line="360" w:before="114" w:after="114"/>
        <w:ind w:firstLine="680"/>
        <w:jc w:val="both"/>
        <w:rPr>
          <w:sz w:val="24"/>
          <w:szCs w:val="24"/>
        </w:rPr>
      </w:pPr>
      <w:r>
        <w:rPr>
          <w:rFonts w:ascii="Times New Roman" w:hAnsi="Times New Roman"/>
          <w:sz w:val="24"/>
          <w:szCs w:val="24"/>
        </w:rPr>
        <w:t xml:space="preserve">Под </w:t>
      </w:r>
      <w:r>
        <w:rPr>
          <w:rFonts w:ascii="Times New Roman" w:hAnsi="Times New Roman"/>
          <w:b w:val="false"/>
          <w:bCs w:val="false"/>
          <w:sz w:val="24"/>
          <w:szCs w:val="24"/>
        </w:rPr>
        <w:t>исключением из общего правила</w:t>
      </w:r>
      <w:r>
        <w:rPr>
          <w:rFonts w:ascii="Times New Roman" w:hAnsi="Times New Roman"/>
          <w:sz w:val="24"/>
          <w:szCs w:val="24"/>
        </w:rPr>
        <w:t xml:space="preserve"> в контексте трансформационных правил понимается правило, область определения которого является частным случаем области определения другого правила, которое называется </w:t>
      </w:r>
      <w:r>
        <w:rPr>
          <w:rFonts w:ascii="Times New Roman" w:hAnsi="Times New Roman"/>
          <w:b w:val="false"/>
          <w:bCs w:val="false"/>
          <w:sz w:val="24"/>
          <w:szCs w:val="24"/>
        </w:rPr>
        <w:t>общим правилом</w:t>
      </w:r>
      <w:r>
        <w:rPr>
          <w:rFonts w:ascii="Times New Roman" w:hAnsi="Times New Roman"/>
          <w:sz w:val="24"/>
          <w:szCs w:val="24"/>
        </w:rPr>
        <w:t xml:space="preserve">. </w:t>
      </w:r>
    </w:p>
    <w:p>
      <w:pPr>
        <w:pStyle w:val="Style24"/>
        <w:spacing w:lineRule="auto" w:line="360" w:before="114" w:after="114"/>
        <w:ind w:firstLine="680"/>
        <w:jc w:val="both"/>
        <w:rPr>
          <w:sz w:val="24"/>
          <w:szCs w:val="24"/>
        </w:rPr>
      </w:pPr>
      <w:r>
        <w:rPr>
          <w:rFonts w:ascii="Times New Roman" w:hAnsi="Times New Roman"/>
          <w:sz w:val="24"/>
          <w:szCs w:val="24"/>
        </w:rPr>
        <w:t xml:space="preserve">Системы, с введёнными в них отношениями “исключение – общее правило” называются </w:t>
      </w:r>
      <w:r>
        <w:rPr>
          <w:rFonts w:ascii="Times New Roman" w:hAnsi="Times New Roman"/>
          <w:b w:val="false"/>
          <w:bCs w:val="false"/>
          <w:sz w:val="24"/>
          <w:szCs w:val="24"/>
        </w:rPr>
        <w:t>системами с исключениями</w:t>
      </w:r>
      <w:r>
        <w:rPr>
          <w:rFonts w:ascii="Times New Roman" w:hAnsi="Times New Roman"/>
          <w:sz w:val="24"/>
          <w:szCs w:val="24"/>
        </w:rPr>
        <w:t>.</w:t>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2"/>
        <w:rPr>
          <w:sz w:val="24"/>
          <w:szCs w:val="24"/>
        </w:rPr>
      </w:pPr>
      <w:bookmarkStart w:id="6" w:name="_Toc121847272"/>
      <w:r>
        <w:rPr>
          <w:sz w:val="24"/>
          <w:szCs w:val="24"/>
        </w:rPr>
        <w:t>2.2 Расстояние Левенштейна</w:t>
      </w:r>
      <w:bookmarkEnd w:id="6"/>
    </w:p>
    <w:p>
      <w:pPr>
        <w:pStyle w:val="3"/>
        <w:rPr>
          <w:sz w:val="24"/>
          <w:szCs w:val="24"/>
        </w:rPr>
      </w:pPr>
      <w:bookmarkStart w:id="7" w:name="_Toc121847273"/>
      <w:r>
        <w:rPr>
          <w:sz w:val="24"/>
          <w:szCs w:val="24"/>
        </w:rPr>
        <w:t>2.2.1 Определение и рекуррентная формула</w:t>
      </w:r>
      <w:bookmarkEnd w:id="7"/>
    </w:p>
    <w:p>
      <w:pPr>
        <w:pStyle w:val="Style24"/>
        <w:spacing w:lineRule="auto" w:line="360" w:before="114" w:after="114"/>
        <w:ind w:firstLine="680"/>
        <w:jc w:val="both"/>
        <w:rPr>
          <w:sz w:val="24"/>
          <w:szCs w:val="24"/>
        </w:rPr>
      </w:pPr>
      <w:r>
        <w:rPr>
          <w:rFonts w:ascii="Times New Roman" w:hAnsi="Times New Roman"/>
          <w:sz w:val="24"/>
          <w:szCs w:val="24"/>
        </w:rPr>
        <w:t>Рассмотрим определение алгоритма нечёткого поиска, данное выше. Алгоритмы нечеткого поиска используются в большинстве современных поисковых систем, например для проверки орфографии.</w:t>
      </w:r>
    </w:p>
    <w:p>
      <w:pPr>
        <w:pStyle w:val="Style24"/>
        <w:spacing w:lineRule="auto" w:line="360" w:before="114" w:after="114"/>
        <w:ind w:firstLine="680"/>
        <w:jc w:val="both"/>
        <w:rPr>
          <w:sz w:val="24"/>
          <w:szCs w:val="24"/>
        </w:rPr>
      </w:pPr>
      <w:r>
        <w:rPr>
          <w:rFonts w:ascii="Times New Roman" w:hAnsi="Times New Roman"/>
          <w:sz w:val="24"/>
          <w:szCs w:val="24"/>
        </w:rPr>
        <w:t>Формальное определение алгоритма:</w:t>
      </w:r>
    </w:p>
    <w:p>
      <w:pPr>
        <w:pStyle w:val="Style24"/>
        <w:spacing w:lineRule="auto" w:line="360" w:before="114" w:after="114"/>
        <w:ind w:firstLine="680"/>
        <w:jc w:val="both"/>
        <w:rPr>
          <w:sz w:val="24"/>
          <w:szCs w:val="24"/>
        </w:rPr>
      </w:pPr>
      <w:r>
        <w:rPr>
          <w:rFonts w:ascii="Times New Roman" w:hAnsi="Times New Roman"/>
          <w:sz w:val="24"/>
          <w:szCs w:val="24"/>
        </w:rPr>
        <w:t xml:space="preserve"> </w:t>
      </w:r>
      <w:r>
        <w:rPr>
          <w:rFonts w:ascii="Times New Roman" w:hAnsi="Times New Roman"/>
          <w:sz w:val="24"/>
          <w:szCs w:val="24"/>
        </w:rPr>
        <w:t xml:space="preserve">Пусть ∑ – конечное множество (алфавит) размера |∑| = σ. </w:t>
      </w:r>
    </w:p>
    <w:p>
      <w:pPr>
        <w:pStyle w:val="Style24"/>
        <w:spacing w:lineRule="auto" w:line="360" w:before="114" w:after="114"/>
        <w:ind w:firstLine="680"/>
        <w:jc w:val="both"/>
        <w:rPr>
          <w:sz w:val="24"/>
          <w:szCs w:val="24"/>
        </w:rPr>
      </w:pPr>
      <w:r>
        <w:rPr>
          <w:rFonts w:ascii="Times New Roman" w:hAnsi="Times New Roman"/>
          <w:sz w:val="24"/>
          <w:szCs w:val="24"/>
        </w:rPr>
        <w:t xml:space="preserve">Пусть T ∈ ∑* – текст длиной n = |T|. </w:t>
      </w:r>
    </w:p>
    <w:p>
      <w:pPr>
        <w:pStyle w:val="Style24"/>
        <w:spacing w:lineRule="auto" w:line="360" w:before="114" w:after="114"/>
        <w:ind w:firstLine="680"/>
        <w:jc w:val="both"/>
        <w:rPr>
          <w:sz w:val="24"/>
          <w:szCs w:val="24"/>
        </w:rPr>
      </w:pPr>
      <w:r>
        <w:rPr>
          <w:rFonts w:ascii="Times New Roman" w:hAnsi="Times New Roman"/>
          <w:sz w:val="24"/>
          <w:szCs w:val="24"/>
        </w:rPr>
        <w:t xml:space="preserve">Пусть P ∈ ∑* – образец длиной m = |P|. </w:t>
      </w:r>
    </w:p>
    <w:p>
      <w:pPr>
        <w:pStyle w:val="Style24"/>
        <w:spacing w:lineRule="auto" w:line="360" w:before="114" w:after="114"/>
        <w:ind w:firstLine="680"/>
        <w:jc w:val="both"/>
        <w:rPr>
          <w:sz w:val="24"/>
          <w:szCs w:val="24"/>
        </w:rPr>
      </w:pPr>
      <w:r>
        <w:rPr>
          <w:rFonts w:ascii="Times New Roman" w:hAnsi="Times New Roman"/>
          <w:sz w:val="24"/>
          <w:szCs w:val="24"/>
        </w:rPr>
        <w:t xml:space="preserve">Пусть k ∈ ℝ – максимально разрешенное количество ошибок. </w:t>
      </w:r>
    </w:p>
    <w:p>
      <w:pPr>
        <w:pStyle w:val="Style24"/>
        <w:spacing w:lineRule="auto" w:line="360" w:before="114" w:after="114"/>
        <w:ind w:firstLine="680"/>
        <w:jc w:val="both"/>
        <w:rPr>
          <w:sz w:val="24"/>
          <w:szCs w:val="24"/>
        </w:rPr>
      </w:pPr>
      <w:r>
        <w:rPr>
          <w:rFonts w:ascii="Times New Roman" w:hAnsi="Times New Roman"/>
          <w:sz w:val="24"/>
          <w:szCs w:val="24"/>
        </w:rPr>
        <w:t xml:space="preserve">Пусть d : ∑* × ∑* → ℝ – функция расстояния. </w:t>
      </w:r>
    </w:p>
    <w:p>
      <w:pPr>
        <w:pStyle w:val="Style24"/>
        <w:spacing w:lineRule="auto" w:line="360" w:before="114" w:after="114"/>
        <w:ind w:firstLine="680"/>
        <w:jc w:val="both"/>
        <w:rPr>
          <w:sz w:val="24"/>
          <w:szCs w:val="24"/>
        </w:rPr>
      </w:pPr>
      <w:r>
        <w:rPr>
          <w:rFonts w:ascii="Times New Roman" w:hAnsi="Times New Roman"/>
          <w:sz w:val="24"/>
          <w:szCs w:val="24"/>
        </w:rPr>
        <w:t xml:space="preserve">Тогда задача формулируется так: даны T,P,k и d(.), которые возвращают множества всех позиций текста j таких, что существует i такое, что d(P,Ti…j) ≤ k [2]. </w:t>
      </w:r>
    </w:p>
    <w:p>
      <w:pPr>
        <w:pStyle w:val="Style24"/>
        <w:spacing w:lineRule="auto" w:line="360" w:before="114" w:after="114"/>
        <w:ind w:firstLine="680"/>
        <w:jc w:val="both"/>
        <w:rPr>
          <w:sz w:val="24"/>
          <w:szCs w:val="24"/>
        </w:rPr>
      </w:pPr>
      <w:r>
        <w:rPr>
          <w:rFonts w:ascii="Times New Roman" w:hAnsi="Times New Roman"/>
          <w:sz w:val="24"/>
          <w:szCs w:val="24"/>
        </w:rPr>
        <w:t xml:space="preserve">В упрощенном виде задачу алгоритма можно описать так: по заданному слову найти в тексте c размером n все слова, совпадающие с этим словом (или начинающиеся с этого слова), учитывая k возможных различий (неточностей). </w: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r>
    </w:p>
    <w:p>
      <w:pPr>
        <w:pStyle w:val="Style24"/>
        <w:spacing w:lineRule="auto" w:line="360" w:before="114" w:after="114"/>
        <w:ind w:firstLine="680"/>
        <w:jc w:val="both"/>
        <w:rPr>
          <w:sz w:val="24"/>
          <w:szCs w:val="24"/>
        </w:rPr>
      </w:pPr>
      <w:r>
        <w:rPr>
          <w:rFonts w:ascii="Times New Roman" w:hAnsi="Times New Roman"/>
          <w:sz w:val="24"/>
          <w:szCs w:val="24"/>
        </w:rPr>
        <w:t>Одним из самых известных примеров практической реализации данного алгоритма является вычисление расстояния Левенштейна.</w:t>
      </w:r>
    </w:p>
    <w:p>
      <w:pPr>
        <w:pStyle w:val="Style24"/>
        <w:spacing w:lineRule="auto" w:line="360" w:before="114" w:after="114"/>
        <w:ind w:firstLine="680"/>
        <w:jc w:val="both"/>
        <w:rPr>
          <w:sz w:val="24"/>
          <w:szCs w:val="24"/>
        </w:rPr>
      </w:pPr>
      <w:r>
        <w:rPr>
          <w:rFonts w:ascii="Times New Roman" w:hAnsi="Times New Roman"/>
          <w:sz w:val="24"/>
          <w:szCs w:val="24"/>
        </w:rPr>
        <w:t xml:space="preserve">Расстояние Левенштейна между двумя строками в теории информации и компьютерной лингвистике – это минимальное количество операций вставки одного символа, удаления одного символа и замены одного символа на другой, необходимых для превращения одной строки в другую. </w:t>
      </w:r>
    </w:p>
    <w:p>
      <w:pPr>
        <w:pStyle w:val="Style24"/>
        <w:spacing w:lineRule="auto" w:line="360" w:before="114" w:after="114"/>
        <w:ind w:firstLine="680"/>
        <w:jc w:val="both"/>
        <w:rPr>
          <w:sz w:val="24"/>
          <w:szCs w:val="24"/>
        </w:rPr>
      </w:pPr>
      <w:r>
        <w:rPr>
          <w:rFonts w:ascii="Times New Roman" w:hAnsi="Times New Roman"/>
          <w:sz w:val="24"/>
          <w:szCs w:val="24"/>
        </w:rPr>
        <w:t>Рекуррентная формула, описывающая расстояние Левенштейна:</w:t>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0" allowOverlap="1" relativeHeight="8">
                <wp:simplePos x="0" y="0"/>
                <wp:positionH relativeFrom="column">
                  <wp:posOffset>434340</wp:posOffset>
                </wp:positionH>
                <wp:positionV relativeFrom="paragraph">
                  <wp:posOffset>-93980</wp:posOffset>
                </wp:positionV>
                <wp:extent cx="5163185" cy="2046605"/>
                <wp:effectExtent l="0" t="0" r="0" b="0"/>
                <wp:wrapSquare wrapText="largest"/>
                <wp:docPr id="2" name="Врезка1"/>
                <a:graphic xmlns:a="http://schemas.openxmlformats.org/drawingml/2006/main">
                  <a:graphicData uri="http://schemas.microsoft.com/office/word/2010/wordprocessingShape">
                    <wps:wsp>
                      <wps:cNvSpPr/>
                      <wps:spPr>
                        <a:xfrm>
                          <a:off x="0" y="0"/>
                          <a:ext cx="5163120" cy="204660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rFonts w:ascii="Times New Roman" w:hAnsi="Times New Roman"/>
                              </w:rPr>
                            </w:pPr>
                            <w:r>
                              <w:rPr/>
                              <w:drawing>
                                <wp:inline distT="0" distB="0" distL="0" distR="0">
                                  <wp:extent cx="5163185" cy="15436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5163185" cy="154368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1</w:t>
                            </w:r>
                            <w:r>
                              <w:rPr>
                                <w:rFonts w:ascii="Times New Roman" w:hAnsi="Times New Roman"/>
                                <w:color w:val="000000"/>
                              </w:rPr>
                              <w:fldChar w:fldCharType="end"/>
                            </w:r>
                            <w:r>
                              <w:rPr>
                                <w:rFonts w:ascii="Times New Roman" w:hAnsi="Times New Roman"/>
                                <w:color w:val="000000"/>
                              </w:rPr>
                              <w:t>: Рекуррентная формула для расстояния Левенштейна</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34.2pt;margin-top:-7.4pt;width:406.5pt;height:161.1pt;mso-wrap-style:square;v-text-anchor:top">
                <v:fill o:detectmouseclick="t" type="solid" color2="black"/>
                <v:stroke color="#3465a4" joinstyle="round" endcap="flat"/>
                <v:textbox>
                  <w:txbxContent>
                    <w:p>
                      <w:pPr>
                        <w:pStyle w:val="TableofFigures1"/>
                        <w:spacing w:before="120" w:after="120"/>
                        <w:rPr>
                          <w:rFonts w:ascii="Times New Roman" w:hAnsi="Times New Roman"/>
                        </w:rPr>
                      </w:pPr>
                      <w:r>
                        <w:rPr/>
                        <w:drawing>
                          <wp:inline distT="0" distB="0" distL="0" distR="0">
                            <wp:extent cx="5163185" cy="1543685"/>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4"/>
                                    <a:stretch>
                                      <a:fillRect/>
                                    </a:stretch>
                                  </pic:blipFill>
                                  <pic:spPr bwMode="auto">
                                    <a:xfrm>
                                      <a:off x="0" y="0"/>
                                      <a:ext cx="5163185" cy="154368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1</w:t>
                      </w:r>
                      <w:r>
                        <w:rPr>
                          <w:rFonts w:ascii="Times New Roman" w:hAnsi="Times New Roman"/>
                          <w:color w:val="000000"/>
                        </w:rPr>
                        <w:fldChar w:fldCharType="end"/>
                      </w:r>
                      <w:r>
                        <w:rPr>
                          <w:rFonts w:ascii="Times New Roman" w:hAnsi="Times New Roman"/>
                          <w:color w:val="000000"/>
                        </w:rPr>
                        <w:t>: Рекуррентная формула для расстояния Левенштейна</w:t>
                      </w:r>
                    </w:p>
                  </w:txbxContent>
                </v:textbox>
                <w10:wrap type="square" side="largest"/>
              </v:rect>
            </w:pict>
          </mc:Fallback>
        </mc:AlternateContent>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114" w:after="114"/>
        <w:ind w:firstLine="680"/>
        <w:jc w:val="both"/>
        <w:rPr>
          <w:sz w:val="24"/>
          <w:szCs w:val="24"/>
        </w:rPr>
      </w:pPr>
      <w:r>
        <w:rPr>
          <w:rFonts w:ascii="Times New Roman" w:hAnsi="Times New Roman"/>
          <w:sz w:val="24"/>
          <w:szCs w:val="24"/>
        </w:rPr>
        <w:t xml:space="preserve">Свойствами расстояния Левенштейна являются: </w:t>
      </w:r>
    </w:p>
    <w:p>
      <w:pPr>
        <w:pStyle w:val="Style24"/>
        <w:spacing w:lineRule="auto" w:line="360" w:before="114" w:after="114"/>
        <w:ind w:firstLine="680"/>
        <w:jc w:val="both"/>
        <w:rPr>
          <w:sz w:val="24"/>
          <w:szCs w:val="24"/>
        </w:rPr>
      </w:pPr>
      <w:r>
        <w:rPr>
          <w:rFonts w:ascii="Times New Roman" w:hAnsi="Times New Roman"/>
          <w:sz w:val="24"/>
          <w:szCs w:val="24"/>
        </w:rPr>
        <w:t>1) d(S1,S2)⩾||S1|−|S2||</w:t>
      </w:r>
    </w:p>
    <w:p>
      <w:pPr>
        <w:pStyle w:val="Style24"/>
        <w:spacing w:lineRule="auto" w:line="360" w:before="114" w:after="114"/>
        <w:ind w:firstLine="680"/>
        <w:jc w:val="both"/>
        <w:rPr>
          <w:sz w:val="24"/>
          <w:szCs w:val="24"/>
        </w:rPr>
      </w:pPr>
      <w:r>
        <w:rPr>
          <w:rFonts w:ascii="Times New Roman" w:hAnsi="Times New Roman"/>
          <w:sz w:val="24"/>
          <w:szCs w:val="24"/>
          <w:lang w:val="en-US"/>
        </w:rPr>
        <w:t>2) d(S1,S2)</w:t>
      </w:r>
      <w:r>
        <w:rPr>
          <w:rFonts w:ascii="Times New Roman" w:hAnsi="Times New Roman"/>
          <w:sz w:val="24"/>
          <w:szCs w:val="24"/>
        </w:rPr>
        <w:t>⩽</w:t>
      </w:r>
      <w:r>
        <w:rPr>
          <w:rFonts w:ascii="Times New Roman" w:hAnsi="Times New Roman"/>
          <w:sz w:val="24"/>
          <w:szCs w:val="24"/>
          <w:lang w:val="en-US"/>
        </w:rPr>
        <w:t xml:space="preserve">max(|S1|,|S2|) </w:t>
      </w:r>
    </w:p>
    <w:p>
      <w:pPr>
        <w:pStyle w:val="Style24"/>
        <w:spacing w:lineRule="auto" w:line="360" w:before="114" w:after="114"/>
        <w:ind w:firstLine="680"/>
        <w:jc w:val="both"/>
        <w:rPr>
          <w:sz w:val="24"/>
          <w:szCs w:val="24"/>
        </w:rPr>
      </w:pPr>
      <w:r>
        <w:rPr>
          <w:rFonts w:ascii="Times New Roman" w:hAnsi="Times New Roman"/>
          <w:sz w:val="24"/>
          <w:szCs w:val="24"/>
          <w:lang w:val="en-US"/>
        </w:rPr>
        <w:t>3) d(S1,S2)=0⇔S1=S2,</w:t>
      </w:r>
    </w:p>
    <w:p>
      <w:pPr>
        <w:pStyle w:val="Style24"/>
        <w:spacing w:lineRule="auto" w:line="360" w:before="114" w:after="114"/>
        <w:ind w:firstLine="680"/>
        <w:jc w:val="both"/>
        <w:rPr>
          <w:sz w:val="24"/>
          <w:szCs w:val="24"/>
        </w:rPr>
      </w:pPr>
      <w:r>
        <w:rPr>
          <w:rFonts w:ascii="Times New Roman" w:hAnsi="Times New Roman"/>
          <w:sz w:val="24"/>
          <w:szCs w:val="24"/>
          <w:lang w:val="en-US"/>
        </w:rPr>
        <w:t xml:space="preserve"> </w:t>
      </w:r>
      <w:r>
        <w:rPr>
          <w:rFonts w:ascii="Times New Roman" w:hAnsi="Times New Roman"/>
          <w:sz w:val="24"/>
          <w:szCs w:val="24"/>
        </w:rPr>
        <w:t>где d(S1,S2) – расстояние Левенштейна между строками S1 и S2, а |S| – длина строки S. Также расстояние Левенштейна является метрикой, так как отвечает её свойствам:</w:t>
      </w:r>
    </w:p>
    <w:p>
      <w:pPr>
        <w:pStyle w:val="Style24"/>
        <w:spacing w:lineRule="auto" w:line="360" w:before="114" w:after="114"/>
        <w:ind w:firstLine="680"/>
        <w:jc w:val="both"/>
        <w:rPr>
          <w:sz w:val="24"/>
          <w:szCs w:val="24"/>
        </w:rPr>
      </w:pPr>
      <w:r>
        <w:rPr>
          <w:rFonts w:ascii="Times New Roman" w:hAnsi="Times New Roman"/>
          <w:sz w:val="24"/>
          <w:szCs w:val="24"/>
        </w:rPr>
        <w:t xml:space="preserve">1) </w:t>
      </w: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w:t>
      </w:r>
      <w:r>
        <w:rPr>
          <w:rFonts w:ascii="Times New Roman" w:hAnsi="Times New Roman"/>
          <w:sz w:val="24"/>
          <w:szCs w:val="24"/>
          <w:lang w:val="en-US"/>
        </w:rPr>
        <w:t>y</w:t>
      </w:r>
      <w:r>
        <w:rPr>
          <w:rFonts w:ascii="Times New Roman" w:hAnsi="Times New Roman"/>
          <w:sz w:val="24"/>
          <w:szCs w:val="24"/>
        </w:rPr>
        <w:t xml:space="preserve">) = 0 &lt;=&gt; </w:t>
      </w:r>
      <w:r>
        <w:rPr>
          <w:rFonts w:ascii="Times New Roman" w:hAnsi="Times New Roman"/>
          <w:sz w:val="24"/>
          <w:szCs w:val="24"/>
          <w:lang w:val="en-US"/>
        </w:rPr>
        <w:t>x</w:t>
      </w:r>
      <w:r>
        <w:rPr>
          <w:rFonts w:ascii="Times New Roman" w:hAnsi="Times New Roman"/>
          <w:sz w:val="24"/>
          <w:szCs w:val="24"/>
        </w:rPr>
        <w:t xml:space="preserve"> = </w:t>
      </w:r>
      <w:r>
        <w:rPr>
          <w:rFonts w:ascii="Times New Roman" w:hAnsi="Times New Roman"/>
          <w:sz w:val="24"/>
          <w:szCs w:val="24"/>
          <w:lang w:val="en-US"/>
        </w:rPr>
        <w:t>y</w:t>
      </w:r>
      <w:r>
        <w:rPr>
          <w:rFonts w:ascii="Times New Roman" w:hAnsi="Times New Roman"/>
          <w:sz w:val="24"/>
          <w:szCs w:val="24"/>
        </w:rPr>
        <w:t xml:space="preserve"> (аксиома тождества)</w:t>
      </w:r>
    </w:p>
    <w:p>
      <w:pPr>
        <w:pStyle w:val="Style24"/>
        <w:spacing w:lineRule="auto" w:line="360" w:before="114" w:after="114"/>
        <w:ind w:firstLine="680"/>
        <w:jc w:val="both"/>
        <w:rPr>
          <w:sz w:val="24"/>
          <w:szCs w:val="24"/>
        </w:rPr>
      </w:pPr>
      <w:r>
        <w:rPr>
          <w:rFonts w:ascii="Times New Roman" w:hAnsi="Times New Roman"/>
          <w:sz w:val="24"/>
          <w:szCs w:val="24"/>
        </w:rPr>
        <w:t xml:space="preserve">2) </w:t>
      </w: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w:t>
      </w:r>
      <w:r>
        <w:rPr>
          <w:rFonts w:ascii="Times New Roman" w:hAnsi="Times New Roman"/>
          <w:sz w:val="24"/>
          <w:szCs w:val="24"/>
          <w:lang w:val="en-US"/>
        </w:rPr>
        <w:t>y</w:t>
      </w:r>
      <w:r>
        <w:rPr>
          <w:rFonts w:ascii="Times New Roman" w:hAnsi="Times New Roman"/>
          <w:sz w:val="24"/>
          <w:szCs w:val="24"/>
        </w:rPr>
        <w:t xml:space="preserve">) = </w:t>
      </w: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lang w:val="en-US"/>
        </w:rPr>
        <w:t>y</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 (аксиома симметрии)</w:t>
      </w:r>
    </w:p>
    <w:p>
      <w:pPr>
        <w:pStyle w:val="Style24"/>
        <w:spacing w:lineRule="auto" w:line="360" w:before="114" w:after="114"/>
        <w:ind w:firstLine="680"/>
        <w:jc w:val="both"/>
        <w:rPr>
          <w:sz w:val="24"/>
          <w:szCs w:val="24"/>
        </w:rPr>
      </w:pPr>
      <w:r>
        <w:rPr>
          <w:rFonts w:ascii="Times New Roman" w:hAnsi="Times New Roman"/>
          <w:sz w:val="24"/>
          <w:szCs w:val="24"/>
        </w:rPr>
        <w:t xml:space="preserve">3) </w:t>
      </w: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w:t>
      </w:r>
      <w:r>
        <w:rPr>
          <w:rFonts w:ascii="Times New Roman" w:hAnsi="Times New Roman"/>
          <w:sz w:val="24"/>
          <w:szCs w:val="24"/>
          <w:lang w:val="en-US"/>
        </w:rPr>
        <w:t>z</w:t>
      </w:r>
      <w:r>
        <w:rPr>
          <w:rFonts w:ascii="Times New Roman" w:hAnsi="Times New Roman"/>
          <w:sz w:val="24"/>
          <w:szCs w:val="24"/>
        </w:rPr>
        <w:t xml:space="preserve">) ⩽ </w:t>
      </w: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w:t>
      </w:r>
      <w:r>
        <w:rPr>
          <w:rFonts w:ascii="Times New Roman" w:hAnsi="Times New Roman"/>
          <w:sz w:val="24"/>
          <w:szCs w:val="24"/>
          <w:lang w:val="en-US"/>
        </w:rPr>
        <w:t>y</w:t>
      </w:r>
      <w:r>
        <w:rPr>
          <w:rFonts w:ascii="Times New Roman" w:hAnsi="Times New Roman"/>
          <w:sz w:val="24"/>
          <w:szCs w:val="24"/>
        </w:rPr>
        <w:t xml:space="preserve">) + </w:t>
      </w: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lang w:val="en-US"/>
        </w:rPr>
        <w:t>y</w:t>
      </w:r>
      <w:r>
        <w:rPr>
          <w:rFonts w:ascii="Times New Roman" w:hAnsi="Times New Roman"/>
          <w:sz w:val="24"/>
          <w:szCs w:val="24"/>
        </w:rPr>
        <w:t>,</w:t>
      </w:r>
      <w:r>
        <w:rPr>
          <w:rFonts w:ascii="Times New Roman" w:hAnsi="Times New Roman"/>
          <w:sz w:val="24"/>
          <w:szCs w:val="24"/>
          <w:lang w:val="en-US"/>
        </w:rPr>
        <w:t>z</w:t>
      </w:r>
      <w:r>
        <w:rPr>
          <w:rFonts w:ascii="Times New Roman" w:hAnsi="Times New Roman"/>
          <w:sz w:val="24"/>
          <w:szCs w:val="24"/>
        </w:rPr>
        <w:t>) (неравенство треугольника)</w: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r>
    </w:p>
    <w:p>
      <w:pPr>
        <w:pStyle w:val="Style24"/>
        <w:spacing w:lineRule="auto" w:line="360" w:before="114" w:after="114"/>
        <w:ind w:firstLine="680"/>
        <w:jc w:val="both"/>
        <w:rPr>
          <w:sz w:val="24"/>
          <w:szCs w:val="24"/>
        </w:rPr>
      </w:pPr>
      <w:r>
        <w:rPr>
          <w:rFonts w:ascii="Times New Roman" w:hAnsi="Times New Roman"/>
          <w:sz w:val="24"/>
          <w:szCs w:val="24"/>
        </w:rPr>
        <w:t>Для вычисления расстояния Левенштейна существует несколько практических подходов, которые будут описаны ниже. Нужно отметить, что в связи с особенностями решаемой задачи алгоритм, применяемый непосредственно в работе, является несколько модифицированной версией классических методов вычисления расстояния Левенштейна.</w: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r>
    </w:p>
    <w:p>
      <w:pPr>
        <w:pStyle w:val="3"/>
        <w:rPr>
          <w:sz w:val="24"/>
          <w:szCs w:val="24"/>
        </w:rPr>
      </w:pPr>
      <w:bookmarkStart w:id="8" w:name="_Toc121847274"/>
      <w:r>
        <w:rPr>
          <w:sz w:val="24"/>
          <w:szCs w:val="24"/>
        </w:rPr>
        <w:t>2.2.2 Алгоритм Вагнера-Фишера</w:t>
      </w:r>
      <w:bookmarkEnd w:id="8"/>
    </w:p>
    <w:p>
      <w:pPr>
        <w:pStyle w:val="Style24"/>
        <w:spacing w:lineRule="auto" w:line="360" w:before="114" w:after="114"/>
        <w:ind w:firstLine="680"/>
        <w:jc w:val="both"/>
        <w:rPr>
          <w:sz w:val="24"/>
          <w:szCs w:val="24"/>
        </w:rPr>
      </w:pPr>
      <w:r>
        <w:rPr>
          <w:rFonts w:ascii="Times New Roman" w:hAnsi="Times New Roman"/>
          <w:sz w:val="24"/>
          <w:szCs w:val="24"/>
          <w:lang w:val="ru-RU"/>
        </w:rPr>
        <w:t xml:space="preserve">Для нахождения редакционного расстояния между двумя строками необходимо вычислить матрицу </w:t>
      </w:r>
      <w:r>
        <w:rPr>
          <w:rFonts w:ascii="Times New Roman" w:hAnsi="Times New Roman"/>
          <w:sz w:val="24"/>
          <w:szCs w:val="24"/>
          <w:lang w:val="en-US"/>
        </w:rPr>
        <w:t xml:space="preserve">D, </w:t>
      </w:r>
      <w:r>
        <w:rPr>
          <w:rFonts w:ascii="Times New Roman" w:hAnsi="Times New Roman"/>
          <w:sz w:val="24"/>
          <w:szCs w:val="24"/>
          <w:lang w:val="ru-RU"/>
        </w:rPr>
        <w:t xml:space="preserve">используя рекурсивную формулу, приведённую ранее. Её можно вычислять как по строкам, так и по столбцам. Псевдокод алгоритма описан в [3] при произвольных ценах замен, вставок и удалений. Данный псевдокод решает простой частный случай, когда вставка символа, удаление символа и замена одного символа на другой стоят одинаково для любых символов. </w:t>
      </w:r>
    </w:p>
    <w:p>
      <w:pPr>
        <w:pStyle w:val="Style24"/>
        <w:spacing w:lineRule="auto" w:line="360" w:before="114" w:after="114"/>
        <w:ind w:firstLine="680"/>
        <w:jc w:val="both"/>
        <w:rPr>
          <w:sz w:val="24"/>
          <w:szCs w:val="24"/>
        </w:rPr>
      </w:pPr>
      <w:r>
        <w:rPr>
          <w:rFonts w:ascii="Times New Roman" w:hAnsi="Times New Roman"/>
          <w:sz w:val="24"/>
          <w:szCs w:val="24"/>
          <w:lang w:val="ru-RU"/>
        </w:rPr>
        <w:t xml:space="preserve">Алгоритм в описанном виде требует </w:t>
      </w:r>
      <w:r>
        <w:rPr>
          <w:rFonts w:ascii="Times New Roman" w:hAnsi="Times New Roman"/>
          <w:sz w:val="24"/>
          <w:szCs w:val="24"/>
          <w:lang w:val="en-US"/>
        </w:rPr>
        <w:t>O(M*N)</w:t>
      </w:r>
      <w:r>
        <w:rPr>
          <w:rFonts w:ascii="Times New Roman" w:hAnsi="Times New Roman"/>
          <w:sz w:val="24"/>
          <w:szCs w:val="24"/>
          <w:lang w:val="ru-RU"/>
        </w:rPr>
        <w:t xml:space="preserve"> операций и столько же памяти, где </w:t>
      </w:r>
      <w:r>
        <w:rPr>
          <w:rFonts w:ascii="Times New Roman" w:hAnsi="Times New Roman"/>
          <w:sz w:val="24"/>
          <w:szCs w:val="24"/>
          <w:lang w:val="en-US"/>
        </w:rPr>
        <w:t xml:space="preserve">M </w:t>
      </w:r>
      <w:r>
        <w:rPr>
          <w:rFonts w:ascii="Times New Roman" w:hAnsi="Times New Roman"/>
          <w:sz w:val="24"/>
          <w:szCs w:val="24"/>
          <w:lang w:val="ru-RU"/>
        </w:rPr>
        <w:t xml:space="preserve">и </w:t>
      </w:r>
      <w:r>
        <w:rPr>
          <w:rFonts w:ascii="Times New Roman" w:hAnsi="Times New Roman"/>
          <w:sz w:val="24"/>
          <w:szCs w:val="24"/>
          <w:lang w:val="en-US"/>
        </w:rPr>
        <w:t xml:space="preserve">N – </w:t>
      </w:r>
      <w:r>
        <w:rPr>
          <w:rFonts w:ascii="Times New Roman" w:hAnsi="Times New Roman"/>
          <w:sz w:val="24"/>
          <w:szCs w:val="24"/>
          <w:lang w:val="ru-RU"/>
        </w:rPr>
        <w:t xml:space="preserve">длины входных строк. Если требуется вычислить только расстояние, то алгоритму не требуется памяти больше, чем на два столбца, то есть </w:t>
      </w:r>
      <w:r>
        <w:rPr>
          <w:rFonts w:ascii="Times New Roman" w:hAnsi="Times New Roman"/>
          <w:sz w:val="24"/>
          <w:szCs w:val="24"/>
          <w:lang w:val="en-US"/>
        </w:rPr>
        <w:t xml:space="preserve">O(N). </w:t>
      </w:r>
      <w:r>
        <w:rPr>
          <w:rFonts w:ascii="Times New Roman" w:hAnsi="Times New Roman"/>
          <w:sz w:val="24"/>
          <w:szCs w:val="24"/>
          <w:lang w:val="ru-RU"/>
        </w:rPr>
        <w:t>Однако матрица в полном объеме нужна для восстановления редакционного предписания, то есть последовательности действий, необходимых для получения из первой строки второй кратчайшим образом.</w:t>
      </w:r>
    </w:p>
    <w:p>
      <w:pPr>
        <w:pStyle w:val="TitleContentLTGliederung1"/>
        <w:bidi w:val="0"/>
        <w:spacing w:before="283" w:after="0"/>
        <w:ind w:left="0" w:right="0" w:firstLine="680"/>
        <w:jc w:val="left"/>
        <w:rPr>
          <w:sz w:val="24"/>
          <w:szCs w:val="24"/>
        </w:rPr>
      </w:pPr>
      <w:r>
        <w:rPr>
          <w:rFonts w:ascii="Times New Roman" w:hAnsi="Times New Roman"/>
          <w:sz w:val="24"/>
          <w:szCs w:val="24"/>
        </w:rPr>
        <w:t>Для вычисления редакционного предписания требуется вычислить матрицу D, после чего идти из правого нижнего угла (M,N) в левый верхний, на каждом шаге ища минимальное из трёх значений:</w:t>
      </w:r>
    </w:p>
    <w:p>
      <w:pPr>
        <w:pStyle w:val="Style19"/>
        <w:widowControl w:val="false"/>
        <w:numPr>
          <w:ilvl w:val="0"/>
          <w:numId w:val="1"/>
        </w:numPr>
        <w:suppressAutoHyphens w:val="true"/>
        <w:bidi w:val="0"/>
        <w:spacing w:lineRule="auto" w:line="276" w:before="113" w:after="113"/>
        <w:ind w:left="720" w:right="0" w:hanging="0"/>
        <w:jc w:val="left"/>
        <w:rPr>
          <w:sz w:val="24"/>
          <w:szCs w:val="24"/>
        </w:rPr>
      </w:pPr>
      <w:r>
        <w:rPr>
          <w:rFonts w:ascii="Times New Roman" w:hAnsi="Times New Roman"/>
          <w:sz w:val="24"/>
          <w:szCs w:val="24"/>
        </w:rPr>
        <w:t>если минимально (D(i-1, j) + 1), добавляем удаление символа S1[i] и идём в (i-1, j);</w:t>
      </w:r>
    </w:p>
    <w:p>
      <w:pPr>
        <w:pStyle w:val="Style19"/>
        <w:widowControl w:val="false"/>
        <w:numPr>
          <w:ilvl w:val="0"/>
          <w:numId w:val="1"/>
        </w:numPr>
        <w:suppressAutoHyphens w:val="true"/>
        <w:bidi w:val="0"/>
        <w:spacing w:lineRule="auto" w:line="276" w:before="113" w:after="113"/>
        <w:ind w:left="720" w:right="0" w:hanging="0"/>
        <w:jc w:val="left"/>
        <w:rPr>
          <w:sz w:val="24"/>
          <w:szCs w:val="24"/>
        </w:rPr>
      </w:pPr>
      <w:r>
        <w:rPr>
          <w:rFonts w:ascii="Times New Roman" w:hAnsi="Times New Roman"/>
          <w:sz w:val="24"/>
          <w:szCs w:val="24"/>
        </w:rPr>
        <w:t>если минимально</w:t>
      </w:r>
      <w:r>
        <w:rPr>
          <w:rFonts w:ascii="Times New Roman" w:hAnsi="Times New Roman"/>
          <w:sz w:val="24"/>
          <w:szCs w:val="24"/>
          <w:lang w:val="ru-RU"/>
        </w:rPr>
        <w:t xml:space="preserve"> </w:t>
      </w:r>
      <w:r>
        <w:rPr>
          <w:rFonts w:ascii="Times New Roman" w:hAnsi="Times New Roman"/>
          <w:sz w:val="24"/>
          <w:szCs w:val="24"/>
        </w:rPr>
        <w:t>(D(i, j-1) + 1), добавляем вставку символа S1[i] и идём в (i, j-1);</w:t>
      </w:r>
    </w:p>
    <w:p>
      <w:pPr>
        <w:pStyle w:val="Style19"/>
        <w:widowControl w:val="false"/>
        <w:numPr>
          <w:ilvl w:val="0"/>
          <w:numId w:val="1"/>
        </w:numPr>
        <w:suppressAutoHyphens w:val="true"/>
        <w:bidi w:val="0"/>
        <w:spacing w:lineRule="auto" w:line="276" w:before="113" w:after="113"/>
        <w:ind w:left="720" w:right="0" w:hanging="0"/>
        <w:jc w:val="left"/>
        <w:rPr>
          <w:sz w:val="24"/>
          <w:szCs w:val="24"/>
        </w:rPr>
      </w:pPr>
      <w:r>
        <w:rPr>
          <w:rFonts w:ascii="Times New Roman" w:hAnsi="Times New Roman"/>
          <w:sz w:val="24"/>
          <w:szCs w:val="24"/>
        </w:rPr>
        <w:t>если минимально</w:t>
      </w:r>
      <w:r>
        <w:rPr>
          <w:rFonts w:ascii="Times New Roman" w:hAnsi="Times New Roman"/>
          <w:sz w:val="24"/>
          <w:szCs w:val="24"/>
          <w:lang w:val="en-US"/>
        </w:rPr>
        <w:t xml:space="preserve"> </w:t>
      </w:r>
      <w:r>
        <w:rPr>
          <w:rFonts w:ascii="Times New Roman" w:hAnsi="Times New Roman"/>
          <w:sz w:val="24"/>
          <w:szCs w:val="24"/>
        </w:rPr>
        <w:t>(D(i-1, j-1) + С), добавляем замену если С = 1.</w:t>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3"/>
        <w:rPr>
          <w:sz w:val="24"/>
          <w:szCs w:val="24"/>
        </w:rPr>
      </w:pPr>
      <w:bookmarkStart w:id="9" w:name="_Toc121847276"/>
      <w:r>
        <w:rPr>
          <w:sz w:val="24"/>
          <w:szCs w:val="24"/>
        </w:rPr>
        <w:t>2.2.3 Расстояние Дамерау-Левенштейна</w:t>
      </w:r>
      <w:bookmarkEnd w:id="9"/>
    </w:p>
    <w:p>
      <w:pPr>
        <w:pStyle w:val="Style24"/>
        <w:spacing w:lineRule="auto" w:line="360" w:before="114" w:after="114"/>
        <w:ind w:firstLine="680"/>
        <w:jc w:val="both"/>
        <w:rPr>
          <w:sz w:val="24"/>
          <w:szCs w:val="24"/>
        </w:rPr>
      </w:pPr>
      <w:r>
        <w:rPr>
          <w:rFonts w:ascii="Times New Roman" w:hAnsi="Times New Roman"/>
          <w:sz w:val="24"/>
          <w:szCs w:val="24"/>
        </w:rPr>
        <w:t>Помимо классического расстояния Левенштейна широко распространено использование так называемого расстояния Дамерау-Левенштена.</w:t>
      </w:r>
    </w:p>
    <w:p>
      <w:pPr>
        <w:pStyle w:val="Style24"/>
        <w:spacing w:lineRule="auto" w:line="360" w:before="114" w:after="114"/>
        <w:ind w:firstLine="680"/>
        <w:jc w:val="both"/>
        <w:rPr>
          <w:sz w:val="24"/>
          <w:szCs w:val="24"/>
        </w:rPr>
      </w:pPr>
      <w:r>
        <w:rPr>
          <w:rFonts w:ascii="Times New Roman" w:hAnsi="Times New Roman"/>
          <w:color w:val="222222"/>
          <w:sz w:val="24"/>
          <w:szCs w:val="24"/>
        </w:rPr>
        <w:t>Расстояние Дамерау-Левенштейна между двумя строками, состоящими из конечного числа символов — это минимальное число операций вставки, удаления, замены одного символа и перестановки двух соседних символов, необходимых для перевода одной строки в другую.</w:t>
      </w:r>
      <w:r>
        <w:rPr>
          <w:rFonts w:ascii="Times New Roman" w:hAnsi="Times New Roman"/>
          <w:sz w:val="24"/>
          <w:szCs w:val="24"/>
        </w:rPr>
        <w:t xml:space="preserve"> Как можно понять из определения, оно является модификацией расстояния Левенштейна, отличающейся от него добавлением операции перестановки.</w:t>
      </w:r>
    </w:p>
    <w:p>
      <w:pPr>
        <w:pStyle w:val="Style24"/>
        <w:spacing w:lineRule="auto" w:line="360" w:before="114" w:after="114"/>
        <w:ind w:firstLine="680"/>
        <w:jc w:val="both"/>
        <w:rPr>
          <w:sz w:val="24"/>
          <w:szCs w:val="24"/>
        </w:rPr>
      </w:pPr>
      <w:r>
        <w:rPr>
          <w:rFonts w:ascii="Times New Roman" w:hAnsi="Times New Roman"/>
          <w:color w:val="222222"/>
          <w:sz w:val="24"/>
          <w:szCs w:val="24"/>
        </w:rPr>
        <w:t>Расстояние Дамерау-Левенштейна, как и метрика Левенштейна, является мерой "схожести" двух строк. Алгоритм его поиска находит применение в реализации нечёткого поиска, а также в биоинформатике (сравнение ДНК), несмотря на то, что изначально алгоритм разрабатывался для сравнения текстов, набранных человеком</w:t>
      </w:r>
      <w:r>
        <w:rPr>
          <w:rFonts w:ascii="Times New Roman" w:hAnsi="Times New Roman"/>
          <w:sz w:val="24"/>
          <w:szCs w:val="24"/>
        </w:rPr>
        <w:t>.</w:t>
      </w:r>
    </w:p>
    <w:p>
      <w:pPr>
        <w:pStyle w:val="Style24"/>
        <w:spacing w:lineRule="auto" w:line="360" w:before="114" w:after="114"/>
        <w:ind w:firstLine="680"/>
        <w:jc w:val="both"/>
        <w:rPr>
          <w:sz w:val="24"/>
          <w:szCs w:val="24"/>
        </w:rPr>
      </w:pPr>
      <w:r>
        <mc:AlternateContent>
          <mc:Choice Requires="wps">
            <w:drawing>
              <wp:anchor behindDoc="0" distT="0" distB="0" distL="0" distR="0" simplePos="0" locked="0" layoutInCell="0" allowOverlap="1" relativeHeight="6">
                <wp:simplePos x="0" y="0"/>
                <wp:positionH relativeFrom="column">
                  <wp:posOffset>535940</wp:posOffset>
                </wp:positionH>
                <wp:positionV relativeFrom="paragraph">
                  <wp:posOffset>1025525</wp:posOffset>
                </wp:positionV>
                <wp:extent cx="5137785" cy="2014220"/>
                <wp:effectExtent l="0" t="0" r="0" b="0"/>
                <wp:wrapSquare wrapText="largest"/>
                <wp:docPr id="6" name="Врезка2"/>
                <a:graphic xmlns:a="http://schemas.openxmlformats.org/drawingml/2006/main">
                  <a:graphicData uri="http://schemas.microsoft.com/office/word/2010/wordprocessingShape">
                    <wps:wsp>
                      <wps:cNvSpPr/>
                      <wps:spPr>
                        <a:xfrm>
                          <a:off x="0" y="0"/>
                          <a:ext cx="5137920" cy="201420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rFonts w:ascii="Times New Roman" w:hAnsi="Times New Roman"/>
                              </w:rPr>
                            </w:pPr>
                            <w:r>
                              <w:rPr/>
                              <w:drawing>
                                <wp:inline distT="0" distB="0" distL="0" distR="0">
                                  <wp:extent cx="5137785" cy="1511300"/>
                                  <wp:effectExtent l="0" t="0" r="0" b="0"/>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5"/>
                                          <a:stretch>
                                            <a:fillRect/>
                                          </a:stretch>
                                        </pic:blipFill>
                                        <pic:spPr bwMode="auto">
                                          <a:xfrm>
                                            <a:off x="0" y="0"/>
                                            <a:ext cx="5137785" cy="1511300"/>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2</w:t>
                            </w:r>
                            <w:r>
                              <w:rPr>
                                <w:rFonts w:ascii="Times New Roman" w:hAnsi="Times New Roman"/>
                                <w:color w:val="000000"/>
                              </w:rPr>
                              <w:fldChar w:fldCharType="end"/>
                            </w:r>
                            <w:r>
                              <w:rPr>
                                <w:rFonts w:ascii="Times New Roman" w:hAnsi="Times New Roman"/>
                                <w:color w:val="000000"/>
                              </w:rPr>
                              <w:t>: Рекуррентная формула для расстояния Дамерау-Левенштейна</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42.2pt;margin-top:80.75pt;width:404.5pt;height:158.55pt;mso-wrap-style:square;v-text-anchor:top">
                <v:fill o:detectmouseclick="t" type="solid" color2="black"/>
                <v:stroke color="#3465a4" joinstyle="round" endcap="flat"/>
                <v:textbox>
                  <w:txbxContent>
                    <w:p>
                      <w:pPr>
                        <w:pStyle w:val="TableofFigures1"/>
                        <w:spacing w:before="120" w:after="120"/>
                        <w:rPr>
                          <w:rFonts w:ascii="Times New Roman" w:hAnsi="Times New Roman"/>
                        </w:rPr>
                      </w:pPr>
                      <w:r>
                        <w:rPr/>
                        <w:drawing>
                          <wp:inline distT="0" distB="0" distL="0" distR="0">
                            <wp:extent cx="5137785" cy="1511300"/>
                            <wp:effectExtent l="0" t="0" r="0" b="0"/>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6"/>
                                    <a:stretch>
                                      <a:fillRect/>
                                    </a:stretch>
                                  </pic:blipFill>
                                  <pic:spPr bwMode="auto">
                                    <a:xfrm>
                                      <a:off x="0" y="0"/>
                                      <a:ext cx="5137785" cy="1511300"/>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2</w:t>
                      </w:r>
                      <w:r>
                        <w:rPr>
                          <w:rFonts w:ascii="Times New Roman" w:hAnsi="Times New Roman"/>
                          <w:color w:val="000000"/>
                        </w:rPr>
                        <w:fldChar w:fldCharType="end"/>
                      </w:r>
                      <w:r>
                        <w:rPr>
                          <w:rFonts w:ascii="Times New Roman" w:hAnsi="Times New Roman"/>
                          <w:color w:val="000000"/>
                        </w:rPr>
                        <w:t>: Рекуррентная формула для расстояния Дамерау-Левенштейна</w:t>
                      </w:r>
                    </w:p>
                  </w:txbxContent>
                </v:textbox>
                <w10:wrap type="square" side="largest"/>
              </v:rect>
            </w:pict>
          </mc:Fallback>
        </mc:AlternateContent>
      </w:r>
      <w:r>
        <w:rPr>
          <w:rFonts w:ascii="Times New Roman" w:hAnsi="Times New Roman"/>
          <w:sz w:val="24"/>
          <w:szCs w:val="24"/>
        </w:rPr>
        <w:t>В основу алгоритма вычисления расстояния Дамерау-Левенштейна положена идея динамического программирования по префиксу, также, как и в методе Вагнера-Фишера. Подробно метод вычисления и его вывод описан в [4]. Основное отличие от вычисления расстояния Левенштейна заключается в рекуррентной формуле:</w:t>
      </w:r>
    </w:p>
    <w:p>
      <w:pPr>
        <w:pStyle w:val="Style24"/>
        <w:spacing w:lineRule="auto" w:line="360" w:before="114" w:after="114"/>
        <w:ind w:firstLine="680"/>
        <w:jc w:val="both"/>
        <w:rPr>
          <w:sz w:val="24"/>
          <w:szCs w:val="24"/>
        </w:rPr>
      </w:pPr>
      <w:r>
        <w:rPr>
          <w:sz w:val="24"/>
          <w:szCs w:val="24"/>
        </w:rPr>
      </w:r>
    </w:p>
    <w:p>
      <w:pPr>
        <w:pStyle w:val="Style24"/>
        <w:spacing w:lineRule="auto" w:line="360" w:before="114" w:after="114"/>
        <w:ind w:firstLine="680"/>
        <w:jc w:val="both"/>
        <w:rPr>
          <w:sz w:val="24"/>
          <w:szCs w:val="24"/>
        </w:rPr>
      </w:pPr>
      <w:r>
        <w:rPr>
          <w:sz w:val="24"/>
          <w:szCs w:val="24"/>
        </w:rPr>
      </w:r>
    </w:p>
    <w:p>
      <w:pPr>
        <w:pStyle w:val="Style24"/>
        <w:spacing w:lineRule="auto" w:line="360" w:before="114" w:after="114"/>
        <w:ind w:firstLine="680"/>
        <w:jc w:val="both"/>
        <w:rPr>
          <w:sz w:val="24"/>
          <w:szCs w:val="24"/>
        </w:rPr>
      </w:pPr>
      <w:r>
        <w:rPr>
          <w:sz w:val="24"/>
          <w:szCs w:val="24"/>
        </w:rPr>
      </w:r>
    </w:p>
    <w:p>
      <w:pPr>
        <w:pStyle w:val="Style24"/>
        <w:spacing w:lineRule="auto" w:line="360" w:before="114" w:after="114"/>
        <w:ind w:firstLine="680"/>
        <w:jc w:val="both"/>
        <w:rPr>
          <w:sz w:val="24"/>
          <w:szCs w:val="24"/>
        </w:rPr>
      </w:pPr>
      <w:r>
        <w:rPr>
          <w:sz w:val="24"/>
          <w:szCs w:val="24"/>
        </w:rPr>
      </w:r>
    </w:p>
    <w:p>
      <w:pPr>
        <w:pStyle w:val="Style24"/>
        <w:spacing w:lineRule="auto" w:line="360" w:before="114" w:after="114"/>
        <w:ind w:firstLine="680"/>
        <w:jc w:val="both"/>
        <w:rPr>
          <w:sz w:val="24"/>
          <w:szCs w:val="24"/>
        </w:rPr>
      </w:pPr>
      <w:r>
        <w:rPr>
          <w:sz w:val="24"/>
          <w:szCs w:val="24"/>
        </w:rPr>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r>
    </w:p>
    <w:p>
      <w:pPr>
        <w:pStyle w:val="Style24"/>
        <w:spacing w:lineRule="auto" w:line="360" w:before="114" w:after="114"/>
        <w:ind w:firstLine="680"/>
        <w:jc w:val="both"/>
        <w:rPr>
          <w:sz w:val="24"/>
          <w:szCs w:val="24"/>
        </w:rPr>
      </w:pPr>
      <w:r>
        <w:rPr>
          <w:rFonts w:ascii="Times New Roman" w:hAnsi="Times New Roman"/>
          <w:sz w:val="24"/>
          <w:szCs w:val="24"/>
        </w:rPr>
        <w:t xml:space="preserve">Подход, описанный в предыдущем разделе, очевидно не учитывает перестановки символов и в описанном виде не подходит для реализации вычисления расстояния Дамерау-Левенштейна. Так как в рамках разработки библиотеки ставится цель охватить как можно большее количество методов работы с трансформационными правилами, желательно получить возможность вычислять и этот тип расстояния Левенштейна. </w:t>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widowControl w:val="false"/>
        <w:suppressAutoHyphens w:val="true"/>
        <w:bidi w:val="0"/>
        <w:spacing w:lineRule="auto" w:line="360" w:before="114" w:after="114"/>
        <w:ind w:left="0" w:right="0" w:hanging="0"/>
        <w:jc w:val="both"/>
        <w:rPr>
          <w:sz w:val="28"/>
          <w:szCs w:val="28"/>
        </w:rPr>
      </w:pPr>
      <w:r>
        <w:rPr>
          <w:rFonts w:ascii="Times New Roman" w:hAnsi="Times New Roman"/>
          <w:b/>
          <w:bCs/>
          <w:sz w:val="28"/>
          <w:szCs w:val="28"/>
        </w:rPr>
        <w:t xml:space="preserve">2.3 </w:t>
      </w:r>
      <w:r>
        <w:rPr>
          <w:rFonts w:ascii="Times New Roman" w:hAnsi="Times New Roman"/>
          <w:b/>
          <w:bCs/>
          <w:sz w:val="28"/>
          <w:szCs w:val="28"/>
          <w:lang w:val="ru-RU"/>
        </w:rPr>
        <w:t>Структурное сходство Левенштейна</w:t>
      </w:r>
    </w:p>
    <w:p>
      <w:pPr>
        <w:pStyle w:val="Style24"/>
        <w:widowControl w:val="false"/>
        <w:suppressAutoHyphens w:val="true"/>
        <w:bidi w:val="0"/>
        <w:spacing w:lineRule="auto" w:line="360" w:before="114" w:after="114"/>
        <w:ind w:left="0" w:right="0" w:hanging="0"/>
        <w:jc w:val="both"/>
        <w:rPr>
          <w:rFonts w:ascii="Times New Roman" w:hAnsi="Times New Roman"/>
          <w:b/>
          <w:b/>
          <w:bCs/>
          <w:sz w:val="24"/>
          <w:szCs w:val="24"/>
          <w:lang w:val="ru-RU" w:eastAsia="zh-CN" w:bidi="hi-IN"/>
        </w:rPr>
      </w:pPr>
      <w:r>
        <w:rPr>
          <w:rFonts w:ascii="Times New Roman" w:hAnsi="Times New Roman"/>
          <w:b/>
          <w:bCs/>
          <w:sz w:val="24"/>
          <w:szCs w:val="24"/>
          <w:lang w:val="ru-RU" w:eastAsia="zh-CN" w:bidi="hi-IN"/>
        </w:rPr>
        <w:t>2.3.1 Поиск наибольшей общей подпоследовательности</w: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t xml:space="preserve">Поиск наибольшей общей подпоследовательности сосредотачивается на поиске сходства между строками, в отличии от расстояния Левенштейна. Основные теоретические сведения о задаче наибольшей общей подпоследовательности и способах её решения приведены в </w:t>
      </w:r>
      <w:r>
        <w:rPr>
          <w:rFonts w:ascii="Times New Roman" w:hAnsi="Times New Roman"/>
          <w:sz w:val="24"/>
          <w:szCs w:val="24"/>
          <w:lang w:val="en-US"/>
        </w:rPr>
        <w:t>[6]</w:t>
      </w:r>
      <w:r>
        <w:rPr>
          <w:rFonts w:ascii="Times New Roman" w:hAnsi="Times New Roman"/>
          <w:sz w:val="24"/>
          <w:szCs w:val="24"/>
          <w:lang w:val="ru-RU"/>
        </w:rPr>
        <w:t xml:space="preserve">. В этом разделе описаны особенности применения к строкам алгоритма динамического программирования решения этой задачи. </w: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t xml:space="preserve">В качестве последовательностей рассматриваются строки </w:t>
      </w:r>
      <w:r>
        <w:rPr>
          <w:rFonts w:ascii="Times New Roman" w:hAnsi="Times New Roman"/>
          <w:sz w:val="24"/>
          <w:szCs w:val="24"/>
          <w:lang w:val="en-US"/>
        </w:rPr>
        <w:t xml:space="preserve">X </w:t>
      </w:r>
      <w:r>
        <w:rPr>
          <w:rFonts w:ascii="Times New Roman" w:hAnsi="Times New Roman"/>
          <w:sz w:val="24"/>
          <w:szCs w:val="24"/>
          <w:lang w:val="ru-RU"/>
        </w:rPr>
        <w:t xml:space="preserve">и </w:t>
      </w:r>
      <w:r>
        <w:rPr>
          <w:rFonts w:ascii="Times New Roman" w:hAnsi="Times New Roman"/>
          <w:sz w:val="24"/>
          <w:szCs w:val="24"/>
          <w:lang w:val="en-US"/>
        </w:rPr>
        <w:t xml:space="preserve">Y, </w:t>
      </w:r>
      <w:r>
        <w:rPr>
          <w:rFonts w:ascii="Times New Roman" w:hAnsi="Times New Roman"/>
          <w:sz w:val="24"/>
          <w:szCs w:val="24"/>
          <w:lang w:val="ru-RU"/>
        </w:rPr>
        <w:t xml:space="preserve">состоящие из символов </w:t>
      </w:r>
      <w:r>
        <w:rPr>
          <w:rFonts w:ascii="Times New Roman" w:hAnsi="Times New Roman"/>
          <w:sz w:val="24"/>
          <w:szCs w:val="24"/>
          <w:lang w:val="en-US"/>
        </w:rPr>
        <w:t xml:space="preserve">(x1, x2, …, xm) </w:t>
      </w:r>
      <w:r>
        <w:rPr>
          <w:rFonts w:ascii="Times New Roman" w:hAnsi="Times New Roman"/>
          <w:sz w:val="24"/>
          <w:szCs w:val="24"/>
          <w:lang w:val="ru-RU"/>
        </w:rPr>
        <w:t xml:space="preserve">и </w:t>
      </w:r>
      <w:r>
        <w:rPr>
          <w:rFonts w:ascii="Times New Roman" w:hAnsi="Times New Roman"/>
          <w:sz w:val="24"/>
          <w:szCs w:val="24"/>
          <w:lang w:val="en-US"/>
        </w:rPr>
        <w:t xml:space="preserve">(y1, y2,…, yn). </w: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t xml:space="preserve">Обозначим как </w:t>
      </w:r>
      <w:r>
        <w:rPr>
          <w:rFonts w:ascii="Times New Roman" w:hAnsi="Times New Roman"/>
          <w:sz w:val="24"/>
          <w:szCs w:val="24"/>
          <w:lang w:val="en-US"/>
        </w:rPr>
        <w:t xml:space="preserve">lcs[i][j] </w:t>
      </w:r>
      <w:r>
        <w:rPr>
          <w:rFonts w:ascii="Times New Roman" w:hAnsi="Times New Roman"/>
          <w:sz w:val="24"/>
          <w:szCs w:val="24"/>
          <w:lang w:val="ru-RU"/>
        </w:rPr>
        <w:t>наибольшую общую подпоследовательность префиксов данных строк, заканчивающихся в элементах с номерами</w:t>
      </w:r>
      <w:r>
        <w:rPr>
          <w:rFonts w:ascii="Times New Roman" w:hAnsi="Times New Roman"/>
          <w:sz w:val="24"/>
          <w:szCs w:val="24"/>
          <w:lang w:val="en-US"/>
        </w:rPr>
        <w:t xml:space="preserve"> i </w:t>
      </w:r>
      <w:r>
        <w:rPr>
          <w:rFonts w:ascii="Times New Roman" w:hAnsi="Times New Roman"/>
          <w:sz w:val="24"/>
          <w:szCs w:val="24"/>
          <w:lang w:val="ru-RU"/>
        </w:rPr>
        <w:t xml:space="preserve">и </w:t>
      </w:r>
      <w:r>
        <w:rPr>
          <w:rFonts w:ascii="Times New Roman" w:hAnsi="Times New Roman"/>
          <w:sz w:val="24"/>
          <w:szCs w:val="24"/>
          <w:lang w:val="en-US"/>
        </w:rPr>
        <w:t xml:space="preserve">j </w:t>
      </w:r>
      <w:r>
        <w:rPr>
          <w:rFonts w:ascii="Times New Roman" w:hAnsi="Times New Roman"/>
          <w:sz w:val="24"/>
          <w:szCs w:val="24"/>
          <w:lang w:val="ru-RU"/>
        </w:rPr>
        <w:t xml:space="preserve">соответственно. Таким образом, для вычисления </w:t>
      </w:r>
      <w:r>
        <w:rPr>
          <w:rFonts w:ascii="Times New Roman" w:hAnsi="Times New Roman"/>
          <w:sz w:val="24"/>
          <w:szCs w:val="24"/>
          <w:lang w:val="en-US"/>
        </w:rPr>
        <w:t xml:space="preserve">lcs </w:t>
      </w:r>
      <w:r>
        <w:rPr>
          <w:rFonts w:ascii="Times New Roman" w:hAnsi="Times New Roman"/>
          <w:sz w:val="24"/>
          <w:szCs w:val="24"/>
          <w:lang w:val="ru-RU"/>
        </w:rPr>
        <w:t>потребуется заполнить матрицу</w:t>
      </w:r>
      <w:r>
        <w:rPr>
          <w:rFonts w:ascii="Times New Roman" w:hAnsi="Times New Roman"/>
          <w:sz w:val="24"/>
          <w:szCs w:val="24"/>
          <w:lang w:val="en-US"/>
        </w:rPr>
        <w:t xml:space="preserve"> D(m,n) </w:t>
      </w:r>
      <w:r>
        <w:rPr>
          <w:rFonts w:ascii="Times New Roman" w:hAnsi="Times New Roman"/>
          <w:sz w:val="24"/>
          <w:szCs w:val="24"/>
          <w:lang w:val="ru-RU"/>
        </w:rPr>
        <w:t>при помощи следующего рекуррентного соотношения:</w:t>
      </w:r>
    </w:p>
    <w:p>
      <w:pPr>
        <w:pStyle w:val="Style24"/>
        <w:spacing w:lineRule="auto" w:line="360" w:before="114" w:after="114"/>
        <w:ind w:firstLine="680"/>
        <w:jc w:val="both"/>
        <w:rPr>
          <w:sz w:val="24"/>
          <w:szCs w:val="24"/>
        </w:rPr>
      </w:pPr>
      <w:r>
        <w:rPr>
          <w:rFonts w:ascii="Times New Roman" w:hAnsi="Times New Roman"/>
          <w:sz w:val="24"/>
          <w:szCs w:val="24"/>
        </w:rPr>
        <w:t xml:space="preserve">Сложность данного алгоритма </w:t>
      </w:r>
      <w:r>
        <w:rPr>
          <w:rFonts w:ascii="Times New Roman" w:hAnsi="Times New Roman"/>
          <w:sz w:val="24"/>
          <w:szCs w:val="24"/>
          <w:lang w:val="en-US"/>
        </w:rPr>
        <w:t xml:space="preserve">O(m*n), </w:t>
      </w:r>
      <w:r>
        <w:rPr>
          <w:rFonts w:ascii="Times New Roman" w:hAnsi="Times New Roman"/>
          <w:sz w:val="24"/>
          <w:szCs w:val="24"/>
          <w:lang w:val="ru-RU"/>
        </w:rPr>
        <w:t xml:space="preserve">где </w:t>
      </w:r>
      <w:r>
        <w:rPr>
          <w:rFonts w:ascii="Times New Roman" w:hAnsi="Times New Roman"/>
          <w:sz w:val="24"/>
          <w:szCs w:val="24"/>
          <w:lang w:val="en-US"/>
        </w:rPr>
        <w:t xml:space="preserve">m </w:t>
      </w:r>
      <w:r>
        <w:rPr>
          <w:rFonts w:ascii="Times New Roman" w:hAnsi="Times New Roman"/>
          <w:sz w:val="24"/>
          <w:szCs w:val="24"/>
          <w:lang w:val="ru-RU"/>
        </w:rPr>
        <w:t xml:space="preserve">и </w:t>
      </w:r>
      <w:r>
        <w:rPr>
          <w:rFonts w:ascii="Times New Roman" w:hAnsi="Times New Roman"/>
          <w:sz w:val="24"/>
          <w:szCs w:val="24"/>
          <w:lang w:val="en-US"/>
        </w:rPr>
        <w:t xml:space="preserve">n – </w:t>
      </w:r>
      <w:r>
        <mc:AlternateContent>
          <mc:Choice Requires="wps">
            <w:drawing>
              <wp:anchor behindDoc="0" distT="0" distB="0" distL="0" distR="0" simplePos="0" locked="0" layoutInCell="0" allowOverlap="1" relativeHeight="10">
                <wp:simplePos x="0" y="0"/>
                <wp:positionH relativeFrom="column">
                  <wp:posOffset>478790</wp:posOffset>
                </wp:positionH>
                <wp:positionV relativeFrom="paragraph">
                  <wp:posOffset>-31115</wp:posOffset>
                </wp:positionV>
                <wp:extent cx="4953000" cy="1536700"/>
                <wp:effectExtent l="0" t="0" r="0" b="0"/>
                <wp:wrapSquare wrapText="largest"/>
                <wp:docPr id="10" name="Врезка3"/>
                <a:graphic xmlns:a="http://schemas.openxmlformats.org/drawingml/2006/main">
                  <a:graphicData uri="http://schemas.microsoft.com/office/word/2010/wordprocessingShape">
                    <wps:wsp>
                      <wps:cNvSpPr/>
                      <wps:spPr>
                        <a:xfrm>
                          <a:off x="0" y="0"/>
                          <a:ext cx="4952880" cy="153684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rFonts w:ascii="Times New Roman" w:hAnsi="Times New Roman"/>
                              </w:rPr>
                            </w:pPr>
                            <w:r>
                              <w:rPr/>
                              <w:drawing>
                                <wp:inline distT="0" distB="0" distL="0" distR="0">
                                  <wp:extent cx="4953635" cy="952500"/>
                                  <wp:effectExtent l="0" t="0" r="0" b="0"/>
                                  <wp:docPr id="1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3" descr=""/>
                                          <pic:cNvPicPr>
                                            <a:picLocks noChangeAspect="1" noChangeArrowheads="1"/>
                                          </pic:cNvPicPr>
                                        </pic:nvPicPr>
                                        <pic:blipFill>
                                          <a:blip r:embed="rId7"/>
                                          <a:stretch>
                                            <a:fillRect/>
                                          </a:stretch>
                                        </pic:blipFill>
                                        <pic:spPr bwMode="auto">
                                          <a:xfrm>
                                            <a:off x="0" y="0"/>
                                            <a:ext cx="4953635" cy="952500"/>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3</w:t>
                            </w:r>
                            <w:r>
                              <w:rPr>
                                <w:rFonts w:ascii="Times New Roman" w:hAnsi="Times New Roman"/>
                                <w:color w:val="000000"/>
                              </w:rPr>
                              <w:fldChar w:fldCharType="end"/>
                            </w:r>
                            <w:r>
                              <w:rPr>
                                <w:rFonts w:ascii="Times New Roman" w:hAnsi="Times New Roman"/>
                                <w:color w:val="000000"/>
                              </w:rPr>
                              <w:t>: Рекуррентная формула для алгоритма поиска наибольшей общей подпоследовательности</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37.7pt;margin-top:-2.45pt;width:389.95pt;height:120.95pt;mso-wrap-style:square;v-text-anchor:top">
                <v:fill o:detectmouseclick="t" type="solid" color2="black"/>
                <v:stroke color="#3465a4" joinstyle="round" endcap="flat"/>
                <v:textbox>
                  <w:txbxContent>
                    <w:p>
                      <w:pPr>
                        <w:pStyle w:val="TableofFigures1"/>
                        <w:spacing w:before="120" w:after="120"/>
                        <w:rPr>
                          <w:rFonts w:ascii="Times New Roman" w:hAnsi="Times New Roman"/>
                        </w:rPr>
                      </w:pPr>
                      <w:r>
                        <w:rPr/>
                        <w:drawing>
                          <wp:inline distT="0" distB="0" distL="0" distR="0">
                            <wp:extent cx="4953635" cy="952500"/>
                            <wp:effectExtent l="0" t="0" r="0" b="0"/>
                            <wp:docPr id="1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
                                    <pic:cNvPicPr>
                                      <a:picLocks noChangeAspect="1" noChangeArrowheads="1"/>
                                    </pic:cNvPicPr>
                                  </pic:nvPicPr>
                                  <pic:blipFill>
                                    <a:blip r:embed="rId8"/>
                                    <a:stretch>
                                      <a:fillRect/>
                                    </a:stretch>
                                  </pic:blipFill>
                                  <pic:spPr bwMode="auto">
                                    <a:xfrm>
                                      <a:off x="0" y="0"/>
                                      <a:ext cx="4953635" cy="952500"/>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3</w:t>
                      </w:r>
                      <w:r>
                        <w:rPr>
                          <w:rFonts w:ascii="Times New Roman" w:hAnsi="Times New Roman"/>
                          <w:color w:val="000000"/>
                        </w:rPr>
                        <w:fldChar w:fldCharType="end"/>
                      </w:r>
                      <w:r>
                        <w:rPr>
                          <w:rFonts w:ascii="Times New Roman" w:hAnsi="Times New Roman"/>
                          <w:color w:val="000000"/>
                        </w:rPr>
                        <w:t>: Рекуррентная формула для алгоритма поиска наибольшей общей подпоследовательности</w:t>
                      </w:r>
                    </w:p>
                  </w:txbxContent>
                </v:textbox>
                <w10:wrap type="square" side="largest"/>
              </v:rect>
            </w:pict>
          </mc:Fallback>
        </mc:AlternateContent>
      </w:r>
      <w:r>
        <w:rPr>
          <w:rFonts w:ascii="Times New Roman" w:hAnsi="Times New Roman"/>
          <w:sz w:val="24"/>
          <w:szCs w:val="24"/>
          <w:lang w:val="ru-RU"/>
        </w:rPr>
        <w:t>длины строк.</w:t>
      </w:r>
    </w:p>
    <w:p>
      <w:pPr>
        <w:pStyle w:val="Style24"/>
        <w:spacing w:lineRule="auto" w:line="360" w:before="114" w:after="114"/>
        <w:ind w:firstLine="680"/>
        <w:jc w:val="both"/>
        <w:rPr>
          <w:sz w:val="24"/>
          <w:szCs w:val="24"/>
        </w:rPr>
      </w:pPr>
      <w:r>
        <w:rPr>
          <w:rFonts w:ascii="Times New Roman" w:hAnsi="Times New Roman"/>
          <w:sz w:val="24"/>
          <w:szCs w:val="24"/>
        </w:rPr>
        <w:t>Для каждой пары символов строк помимо длины наибольшей общей подпоследовательности соответствующих префиксов хранятся также номера последних элементов, входящих в эту подпоследовательность. Таким образом, посчитав матрицу по рекуррентной формуле, можно восстановить всю общую подпоследовательность.</w:t>
      </w:r>
    </w:p>
    <w:p>
      <w:pPr>
        <w:pStyle w:val="Style24"/>
        <w:spacing w:lineRule="auto" w:line="360" w:before="114" w:after="114"/>
        <w:ind w:hanging="0"/>
        <w:jc w:val="both"/>
        <w:rPr>
          <w:rFonts w:ascii="Times New Roman" w:hAnsi="Times New Roman"/>
          <w:b/>
          <w:b/>
          <w:bCs/>
          <w:sz w:val="24"/>
          <w:szCs w:val="24"/>
        </w:rPr>
      </w:pPr>
      <w:r>
        <w:rPr>
          <w:rFonts w:ascii="Times New Roman" w:hAnsi="Times New Roman"/>
          <w:b/>
          <w:bCs/>
          <w:sz w:val="24"/>
          <w:szCs w:val="24"/>
        </w:rPr>
        <w:t>2.3.2 Алгоритм вычисления структурного сходства Левенштейна</w:t>
      </w:r>
    </w:p>
    <w:p>
      <w:pPr>
        <w:pStyle w:val="Style24"/>
        <w:spacing w:lineRule="auto" w:line="360" w:before="114" w:after="114"/>
        <w:ind w:firstLine="680"/>
        <w:jc w:val="both"/>
        <w:rPr>
          <w:sz w:val="24"/>
          <w:szCs w:val="24"/>
        </w:rPr>
      </w:pPr>
      <w:r>
        <w:rPr>
          <w:rFonts w:ascii="Times New Roman" w:hAnsi="Times New Roman"/>
          <w:b w:val="false"/>
          <w:bCs w:val="false"/>
          <w:sz w:val="24"/>
          <w:szCs w:val="24"/>
          <w:lang w:val="ru-RU"/>
        </w:rPr>
        <w:t>Ф</w:t>
      </w:r>
      <w:r>
        <w:rPr>
          <w:rFonts w:ascii="Times New Roman" w:hAnsi="Times New Roman"/>
          <w:b w:val="false"/>
          <w:bCs w:val="false"/>
          <w:sz w:val="24"/>
          <w:szCs w:val="24"/>
        </w:rPr>
        <w:t>ункции разрабатываемой нами библиотеки предполагают использование некоторого алгоритма, подходящего как для сопоставления текста образцу, так и для генерации новых правил на основе входных текстовых данных. Соответственно, используемый алгоритм должен не только вычислять расстояние Левенштейна между двумя строками, но и создавать на основе вычисленной матрицы результирующую строку, являющуюся образцом, которому соответствуют обе входные строки.</w:t>
      </w:r>
    </w:p>
    <w:p>
      <w:pPr>
        <w:pStyle w:val="Style24"/>
        <w:spacing w:lineRule="auto" w:line="360" w:before="114" w:after="114"/>
        <w:ind w:firstLine="680"/>
        <w:jc w:val="both"/>
        <w:rPr>
          <w:sz w:val="24"/>
          <w:szCs w:val="24"/>
        </w:rPr>
      </w:pPr>
      <w:r>
        <w:rPr>
          <w:rFonts w:ascii="Times New Roman" w:hAnsi="Times New Roman"/>
          <w:b w:val="false"/>
          <w:bCs w:val="false"/>
          <w:sz w:val="24"/>
          <w:szCs w:val="24"/>
        </w:rPr>
        <w:t xml:space="preserve">Для этого предлагается следующий подход к вычислению структурного сходства Левенштейна, который продемонстрирован на иллюстрациях к конкретному примеру. Результирующая матрица </w:t>
      </w:r>
      <w:r>
        <w:rPr>
          <w:rFonts w:ascii="Times New Roman" w:hAnsi="Times New Roman"/>
          <w:b w:val="false"/>
          <w:bCs w:val="false"/>
          <w:sz w:val="24"/>
          <w:szCs w:val="24"/>
          <w:lang w:val="en-US"/>
        </w:rPr>
        <w:t>D</w:t>
      </w:r>
      <w:r>
        <w:rPr>
          <w:rFonts w:ascii="Times New Roman" w:hAnsi="Times New Roman"/>
          <w:b w:val="false"/>
          <w:bCs w:val="false"/>
          <w:sz w:val="24"/>
          <w:szCs w:val="24"/>
        </w:rPr>
        <w:t xml:space="preserve"> заполняется следующим образом: все поля матрицы, кроме тех, что находятся на пересечении одинаковых символов, заполняются нулями. Для каждой ненулевой клетки матрицы, выделяется подматрица матрицы </w:t>
      </w:r>
      <w:r>
        <w:rPr>
          <w:rFonts w:ascii="Times New Roman" w:hAnsi="Times New Roman"/>
          <w:b w:val="false"/>
          <w:bCs w:val="false"/>
          <w:sz w:val="24"/>
          <w:szCs w:val="24"/>
          <w:lang w:val="en-US"/>
        </w:rPr>
        <w:t>D</w:t>
      </w:r>
      <w:r>
        <w:rPr>
          <w:rFonts w:ascii="Times New Roman" w:hAnsi="Times New Roman"/>
          <w:b w:val="false"/>
          <w:bCs w:val="false"/>
          <w:sz w:val="24"/>
          <w:szCs w:val="24"/>
        </w:rPr>
        <w:t>. В этой подматрице все клетки считаются вычисленными. Нужно отметить, что данный подход подразумевает два разных случая: пустые подстановки при вычислении расстояния Левенштейна могут быть разрешены и запрещены.</w:t>
      </w:r>
    </w:p>
    <w:p>
      <w:pPr>
        <w:pStyle w:val="Style24"/>
        <w:spacing w:lineRule="auto" w:line="360" w:before="114" w:after="114"/>
        <w:ind w:firstLine="680"/>
        <w:jc w:val="both"/>
        <w:rPr>
          <w:sz w:val="24"/>
          <w:szCs w:val="24"/>
        </w:rPr>
      </w:pPr>
      <w:r>
        <w:rPr>
          <w:rFonts w:ascii="Times New Roman" w:hAnsi="Times New Roman"/>
          <w:b w:val="false"/>
          <w:bCs w:val="false"/>
          <w:sz w:val="24"/>
          <w:szCs w:val="24"/>
        </w:rPr>
        <w:t>Главное отличие при вычислении расстояния заключается в том, что подматрицы выделяются по-разному, что можно увидеть на иллюстрации работы алгоритма.</w:t>
      </w:r>
    </w:p>
    <w:p>
      <w:pPr>
        <w:pStyle w:val="Style24"/>
        <w:widowControl w:val="false"/>
        <w:suppressAutoHyphens w:val="true"/>
        <w:bidi w:val="0"/>
        <w:spacing w:lineRule="auto" w:line="360" w:before="114" w:after="114"/>
        <w:ind w:left="0" w:right="0" w:hanging="0"/>
        <w:jc w:val="both"/>
        <w:rPr>
          <w:rFonts w:ascii="Times New Roman" w:hAnsi="Times New Roman"/>
          <w:b w:val="false"/>
          <w:b w:val="false"/>
          <w:bCs w:val="false"/>
          <w:sz w:val="28"/>
          <w:szCs w:val="28"/>
        </w:rPr>
      </w:pPr>
      <w:r>
        <w:rPr/>
        <mc:AlternateContent>
          <mc:Choice Requires="wps">
            <w:drawing>
              <wp:inline distT="0" distB="0" distL="0" distR="0">
                <wp:extent cx="6108700" cy="3945255"/>
                <wp:effectExtent l="0" t="0" r="0" b="0"/>
                <wp:docPr id="14" name="Фигура4"/>
                <a:graphic xmlns:a="http://schemas.openxmlformats.org/drawingml/2006/main">
                  <a:graphicData uri="http://schemas.microsoft.com/office/word/2010/wordprocessingShape">
                    <wps:wsp>
                      <wps:cNvSpPr/>
                      <wps:spPr>
                        <a:xfrm>
                          <a:off x="0" y="0"/>
                          <a:ext cx="6108840" cy="394524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rFonts w:ascii="Times New Roman" w:hAnsi="Times New Roman"/>
                              </w:rPr>
                            </w:pPr>
                            <w:r>
                              <w:rPr/>
                              <w:drawing>
                                <wp:inline distT="0" distB="0" distL="0" distR="0">
                                  <wp:extent cx="6108700" cy="3442335"/>
                                  <wp:effectExtent l="0" t="0" r="0" b="0"/>
                                  <wp:docPr id="1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2" descr=""/>
                                          <pic:cNvPicPr>
                                            <a:picLocks noChangeAspect="1" noChangeArrowheads="1"/>
                                          </pic:cNvPicPr>
                                        </pic:nvPicPr>
                                        <pic:blipFill>
                                          <a:blip r:embed="rId9"/>
                                          <a:stretch>
                                            <a:fillRect/>
                                          </a:stretch>
                                        </pic:blipFill>
                                        <pic:spPr bwMode="auto">
                                          <a:xfrm>
                                            <a:off x="0" y="0"/>
                                            <a:ext cx="6108700" cy="344233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4</w:t>
                            </w:r>
                            <w:r>
                              <w:rPr>
                                <w:rFonts w:ascii="Times New Roman" w:hAnsi="Times New Roman"/>
                                <w:color w:val="000000"/>
                              </w:rPr>
                              <w:fldChar w:fldCharType="end"/>
                            </w:r>
                            <w:r>
                              <w:rPr>
                                <w:rFonts w:ascii="Times New Roman" w:hAnsi="Times New Roman"/>
                                <w:color w:val="000000"/>
                              </w:rPr>
                              <w:t>: Вычисление структурного сходства Левенштейна: вид матрицы</w:t>
                            </w:r>
                          </w:p>
                        </w:txbxContent>
                      </wps:txbx>
                      <wps:bodyPr lIns="0" rIns="0" tIns="0" bIns="0" anchor="t">
                        <a:noAutofit/>
                      </wps:bodyPr>
                    </wps:wsp>
                  </a:graphicData>
                </a:graphic>
              </wp:inline>
            </w:drawing>
          </mc:Choice>
          <mc:Fallback>
            <w:pict>
              <v:rect id="shape_0" ID="Фигура4" path="m0,0l-2147483645,0l-2147483645,-2147483646l0,-2147483646xe" fillcolor="white" stroked="f" o:allowincell="f" style="position:absolute;margin-left:0pt;margin-top:-310.7pt;width:480.95pt;height:310.6pt;mso-wrap-style:square;v-text-anchor:top;mso-position-vertical:top">
                <v:fill o:detectmouseclick="t" type="solid" color2="black"/>
                <v:stroke color="#3465a4" joinstyle="round" endcap="flat"/>
                <v:textbox>
                  <w:txbxContent>
                    <w:p>
                      <w:pPr>
                        <w:pStyle w:val="TableofFigures1"/>
                        <w:spacing w:before="120" w:after="120"/>
                        <w:rPr>
                          <w:rFonts w:ascii="Times New Roman" w:hAnsi="Times New Roman"/>
                        </w:rPr>
                      </w:pPr>
                      <w:r>
                        <w:rPr/>
                        <w:drawing>
                          <wp:inline distT="0" distB="0" distL="0" distR="0">
                            <wp:extent cx="6108700" cy="3442335"/>
                            <wp:effectExtent l="0" t="0" r="0" b="0"/>
                            <wp:docPr id="1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2" descr=""/>
                                    <pic:cNvPicPr>
                                      <a:picLocks noChangeAspect="1" noChangeArrowheads="1"/>
                                    </pic:cNvPicPr>
                                  </pic:nvPicPr>
                                  <pic:blipFill>
                                    <a:blip r:embed="rId10"/>
                                    <a:stretch>
                                      <a:fillRect/>
                                    </a:stretch>
                                  </pic:blipFill>
                                  <pic:spPr bwMode="auto">
                                    <a:xfrm>
                                      <a:off x="0" y="0"/>
                                      <a:ext cx="6108700" cy="344233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4</w:t>
                      </w:r>
                      <w:r>
                        <w:rPr>
                          <w:rFonts w:ascii="Times New Roman" w:hAnsi="Times New Roman"/>
                          <w:color w:val="000000"/>
                        </w:rPr>
                        <w:fldChar w:fldCharType="end"/>
                      </w:r>
                      <w:r>
                        <w:rPr>
                          <w:rFonts w:ascii="Times New Roman" w:hAnsi="Times New Roman"/>
                          <w:color w:val="000000"/>
                        </w:rPr>
                        <w:t>: Вычисление структурного сходства Левенштейна: вид матрицы</w:t>
                      </w:r>
                    </w:p>
                  </w:txbxContent>
                </v:textbox>
                <w10:wrap type="square"/>
              </v:rect>
            </w:pict>
          </mc:Fallback>
        </mc:AlternateContent>
      </w:r>
    </w:p>
    <w:p>
      <w:pPr>
        <w:pStyle w:val="Style24"/>
        <w:spacing w:lineRule="auto" w:line="360" w:before="114" w:after="114"/>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114" w:after="114"/>
        <w:ind w:firstLine="680"/>
        <w:jc w:val="both"/>
        <w:rPr>
          <w:rFonts w:ascii="Times New Roman" w:hAnsi="Times New Roman"/>
          <w:sz w:val="24"/>
          <w:szCs w:val="24"/>
        </w:rPr>
      </w:pPr>
      <w:r>
        <w:rPr>
          <w:rFonts w:ascii="Times New Roman" w:hAnsi="Times New Roman"/>
          <w:b w:val="false"/>
          <w:bCs w:val="false"/>
          <w:sz w:val="24"/>
          <w:szCs w:val="24"/>
        </w:rPr>
        <w:t>Среди значений, находящихся в указанной подматрице, находится максимум, к которому прибавляется единица. Полученное значение записывается в выделенную клетку. Выделенные клетки, для которых не находится ненулевых значений, заполняются единицами. Этот процесс продолжается до тех пор, пока матрица не будет заполнена.</w:t>
      </w:r>
    </w:p>
    <w:p>
      <w:pPr>
        <w:pStyle w:val="Style24"/>
        <w:widowControl w:val="false"/>
        <w:suppressAutoHyphens w:val="true"/>
        <w:bidi w:val="0"/>
        <w:spacing w:lineRule="auto" w:line="360" w:before="114" w:after="114"/>
        <w:ind w:left="0" w:right="0" w:hanging="0"/>
        <w:jc w:val="both"/>
        <w:rPr>
          <w:rFonts w:ascii="Times New Roman" w:hAnsi="Times New Roman"/>
          <w:sz w:val="24"/>
          <w:szCs w:val="24"/>
        </w:rPr>
      </w:pPr>
      <w:r>
        <w:rPr/>
        <mc:AlternateContent>
          <mc:Choice Requires="wps">
            <w:drawing>
              <wp:inline distT="0" distB="0" distL="0" distR="0">
                <wp:extent cx="6123940" cy="3942715"/>
                <wp:effectExtent l="0" t="0" r="0" b="0"/>
                <wp:docPr id="18" name="Фигура5"/>
                <a:graphic xmlns:a="http://schemas.openxmlformats.org/drawingml/2006/main">
                  <a:graphicData uri="http://schemas.microsoft.com/office/word/2010/wordprocessingShape">
                    <wps:wsp>
                      <wps:cNvSpPr/>
                      <wps:spPr>
                        <a:xfrm>
                          <a:off x="0" y="0"/>
                          <a:ext cx="6123960" cy="394272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rFonts w:ascii="Times New Roman" w:hAnsi="Times New Roman"/>
                              </w:rPr>
                            </w:pPr>
                            <w:r>
                              <w:rPr/>
                              <w:drawing>
                                <wp:inline distT="0" distB="0" distL="0" distR="0">
                                  <wp:extent cx="6123940" cy="3442335"/>
                                  <wp:effectExtent l="0" t="0" r="0" b="0"/>
                                  <wp:docPr id="2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7" descr=""/>
                                          <pic:cNvPicPr>
                                            <a:picLocks noChangeAspect="1" noChangeArrowheads="1"/>
                                          </pic:cNvPicPr>
                                        </pic:nvPicPr>
                                        <pic:blipFill>
                                          <a:blip r:embed="rId11"/>
                                          <a:stretch>
                                            <a:fillRect/>
                                          </a:stretch>
                                        </pic:blipFill>
                                        <pic:spPr bwMode="auto">
                                          <a:xfrm>
                                            <a:off x="0" y="0"/>
                                            <a:ext cx="6123940" cy="344233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5</w:t>
                            </w:r>
                            <w:r>
                              <w:rPr>
                                <w:rFonts w:ascii="Times New Roman" w:hAnsi="Times New Roman"/>
                                <w:color w:val="000000"/>
                              </w:rPr>
                              <w:fldChar w:fldCharType="end"/>
                            </w:r>
                            <w:r>
                              <w:rPr>
                                <w:rFonts w:ascii="Times New Roman" w:hAnsi="Times New Roman"/>
                                <w:color w:val="000000"/>
                              </w:rPr>
                              <w:t>: Вычисление струкутрного сходства Левенштейна: заполнение матрицы</w:t>
                            </w:r>
                          </w:p>
                        </w:txbxContent>
                      </wps:txbx>
                      <wps:bodyPr lIns="0" rIns="0" tIns="0" bIns="0" anchor="t">
                        <a:noAutofit/>
                      </wps:bodyPr>
                    </wps:wsp>
                  </a:graphicData>
                </a:graphic>
              </wp:inline>
            </w:drawing>
          </mc:Choice>
          <mc:Fallback>
            <w:pict>
              <v:rect id="shape_0" ID="Фигура5" path="m0,0l-2147483645,0l-2147483645,-2147483646l0,-2147483646xe" fillcolor="white" stroked="f" o:allowincell="f" style="position:absolute;margin-left:0pt;margin-top:-310.5pt;width:482.15pt;height:310.4pt;mso-wrap-style:square;v-text-anchor:top;mso-position-vertical:top">
                <v:fill o:detectmouseclick="t" type="solid" color2="black"/>
                <v:stroke color="#3465a4" joinstyle="round" endcap="flat"/>
                <v:textbox>
                  <w:txbxContent>
                    <w:p>
                      <w:pPr>
                        <w:pStyle w:val="TableofFigures1"/>
                        <w:spacing w:before="120" w:after="120"/>
                        <w:rPr>
                          <w:rFonts w:ascii="Times New Roman" w:hAnsi="Times New Roman"/>
                        </w:rPr>
                      </w:pPr>
                      <w:r>
                        <w:rPr/>
                        <w:drawing>
                          <wp:inline distT="0" distB="0" distL="0" distR="0">
                            <wp:extent cx="6123940" cy="3442335"/>
                            <wp:effectExtent l="0" t="0" r="0" b="0"/>
                            <wp:docPr id="2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7" descr=""/>
                                    <pic:cNvPicPr>
                                      <a:picLocks noChangeAspect="1" noChangeArrowheads="1"/>
                                    </pic:cNvPicPr>
                                  </pic:nvPicPr>
                                  <pic:blipFill>
                                    <a:blip r:embed="rId12"/>
                                    <a:stretch>
                                      <a:fillRect/>
                                    </a:stretch>
                                  </pic:blipFill>
                                  <pic:spPr bwMode="auto">
                                    <a:xfrm>
                                      <a:off x="0" y="0"/>
                                      <a:ext cx="6123940" cy="344233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5</w:t>
                      </w:r>
                      <w:r>
                        <w:rPr>
                          <w:rFonts w:ascii="Times New Roman" w:hAnsi="Times New Roman"/>
                          <w:color w:val="000000"/>
                        </w:rPr>
                        <w:fldChar w:fldCharType="end"/>
                      </w:r>
                      <w:r>
                        <w:rPr>
                          <w:rFonts w:ascii="Times New Roman" w:hAnsi="Times New Roman"/>
                          <w:color w:val="000000"/>
                        </w:rPr>
                        <w:t>: Вычисление струкутрного сходства Левенштейна: заполнение матрицы</w:t>
                      </w:r>
                    </w:p>
                  </w:txbxContent>
                </v:textbox>
                <w10:wrap type="square"/>
              </v:rect>
            </w:pict>
          </mc:Fallback>
        </mc:AlternateConten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r>
    </w:p>
    <w:p>
      <w:pPr>
        <w:pStyle w:val="Style24"/>
        <w:spacing w:lineRule="auto" w:line="360" w:before="114" w:after="114"/>
        <w:ind w:firstLine="680"/>
        <w:jc w:val="both"/>
        <w:rPr>
          <w:sz w:val="24"/>
          <w:szCs w:val="24"/>
        </w:rPr>
      </w:pPr>
      <w:r>
        <w:rPr>
          <w:rFonts w:ascii="Times New Roman" w:hAnsi="Times New Roman"/>
          <w:sz w:val="24"/>
          <w:szCs w:val="24"/>
        </w:rPr>
        <w:t xml:space="preserve">Такой подход позволяет избежать необходимости вычислять каждую клетку матрицы и позволяет находить структурное сходство Левенштейна наглядным способом. Заполненные ненулевые клетки образуют граф, максимальный путь в котором может быть найден динамическим проходом по матрице. Результатом этого прохода является строка, включающая общие части поданных на вход строк и переменные, которым может быть присвоено одно из двух константных значений. </w:t>
      </w:r>
    </w:p>
    <w:p>
      <w:pPr>
        <w:pStyle w:val="Style24"/>
        <w:spacing w:lineRule="auto" w:line="360" w:before="114" w:after="114"/>
        <w:ind w:firstLine="680"/>
        <w:jc w:val="both"/>
        <w:rPr>
          <w:rFonts w:ascii="Times New Roman" w:hAnsi="Times New Roman"/>
          <w:sz w:val="24"/>
          <w:szCs w:val="24"/>
        </w:rPr>
      </w:pPr>
      <w:r>
        <w:rPr>
          <w:rFonts w:ascii="Times New Roman" w:hAnsi="Times New Roman"/>
          <w:b w:val="false"/>
          <w:bCs w:val="false"/>
          <w:sz w:val="24"/>
          <w:szCs w:val="24"/>
        </w:rPr>
        <w:t>На следующей иллюстрации изображены полученные в результате работы алгоритма строки. Как видно на этом примере, длина максимального пути, количество и значения переменных могут отличаться в зависимости от того, разрешены ли пустые подстановки. В практической части данной работы реализованы оба метода, чтобы позволить пользователю библиотеки выбирать подходящий для его задачи способ вычисления структурного сходства Левенштейна.</w:t>
      </w:r>
    </w:p>
    <w:p>
      <w:pPr>
        <w:pStyle w:val="Style24"/>
        <w:widowControl w:val="false"/>
        <w:suppressAutoHyphens w:val="true"/>
        <w:bidi w:val="0"/>
        <w:spacing w:lineRule="auto" w:line="360" w:before="114" w:after="114"/>
        <w:ind w:left="0" w:right="0" w:hanging="0"/>
        <w:jc w:val="both"/>
        <w:rPr>
          <w:rFonts w:ascii="Times New Roman" w:hAnsi="Times New Roman"/>
          <w:sz w:val="24"/>
          <w:szCs w:val="24"/>
        </w:rPr>
      </w:pPr>
      <w:r>
        <w:rPr/>
        <mc:AlternateContent>
          <mc:Choice Requires="wps">
            <w:drawing>
              <wp:inline distT="0" distB="0" distL="0" distR="0">
                <wp:extent cx="6120130" cy="3945255"/>
                <wp:effectExtent l="0" t="0" r="0" b="0"/>
                <wp:docPr id="22" name="Фигура6"/>
                <a:graphic xmlns:a="http://schemas.openxmlformats.org/drawingml/2006/main">
                  <a:graphicData uri="http://schemas.microsoft.com/office/word/2010/wordprocessingShape">
                    <wps:wsp>
                      <wps:cNvSpPr/>
                      <wps:spPr>
                        <a:xfrm>
                          <a:off x="0" y="0"/>
                          <a:ext cx="6120000" cy="394524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rFonts w:ascii="Times New Roman" w:hAnsi="Times New Roman"/>
                              </w:rPr>
                            </w:pPr>
                            <w:r>
                              <w:rPr/>
                              <w:drawing>
                                <wp:inline distT="0" distB="0" distL="0" distR="0">
                                  <wp:extent cx="6120130" cy="3442335"/>
                                  <wp:effectExtent l="0" t="0" r="0" b="0"/>
                                  <wp:docPr id="2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descr=""/>
                                          <pic:cNvPicPr>
                                            <a:picLocks noChangeAspect="1" noChangeArrowheads="1"/>
                                          </pic:cNvPicPr>
                                        </pic:nvPicPr>
                                        <pic:blipFill>
                                          <a:blip r:embed="rId13"/>
                                          <a:stretch>
                                            <a:fillRect/>
                                          </a:stretch>
                                        </pic:blipFill>
                                        <pic:spPr bwMode="auto">
                                          <a:xfrm>
                                            <a:off x="0" y="0"/>
                                            <a:ext cx="6120130" cy="344233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6</w:t>
                            </w:r>
                            <w:r>
                              <w:rPr>
                                <w:rFonts w:ascii="Times New Roman" w:hAnsi="Times New Roman"/>
                                <w:color w:val="000000"/>
                              </w:rPr>
                              <w:fldChar w:fldCharType="end"/>
                            </w:r>
                            <w:r>
                              <w:rPr>
                                <w:rFonts w:ascii="Times New Roman" w:hAnsi="Times New Roman"/>
                                <w:color w:val="000000"/>
                              </w:rPr>
                              <w:t>: Вычисление структурного сходства Левенштейна: создание образцов</w:t>
                            </w:r>
                          </w:p>
                        </w:txbxContent>
                      </wps:txbx>
                      <wps:bodyPr lIns="0" rIns="0" tIns="0" bIns="0" anchor="t">
                        <a:noAutofit/>
                      </wps:bodyPr>
                    </wps:wsp>
                  </a:graphicData>
                </a:graphic>
              </wp:inline>
            </w:drawing>
          </mc:Choice>
          <mc:Fallback>
            <w:pict>
              <v:rect id="shape_0" ID="Фигура6" path="m0,0l-2147483645,0l-2147483645,-2147483646l0,-2147483646xe" fillcolor="white" stroked="f" o:allowincell="f" style="position:absolute;margin-left:0pt;margin-top:-310.7pt;width:481.85pt;height:310.6pt;mso-wrap-style:square;v-text-anchor:top;mso-position-vertical:top">
                <v:fill o:detectmouseclick="t" type="solid" color2="black"/>
                <v:stroke color="#3465a4" joinstyle="round" endcap="flat"/>
                <v:textbox>
                  <w:txbxContent>
                    <w:p>
                      <w:pPr>
                        <w:pStyle w:val="TableofFigures1"/>
                        <w:spacing w:before="120" w:after="120"/>
                        <w:rPr>
                          <w:rFonts w:ascii="Times New Roman" w:hAnsi="Times New Roman"/>
                        </w:rPr>
                      </w:pPr>
                      <w:r>
                        <w:rPr/>
                        <w:drawing>
                          <wp:inline distT="0" distB="0" distL="0" distR="0">
                            <wp:extent cx="6120130" cy="3442335"/>
                            <wp:effectExtent l="0" t="0" r="0" b="0"/>
                            <wp:docPr id="25"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8" descr=""/>
                                    <pic:cNvPicPr>
                                      <a:picLocks noChangeAspect="1" noChangeArrowheads="1"/>
                                    </pic:cNvPicPr>
                                  </pic:nvPicPr>
                                  <pic:blipFill>
                                    <a:blip r:embed="rId14"/>
                                    <a:stretch>
                                      <a:fillRect/>
                                    </a:stretch>
                                  </pic:blipFill>
                                  <pic:spPr bwMode="auto">
                                    <a:xfrm>
                                      <a:off x="0" y="0"/>
                                      <a:ext cx="6120130" cy="344233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6</w:t>
                      </w:r>
                      <w:r>
                        <w:rPr>
                          <w:rFonts w:ascii="Times New Roman" w:hAnsi="Times New Roman"/>
                          <w:color w:val="000000"/>
                        </w:rPr>
                        <w:fldChar w:fldCharType="end"/>
                      </w:r>
                      <w:r>
                        <w:rPr>
                          <w:rFonts w:ascii="Times New Roman" w:hAnsi="Times New Roman"/>
                          <w:color w:val="000000"/>
                        </w:rPr>
                        <w:t>: Вычисление структурного сходства Левенштейна: создание образцов</w:t>
                      </w:r>
                    </w:p>
                  </w:txbxContent>
                </v:textbox>
                <w10:wrap type="square"/>
              </v:rect>
            </w:pict>
          </mc:Fallback>
        </mc:AlternateContent>
      </w:r>
    </w:p>
    <w:p>
      <w:pPr>
        <w:pStyle w:val="Style24"/>
        <w:spacing w:lineRule="auto" w:line="360" w:before="114" w:after="114"/>
        <w:ind w:firstLine="680"/>
        <w:jc w:val="both"/>
        <w:rPr>
          <w:rFonts w:ascii="Times New Roman" w:hAnsi="Times New Roman"/>
          <w:sz w:val="24"/>
          <w:szCs w:val="24"/>
        </w:rPr>
      </w:pPr>
      <w:r>
        <w:rPr>
          <w:rFonts w:ascii="Times New Roman" w:hAnsi="Times New Roman"/>
          <w:sz w:val="24"/>
          <w:szCs w:val="24"/>
        </w:rPr>
      </w:r>
    </w:p>
    <w:p>
      <w:pPr>
        <w:pStyle w:val="Style24"/>
        <w:spacing w:lineRule="auto" w:line="360" w:before="114" w:after="114"/>
        <w:ind w:firstLine="680"/>
        <w:jc w:val="both"/>
        <w:rPr>
          <w:rFonts w:ascii="Times New Roman" w:hAnsi="Times New Roman"/>
          <w:sz w:val="24"/>
          <w:szCs w:val="24"/>
        </w:rPr>
      </w:pPr>
      <w:r>
        <w:rPr>
          <w:rFonts w:ascii="Times New Roman" w:hAnsi="Times New Roman"/>
          <w:b w:val="false"/>
          <w:bCs w:val="false"/>
          <w:sz w:val="24"/>
          <w:szCs w:val="24"/>
        </w:rPr>
        <w:t>Главная особенность этого алгоритма – его обобщающая способность, позволяющая выделять образцы из двух строк. Он основан на уже описанном алгоритме вычисления наибольшей общей подпоследовательности, но в отличии от него, модифицирован таким образом, чтобы быть удобным для работы с трансформационными правилами.</w:t>
      </w:r>
    </w:p>
    <w:p>
      <w:pPr>
        <w:pStyle w:val="Style24"/>
        <w:spacing w:lineRule="auto" w:line="360" w:before="114" w:after="114"/>
        <w:ind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2"/>
        <w:rPr>
          <w:sz w:val="28"/>
          <w:szCs w:val="28"/>
        </w:rPr>
      </w:pPr>
      <w:bookmarkStart w:id="10" w:name="_Toc121847277"/>
      <w:r>
        <w:rPr>
          <w:sz w:val="28"/>
          <w:szCs w:val="28"/>
        </w:rPr>
        <w:t xml:space="preserve">2.4 </w:t>
      </w:r>
      <w:bookmarkEnd w:id="10"/>
      <w:r>
        <w:rPr>
          <w:sz w:val="28"/>
          <w:szCs w:val="28"/>
          <w:lang w:val="ru-RU"/>
        </w:rPr>
        <w:t>Продукционные правила</w:t>
      </w:r>
    </w:p>
    <w:p>
      <w:pPr>
        <w:pStyle w:val="Normal"/>
        <w:widowControl w:val="false"/>
        <w:suppressAutoHyphens w:val="true"/>
        <w:bidi w:val="0"/>
        <w:spacing w:lineRule="auto" w:line="360" w:before="119" w:after="119"/>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Выше уже приводилось определение продукционных правил. Несложно заметить, что трансформационные правила являются частным случаем продукционных правил: левая часть является их условием применимости, а правая – результатом применения правила. Поэтому решения, существующие для продукций могут быть применены для работы с трансформационными правилами. Далее приведены некоторые теоретические сведения, связанные с продукционными правилами, применение которых в разработанной библиотеке будет описано в следующей главе. </w:t>
      </w:r>
    </w:p>
    <w:p>
      <w:pPr>
        <w:pStyle w:val="Normal"/>
        <w:spacing w:before="119" w:after="119"/>
        <w:rPr>
          <w:sz w:val="24"/>
          <w:szCs w:val="24"/>
        </w:rPr>
      </w:pPr>
      <w:r>
        <w:rPr>
          <w:rFonts w:ascii="Times New Roman" w:hAnsi="Times New Roman"/>
          <w:b/>
          <w:bCs/>
          <w:sz w:val="24"/>
          <w:szCs w:val="24"/>
        </w:rPr>
        <w:t>2.4.1 Категориальный синтез</w:t>
      </w:r>
    </w:p>
    <w:p>
      <w:pPr>
        <w:pStyle w:val="Style24"/>
        <w:spacing w:lineRule="auto" w:line="360" w:before="119" w:after="119"/>
        <w:ind w:firstLine="680"/>
        <w:jc w:val="both"/>
        <w:rPr>
          <w:sz w:val="24"/>
          <w:szCs w:val="24"/>
        </w:rPr>
      </w:pPr>
      <w:r>
        <w:rPr>
          <w:rFonts w:ascii="Times New Roman" w:hAnsi="Times New Roman"/>
          <w:sz w:val="24"/>
          <w:szCs w:val="24"/>
        </w:rPr>
        <w:t>В работе [2] представлены основные тезисы, связанные с исключениями  и их использованием в программных системах. Ниже представлено  определение и обоснование использования категориального синтеза для вывода обобщённых правил на основе существующих правил.</w:t>
      </w:r>
    </w:p>
    <w:p>
      <w:pPr>
        <w:pStyle w:val="Style24"/>
        <w:spacing w:lineRule="auto" w:line="360"/>
        <w:ind w:firstLine="680"/>
        <w:jc w:val="both"/>
        <w:rPr>
          <w:sz w:val="24"/>
          <w:szCs w:val="24"/>
        </w:rPr>
      </w:pPr>
      <w:r>
        <w:rPr>
          <w:rFonts w:ascii="Times New Roman" w:hAnsi="Times New Roman"/>
          <w:sz w:val="24"/>
          <w:szCs w:val="24"/>
        </w:rPr>
        <w:t>В программировании широко распространён принцип, согласно которому необходимо соблюдать определённый порядок следования операторов с условной частью, при котором частные правила должны располагаться перед общими. Отсюда возникает необходимость определить отношение “общее – частное” на множестве условий применимости правил – правила с более частными условиями пользуются приоритетом.</w:t>
      </w:r>
    </w:p>
    <w:p>
      <w:pPr>
        <w:pStyle w:val="Style24"/>
        <w:spacing w:lineRule="auto" w:line="360"/>
        <w:ind w:firstLine="680"/>
        <w:jc w:val="both"/>
        <w:rPr>
          <w:sz w:val="24"/>
          <w:szCs w:val="24"/>
        </w:rPr>
      </w:pPr>
      <w:r>
        <w:rPr>
          <w:rFonts w:ascii="Times New Roman" w:hAnsi="Times New Roman"/>
          <w:sz w:val="24"/>
          <w:szCs w:val="24"/>
        </w:rPr>
        <w:t>Для двух правил с константной условной частью «дом → дома» и «лом → лома» может быть выведено обобщённое правило:</w:t>
      </w:r>
    </w:p>
    <w:p>
      <w:pPr>
        <w:pStyle w:val="Style24"/>
        <w:spacing w:lineRule="auto" w:line="360"/>
        <w:ind w:firstLine="680"/>
        <w:jc w:val="both"/>
        <w:rPr>
          <w:sz w:val="24"/>
          <w:szCs w:val="24"/>
        </w:rPr>
      </w:pP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 xml:space="preserve"> → </w:t>
      </w:r>
      <w:r>
        <w:rPr>
          <w:rFonts w:ascii="Times New Roman" w:hAnsi="Times New Roman"/>
          <w:sz w:val="24"/>
          <w:szCs w:val="24"/>
          <w:lang w:val="en-US"/>
        </w:rPr>
        <w:t>X</w:t>
      </w:r>
      <w:r>
        <w:rPr>
          <w:rFonts w:ascii="Times New Roman" w:hAnsi="Times New Roman"/>
          <w:sz w:val="24"/>
          <w:szCs w:val="24"/>
        </w:rPr>
        <w:t>а»</w:t>
      </w:r>
    </w:p>
    <w:p>
      <w:pPr>
        <w:pStyle w:val="Style24"/>
        <w:spacing w:lineRule="auto" w:line="360"/>
        <w:ind w:firstLine="680"/>
        <w:jc w:val="both"/>
        <w:rPr>
          <w:rFonts w:ascii="Times New Roman" w:hAnsi="Times New Roman"/>
        </w:rPr>
      </w:pPr>
      <w:r>
        <w:rPr>
          <w:rFonts w:ascii="Times New Roman" w:hAnsi="Times New Roman"/>
        </w:rPr>
      </w:r>
    </w:p>
    <w:p>
      <w:pPr>
        <w:pStyle w:val="Style24"/>
        <w:spacing w:lineRule="auto" w:line="360"/>
        <w:ind w:firstLine="680"/>
        <w:jc w:val="both"/>
        <w:rPr>
          <w:sz w:val="24"/>
          <w:szCs w:val="24"/>
        </w:rPr>
      </w:pPr>
      <w:r>
        <w:rPr>
          <w:rFonts w:ascii="Times New Roman" w:hAnsi="Times New Roman"/>
          <w:b w:val="false"/>
          <w:bCs w:val="false"/>
          <w:sz w:val="24"/>
          <w:szCs w:val="24"/>
        </w:rPr>
        <w:t>Это правило тесно связано с породившими его правилами и непосредственно переходит в них при подстановке констант вместо  переменных. Таким образом возникает задача получения образца, то есть обобщённого правила специального вида на основе поступивших правил. Примерами использования подобных образцов являются, в частности, подстановки алгоритмов Маркова и операторы языка Рефал.</w:t>
      </w:r>
    </w:p>
    <w:p>
      <w:pPr>
        <w:pStyle w:val="Style24"/>
        <w:spacing w:lineRule="auto" w:line="360"/>
        <w:ind w:firstLine="680"/>
        <w:jc w:val="both"/>
        <w:rPr>
          <w:sz w:val="24"/>
          <w:szCs w:val="24"/>
        </w:rPr>
      </w:pPr>
      <w:r>
        <w:rPr>
          <w:rFonts w:ascii="Times New Roman" w:hAnsi="Times New Roman"/>
          <w:sz w:val="24"/>
          <w:szCs w:val="24"/>
        </w:rPr>
        <w:t xml:space="preserve">Образец, полученный из исходных правил, называется полученным посредством категориального синтеза и является обобщённым оператором. Обобщённые операторы характеризуются тем, что они содержат переменные, вместо которых можно подставлять конкретные константы. В этом и состоит применение оператора. </w:t>
      </w:r>
    </w:p>
    <w:p>
      <w:pPr>
        <w:pStyle w:val="Style24"/>
        <w:spacing w:lineRule="auto" w:line="360"/>
        <w:ind w:firstLine="680"/>
        <w:jc w:val="both"/>
        <w:rPr>
          <w:sz w:val="24"/>
          <w:szCs w:val="24"/>
        </w:rPr>
      </w:pPr>
      <w:r>
        <w:rPr>
          <w:rFonts w:ascii="Times New Roman" w:hAnsi="Times New Roman"/>
          <w:sz w:val="24"/>
          <w:szCs w:val="24"/>
        </w:rPr>
        <w:t xml:space="preserve">Таким образом, категориальный синтез позволяет при обобщении использовать целую систему правил и приводит к построению весьма выразительных обобщённых операторов. Категориальный синтез и подстановочное обобщение вводят на множестве правил отношение “общее – частное”. </w:t>
      </w:r>
    </w:p>
    <w:p>
      <w:pPr>
        <w:pStyle w:val="Style24"/>
        <w:spacing w:lineRule="auto" w:line="360"/>
        <w:ind w:firstLine="680"/>
        <w:jc w:val="both"/>
        <w:rPr>
          <w:sz w:val="24"/>
          <w:szCs w:val="24"/>
        </w:rPr>
      </w:pPr>
      <w:r>
        <w:rPr>
          <w:rFonts w:ascii="Times New Roman" w:hAnsi="Times New Roman"/>
          <w:sz w:val="24"/>
          <w:szCs w:val="24"/>
        </w:rPr>
        <w:t xml:space="preserve">В общем случае в системах с исключениями распознавание общих операторов и исключений производится следующим образом. Если для двух операторов </w:t>
      </w:r>
      <w:r>
        <w:rPr>
          <w:rFonts w:ascii="Times New Roman" w:hAnsi="Times New Roman"/>
          <w:sz w:val="24"/>
          <w:szCs w:val="24"/>
          <w:lang w:val="en-US"/>
        </w:rPr>
        <w:t>p</w:t>
      </w:r>
      <w:r>
        <w:rPr>
          <w:rFonts w:ascii="Times New Roman" w:hAnsi="Times New Roman"/>
          <w:sz w:val="24"/>
          <w:szCs w:val="24"/>
        </w:rPr>
        <w:t xml:space="preserve"> и </w:t>
      </w:r>
      <w:r>
        <w:rPr>
          <w:rFonts w:ascii="Times New Roman" w:hAnsi="Times New Roman"/>
          <w:sz w:val="24"/>
          <w:szCs w:val="24"/>
          <w:lang w:val="en-US"/>
        </w:rPr>
        <w:t xml:space="preserve">q </w:t>
      </w:r>
      <w:r>
        <w:rPr>
          <w:rFonts w:ascii="Times New Roman" w:hAnsi="Times New Roman"/>
          <w:sz w:val="24"/>
          <w:szCs w:val="24"/>
        </w:rPr>
        <w:t xml:space="preserve">область определения оператора </w:t>
      </w:r>
      <w:r>
        <w:rPr>
          <w:rFonts w:ascii="Times New Roman" w:hAnsi="Times New Roman"/>
          <w:sz w:val="24"/>
          <w:szCs w:val="24"/>
          <w:lang w:val="en-US"/>
        </w:rPr>
        <w:t>p</w:t>
      </w:r>
      <w:r>
        <w:rPr>
          <w:rFonts w:ascii="Times New Roman" w:hAnsi="Times New Roman"/>
          <w:sz w:val="24"/>
          <w:szCs w:val="24"/>
        </w:rPr>
        <w:t xml:space="preserve"> является частным случаем области определения оператора </w:t>
      </w:r>
      <w:r>
        <w:rPr>
          <w:rFonts w:ascii="Times New Roman" w:hAnsi="Times New Roman"/>
          <w:sz w:val="24"/>
          <w:szCs w:val="24"/>
          <w:lang w:val="en-US"/>
        </w:rPr>
        <w:t>q</w:t>
      </w:r>
      <w:r>
        <w:rPr>
          <w:rFonts w:ascii="Times New Roman" w:hAnsi="Times New Roman"/>
          <w:sz w:val="24"/>
          <w:szCs w:val="24"/>
        </w:rPr>
        <w:t xml:space="preserve">, но обратное неверно, то оператор </w:t>
      </w:r>
      <w:r>
        <w:rPr>
          <w:rFonts w:ascii="Times New Roman" w:hAnsi="Times New Roman"/>
          <w:sz w:val="24"/>
          <w:szCs w:val="24"/>
          <w:lang w:val="en-US"/>
        </w:rPr>
        <w:t>p</w:t>
      </w:r>
      <w:r>
        <w:rPr>
          <w:rFonts w:ascii="Times New Roman" w:hAnsi="Times New Roman"/>
          <w:sz w:val="24"/>
          <w:szCs w:val="24"/>
        </w:rPr>
        <w:t xml:space="preserve"> является исключением из оператора </w:t>
      </w:r>
      <w:r>
        <w:rPr>
          <w:rFonts w:ascii="Times New Roman" w:hAnsi="Times New Roman"/>
          <w:sz w:val="24"/>
          <w:szCs w:val="24"/>
          <w:lang w:val="en-US"/>
        </w:rPr>
        <w:t>q</w:t>
      </w:r>
      <w:r>
        <w:rPr>
          <w:rFonts w:ascii="Times New Roman" w:hAnsi="Times New Roman"/>
          <w:sz w:val="24"/>
          <w:szCs w:val="24"/>
        </w:rPr>
        <w:t xml:space="preserve">, а </w:t>
      </w:r>
      <w:r>
        <w:rPr>
          <w:rFonts w:ascii="Times New Roman" w:hAnsi="Times New Roman"/>
          <w:sz w:val="24"/>
          <w:szCs w:val="24"/>
          <w:lang w:val="en-US"/>
        </w:rPr>
        <w:t>q</w:t>
      </w:r>
      <w:r>
        <w:rPr>
          <w:rFonts w:ascii="Times New Roman" w:hAnsi="Times New Roman"/>
          <w:sz w:val="24"/>
          <w:szCs w:val="24"/>
        </w:rPr>
        <w:t xml:space="preserve"> – общее правило для </w:t>
      </w:r>
      <w:r>
        <w:rPr>
          <w:rFonts w:ascii="Times New Roman" w:hAnsi="Times New Roman"/>
          <w:sz w:val="24"/>
          <w:szCs w:val="24"/>
          <w:lang w:val="en-US"/>
        </w:rPr>
        <w:t>p</w:t>
      </w:r>
      <w:r>
        <w:rPr>
          <w:rFonts w:ascii="Times New Roman" w:hAnsi="Times New Roman"/>
          <w:sz w:val="24"/>
          <w:szCs w:val="24"/>
        </w:rPr>
        <w:t>.</w:t>
      </w:r>
    </w:p>
    <w:p>
      <w:pPr>
        <w:pStyle w:val="Style24"/>
        <w:spacing w:lineRule="auto" w:line="360"/>
        <w:ind w:firstLine="680"/>
        <w:jc w:val="both"/>
        <w:rPr>
          <w:sz w:val="24"/>
          <w:szCs w:val="24"/>
        </w:rPr>
      </w:pPr>
      <w:r>
        <w:rPr>
          <w:rFonts w:ascii="Times New Roman" w:hAnsi="Times New Roman"/>
          <w:sz w:val="24"/>
          <w:szCs w:val="24"/>
        </w:rPr>
        <w:t>Детали реализации аппарата исключений на множестве трансформационных правил, построенного в рамках этой задачи, будут описаны в следующих главах.</w:t>
      </w:r>
    </w:p>
    <w:p>
      <w:pPr>
        <w:pStyle w:val="Style24"/>
        <w:spacing w:lineRule="auto" w:line="360"/>
        <w:ind w:firstLine="680"/>
        <w:jc w:val="both"/>
        <w:rPr>
          <w:rFonts w:ascii="Times New Roman" w:hAnsi="Times New Roman"/>
          <w:sz w:val="28"/>
          <w:szCs w:val="28"/>
        </w:rPr>
      </w:pPr>
      <w:r>
        <w:rPr>
          <w:rFonts w:ascii="Times New Roman" w:hAnsi="Times New Roman"/>
          <w:sz w:val="28"/>
          <w:szCs w:val="28"/>
        </w:rPr>
      </w:r>
    </w:p>
    <w:p>
      <w:pPr>
        <w:pStyle w:val="Style24"/>
        <w:spacing w:lineRule="auto" w:line="360" w:before="0" w:after="113"/>
        <w:ind w:firstLine="680"/>
        <w:jc w:val="both"/>
        <w:rPr>
          <w:rFonts w:ascii="Times New Roman" w:hAnsi="Times New Roman"/>
          <w:b/>
          <w:b/>
          <w:bCs/>
          <w:sz w:val="24"/>
          <w:szCs w:val="24"/>
        </w:rPr>
      </w:pPr>
      <w:r>
        <w:rPr>
          <w:rFonts w:ascii="Times New Roman" w:hAnsi="Times New Roman"/>
          <w:b/>
          <w:bCs/>
          <w:sz w:val="24"/>
          <w:szCs w:val="24"/>
        </w:rPr>
        <w:t>2.4.2 Алгоритмы разрешения конфликтов</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При реализации вывода в продукционных системах левые части правил, то есть их условия применимости, сопоставляются с базой данных и те из них, условия применимости которых выполнены, добавляются в конфликтное множество. Конфликтное множество представляет собой множество всех продукционных правил, условия которых выполнены, но которые ещё не были выполнены. Для выбора правила из конфликтного множества могут применяться различные стратегии, называемые алгоритмами разрешения конфликтов. </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Далее приведены описания алгоритмов разрешения конфликтов, применявшихся при разработке библиотеки.</w:t>
      </w:r>
    </w:p>
    <w:p>
      <w:pPr>
        <w:pStyle w:val="Style24"/>
        <w:numPr>
          <w:ilvl w:val="0"/>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Стратегия </w:t>
      </w:r>
      <w:r>
        <w:rPr>
          <w:rFonts w:ascii="Times New Roman" w:hAnsi="Times New Roman"/>
          <w:b w:val="false"/>
          <w:bCs w:val="false"/>
          <w:sz w:val="24"/>
          <w:szCs w:val="24"/>
          <w:lang w:val="ru-RU"/>
        </w:rPr>
        <w:t>«простоты»: среди применимых правил выбираются правила с наименьшей специфичностью. Специфичность правила определяется числом сравнений, которые должны быть выполнены в левой части правила.</w:t>
      </w:r>
    </w:p>
    <w:p>
      <w:pPr>
        <w:pStyle w:val="Style24"/>
        <w:numPr>
          <w:ilvl w:val="0"/>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lang w:val="ru-RU"/>
        </w:rPr>
        <w:t>Стратегия «сложности»: среди применимых правил выбираются правила с наибольшей специфичностью. В терминах отношений «общее-частное» в этой стратегии выбирается наиболее частное правило, а в предыдущей – наиболее общее.</w:t>
      </w:r>
    </w:p>
    <w:p>
      <w:pPr>
        <w:pStyle w:val="Style24"/>
        <w:numPr>
          <w:ilvl w:val="0"/>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Стратегия </w:t>
      </w:r>
      <w:r>
        <w:rPr>
          <w:rFonts w:ascii="Times New Roman" w:hAnsi="Times New Roman"/>
          <w:b w:val="false"/>
          <w:bCs w:val="false"/>
          <w:sz w:val="24"/>
          <w:szCs w:val="24"/>
          <w:lang w:val="en-US"/>
        </w:rPr>
        <w:t>MEA</w:t>
      </w:r>
      <w:r>
        <w:rPr>
          <w:rFonts w:ascii="Times New Roman" w:hAnsi="Times New Roman"/>
          <w:b w:val="false"/>
          <w:bCs w:val="false"/>
          <w:sz w:val="24"/>
          <w:szCs w:val="24"/>
        </w:rPr>
        <w:t>: выбор правил основан в первую очередь на временном теге образца, связанным с первым условием в правиле. Выбирается правило, временной тег которого больше тегов других правил.</w:t>
      </w:r>
    </w:p>
    <w:p>
      <w:pPr>
        <w:pStyle w:val="Style24"/>
        <w:numPr>
          <w:ilvl w:val="0"/>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Стратегия случайного выбора: каждому применимому правилу сопоставляется случайное число, которое используется для определения его положения в конфликтном множестве. Выбирается правило с наибольшим числом.</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Также каждому правилу сопоставляется значение его значимости или приоритет. Он учитывается при составлении конфликтного множества: выбираются правила с наибольшими приоритетами, если не указано обратное.</w:t>
      </w:r>
      <w:r>
        <w:br w:type="page"/>
      </w:r>
    </w:p>
    <w:p>
      <w:pPr>
        <w:pStyle w:val="Style24"/>
        <w:spacing w:lineRule="auto" w:line="360" w:before="0" w:after="113"/>
        <w:ind w:hanging="0"/>
        <w:jc w:val="both"/>
        <w:rPr>
          <w:sz w:val="28"/>
          <w:szCs w:val="28"/>
        </w:rPr>
      </w:pPr>
      <w:r>
        <w:rPr>
          <w:rFonts w:ascii="Times New Roman" w:hAnsi="Times New Roman"/>
          <w:b/>
          <w:bCs/>
          <w:sz w:val="28"/>
          <w:szCs w:val="28"/>
        </w:rPr>
        <w:t>3 Исследование и построение решения задачи</w:t>
      </w:r>
    </w:p>
    <w:p>
      <w:pPr>
        <w:pStyle w:val="Style24"/>
        <w:spacing w:lineRule="auto" w:line="360"/>
        <w:ind w:firstLine="680"/>
        <w:jc w:val="both"/>
        <w:rPr>
          <w:rFonts w:ascii="Times New Roman" w:hAnsi="Times New Roman"/>
          <w:sz w:val="24"/>
          <w:szCs w:val="24"/>
        </w:rPr>
      </w:pPr>
      <w:r>
        <w:rPr>
          <w:rFonts w:ascii="Times New Roman" w:hAnsi="Times New Roman"/>
          <w:b w:val="false"/>
          <w:bCs w:val="false"/>
          <w:sz w:val="24"/>
          <w:szCs w:val="24"/>
          <w:lang w:val="ru-RU"/>
        </w:rPr>
        <w:t>Как было указано ранее, для решения задач создания и использования трансформационных правил необходимо использовать алгоритмы нечёткого поиска. Наиболее подходящим для поставленных в этой работе целей является алгоритм вычисления структурного сходства Левенштейна. Однако в описанном виде его не получится применить к правилам, содержащим переменные. Поэтому в рамках данной работы была разработана модификация алгоритма вычисления структурного сходства Левенштейна, подходящая для работы со строками с переменными частями.</w:t>
      </w:r>
    </w:p>
    <w:p>
      <w:pPr>
        <w:pStyle w:val="Style24"/>
        <w:spacing w:lineRule="auto" w:line="360"/>
        <w:ind w:firstLine="680"/>
        <w:jc w:val="both"/>
        <w:rPr>
          <w:rFonts w:ascii="Times New Roman" w:hAnsi="Times New Roman"/>
          <w:sz w:val="24"/>
          <w:szCs w:val="24"/>
        </w:rPr>
      </w:pPr>
      <w:r>
        <w:rPr>
          <w:rFonts w:ascii="Times New Roman" w:hAnsi="Times New Roman"/>
          <w:b w:val="false"/>
          <w:bCs w:val="false"/>
          <w:sz w:val="24"/>
          <w:szCs w:val="24"/>
          <w:lang w:val="ru-RU"/>
        </w:rPr>
        <w:t>В данном разделе описана реализация этой модификации, её использование для решения задач создания трансформационных правил и сопоставления образцов.</w:t>
      </w:r>
    </w:p>
    <w:p>
      <w:pPr>
        <w:pStyle w:val="Style24"/>
        <w:spacing w:lineRule="auto" w:line="360"/>
        <w:ind w:firstLine="680"/>
        <w:jc w:val="both"/>
        <w:rPr>
          <w:rFonts w:ascii="Times New Roman" w:hAnsi="Times New Roman"/>
          <w:sz w:val="24"/>
          <w:szCs w:val="24"/>
        </w:rPr>
      </w:pPr>
      <w:r>
        <w:rPr>
          <w:rFonts w:ascii="Times New Roman" w:hAnsi="Times New Roman"/>
          <w:b w:val="false"/>
          <w:bCs w:val="false"/>
          <w:sz w:val="24"/>
          <w:szCs w:val="24"/>
          <w:lang w:val="ru-RU"/>
        </w:rPr>
        <w:t>Помимо этого, в этой части описаны реализация аппарата исключений на множестве трансформационных правил и методы ранжирования трансформационных правил из базы данных, основанные на соответствующих методах для продукций, приведённых в предыдущей главе.</w:t>
      </w:r>
    </w:p>
    <w:p>
      <w:pPr>
        <w:pStyle w:val="Style24"/>
        <w:spacing w:lineRule="auto" w:line="360"/>
        <w:ind w:firstLine="680"/>
        <w:jc w:val="both"/>
        <w:rPr>
          <w:rFonts w:ascii="Times New Roman" w:hAnsi="Times New Roman"/>
          <w:sz w:val="24"/>
          <w:szCs w:val="24"/>
        </w:rPr>
      </w:pPr>
      <w:r>
        <w:rPr>
          <w:rFonts w:ascii="Times New Roman" w:hAnsi="Times New Roman"/>
          <w:sz w:val="24"/>
          <w:szCs w:val="24"/>
        </w:rPr>
      </w:r>
    </w:p>
    <w:p>
      <w:pPr>
        <w:pStyle w:val="Style24"/>
        <w:spacing w:lineRule="auto" w:line="360" w:before="0" w:after="113"/>
        <w:ind w:hanging="0"/>
        <w:jc w:val="both"/>
        <w:rPr>
          <w:rFonts w:ascii="Times New Roman" w:hAnsi="Times New Roman"/>
          <w:sz w:val="24"/>
          <w:szCs w:val="24"/>
        </w:rPr>
      </w:pPr>
      <w:r>
        <w:rPr>
          <w:rFonts w:ascii="Times New Roman" w:hAnsi="Times New Roman"/>
          <w:b/>
          <w:bCs/>
          <w:sz w:val="24"/>
          <w:szCs w:val="24"/>
        </w:rPr>
        <w:t>3.1 Модификация алгоритма вычисления структурного сходства</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t xml:space="preserve">Используемый в работе алгоритм является модификацией алгоритма вычисления структурного сходства, который был описан во втором разделе. Основным отличием разработанной в рамках данной работы модификации является возможность работать со строками, включающими переменные. Реализации оригинального алгоритма и его модификации находятся в репозитории </w:t>
      </w:r>
      <w:r>
        <w:rPr>
          <w:rFonts w:ascii="Times New Roman" w:hAnsi="Times New Roman"/>
          <w:sz w:val="24"/>
          <w:szCs w:val="24"/>
          <w:lang w:val="en-US"/>
        </w:rPr>
        <w:t>[8]</w:t>
      </w:r>
      <w:r>
        <w:rPr>
          <w:rFonts w:ascii="Times New Roman" w:hAnsi="Times New Roman"/>
          <w:sz w:val="24"/>
          <w:szCs w:val="24"/>
          <w:lang w:val="ru-RU"/>
        </w:rPr>
        <w:t>, содержащем библиотеку.</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t xml:space="preserve">Для реализации этой возможности изменяется способ заполнения матрицы </w:t>
      </w:r>
      <w:r>
        <w:rPr>
          <w:rFonts w:ascii="Times New Roman" w:hAnsi="Times New Roman"/>
          <w:sz w:val="24"/>
          <w:szCs w:val="24"/>
          <w:lang w:val="en-US"/>
        </w:rPr>
        <w:t>D</w:t>
      </w:r>
      <w:r>
        <w:rPr>
          <w:rFonts w:ascii="Times New Roman" w:hAnsi="Times New Roman"/>
          <w:sz w:val="24"/>
          <w:szCs w:val="24"/>
          <w:lang w:val="ru-RU"/>
        </w:rPr>
        <w:t>: все строки матрицы, соответствующие переменным в первой строке, помечаются как ненулевые и заполняются по тем же принципам, что и в методе вычисления структурного сходства:</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8"/>
          <w:szCs w:val="28"/>
          <w:lang w:val="ru-RU"/>
        </w:rPr>
      </w:pPr>
      <w:r>
        <w:rPr>
          <w:rFonts w:ascii="Times New Roman" w:hAnsi="Times New Roman"/>
          <w:sz w:val="28"/>
          <w:szCs w:val="28"/>
          <w:lang w:val="ru-RU"/>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55870" cy="2719705"/>
                <wp:effectExtent l="0" t="0" r="0" b="0"/>
                <wp:wrapSquare wrapText="largest"/>
                <wp:docPr id="26" name="Врезка7"/>
                <a:graphic xmlns:a="http://schemas.openxmlformats.org/drawingml/2006/main">
                  <a:graphicData uri="http://schemas.microsoft.com/office/word/2010/wordprocessingShape">
                    <wps:wsp>
                      <wps:cNvSpPr/>
                      <wps:spPr>
                        <a:xfrm>
                          <a:off x="0" y="0"/>
                          <a:ext cx="5055840" cy="271980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rFonts w:ascii="Times New Roman" w:hAnsi="Times New Roman"/>
                              </w:rPr>
                            </w:pPr>
                            <w:r>
                              <w:rPr/>
                              <w:drawing>
                                <wp:inline distT="0" distB="0" distL="0" distR="0">
                                  <wp:extent cx="5055870" cy="2168525"/>
                                  <wp:effectExtent l="0" t="0" r="0" b="0"/>
                                  <wp:docPr id="2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4" descr=""/>
                                          <pic:cNvPicPr>
                                            <a:picLocks noChangeAspect="1" noChangeArrowheads="1"/>
                                          </pic:cNvPicPr>
                                        </pic:nvPicPr>
                                        <pic:blipFill>
                                          <a:blip r:embed="rId15"/>
                                          <a:stretch>
                                            <a:fillRect/>
                                          </a:stretch>
                                        </pic:blipFill>
                                        <pic:spPr bwMode="auto">
                                          <a:xfrm>
                                            <a:off x="0" y="0"/>
                                            <a:ext cx="5055870" cy="216852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7</w:t>
                            </w:r>
                            <w:r>
                              <w:rPr>
                                <w:rFonts w:ascii="Times New Roman" w:hAnsi="Times New Roman"/>
                                <w:color w:val="000000"/>
                              </w:rPr>
                              <w:fldChar w:fldCharType="end"/>
                            </w:r>
                            <w:r>
                              <w:rPr>
                                <w:rFonts w:ascii="Times New Roman" w:hAnsi="Times New Roman"/>
                                <w:color w:val="000000"/>
                              </w:rPr>
                              <w:t>: Заполнение матрицы для модифицированного алгоритма вычисления структурного сходства Левенштейна</w:t>
                            </w:r>
                          </w:p>
                        </w:txbxContent>
                      </wps:txbx>
                      <wps:bodyPr lIns="0" rIns="0" tIns="0" bIns="0" anchor="t">
                        <a:noAutofit/>
                      </wps:bodyPr>
                    </wps:wsp>
                  </a:graphicData>
                </a:graphic>
              </wp:anchor>
            </w:drawing>
          </mc:Choice>
          <mc:Fallback>
            <w:pict>
              <v:rect id="shape_0" ID="Врезка7" path="m0,0l-2147483645,0l-2147483645,-2147483646l0,-2147483646xe" fillcolor="white" stroked="f" o:allowincell="f" style="position:absolute;margin-left:41.9pt;margin-top:0.05pt;width:398.05pt;height:214.1pt;mso-wrap-style:square;v-text-anchor:top;mso-position-horizontal:center">
                <v:fill o:detectmouseclick="t" type="solid" color2="black"/>
                <v:stroke color="#3465a4" joinstyle="round" endcap="flat"/>
                <v:textbox>
                  <w:txbxContent>
                    <w:p>
                      <w:pPr>
                        <w:pStyle w:val="TableofFigures1"/>
                        <w:spacing w:before="120" w:after="120"/>
                        <w:rPr>
                          <w:rFonts w:ascii="Times New Roman" w:hAnsi="Times New Roman"/>
                        </w:rPr>
                      </w:pPr>
                      <w:r>
                        <w:rPr/>
                        <w:drawing>
                          <wp:inline distT="0" distB="0" distL="0" distR="0">
                            <wp:extent cx="5055870" cy="2168525"/>
                            <wp:effectExtent l="0" t="0" r="0" b="0"/>
                            <wp:docPr id="2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4" descr=""/>
                                    <pic:cNvPicPr>
                                      <a:picLocks noChangeAspect="1" noChangeArrowheads="1"/>
                                    </pic:cNvPicPr>
                                  </pic:nvPicPr>
                                  <pic:blipFill>
                                    <a:blip r:embed="rId16"/>
                                    <a:stretch>
                                      <a:fillRect/>
                                    </a:stretch>
                                  </pic:blipFill>
                                  <pic:spPr bwMode="auto">
                                    <a:xfrm>
                                      <a:off x="0" y="0"/>
                                      <a:ext cx="5055870" cy="2168525"/>
                                    </a:xfrm>
                                    <a:prstGeom prst="rect">
                                      <a:avLst/>
                                    </a:prstGeom>
                                  </pic:spPr>
                                </pic:pic>
                              </a:graphicData>
                            </a:graphic>
                          </wp:inline>
                        </w:drawing>
                      </w:r>
                      <w:r>
                        <w:rPr>
                          <w:rFonts w:ascii="Times New Roman" w:hAnsi="Times New Roman"/>
                          <w:color w:val="000000"/>
                        </w:rPr>
                        <w:t xml:space="preserve">Рисунок </w:t>
                      </w:r>
                      <w:r>
                        <w:rPr>
                          <w:rFonts w:ascii="Times New Roman" w:hAnsi="Times New Roman"/>
                          <w:color w:val="000000"/>
                        </w:rPr>
                        <w:fldChar w:fldCharType="begin"/>
                      </w:r>
                      <w:r>
                        <w:rPr>
                          <w:rFonts w:ascii="Times New Roman" w:hAnsi="Times New Roman"/>
                          <w:color w:val="000000"/>
                        </w:rPr>
                        <w:instrText xml:space="preserve"> SEQ Рисунок \* ARABIC </w:instrText>
                      </w:r>
                      <w:r>
                        <w:rPr>
                          <w:rFonts w:ascii="Times New Roman" w:hAnsi="Times New Roman"/>
                          <w:color w:val="000000"/>
                        </w:rPr>
                        <w:fldChar w:fldCharType="separate"/>
                      </w:r>
                      <w:r>
                        <w:rPr>
                          <w:rFonts w:ascii="Times New Roman" w:hAnsi="Times New Roman"/>
                          <w:color w:val="000000"/>
                        </w:rPr>
                        <w:t>7</w:t>
                      </w:r>
                      <w:r>
                        <w:rPr>
                          <w:rFonts w:ascii="Times New Roman" w:hAnsi="Times New Roman"/>
                          <w:color w:val="000000"/>
                        </w:rPr>
                        <w:fldChar w:fldCharType="end"/>
                      </w:r>
                      <w:r>
                        <w:rPr>
                          <w:rFonts w:ascii="Times New Roman" w:hAnsi="Times New Roman"/>
                          <w:color w:val="000000"/>
                        </w:rPr>
                        <w:t>: Заполнение матрицы для модифицированного алгоритма вычисления структурного сходства Левенштейна</w:t>
                      </w:r>
                    </w:p>
                  </w:txbxContent>
                </v:textbox>
                <w10:wrap type="square" side="largest"/>
              </v:rect>
            </w:pict>
          </mc:Fallback>
        </mc:AlternateConten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t xml:space="preserve">В результате применения алгоритма, в матрице может получится несколько эквивалентных по длине путей. В целях нахождения всех максимальных подпоследовательностей и построения образцов для каждой из них используется следующий алгоритм. Для каждой позиции в матрице, содержащей максимальное значение, создаётся строка с результатом, и производится первый шаг построения образца. После чего для каждого образца последовательно ищутся значения максимальных позиций в соответствующей подматрице. Для каждой найденной на текущем шаге позиции, содержащей максимальное значение, делается очередной шаг построения образца и производится поиск следующих позиций с максимальными значениями. Процесс продолжается до тех пор, пока все образцы не будут достроены до конца. </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t>Этот алгоритм можно описать следующим псевдокодом:</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b/>
          <w:bCs/>
          <w:sz w:val="24"/>
          <w:szCs w:val="24"/>
          <w:lang w:val="ru-RU"/>
        </w:rPr>
        <w:t>Исходные данные:</w:t>
      </w:r>
      <w:r>
        <w:rPr>
          <w:rFonts w:ascii="Times New Roman" w:hAnsi="Times New Roman"/>
          <w:sz w:val="24"/>
          <w:szCs w:val="24"/>
          <w:lang w:val="ru-RU"/>
        </w:rPr>
        <w:t xml:space="preserve"> строки </w:t>
      </w:r>
      <w:r>
        <w:rPr>
          <w:rFonts w:ascii="Times New Roman" w:hAnsi="Times New Roman"/>
          <w:sz w:val="24"/>
          <w:szCs w:val="24"/>
          <w:lang w:val="en-US"/>
        </w:rPr>
        <w:t xml:space="preserve">s1 </w:t>
      </w:r>
      <w:r>
        <w:rPr>
          <w:rFonts w:ascii="Times New Roman" w:hAnsi="Times New Roman"/>
          <w:sz w:val="24"/>
          <w:szCs w:val="24"/>
          <w:lang w:val="ru-RU"/>
        </w:rPr>
        <w:t xml:space="preserve">и </w:t>
      </w:r>
      <w:r>
        <w:rPr>
          <w:rFonts w:ascii="Times New Roman" w:hAnsi="Times New Roman"/>
          <w:sz w:val="24"/>
          <w:szCs w:val="24"/>
          <w:lang w:val="en-US"/>
        </w:rPr>
        <w:t xml:space="preserve">s2, </w:t>
      </w:r>
      <w:r>
        <w:rPr>
          <w:rFonts w:ascii="Times New Roman" w:hAnsi="Times New Roman"/>
          <w:sz w:val="24"/>
          <w:szCs w:val="24"/>
          <w:lang w:val="ru-RU"/>
        </w:rPr>
        <w:t xml:space="preserve">между которыми вычисляется структурное сходство, заполненная матрица </w:t>
      </w:r>
      <w:r>
        <w:rPr>
          <w:rFonts w:ascii="Times New Roman" w:hAnsi="Times New Roman"/>
          <w:sz w:val="24"/>
          <w:szCs w:val="24"/>
          <w:lang w:val="en-US"/>
        </w:rPr>
        <w:t>D.</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b/>
          <w:bCs/>
          <w:sz w:val="24"/>
          <w:szCs w:val="24"/>
          <w:lang w:val="ru-RU"/>
        </w:rPr>
        <w:t>Результат:</w:t>
      </w:r>
      <w:r>
        <w:rPr>
          <w:rFonts w:ascii="Times New Roman" w:hAnsi="Times New Roman"/>
          <w:sz w:val="24"/>
          <w:szCs w:val="24"/>
          <w:lang w:val="ru-RU"/>
        </w:rPr>
        <w:t xml:space="preserve"> словарь, содержащий образцы с множеством заполненных переменных</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results = {}</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b/>
          <w:bCs/>
          <w:sz w:val="24"/>
          <w:szCs w:val="24"/>
          <w:lang w:val="ru-RU"/>
        </w:rPr>
        <w:t>для каждого</w:t>
      </w:r>
      <w:r>
        <w:rPr>
          <w:rFonts w:ascii="Times New Roman" w:hAnsi="Times New Roman"/>
          <w:sz w:val="24"/>
          <w:szCs w:val="24"/>
          <w:lang w:val="en-US"/>
        </w:rPr>
        <w:t xml:space="preserve"> b ∈ Begins </w:t>
      </w:r>
      <w:r>
        <w:rPr>
          <w:rFonts w:ascii="Times New Roman" w:hAnsi="Times New Roman"/>
          <w:b/>
          <w:bCs/>
          <w:sz w:val="24"/>
          <w:szCs w:val="24"/>
          <w:lang w:val="ru-RU"/>
        </w:rPr>
        <w:t>выполнить</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prev_i </w:t>
      </w:r>
      <w:r>
        <w:rPr>
          <w:rFonts w:ascii="Times New Roman" w:hAnsi="Times New Roman"/>
          <w:sz w:val="24"/>
          <w:szCs w:val="24"/>
          <w:lang w:val="ru-RU"/>
        </w:rPr>
        <w:t>:= 0</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prev_j := 0</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max_i := 0</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max_j := 0</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vars = {}</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samples = {}</w:t>
      </w:r>
    </w:p>
    <w:p>
      <w:pPr>
        <w:pStyle w:val="Style24"/>
        <w:widowControl w:val="false"/>
        <w:tabs>
          <w:tab w:val="clear" w:pos="709"/>
          <w:tab w:val="left" w:pos="1656" w:leader="none"/>
        </w:tabs>
        <w:suppressAutoHyphens w:val="true"/>
        <w:bidi w:val="0"/>
        <w:spacing w:lineRule="auto" w:line="276" w:before="0" w:after="0"/>
        <w:ind w:left="0" w:right="0" w:firstLine="680"/>
        <w:jc w:val="left"/>
        <w:rPr/>
      </w:pPr>
      <w:r>
        <w:rPr>
          <w:rFonts w:ascii="Times New Roman" w:hAnsi="Times New Roman"/>
          <w:sz w:val="24"/>
          <w:szCs w:val="24"/>
          <w:lang w:val="en-US"/>
        </w:rPr>
        <w:t xml:space="preserve">    </w:t>
      </w:r>
      <w:r>
        <w:rPr>
          <w:rFonts w:ascii="Times New Roman" w:hAnsi="Times New Roman"/>
          <w:sz w:val="24"/>
          <w:szCs w:val="24"/>
          <w:lang w:val="en-US"/>
        </w:rPr>
        <w:t>first_step = build_rule_step(</w:t>
      </w:r>
      <w:r>
        <w:rPr>
          <w:rFonts w:ascii="Times New Roman" w:hAnsi="Times New Roman"/>
          <w:b w:val="false"/>
          <w:i w:val="false"/>
          <w:color w:val="000000"/>
          <w:sz w:val="24"/>
          <w:szCs w:val="24"/>
        </w:rPr>
        <w:t>" ",</w:t>
      </w:r>
      <w:r>
        <w:rPr>
          <w:rFonts w:ascii="Times New Roman" w:hAnsi="Times New Roman"/>
          <w:b w:val="false"/>
          <w:i w:val="false"/>
          <w:color w:val="6A8759"/>
          <w:sz w:val="24"/>
          <w:szCs w:val="24"/>
        </w:rPr>
        <w:t xml:space="preserve"> </w:t>
      </w:r>
      <w:r>
        <w:rPr>
          <w:rFonts w:ascii="Times New Roman" w:hAnsi="Times New Roman"/>
          <w:sz w:val="24"/>
          <w:szCs w:val="24"/>
          <w:lang w:val="en-US"/>
        </w:rPr>
        <w:t xml:space="preserve">s1, s2, prev_i, prev_j, vars, b) // </w:t>
      </w:r>
      <w:r>
        <w:rPr>
          <w:rFonts w:ascii="Times New Roman" w:hAnsi="Times New Roman"/>
          <w:sz w:val="24"/>
          <w:szCs w:val="24"/>
          <w:lang w:val="ru-RU"/>
        </w:rPr>
        <w:t>выполнение первого шага построения образца</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samples[first_step] = [b, tmp_vars]</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пока</w:t>
      </w:r>
      <w:r>
        <w:rPr>
          <w:rFonts w:ascii="Times New Roman" w:hAnsi="Times New Roman"/>
          <w:sz w:val="24"/>
          <w:szCs w:val="24"/>
          <w:lang w:val="en-US"/>
        </w:rPr>
        <w:t xml:space="preserve"> max_i &lt; n </w:t>
      </w:r>
      <w:r>
        <w:rPr>
          <w:rFonts w:ascii="Times New Roman" w:hAnsi="Times New Roman"/>
          <w:b/>
          <w:bCs/>
          <w:sz w:val="24"/>
          <w:szCs w:val="24"/>
          <w:lang w:val="ru-RU"/>
        </w:rPr>
        <w:t>и</w:t>
      </w:r>
      <w:r>
        <w:rPr>
          <w:rFonts w:ascii="Times New Roman" w:hAnsi="Times New Roman"/>
          <w:sz w:val="24"/>
          <w:szCs w:val="24"/>
          <w:lang w:val="en-US"/>
        </w:rPr>
        <w:t xml:space="preserve"> max_j &lt; m </w:t>
      </w:r>
      <w:r>
        <w:rPr>
          <w:rFonts w:ascii="Times New Roman" w:hAnsi="Times New Roman"/>
          <w:b/>
          <w:bCs/>
          <w:sz w:val="24"/>
          <w:szCs w:val="24"/>
          <w:lang w:val="ru-RU"/>
        </w:rPr>
        <w:t>выполнять</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tmp_dict = {}</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для каждого</w:t>
      </w:r>
      <w:r>
        <w:rPr>
          <w:rFonts w:ascii="Times New Roman" w:hAnsi="Times New Roman"/>
          <w:sz w:val="24"/>
          <w:szCs w:val="24"/>
          <w:lang w:val="en-US"/>
        </w:rPr>
        <w:t xml:space="preserve"> key ∈ samples </w:t>
      </w:r>
      <w:r>
        <w:rPr>
          <w:rFonts w:ascii="Times New Roman" w:hAnsi="Times New Roman"/>
          <w:b/>
          <w:bCs/>
          <w:sz w:val="24"/>
          <w:szCs w:val="24"/>
          <w:lang w:val="ru-RU"/>
        </w:rPr>
        <w:t>выполнять</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prev_i </w:t>
      </w:r>
      <w:r>
        <w:rPr>
          <w:rFonts w:ascii="Times New Roman" w:hAnsi="Times New Roman"/>
          <w:sz w:val="24"/>
          <w:szCs w:val="24"/>
          <w:lang w:val="ru-RU"/>
        </w:rPr>
        <w:t>:</w:t>
      </w:r>
      <w:r>
        <w:rPr>
          <w:rFonts w:ascii="Times New Roman" w:hAnsi="Times New Roman"/>
          <w:sz w:val="24"/>
          <w:szCs w:val="24"/>
          <w:lang w:val="en-US"/>
        </w:rPr>
        <w:t>= samples[key][0][0]</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prev_j := samples[key[0][1]]</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maxes := find_max_poses(D[prev_i+1:][prev_j+1:], n, m, blanks)</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для каждого</w:t>
      </w:r>
      <w:r>
        <w:rPr>
          <w:rFonts w:ascii="Times New Roman" w:hAnsi="Times New Roman"/>
          <w:sz w:val="24"/>
          <w:szCs w:val="24"/>
          <w:lang w:val="en-US"/>
        </w:rPr>
        <w:t xml:space="preserve"> max ∈ maxes </w:t>
      </w:r>
      <w:r>
        <w:rPr>
          <w:rFonts w:ascii="Times New Roman" w:hAnsi="Times New Roman"/>
          <w:b/>
          <w:bCs/>
          <w:sz w:val="24"/>
          <w:szCs w:val="24"/>
          <w:lang w:val="ru-RU"/>
        </w:rPr>
        <w:t>выполнять</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step = build_rule_step(key, s1, s2, prev_i, prev_j, vars)</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samples[step] = [[max[0], max[1]], vars]</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конец цикла</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конец цикла</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для каждого</w:t>
      </w:r>
      <w:r>
        <w:rPr>
          <w:rFonts w:ascii="Times New Roman" w:hAnsi="Times New Roman"/>
          <w:sz w:val="24"/>
          <w:szCs w:val="24"/>
          <w:lang w:val="en-US"/>
        </w:rPr>
        <w:t xml:space="preserve"> key ∈ samples </w:t>
      </w:r>
      <w:r>
        <w:rPr>
          <w:rFonts w:ascii="Times New Roman" w:hAnsi="Times New Roman"/>
          <w:b/>
          <w:bCs/>
          <w:sz w:val="24"/>
          <w:szCs w:val="24"/>
          <w:lang w:val="ru-RU"/>
        </w:rPr>
        <w:t>выполнять</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results[key] = samples[key]</w:t>
      </w:r>
    </w:p>
    <w:p>
      <w:pPr>
        <w:pStyle w:val="Style24"/>
        <w:widowControl w:val="false"/>
        <w:tabs>
          <w:tab w:val="clear" w:pos="709"/>
          <w:tab w:val="left" w:pos="1656" w:leader="none"/>
        </w:tabs>
        <w:suppressAutoHyphens w:val="true"/>
        <w:bidi w:val="0"/>
        <w:spacing w:lineRule="auto" w:line="276" w:before="0" w:after="0"/>
        <w:ind w:left="0" w:right="0" w:firstLine="680"/>
        <w:jc w:val="both"/>
        <w:rPr>
          <w:rFonts w:ascii="Times New Roman" w:hAnsi="Times New Roman"/>
          <w:b/>
          <w:b/>
          <w:bCs/>
          <w:sz w:val="24"/>
          <w:szCs w:val="24"/>
          <w:lang w:val="ru-RU"/>
        </w:rPr>
      </w:pPr>
      <w:r>
        <w:rPr>
          <w:rFonts w:ascii="Times New Roman" w:hAnsi="Times New Roman"/>
          <w:b/>
          <w:bCs/>
          <w:sz w:val="24"/>
          <w:szCs w:val="24"/>
          <w:lang w:val="ru-RU"/>
        </w:rPr>
        <w:t>конец цикла</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t xml:space="preserve">Здесь </w:t>
      </w:r>
      <w:r>
        <w:rPr>
          <w:rFonts w:ascii="Times New Roman" w:hAnsi="Times New Roman"/>
          <w:sz w:val="24"/>
          <w:szCs w:val="24"/>
          <w:lang w:val="en-US"/>
        </w:rPr>
        <w:t xml:space="preserve">D – </w:t>
      </w:r>
      <w:r>
        <w:rPr>
          <w:rFonts w:ascii="Times New Roman" w:hAnsi="Times New Roman"/>
          <w:sz w:val="24"/>
          <w:szCs w:val="24"/>
          <w:lang w:val="ru-RU"/>
        </w:rPr>
        <w:t>матрица, заполненная описанным в этом подразделе способом,</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en-US"/>
        </w:rPr>
        <w:t xml:space="preserve">results, samples – </w:t>
      </w:r>
      <w:r>
        <w:rPr>
          <w:rFonts w:ascii="Times New Roman" w:hAnsi="Times New Roman"/>
          <w:sz w:val="24"/>
          <w:szCs w:val="24"/>
          <w:lang w:val="ru-RU"/>
        </w:rPr>
        <w:t>словари, содержащие образцы и заполненные переменные,</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begins – </w:t>
      </w:r>
      <w:r>
        <w:rPr>
          <w:rFonts w:ascii="Times New Roman" w:hAnsi="Times New Roman"/>
          <w:sz w:val="24"/>
          <w:szCs w:val="24"/>
          <w:lang w:val="ru-RU"/>
        </w:rPr>
        <w:t>множество позиций матрицы с максимальным значением,</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vars – </w:t>
      </w:r>
      <w:r>
        <w:rPr>
          <w:rFonts w:ascii="Times New Roman" w:hAnsi="Times New Roman"/>
          <w:sz w:val="24"/>
          <w:szCs w:val="24"/>
          <w:lang w:val="ru-RU"/>
        </w:rPr>
        <w:t>словарь, содержащий переменные и их значения</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build_rule_step – </w:t>
      </w:r>
      <w:r>
        <w:rPr>
          <w:rFonts w:ascii="Times New Roman" w:hAnsi="Times New Roman"/>
          <w:sz w:val="24"/>
          <w:szCs w:val="24"/>
          <w:lang w:val="ru-RU"/>
        </w:rPr>
        <w:t xml:space="preserve">функция, возвращающая образец, полученный в результате совершения одного шага при проходе матрицы. Она анализирует символы входных строк на текущем шаге и вставляет в образец по мере необходимости переменные, одновременно заполняя словарь </w:t>
      </w:r>
      <w:r>
        <w:rPr>
          <w:rFonts w:ascii="Times New Roman" w:hAnsi="Times New Roman"/>
          <w:sz w:val="24"/>
          <w:szCs w:val="24"/>
          <w:lang w:val="en-US"/>
        </w:rPr>
        <w:t xml:space="preserve">vars, </w:t>
      </w:r>
      <w:r>
        <w:rPr>
          <w:rFonts w:ascii="Times New Roman" w:hAnsi="Times New Roman"/>
          <w:sz w:val="24"/>
          <w:szCs w:val="24"/>
          <w:lang w:val="ru-RU"/>
        </w:rPr>
        <w:t>который передаётся в функцию по ссылке.</w:t>
      </w:r>
      <w:r>
        <w:rPr>
          <w:rFonts w:ascii="Times New Roman" w:hAnsi="Times New Roman"/>
          <w:sz w:val="24"/>
          <w:szCs w:val="24"/>
          <w:lang w:val="en-US"/>
        </w:rPr>
        <w:t xml:space="preserve"> </w:t>
      </w:r>
      <w:r>
        <w:rPr>
          <w:rFonts w:ascii="Times New Roman" w:hAnsi="Times New Roman"/>
          <w:sz w:val="24"/>
          <w:szCs w:val="24"/>
          <w:lang w:val="ru-RU"/>
        </w:rPr>
        <w:t>В процессе необходимо проверять относительное расположение позиций, рассматриваемых на данном шаге, и позиций, рассмотренных на предыдущем. Также необходимо проверять, является ли рассматриваемый символ в первой строке переменной, чтобы обеспечить корректное добавление символов в образец и заполнение переменных значениями.</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ru-RU"/>
        </w:rPr>
        <w:t>Эту функцию можно описать следующим псевдокодом:</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build_rule_step(result, s1, s2, prev_i, prev_j, vars, max):</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i := max[0]</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j := max[1]</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b/>
          <w:bCs/>
          <w:sz w:val="24"/>
          <w:szCs w:val="24"/>
          <w:lang w:val="ru-RU"/>
        </w:rPr>
        <w:t>Если</w:t>
      </w:r>
      <w:r>
        <w:rPr>
          <w:rFonts w:ascii="Times New Roman" w:hAnsi="Times New Roman"/>
          <w:sz w:val="24"/>
          <w:szCs w:val="24"/>
          <w:lang w:val="en-US"/>
        </w:rPr>
        <w:t xml:space="preserve"> i == prev_i</w:t>
      </w:r>
      <w:r>
        <w:rPr>
          <w:rFonts w:ascii="Times New Roman" w:hAnsi="Times New Roman"/>
          <w:sz w:val="24"/>
          <w:szCs w:val="24"/>
          <w:lang w:val="ru-RU"/>
        </w:rPr>
        <w:t xml:space="preserve"> </w:t>
      </w:r>
      <w:r>
        <w:rPr>
          <w:rFonts w:ascii="Times New Roman" w:hAnsi="Times New Roman"/>
          <w:b/>
          <w:bCs/>
          <w:sz w:val="24"/>
          <w:szCs w:val="24"/>
          <w:lang w:val="ru-RU"/>
        </w:rPr>
        <w:t>или</w:t>
      </w:r>
      <w:r>
        <w:rPr>
          <w:rFonts w:ascii="Times New Roman" w:hAnsi="Times New Roman"/>
          <w:sz w:val="24"/>
          <w:szCs w:val="24"/>
          <w:lang w:val="ru-RU"/>
        </w:rPr>
        <w:t xml:space="preserve"> </w:t>
      </w:r>
      <w:r>
        <w:rPr>
          <w:rFonts w:ascii="Times New Roman" w:hAnsi="Times New Roman"/>
          <w:sz w:val="24"/>
          <w:szCs w:val="24"/>
          <w:lang w:val="en-US"/>
        </w:rPr>
        <w:t xml:space="preserve">j == prev_j </w:t>
      </w:r>
      <w:r>
        <w:rPr>
          <w:rFonts w:ascii="Times New Roman" w:hAnsi="Times New Roman"/>
          <w:b/>
          <w:bCs/>
          <w:sz w:val="24"/>
          <w:szCs w:val="24"/>
          <w:lang w:val="ru-RU"/>
        </w:rPr>
        <w:t>то</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Если</w:t>
      </w:r>
      <w:r>
        <w:rPr>
          <w:rFonts w:ascii="Times New Roman" w:hAnsi="Times New Roman"/>
          <w:sz w:val="24"/>
          <w:szCs w:val="24"/>
          <w:lang w:val="en-US"/>
        </w:rPr>
        <w:t xml:space="preserve"> i != 0 </w:t>
      </w:r>
      <w:r>
        <w:rPr>
          <w:rFonts w:ascii="Times New Roman" w:hAnsi="Times New Roman"/>
          <w:b/>
          <w:bCs/>
          <w:sz w:val="24"/>
          <w:szCs w:val="24"/>
          <w:lang w:val="ru-RU"/>
        </w:rPr>
        <w:t>или</w:t>
      </w:r>
      <w:r>
        <w:rPr>
          <w:rFonts w:ascii="Times New Roman" w:hAnsi="Times New Roman"/>
          <w:sz w:val="24"/>
          <w:szCs w:val="24"/>
          <w:lang w:val="en-US"/>
        </w:rPr>
        <w:t xml:space="preserve"> j != 0 </w:t>
      </w:r>
      <w:r>
        <w:rPr>
          <w:rFonts w:ascii="Times New Roman" w:hAnsi="Times New Roman"/>
          <w:b/>
          <w:bCs/>
          <w:sz w:val="24"/>
          <w:szCs w:val="24"/>
          <w:lang w:val="ru-RU"/>
        </w:rPr>
        <w:t>то</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ru-RU"/>
        </w:rPr>
        <w:t>Добавление новой переменной</w:t>
      </w:r>
      <w:r>
        <w:rPr>
          <w:rFonts w:ascii="Times New Roman" w:hAnsi="Times New Roman"/>
          <w:sz w:val="24"/>
          <w:szCs w:val="24"/>
          <w:lang w:val="en-US"/>
        </w:rPr>
        <w:t xml:space="preserve"> X </w:t>
      </w:r>
      <w:r>
        <w:rPr>
          <w:rFonts w:ascii="Times New Roman" w:hAnsi="Times New Roman"/>
          <w:sz w:val="24"/>
          <w:szCs w:val="24"/>
          <w:lang w:val="ru-RU"/>
        </w:rPr>
        <w:t xml:space="preserve">в </w:t>
      </w:r>
      <w:r>
        <w:rPr>
          <w:rFonts w:ascii="Times New Roman" w:hAnsi="Times New Roman"/>
          <w:sz w:val="24"/>
          <w:szCs w:val="24"/>
          <w:lang w:val="en-US"/>
        </w:rPr>
        <w:t xml:space="preserve">vars </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result += X</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ru-RU"/>
        </w:rPr>
        <w:t xml:space="preserve">    </w:t>
      </w:r>
      <w:r>
        <w:rPr>
          <w:rFonts w:ascii="Times New Roman" w:hAnsi="Times New Roman"/>
          <w:b/>
          <w:bCs/>
          <w:sz w:val="24"/>
          <w:szCs w:val="24"/>
          <w:lang w:val="ru-RU"/>
        </w:rPr>
        <w:t>Если</w:t>
      </w:r>
      <w:r>
        <w:rPr>
          <w:rFonts w:ascii="Times New Roman" w:hAnsi="Times New Roman"/>
          <w:b w:val="false"/>
          <w:bCs w:val="false"/>
          <w:sz w:val="24"/>
          <w:szCs w:val="24"/>
          <w:lang w:val="en-US"/>
        </w:rPr>
        <w:t xml:space="preserve">  s1[i]</w:t>
      </w:r>
      <w:r>
        <w:rPr>
          <w:rFonts w:ascii="Times New Roman" w:hAnsi="Times New Roman"/>
          <w:b w:val="false"/>
          <w:bCs w:val="false"/>
          <w:sz w:val="24"/>
          <w:szCs w:val="24"/>
          <w:lang w:val="ru-RU"/>
        </w:rPr>
        <w:t xml:space="preserve"> является переменной</w:t>
      </w:r>
      <w:r>
        <w:rPr>
          <w:rFonts w:ascii="Times New Roman" w:hAnsi="Times New Roman"/>
          <w:sz w:val="24"/>
          <w:szCs w:val="24"/>
          <w:lang w:val="en-US"/>
        </w:rPr>
        <w:t xml:space="preserve"> </w:t>
      </w:r>
      <w:r>
        <w:rPr>
          <w:rFonts w:ascii="Times New Roman" w:hAnsi="Times New Roman"/>
          <w:b/>
          <w:bCs/>
          <w:sz w:val="24"/>
          <w:szCs w:val="24"/>
          <w:lang w:val="ru-RU"/>
        </w:rPr>
        <w:t>то</w:t>
      </w:r>
    </w:p>
    <w:p>
      <w:pPr>
        <w:pStyle w:val="Style24"/>
        <w:widowControl w:val="false"/>
        <w:tabs>
          <w:tab w:val="clear" w:pos="709"/>
          <w:tab w:val="left" w:pos="1656" w:leader="none"/>
        </w:tabs>
        <w:suppressAutoHyphens w:val="true"/>
        <w:bidi w:val="0"/>
        <w:spacing w:lineRule="auto" w:line="360" w:before="0" w:after="0"/>
        <w:ind w:left="0" w:right="0" w:firstLine="680"/>
        <w:jc w:val="left"/>
        <w:rPr/>
      </w:pPr>
      <w:r>
        <w:rPr>
          <w:rFonts w:ascii="Times New Roman" w:hAnsi="Times New Roman"/>
          <w:sz w:val="24"/>
          <w:szCs w:val="24"/>
          <w:lang w:val="en-US"/>
        </w:rPr>
        <w:t xml:space="preserve">        </w:t>
      </w:r>
      <w:r>
        <w:rPr>
          <w:rFonts w:ascii="Times New Roman" w:hAnsi="Times New Roman"/>
          <w:sz w:val="24"/>
          <w:szCs w:val="24"/>
          <w:lang w:val="ru-RU"/>
        </w:rPr>
        <w:t xml:space="preserve">Дописать в последнюю переменную или добавить новую переменную в </w:t>
      </w:r>
      <w:r>
        <w:rPr>
          <w:rFonts w:ascii="Times New Roman" w:hAnsi="Times New Roman"/>
          <w:sz w:val="24"/>
          <w:szCs w:val="24"/>
          <w:lang w:val="en-US"/>
        </w:rPr>
        <w:t xml:space="preserve">vars </w:t>
      </w:r>
      <w:r>
        <w:rPr>
          <w:rFonts w:ascii="Times New Roman" w:hAnsi="Times New Roman"/>
          <w:sz w:val="24"/>
          <w:szCs w:val="24"/>
          <w:lang w:val="ru-RU"/>
        </w:rPr>
        <w:t xml:space="preserve">и в </w:t>
      </w:r>
      <w:r>
        <w:rPr>
          <w:rFonts w:ascii="Times New Roman" w:hAnsi="Times New Roman"/>
          <w:sz w:val="24"/>
          <w:szCs w:val="24"/>
          <w:lang w:val="en-US"/>
        </w:rPr>
        <w:t>result</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Иначе</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result += s2[j]</w:t>
      </w:r>
    </w:p>
    <w:p>
      <w:pPr>
        <w:pStyle w:val="Style24"/>
        <w:widowControl w:val="false"/>
        <w:tabs>
          <w:tab w:val="clear" w:pos="709"/>
          <w:tab w:val="left" w:pos="1656" w:leader="none"/>
        </w:tabs>
        <w:suppressAutoHyphens w:val="true"/>
        <w:bidi w:val="0"/>
        <w:spacing w:lineRule="auto" w:line="360" w:before="0" w:after="0"/>
        <w:ind w:left="0" w:right="0" w:firstLine="680"/>
        <w:jc w:val="both"/>
        <w:rPr/>
      </w:pPr>
      <w:r>
        <w:rPr>
          <w:rFonts w:ascii="Times New Roman" w:hAnsi="Times New Roman"/>
          <w:b/>
          <w:bCs/>
          <w:i w:val="false"/>
          <w:color w:val="000000"/>
          <w:sz w:val="24"/>
          <w:szCs w:val="24"/>
          <w:lang w:val="ru-RU"/>
        </w:rPr>
        <w:t>Иначе Если</w:t>
      </w:r>
      <w:r>
        <w:rPr>
          <w:rFonts w:ascii="Times New Roman" w:hAnsi="Times New Roman"/>
          <w:b w:val="false"/>
          <w:i w:val="false"/>
          <w:color w:val="000000"/>
          <w:sz w:val="24"/>
          <w:szCs w:val="24"/>
          <w:lang w:val="ru-RU"/>
        </w:rPr>
        <w:t xml:space="preserve"> </w:t>
      </w:r>
      <w:r>
        <w:rPr>
          <w:rFonts w:ascii="Times New Roman" w:hAnsi="Times New Roman"/>
          <w:b w:val="false"/>
          <w:i w:val="false"/>
          <w:color w:val="000000"/>
          <w:sz w:val="24"/>
          <w:szCs w:val="24"/>
        </w:rPr>
        <w:t xml:space="preserve">i == prev_i + 1 </w:t>
      </w:r>
      <w:r>
        <w:rPr>
          <w:rFonts w:ascii="Times New Roman" w:hAnsi="Times New Roman"/>
          <w:b/>
          <w:bCs/>
          <w:i w:val="false"/>
          <w:color w:val="000000"/>
          <w:sz w:val="24"/>
          <w:szCs w:val="24"/>
        </w:rPr>
        <w:t>и</w:t>
      </w:r>
      <w:r>
        <w:rPr>
          <w:rFonts w:ascii="Times New Roman" w:hAnsi="Times New Roman"/>
          <w:b w:val="false"/>
          <w:i w:val="false"/>
          <w:color w:val="000000"/>
          <w:sz w:val="24"/>
          <w:szCs w:val="24"/>
        </w:rPr>
        <w:t xml:space="preserve"> j == prev_j + 1 </w:t>
      </w:r>
      <w:r>
        <w:rPr>
          <w:rFonts w:ascii="Times New Roman" w:hAnsi="Times New Roman"/>
          <w:b/>
          <w:bCs/>
          <w:i w:val="false"/>
          <w:color w:val="000000"/>
          <w:sz w:val="24"/>
          <w:szCs w:val="24"/>
        </w:rPr>
        <w:t>то</w:t>
      </w:r>
    </w:p>
    <w:p>
      <w:pPr>
        <w:pStyle w:val="Normal"/>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Если</w:t>
      </w:r>
      <w:r>
        <w:rPr>
          <w:rFonts w:ascii="Times New Roman" w:hAnsi="Times New Roman"/>
          <w:b w:val="false"/>
          <w:bCs w:val="false"/>
          <w:sz w:val="24"/>
          <w:szCs w:val="24"/>
          <w:lang w:val="en-US"/>
        </w:rPr>
        <w:t xml:space="preserve">  s1[i]</w:t>
      </w:r>
      <w:r>
        <w:rPr>
          <w:rFonts w:ascii="Times New Roman" w:hAnsi="Times New Roman"/>
          <w:b w:val="false"/>
          <w:bCs w:val="false"/>
          <w:sz w:val="24"/>
          <w:szCs w:val="24"/>
          <w:lang w:val="ru-RU"/>
        </w:rPr>
        <w:t xml:space="preserve"> является переменной</w:t>
      </w:r>
      <w:r>
        <w:rPr>
          <w:rFonts w:ascii="Times New Roman" w:hAnsi="Times New Roman"/>
          <w:sz w:val="24"/>
          <w:szCs w:val="24"/>
          <w:lang w:val="en-US"/>
        </w:rPr>
        <w:t xml:space="preserve"> </w:t>
      </w:r>
      <w:r>
        <w:rPr>
          <w:rFonts w:ascii="Times New Roman" w:hAnsi="Times New Roman"/>
          <w:b/>
          <w:bCs/>
          <w:sz w:val="24"/>
          <w:szCs w:val="24"/>
          <w:lang w:val="ru-RU"/>
        </w:rPr>
        <w:t>то</w:t>
      </w:r>
    </w:p>
    <w:p>
      <w:pPr>
        <w:pStyle w:val="Style24"/>
        <w:widowControl w:val="false"/>
        <w:tabs>
          <w:tab w:val="clear" w:pos="709"/>
          <w:tab w:val="left" w:pos="1656" w:leader="none"/>
        </w:tabs>
        <w:suppressAutoHyphens w:val="true"/>
        <w:bidi w:val="0"/>
        <w:spacing w:lineRule="auto" w:line="360" w:before="0" w:after="0"/>
        <w:ind w:left="0" w:right="0" w:firstLine="680"/>
        <w:jc w:val="left"/>
        <w:rPr/>
      </w:pPr>
      <w:r>
        <w:rPr>
          <w:rFonts w:ascii="Times New Roman" w:hAnsi="Times New Roman"/>
          <w:sz w:val="24"/>
          <w:szCs w:val="24"/>
          <w:lang w:val="en-US"/>
        </w:rPr>
        <w:t xml:space="preserve">        </w:t>
      </w:r>
      <w:r>
        <w:rPr>
          <w:rFonts w:ascii="Times New Roman" w:hAnsi="Times New Roman"/>
          <w:sz w:val="24"/>
          <w:szCs w:val="24"/>
          <w:lang w:val="ru-RU"/>
        </w:rPr>
        <w:t xml:space="preserve">Дописать в последнюю переменную или добавить новую переменную в </w:t>
      </w:r>
      <w:r>
        <w:rPr>
          <w:rFonts w:ascii="Times New Roman" w:hAnsi="Times New Roman"/>
          <w:sz w:val="24"/>
          <w:szCs w:val="24"/>
          <w:lang w:val="en-US"/>
        </w:rPr>
        <w:t xml:space="preserve">vars </w:t>
      </w:r>
      <w:r>
        <w:rPr>
          <w:rFonts w:ascii="Times New Roman" w:hAnsi="Times New Roman"/>
          <w:sz w:val="24"/>
          <w:szCs w:val="24"/>
          <w:lang w:val="ru-RU"/>
        </w:rPr>
        <w:t xml:space="preserve">и в </w:t>
      </w:r>
      <w:r>
        <w:rPr>
          <w:rFonts w:ascii="Times New Roman" w:hAnsi="Times New Roman"/>
          <w:sz w:val="24"/>
          <w:szCs w:val="24"/>
          <w:lang w:val="en-US"/>
        </w:rPr>
        <w:t>result</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Иначе</w:t>
      </w:r>
    </w:p>
    <w:p>
      <w:pPr>
        <w:pStyle w:val="Normal"/>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result += s2[j]</w:t>
      </w:r>
    </w:p>
    <w:p>
      <w:pPr>
        <w:pStyle w:val="Normal"/>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b/>
          <w:bCs/>
          <w:sz w:val="24"/>
          <w:szCs w:val="24"/>
          <w:lang w:val="ru-RU"/>
        </w:rPr>
        <w:t>Иначе Если</w:t>
      </w:r>
      <w:r>
        <w:rPr>
          <w:rFonts w:ascii="Times New Roman" w:hAnsi="Times New Roman"/>
          <w:sz w:val="24"/>
          <w:szCs w:val="24"/>
          <w:lang w:val="en-US"/>
        </w:rPr>
        <w:t xml:space="preserve"> i != prev_i+1 </w:t>
      </w:r>
      <w:r>
        <w:rPr>
          <w:rFonts w:ascii="Times New Roman" w:hAnsi="Times New Roman"/>
          <w:b/>
          <w:bCs/>
          <w:sz w:val="24"/>
          <w:szCs w:val="24"/>
          <w:lang w:val="ru-RU"/>
        </w:rPr>
        <w:t>или</w:t>
      </w:r>
      <w:r>
        <w:rPr>
          <w:rFonts w:ascii="Times New Roman" w:hAnsi="Times New Roman"/>
          <w:sz w:val="24"/>
          <w:szCs w:val="24"/>
          <w:lang w:val="en-US"/>
        </w:rPr>
        <w:t xml:space="preserve"> j != prev_j </w:t>
      </w:r>
      <w:r>
        <w:rPr>
          <w:rFonts w:ascii="Times New Roman" w:hAnsi="Times New Roman"/>
          <w:b/>
          <w:bCs/>
          <w:sz w:val="24"/>
          <w:szCs w:val="24"/>
          <w:lang w:val="ru-RU"/>
        </w:rPr>
        <w:t>то</w:t>
      </w:r>
    </w:p>
    <w:p>
      <w:pPr>
        <w:pStyle w:val="Normal"/>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ru-RU"/>
        </w:rPr>
        <w:t xml:space="preserve">Дописать в последнюю переменную или добавить новую в </w:t>
      </w:r>
      <w:r>
        <w:rPr>
          <w:rFonts w:ascii="Times New Roman" w:hAnsi="Times New Roman"/>
          <w:sz w:val="24"/>
          <w:szCs w:val="24"/>
          <w:lang w:val="en-US"/>
        </w:rPr>
        <w:t xml:space="preserve">vars </w:t>
      </w:r>
      <w:r>
        <w:rPr>
          <w:rFonts w:ascii="Times New Roman" w:hAnsi="Times New Roman"/>
          <w:sz w:val="24"/>
          <w:szCs w:val="24"/>
          <w:lang w:val="ru-RU"/>
        </w:rPr>
        <w:t xml:space="preserve">и в </w:t>
      </w:r>
      <w:r>
        <w:rPr>
          <w:rFonts w:ascii="Times New Roman" w:hAnsi="Times New Roman"/>
          <w:sz w:val="24"/>
          <w:szCs w:val="24"/>
          <w:lang w:val="en-US"/>
        </w:rPr>
        <w:t>result</w:t>
      </w:r>
    </w:p>
    <w:p>
      <w:pPr>
        <w:pStyle w:val="Normal"/>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Если</w:t>
      </w:r>
      <w:r>
        <w:rPr>
          <w:rFonts w:ascii="Times New Roman" w:hAnsi="Times New Roman"/>
          <w:b w:val="false"/>
          <w:bCs w:val="false"/>
          <w:sz w:val="24"/>
          <w:szCs w:val="24"/>
          <w:lang w:val="en-US"/>
        </w:rPr>
        <w:t xml:space="preserve">  s1[i]</w:t>
      </w:r>
      <w:r>
        <w:rPr>
          <w:rFonts w:ascii="Times New Roman" w:hAnsi="Times New Roman"/>
          <w:b w:val="false"/>
          <w:bCs w:val="false"/>
          <w:sz w:val="24"/>
          <w:szCs w:val="24"/>
          <w:lang w:val="ru-RU"/>
        </w:rPr>
        <w:t xml:space="preserve"> является переменной</w:t>
      </w:r>
      <w:r>
        <w:rPr>
          <w:rFonts w:ascii="Times New Roman" w:hAnsi="Times New Roman"/>
          <w:sz w:val="24"/>
          <w:szCs w:val="24"/>
          <w:lang w:val="en-US"/>
        </w:rPr>
        <w:t xml:space="preserve"> </w:t>
      </w:r>
      <w:r>
        <w:rPr>
          <w:rFonts w:ascii="Times New Roman" w:hAnsi="Times New Roman"/>
          <w:b/>
          <w:bCs/>
          <w:sz w:val="24"/>
          <w:szCs w:val="24"/>
          <w:lang w:val="ru-RU"/>
        </w:rPr>
        <w:t>то</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ru-RU"/>
        </w:rPr>
        <w:t>Дописать в последнюю переменную</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ru-RU"/>
        </w:rPr>
        <w:t>Иначе</w:t>
      </w:r>
    </w:p>
    <w:p>
      <w:pPr>
        <w:pStyle w:val="Normal"/>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result += s2[j]</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en-US"/>
        </w:rPr>
      </w:pPr>
      <w:r>
        <w:rPr>
          <w:rFonts w:ascii="Times New Roman" w:hAnsi="Times New Roman"/>
          <w:sz w:val="24"/>
          <w:szCs w:val="24"/>
          <w:lang w:val="en-US"/>
        </w:rPr>
        <w:t>return result</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t xml:space="preserve">Основное отличие этого алгоритма в необходимости динамического построения нескольких строк, связанного с тем, что при наличии переменных в обеих входных строках, количество различных максимальных путей в матрице </w:t>
      </w:r>
      <w:r>
        <w:rPr>
          <w:rFonts w:ascii="Times New Roman" w:hAnsi="Times New Roman"/>
          <w:sz w:val="24"/>
          <w:szCs w:val="24"/>
          <w:lang w:val="en-US"/>
        </w:rPr>
        <w:t>D з</w:t>
      </w:r>
      <w:r>
        <w:rPr>
          <w:rFonts w:ascii="Times New Roman" w:hAnsi="Times New Roman"/>
          <w:sz w:val="24"/>
          <w:szCs w:val="24"/>
          <w:lang w:val="ru-RU"/>
        </w:rPr>
        <w:t xml:space="preserve">начительно увеличивается. Также при построении образца возникает необходимость дополнительно проверять, являются ли символы, рассматриваемые на текущем шаге, переменными. </w:t>
      </w:r>
    </w:p>
    <w:p>
      <w:pPr>
        <w:pStyle w:val="Style24"/>
        <w:widowControl w:val="false"/>
        <w:tabs>
          <w:tab w:val="clear" w:pos="709"/>
          <w:tab w:val="left" w:pos="1656" w:leader="none"/>
        </w:tabs>
        <w:suppressAutoHyphens w:val="true"/>
        <w:bidi w:val="0"/>
        <w:spacing w:lineRule="auto" w:line="360" w:before="0" w:after="0"/>
        <w:ind w:left="0" w:right="0" w:firstLine="680"/>
        <w:jc w:val="both"/>
        <w:rPr>
          <w:rFonts w:ascii="Times New Roman" w:hAnsi="Times New Roman"/>
          <w:sz w:val="24"/>
          <w:szCs w:val="24"/>
          <w:lang w:val="ru-RU"/>
        </w:rPr>
      </w:pPr>
      <w:r>
        <w:rPr>
          <w:rFonts w:ascii="Times New Roman" w:hAnsi="Times New Roman"/>
          <w:sz w:val="24"/>
          <w:szCs w:val="24"/>
          <w:lang w:val="ru-RU"/>
        </w:rPr>
      </w:r>
    </w:p>
    <w:p>
      <w:pPr>
        <w:pStyle w:val="Style24"/>
        <w:spacing w:lineRule="auto" w:line="360" w:before="0" w:after="113"/>
        <w:ind w:hanging="0"/>
        <w:jc w:val="both"/>
        <w:rPr>
          <w:rFonts w:ascii="Times New Roman" w:hAnsi="Times New Roman"/>
          <w:sz w:val="24"/>
          <w:szCs w:val="24"/>
        </w:rPr>
      </w:pPr>
      <w:r>
        <w:rPr>
          <w:rFonts w:ascii="Times New Roman" w:hAnsi="Times New Roman"/>
          <w:b/>
          <w:bCs/>
          <w:sz w:val="24"/>
          <w:szCs w:val="24"/>
        </w:rPr>
        <w:t>3.2 Использование алгоритма вычисления структурного сходства</w:t>
      </w:r>
      <w:r>
        <w:rPr>
          <w:rFonts w:ascii="Times New Roman" w:hAnsi="Times New Roman"/>
          <w:b/>
          <w:bCs/>
          <w:sz w:val="24"/>
          <w:szCs w:val="24"/>
          <w:lang w:val="en-US"/>
        </w:rPr>
        <w:t xml:space="preserve"> </w:t>
      </w:r>
      <w:r>
        <w:rPr>
          <w:rFonts w:ascii="Times New Roman" w:hAnsi="Times New Roman"/>
          <w:b/>
          <w:bCs/>
          <w:sz w:val="24"/>
          <w:szCs w:val="24"/>
        </w:rPr>
        <w:t>Левенштейна и его модификации</w:t>
      </w:r>
    </w:p>
    <w:p>
      <w:pPr>
        <w:pStyle w:val="Style24"/>
        <w:spacing w:lineRule="auto" w:line="360" w:before="0" w:after="0"/>
        <w:ind w:firstLine="680"/>
        <w:jc w:val="both"/>
        <w:rPr>
          <w:rFonts w:ascii="Times New Roman" w:hAnsi="Times New Roman"/>
          <w:sz w:val="24"/>
          <w:szCs w:val="24"/>
        </w:rPr>
      </w:pPr>
      <w:r>
        <w:rPr>
          <w:rFonts w:ascii="Times New Roman" w:hAnsi="Times New Roman"/>
          <w:b w:val="false"/>
          <w:bCs w:val="false"/>
          <w:sz w:val="24"/>
          <w:szCs w:val="24"/>
        </w:rPr>
        <w:t>Реализация описанного в предыдущей главе алгоритма используется в разработанной библиотеке для решения нескольких задач, перечисленных ниже.</w:t>
      </w:r>
    </w:p>
    <w:p>
      <w:pPr>
        <w:pStyle w:val="Style24"/>
        <w:spacing w:lineRule="auto" w:line="360" w:before="0" w:after="0"/>
        <w:ind w:firstLine="680"/>
        <w:jc w:val="both"/>
        <w:rPr>
          <w:rFonts w:ascii="Times New Roman" w:hAnsi="Times New Roman"/>
          <w:sz w:val="24"/>
          <w:szCs w:val="24"/>
        </w:rPr>
      </w:pPr>
      <w:r>
        <w:rPr>
          <w:rFonts w:ascii="Times New Roman" w:hAnsi="Times New Roman"/>
          <w:b w:val="false"/>
          <w:bCs w:val="false"/>
          <w:sz w:val="24"/>
          <w:szCs w:val="24"/>
        </w:rPr>
        <w:t xml:space="preserve">1) Создание трансформационных правил на основе двух строк. Как уже упоминалось, основным достоинством алгоритма вычисления структурного сходства является его обобщаю способность, что делает его крайне полезным для решения этой задачи. Сформулировать эту задачу можно следующим образом: необходимо на основе двух входных строк создать трансформационные правила, позволяющие преобразовывать строки, подобные первой строке, в строки, подобные второй строке. </w:t>
      </w:r>
    </w:p>
    <w:p>
      <w:pPr>
        <w:pStyle w:val="Style24"/>
        <w:spacing w:lineRule="auto" w:line="360" w:before="0" w:after="0"/>
        <w:ind w:firstLine="680"/>
        <w:jc w:val="both"/>
        <w:rPr>
          <w:rFonts w:ascii="Times New Roman" w:hAnsi="Times New Roman"/>
          <w:sz w:val="24"/>
          <w:szCs w:val="24"/>
        </w:rPr>
      </w:pPr>
      <w:r>
        <w:rPr>
          <w:rFonts w:ascii="Times New Roman" w:hAnsi="Times New Roman"/>
          <w:b w:val="false"/>
          <w:bCs w:val="false"/>
          <w:sz w:val="24"/>
          <w:szCs w:val="24"/>
        </w:rPr>
        <w:t>Делается это следующим образом: на основе алгоритма вычисления структурного сходства строится образец, включающий переменные, которому соответствуют обе входные строки. Для примера, приведённого во втором разделе данной работы одним из таких образцов является строка «г</w:t>
      </w:r>
      <w:r>
        <w:rPr>
          <w:rFonts w:ascii="Times New Roman" w:hAnsi="Times New Roman"/>
          <w:b w:val="false"/>
          <w:bCs w:val="false"/>
          <w:sz w:val="24"/>
          <w:szCs w:val="24"/>
          <w:lang w:val="en-US"/>
        </w:rPr>
        <w:t>X</w:t>
      </w:r>
      <w:r>
        <w:rPr>
          <w:rFonts w:ascii="Times New Roman" w:hAnsi="Times New Roman"/>
          <w:b w:val="false"/>
          <w:bCs w:val="false"/>
          <w:sz w:val="24"/>
          <w:szCs w:val="24"/>
          <w:lang w:val="ru-RU"/>
        </w:rPr>
        <w:t>ме</w:t>
      </w:r>
      <w:r>
        <w:rPr>
          <w:rFonts w:ascii="Times New Roman" w:hAnsi="Times New Roman"/>
          <w:b w:val="false"/>
          <w:bCs w:val="false"/>
          <w:sz w:val="24"/>
          <w:szCs w:val="24"/>
          <w:lang w:val="en-US"/>
        </w:rPr>
        <w:t>Y</w:t>
      </w:r>
      <w:r>
        <w:rPr>
          <w:rFonts w:ascii="Times New Roman" w:hAnsi="Times New Roman"/>
          <w:b w:val="false"/>
          <w:bCs w:val="false"/>
          <w:sz w:val="24"/>
          <w:szCs w:val="24"/>
          <w:lang w:val="ru-RU"/>
        </w:rPr>
        <w:t>ия</w:t>
      </w:r>
      <w:r>
        <w:rPr>
          <w:rFonts w:ascii="Times New Roman" w:hAnsi="Times New Roman"/>
          <w:b w:val="false"/>
          <w:bCs w:val="false"/>
          <w:sz w:val="24"/>
          <w:szCs w:val="24"/>
        </w:rPr>
        <w:t xml:space="preserve">». Переменные в данном случае инициализированы следующими парами значений: </w:t>
      </w:r>
      <w:r>
        <w:rPr>
          <w:rFonts w:ascii="Times New Roman" w:hAnsi="Times New Roman"/>
          <w:b w:val="false"/>
          <w:bCs w:val="false"/>
          <w:sz w:val="24"/>
          <w:szCs w:val="24"/>
          <w:lang w:val="en-US"/>
        </w:rPr>
        <w:t xml:space="preserve">X: </w:t>
      </w:r>
      <w:r>
        <w:rPr>
          <w:rFonts w:ascii="Times New Roman" w:hAnsi="Times New Roman"/>
          <w:b w:val="false"/>
          <w:bCs w:val="false"/>
          <w:sz w:val="24"/>
          <w:szCs w:val="24"/>
        </w:rPr>
        <w:t xml:space="preserve">(«ео», «о»), </w:t>
      </w:r>
      <w:r>
        <w:rPr>
          <w:rFonts w:ascii="Times New Roman" w:hAnsi="Times New Roman"/>
          <w:b w:val="false"/>
          <w:bCs w:val="false"/>
          <w:sz w:val="24"/>
          <w:szCs w:val="24"/>
          <w:lang w:val="en-US"/>
        </w:rPr>
        <w:t>Y: (</w:t>
      </w:r>
      <w:r>
        <w:rPr>
          <w:rFonts w:ascii="Times New Roman" w:hAnsi="Times New Roman"/>
          <w:b w:val="false"/>
          <w:bCs w:val="false"/>
          <w:sz w:val="24"/>
          <w:szCs w:val="24"/>
          <w:lang w:val="ru-RU"/>
        </w:rPr>
        <w:t>«тр». «опат»</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ru-RU"/>
        </w:rPr>
        <w:t xml:space="preserve">Из полученного образца можно составить следующее трансформационное правило: </w:t>
      </w:r>
      <w:r>
        <w:rPr>
          <w:rFonts w:ascii="Times New Roman" w:hAnsi="Times New Roman"/>
          <w:b w:val="false"/>
          <w:bCs w:val="false"/>
          <w:sz w:val="24"/>
          <w:szCs w:val="24"/>
          <w:lang w:val="en-US"/>
        </w:rPr>
        <w:t>Y1</w:t>
      </w:r>
      <w:r>
        <w:rPr>
          <w:rFonts w:ascii="Times New Roman" w:hAnsi="Times New Roman"/>
          <w:b w:val="false"/>
          <w:bCs w:val="false"/>
          <w:sz w:val="24"/>
          <w:szCs w:val="24"/>
          <w:lang w:val="ru-RU"/>
        </w:rPr>
        <w:t>ео</w:t>
      </w:r>
      <w:r>
        <w:rPr>
          <w:rFonts w:ascii="Times New Roman" w:hAnsi="Times New Roman"/>
          <w:b w:val="false"/>
          <w:bCs w:val="false"/>
          <w:sz w:val="24"/>
          <w:szCs w:val="24"/>
          <w:lang w:val="en-US"/>
        </w:rPr>
        <w:t>Y2</w:t>
      </w:r>
      <w:r>
        <w:rPr>
          <w:rFonts w:ascii="Times New Roman" w:hAnsi="Times New Roman"/>
          <w:b w:val="false"/>
          <w:bCs w:val="false"/>
          <w:sz w:val="24"/>
          <w:szCs w:val="24"/>
          <w:lang w:val="ru-RU"/>
        </w:rPr>
        <w:t>тр</w:t>
      </w:r>
      <w:r>
        <w:rPr>
          <w:rFonts w:ascii="Times New Roman" w:hAnsi="Times New Roman"/>
          <w:b w:val="false"/>
          <w:bCs w:val="false"/>
          <w:sz w:val="24"/>
          <w:szCs w:val="24"/>
          <w:lang w:val="en-US"/>
        </w:rPr>
        <w:t>Y3 →</w:t>
      </w:r>
      <w:r>
        <w:rPr>
          <w:rFonts w:ascii="Times New Roman" w:hAnsi="Times New Roman"/>
          <w:b w:val="false"/>
          <w:bCs w:val="false"/>
          <w:sz w:val="24"/>
          <w:szCs w:val="24"/>
          <w:lang w:val="ru-RU"/>
        </w:rPr>
        <w:t xml:space="preserve"> </w:t>
      </w:r>
      <w:r>
        <w:rPr>
          <w:rFonts w:ascii="Times New Roman" w:hAnsi="Times New Roman"/>
          <w:b w:val="false"/>
          <w:bCs w:val="false"/>
          <w:sz w:val="24"/>
          <w:szCs w:val="24"/>
          <w:lang w:val="en-US"/>
        </w:rPr>
        <w:t>Y1</w:t>
      </w:r>
      <w:r>
        <w:rPr>
          <w:rFonts w:ascii="Times New Roman" w:hAnsi="Times New Roman"/>
          <w:b w:val="false"/>
          <w:bCs w:val="false"/>
          <w:sz w:val="24"/>
          <w:szCs w:val="24"/>
          <w:lang w:val="ru-RU"/>
        </w:rPr>
        <w:t>о</w:t>
      </w:r>
      <w:r>
        <w:rPr>
          <w:rFonts w:ascii="Times New Roman" w:hAnsi="Times New Roman"/>
          <w:b w:val="false"/>
          <w:bCs w:val="false"/>
          <w:sz w:val="24"/>
          <w:szCs w:val="24"/>
          <w:lang w:val="en-US"/>
        </w:rPr>
        <w:t>Y2</w:t>
      </w:r>
      <w:r>
        <w:rPr>
          <w:rFonts w:ascii="Times New Roman" w:hAnsi="Times New Roman"/>
          <w:b w:val="false"/>
          <w:bCs w:val="false"/>
          <w:sz w:val="24"/>
          <w:szCs w:val="24"/>
          <w:lang w:val="ru-RU"/>
        </w:rPr>
        <w:t>опат</w:t>
      </w:r>
      <w:r>
        <w:rPr>
          <w:rFonts w:ascii="Times New Roman" w:hAnsi="Times New Roman"/>
          <w:b w:val="false"/>
          <w:bCs w:val="false"/>
          <w:sz w:val="24"/>
          <w:szCs w:val="24"/>
          <w:lang w:val="en-US"/>
        </w:rPr>
        <w:t>Y3</w:t>
      </w:r>
      <w:r>
        <w:rPr>
          <w:rFonts w:ascii="Times New Roman" w:hAnsi="Times New Roman"/>
          <w:b w:val="false"/>
          <w:bCs w:val="false"/>
          <w:sz w:val="24"/>
          <w:szCs w:val="24"/>
          <w:lang w:val="ru-RU"/>
        </w:rPr>
        <w:t xml:space="preserve">. </w:t>
      </w:r>
    </w:p>
    <w:p>
      <w:pPr>
        <w:pStyle w:val="Style24"/>
        <w:spacing w:lineRule="auto" w:line="360" w:before="0" w:after="0"/>
        <w:ind w:firstLine="680"/>
        <w:jc w:val="both"/>
        <w:rPr>
          <w:rFonts w:ascii="Times New Roman" w:hAnsi="Times New Roman"/>
          <w:sz w:val="24"/>
          <w:szCs w:val="24"/>
        </w:rPr>
      </w:pPr>
      <w:r>
        <w:rPr>
          <w:rFonts w:ascii="Times New Roman" w:hAnsi="Times New Roman"/>
          <w:b w:val="false"/>
          <w:bCs w:val="false"/>
          <w:sz w:val="24"/>
          <w:szCs w:val="24"/>
          <w:lang w:val="ru-RU"/>
        </w:rPr>
        <w:t>2) Проверка на соответствие строки образцу. Эта задача широко распространена и существует множество способов её решения. В разработанной библиотеке реализация её решения добавлена в основном для удобства пользователя. При сопоставлении строки с образцом используется модификация алгоритма вычисления структурного сходства. Если строка соответствует образцу, то в результате применения этого алгоритма одна из построенных строк будет совпадать с заданным образцом, а переменные, входящие в состав образца, будут заполнены константными частями входной строки. Например, при проверке соответствия строки «баклан» образцу «ба</w:t>
      </w:r>
      <w:r>
        <w:rPr>
          <w:rFonts w:ascii="Times New Roman" w:hAnsi="Times New Roman"/>
          <w:b w:val="false"/>
          <w:bCs w:val="false"/>
          <w:sz w:val="24"/>
          <w:szCs w:val="24"/>
          <w:lang w:val="en-US"/>
        </w:rPr>
        <w:t>X</w:t>
      </w:r>
      <w:r>
        <w:rPr>
          <w:rFonts w:ascii="Times New Roman" w:hAnsi="Times New Roman"/>
          <w:b w:val="false"/>
          <w:bCs w:val="false"/>
          <w:sz w:val="24"/>
          <w:szCs w:val="24"/>
          <w:lang w:val="ru-RU"/>
        </w:rPr>
        <w:t xml:space="preserve">ан», в результате работы алгоритма будет выведена строка «баXан», а переменная будет иметь значение </w:t>
      </w:r>
      <w:r>
        <w:rPr>
          <w:rFonts w:ascii="Times New Roman" w:hAnsi="Times New Roman"/>
          <w:b w:val="false"/>
          <w:bCs w:val="false"/>
          <w:sz w:val="24"/>
          <w:szCs w:val="24"/>
          <w:lang w:val="en-US"/>
        </w:rPr>
        <w:t xml:space="preserve">X </w:t>
      </w:r>
      <w:r>
        <w:rPr>
          <w:rFonts w:ascii="Times New Roman" w:hAnsi="Times New Roman"/>
          <w:b w:val="false"/>
          <w:bCs w:val="false"/>
          <w:sz w:val="24"/>
          <w:szCs w:val="24"/>
          <w:lang w:val="ru-RU"/>
        </w:rPr>
        <w:t>= «кл»</w:t>
      </w:r>
    </w:p>
    <w:p>
      <w:pPr>
        <w:pStyle w:val="Style24"/>
        <w:spacing w:lineRule="auto" w:line="360" w:before="0" w:after="0"/>
        <w:ind w:firstLine="680"/>
        <w:jc w:val="both"/>
        <w:rPr>
          <w:rFonts w:ascii="Times New Roman" w:hAnsi="Times New Roman"/>
          <w:sz w:val="24"/>
          <w:szCs w:val="24"/>
        </w:rPr>
      </w:pPr>
      <w:r>
        <w:rPr>
          <w:rFonts w:ascii="Times New Roman" w:hAnsi="Times New Roman"/>
          <w:sz w:val="24"/>
          <w:szCs w:val="24"/>
        </w:rPr>
        <w:t xml:space="preserve">3) Применение правила к входной строке. Очевидно, реализация решения этой задачи необходима для разрабатываемой библиотеки. Её решение основано на описанном выше сопоставлении строки образцу. Важной деталью является то, что при сопоставлении в системе записываются значения переменных, полученные в результате работы алгоритма. </w:t>
      </w:r>
    </w:p>
    <w:p>
      <w:pPr>
        <w:pStyle w:val="Style24"/>
        <w:spacing w:lineRule="auto" w:line="360" w:before="0" w:after="0"/>
        <w:ind w:firstLine="680"/>
        <w:jc w:val="both"/>
        <w:rPr>
          <w:rFonts w:ascii="Times New Roman" w:hAnsi="Times New Roman"/>
          <w:sz w:val="24"/>
          <w:szCs w:val="24"/>
        </w:rPr>
      </w:pPr>
      <w:r>
        <w:rPr>
          <w:rFonts w:ascii="Times New Roman" w:hAnsi="Times New Roman"/>
          <w:sz w:val="24"/>
          <w:szCs w:val="24"/>
        </w:rPr>
        <w:t>Тогда при наличии в базе правил трансформационного правила «</w:t>
      </w:r>
      <w:r>
        <w:rPr>
          <w:rFonts w:ascii="Times New Roman" w:hAnsi="Times New Roman"/>
          <w:sz w:val="24"/>
          <w:szCs w:val="24"/>
          <w:lang w:val="en-US"/>
        </w:rPr>
        <w:t>X</w:t>
      </w:r>
      <w:r>
        <w:rPr>
          <w:rFonts w:ascii="Times New Roman" w:hAnsi="Times New Roman"/>
          <w:sz w:val="24"/>
          <w:szCs w:val="24"/>
          <w:lang w:val="ru-RU"/>
        </w:rPr>
        <w:t xml:space="preserve">а –&gt; </w:t>
      </w:r>
      <w:r>
        <w:rPr>
          <w:rFonts w:ascii="Times New Roman" w:hAnsi="Times New Roman"/>
          <w:sz w:val="24"/>
          <w:szCs w:val="24"/>
          <w:lang w:val="en-US"/>
        </w:rPr>
        <w:t>X</w:t>
      </w:r>
      <w:r>
        <w:rPr>
          <w:rFonts w:ascii="Times New Roman" w:hAnsi="Times New Roman"/>
          <w:sz w:val="24"/>
          <w:szCs w:val="24"/>
          <w:lang w:val="ru-RU"/>
        </w:rPr>
        <w:t>ов</w:t>
      </w:r>
      <w:r>
        <w:rPr>
          <w:rFonts w:ascii="Times New Roman" w:hAnsi="Times New Roman"/>
          <w:sz w:val="24"/>
          <w:szCs w:val="24"/>
        </w:rPr>
        <w:t xml:space="preserve">» и поступлении на вход строки «барабана», условие применимости в левой части правила будет сопоставлено со строкой и переменная </w:t>
      </w:r>
      <w:r>
        <w:rPr>
          <w:rFonts w:ascii="Times New Roman" w:hAnsi="Times New Roman"/>
          <w:sz w:val="24"/>
          <w:szCs w:val="24"/>
          <w:lang w:val="en-US"/>
        </w:rPr>
        <w:t xml:space="preserve">X </w:t>
      </w:r>
      <w:r>
        <w:rPr>
          <w:rFonts w:ascii="Times New Roman" w:hAnsi="Times New Roman"/>
          <w:sz w:val="24"/>
          <w:szCs w:val="24"/>
          <w:lang w:val="ru-RU"/>
        </w:rPr>
        <w:t>примет значение «барабан». Это значение затем будет подставлено в правую часть правила, возвращая пользователю строку «барабанов».</w:t>
      </w:r>
    </w:p>
    <w:p>
      <w:pPr>
        <w:pStyle w:val="Style24"/>
        <w:spacing w:lineRule="auto" w:line="360" w:before="0" w:after="0"/>
        <w:ind w:firstLine="680"/>
        <w:jc w:val="both"/>
        <w:rPr/>
      </w:pPr>
      <w:r>
        <w:rPr>
          <w:rFonts w:ascii="Times New Roman" w:hAnsi="Times New Roman"/>
          <w:sz w:val="24"/>
          <w:szCs w:val="24"/>
          <w:lang w:val="en-US"/>
        </w:rPr>
        <w:t xml:space="preserve">4) </w:t>
      </w:r>
      <w:r>
        <w:rPr>
          <w:rFonts w:ascii="Times New Roman" w:hAnsi="Times New Roman"/>
          <w:sz w:val="24"/>
          <w:szCs w:val="24"/>
          <w:lang w:val="ru-RU"/>
        </w:rPr>
        <w:t xml:space="preserve">Выделение общих правил на основе существующих. Её можно сформулировать следующим образом: необходимо на основе двух существующих трансформационных правил построить более общее, относительно них, правило. Для решения этой задачи также используется модификация алгоритма вычисления структурного сходства. Происходит это следующим образом: модифицированный алгоритм применяется к левым и правым частям правила, после чего полученные образцы попарно объединятся в новые трансформационные правила. Например, при наличии в базе правил следующих правил: </w:t>
      </w:r>
      <w:r>
        <w:rPr>
          <w:rFonts w:ascii="Times New Roman" w:hAnsi="Times New Roman"/>
          <w:color w:val="000000"/>
          <w:sz w:val="24"/>
          <w:szCs w:val="24"/>
          <w:lang w:val="ru-RU"/>
        </w:rPr>
        <w:t>«</w:t>
      </w:r>
      <w:r>
        <w:rPr>
          <w:rFonts w:ascii="Times New Roman" w:hAnsi="Times New Roman"/>
          <w:b w:val="false"/>
          <w:i w:val="false"/>
          <w:color w:val="000000"/>
          <w:sz w:val="24"/>
          <w:szCs w:val="24"/>
          <w:lang w:val="ru-RU"/>
        </w:rPr>
        <w:t>X</w:t>
      </w:r>
      <w:r>
        <w:rPr>
          <w:rFonts w:ascii="Times New Roman" w:hAnsi="Times New Roman"/>
          <w:b w:val="false"/>
          <w:i w:val="false"/>
          <w:color w:val="000000"/>
          <w:sz w:val="24"/>
          <w:szCs w:val="24"/>
        </w:rPr>
        <w:t>омеYия –&gt; XомеYий</w:t>
      </w:r>
      <w:r>
        <w:rPr>
          <w:rFonts w:ascii="Times New Roman" w:hAnsi="Times New Roman"/>
          <w:color w:val="000000"/>
          <w:sz w:val="24"/>
          <w:szCs w:val="24"/>
          <w:lang w:val="ru-RU"/>
        </w:rPr>
        <w:t>» и «</w:t>
      </w:r>
      <w:r>
        <w:rPr>
          <w:rFonts w:ascii="Times New Roman" w:hAnsi="Times New Roman"/>
          <w:b w:val="false"/>
          <w:i w:val="false"/>
          <w:color w:val="000000"/>
          <w:sz w:val="24"/>
          <w:szCs w:val="24"/>
        </w:rPr>
        <w:t>гXмеYия –&gt; гXмеYий</w:t>
      </w:r>
      <w:r>
        <w:rPr>
          <w:rFonts w:ascii="Times New Roman" w:hAnsi="Times New Roman"/>
          <w:color w:val="000000"/>
          <w:sz w:val="24"/>
          <w:szCs w:val="24"/>
          <w:lang w:val="ru-RU"/>
        </w:rPr>
        <w:t>» будет выведено и добавлено общее правило «XмеYия –&gt; XмеYий».</w:t>
      </w:r>
    </w:p>
    <w:p>
      <w:pPr>
        <w:pStyle w:val="Style24"/>
        <w:spacing w:lineRule="auto" w:line="360" w:before="0" w:after="0"/>
        <w:ind w:firstLine="680"/>
        <w:jc w:val="both"/>
        <w:rPr>
          <w:rFonts w:ascii="Times New Roman" w:hAnsi="Times New Roman"/>
          <w:sz w:val="24"/>
          <w:szCs w:val="24"/>
        </w:rPr>
      </w:pPr>
      <w:r>
        <w:rPr>
          <w:rFonts w:ascii="Times New Roman" w:hAnsi="Times New Roman"/>
          <w:b w:val="false"/>
          <w:bCs w:val="false"/>
          <w:sz w:val="24"/>
          <w:szCs w:val="24"/>
        </w:rPr>
        <w:t>Также вычисление структурного сходства находит своё применение в части функций, отвечающих за выбор наиболее подходящих правил, получаемых из базы. Более подробно это описано в следующем подразделе.</w:t>
      </w:r>
    </w:p>
    <w:p>
      <w:pPr>
        <w:pStyle w:val="Style24"/>
        <w:spacing w:lineRule="auto" w:line="360" w:before="0" w:after="0"/>
        <w:ind w:firstLine="680"/>
        <w:jc w:val="both"/>
        <w:rPr>
          <w:rFonts w:ascii="Times New Roman" w:hAnsi="Times New Roman"/>
          <w:sz w:val="24"/>
          <w:szCs w:val="24"/>
        </w:rPr>
      </w:pPr>
      <w:r>
        <w:rPr>
          <w:rFonts w:ascii="Times New Roman" w:hAnsi="Times New Roman"/>
          <w:sz w:val="24"/>
          <w:szCs w:val="24"/>
        </w:rPr>
      </w:r>
    </w:p>
    <w:p>
      <w:pPr>
        <w:pStyle w:val="Style24"/>
        <w:spacing w:lineRule="auto" w:line="360" w:before="0" w:after="113"/>
        <w:ind w:hanging="0"/>
        <w:jc w:val="both"/>
        <w:rPr>
          <w:rFonts w:ascii="Times New Roman" w:hAnsi="Times New Roman"/>
          <w:b/>
          <w:b/>
          <w:bCs/>
          <w:sz w:val="24"/>
          <w:szCs w:val="24"/>
        </w:rPr>
      </w:pPr>
      <w:r>
        <w:rPr>
          <w:rFonts w:ascii="Times New Roman" w:hAnsi="Times New Roman"/>
          <w:b/>
          <w:bCs/>
          <w:sz w:val="24"/>
          <w:szCs w:val="24"/>
        </w:rPr>
        <w:t>3.3 Хранение трансформационных правил</w:t>
      </w:r>
    </w:p>
    <w:p>
      <w:pPr>
        <w:pStyle w:val="Style24"/>
        <w:spacing w:lineRule="auto" w:line="360" w:before="0" w:after="113"/>
        <w:ind w:hanging="0"/>
        <w:jc w:val="both"/>
        <w:rPr>
          <w:rFonts w:ascii="Times New Roman" w:hAnsi="Times New Roman"/>
          <w:b/>
          <w:b/>
          <w:bCs/>
          <w:sz w:val="24"/>
          <w:szCs w:val="24"/>
        </w:rPr>
      </w:pPr>
      <w:r>
        <w:rPr>
          <w:rFonts w:ascii="Times New Roman" w:hAnsi="Times New Roman"/>
          <w:b/>
          <w:bCs/>
          <w:sz w:val="24"/>
          <w:szCs w:val="24"/>
        </w:rPr>
        <w:t>3.3.1 База правил</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Для хранения трансформационных правил в библиотеке предусмотрена возможность создавать локальную базу данных. Также в библиотеке реализованы методы, позволяющие добавлять, получать, изменять и удалять правила из базы правил. </w:t>
      </w:r>
    </w:p>
    <w:p>
      <w:pPr>
        <w:pStyle w:val="Style24"/>
        <w:spacing w:lineRule="auto" w:line="360" w:before="0" w:after="113"/>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Помимо самих правил, которые хранятся в базе данных в виде левой и правой части правила, в ней хранятся дополнительные сведения, обеспечивающие удобные способы получения нужных правил. Для каждого правила хранится его приоритет, время добавления, а также группа, к которой оно принадлежит. Остановимся подробнее на каждом из этих полей:</w:t>
      </w:r>
    </w:p>
    <w:p>
      <w:pPr>
        <w:pStyle w:val="Style24"/>
        <w:numPr>
          <w:ilvl w:val="0"/>
          <w:numId w:val="3"/>
        </w:numPr>
        <w:spacing w:lineRule="auto" w:line="360" w:before="0" w:after="113"/>
        <w:jc w:val="both"/>
        <w:rPr/>
      </w:pPr>
      <w:r>
        <w:rPr>
          <w:rFonts w:ascii="Times New Roman" w:hAnsi="Times New Roman"/>
          <w:b w:val="false"/>
          <w:bCs w:val="false"/>
          <w:i/>
          <w:iCs/>
          <w:sz w:val="24"/>
          <w:szCs w:val="24"/>
        </w:rPr>
        <w:t xml:space="preserve">Приоритет </w:t>
      </w:r>
      <w:r>
        <w:rPr>
          <w:rFonts w:ascii="Times New Roman" w:hAnsi="Times New Roman"/>
          <w:b w:val="false"/>
          <w:bCs w:val="false"/>
          <w:sz w:val="24"/>
          <w:szCs w:val="24"/>
        </w:rPr>
        <w:t>является необязательным для заполнения полем и может использоваться пользователем для того, чтобы помечать наиболее важные правила, как те, которым стоит отдавать предпочтение при выборе применяемого правила;</w:t>
      </w:r>
    </w:p>
    <w:p>
      <w:pPr>
        <w:pStyle w:val="Style24"/>
        <w:numPr>
          <w:ilvl w:val="0"/>
          <w:numId w:val="3"/>
        </w:numPr>
        <w:spacing w:lineRule="auto" w:line="360" w:before="0" w:after="113"/>
        <w:jc w:val="both"/>
        <w:rPr/>
      </w:pPr>
      <w:r>
        <w:rPr>
          <w:rFonts w:ascii="Times New Roman" w:hAnsi="Times New Roman"/>
          <w:b w:val="false"/>
          <w:bCs w:val="false"/>
          <w:i/>
          <w:iCs/>
          <w:sz w:val="24"/>
          <w:szCs w:val="24"/>
        </w:rPr>
        <w:t>Время добавления</w:t>
      </w:r>
      <w:r>
        <w:rPr>
          <w:rFonts w:ascii="Times New Roman" w:hAnsi="Times New Roman"/>
          <w:b w:val="false"/>
          <w:bCs w:val="false"/>
          <w:sz w:val="24"/>
          <w:szCs w:val="24"/>
        </w:rPr>
        <w:t xml:space="preserve"> автоматически проставляется для каждого из правил и является временным тегом, позволяющим определять, какие правила добавлены раньше или позже всего;</w:t>
      </w:r>
    </w:p>
    <w:p>
      <w:pPr>
        <w:pStyle w:val="Style24"/>
        <w:numPr>
          <w:ilvl w:val="0"/>
          <w:numId w:val="3"/>
        </w:numPr>
        <w:spacing w:lineRule="auto" w:line="360" w:before="0" w:after="113"/>
        <w:jc w:val="both"/>
        <w:rPr>
          <w:rFonts w:ascii="Times New Roman" w:hAnsi="Times New Roman"/>
          <w:b w:val="false"/>
          <w:b w:val="false"/>
          <w:bCs w:val="false"/>
          <w:sz w:val="24"/>
          <w:szCs w:val="24"/>
        </w:rPr>
      </w:pPr>
      <w:r>
        <w:rPr>
          <w:rFonts w:ascii="Times New Roman" w:hAnsi="Times New Roman"/>
          <w:b w:val="false"/>
          <w:bCs w:val="false"/>
          <w:i/>
          <w:iCs/>
          <w:sz w:val="24"/>
          <w:szCs w:val="24"/>
        </w:rPr>
        <w:t>Группа</w:t>
      </w:r>
      <w:r>
        <w:rPr>
          <w:rFonts w:ascii="Times New Roman" w:hAnsi="Times New Roman"/>
          <w:b w:val="false"/>
          <w:bCs w:val="false"/>
          <w:sz w:val="24"/>
          <w:szCs w:val="24"/>
        </w:rPr>
        <w:t xml:space="preserve"> также является необязательным для заполнения полем. Оно даёт возможность пользователю разделять правила на группы и указывать при получении правил из базы, правила из какой группы ему нужны.</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База правил находится в третьей нормальной форме и состоит из двух таблиц: «Трансформационные правила» и «Группы». </w:t>
      </w:r>
    </w:p>
    <w:p>
      <w:pPr>
        <w:pStyle w:val="Style24"/>
        <w:spacing w:lineRule="auto" w:line="360"/>
        <w:ind w:firstLine="680"/>
        <w:jc w:val="both"/>
        <w:rPr>
          <w:rFonts w:ascii="Times New Roman" w:hAnsi="Times New Roman"/>
          <w:b/>
          <w:b/>
          <w:bCs/>
          <w:sz w:val="24"/>
          <w:szCs w:val="24"/>
          <w:lang w:val="en-US"/>
        </w:rPr>
      </w:pPr>
      <w:r>
        <w:rPr>
          <w:rFonts w:ascii="Times New Roman" w:hAnsi="Times New Roman"/>
          <w:b/>
          <w:bCs/>
          <w:sz w:val="24"/>
          <w:szCs w:val="24"/>
          <w:lang w:val="en-US"/>
        </w:rPr>
        <w:t xml:space="preserve">TODO </w:t>
      </w:r>
      <w:r>
        <w:rPr>
          <w:rFonts w:ascii="Times New Roman" w:hAnsi="Times New Roman"/>
          <w:b/>
          <w:bCs/>
          <w:sz w:val="24"/>
          <w:szCs w:val="24"/>
          <w:lang w:val="ru-RU"/>
        </w:rPr>
        <w:t>Проверить схему</w:t>
      </w:r>
    </w:p>
    <w:p>
      <w:pPr>
        <w:pStyle w:val="Style24"/>
        <w:spacing w:lineRule="auto" w:line="360"/>
        <w:ind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03595" cy="2581910"/>
            <wp:effectExtent l="0" t="0" r="0" b="0"/>
            <wp:wrapSquare wrapText="largest"/>
            <wp:docPr id="3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5" descr=""/>
                    <pic:cNvPicPr>
                      <a:picLocks noChangeAspect="1" noChangeArrowheads="1"/>
                    </pic:cNvPicPr>
                  </pic:nvPicPr>
                  <pic:blipFill>
                    <a:blip r:embed="rId17"/>
                    <a:stretch>
                      <a:fillRect/>
                    </a:stretch>
                  </pic:blipFill>
                  <pic:spPr bwMode="auto">
                    <a:xfrm>
                      <a:off x="0" y="0"/>
                      <a:ext cx="5903595" cy="2581910"/>
                    </a:xfrm>
                    <a:prstGeom prst="rect">
                      <a:avLst/>
                    </a:prstGeom>
                  </pic:spPr>
                </pic:pic>
              </a:graphicData>
            </a:graphic>
          </wp:anchor>
        </w:drawing>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lang w:val="ru-RU"/>
        </w:rPr>
        <w:t>Как указано на схеме, т</w:t>
      </w:r>
      <w:r>
        <w:rPr>
          <w:rFonts w:ascii="Times New Roman" w:hAnsi="Times New Roman"/>
          <w:b w:val="false"/>
          <w:bCs w:val="false"/>
          <w:sz w:val="24"/>
          <w:szCs w:val="24"/>
        </w:rPr>
        <w:t xml:space="preserve">аблицы находятся в отношении «Один ко многим». В библиотеке реализованы методы, позволяющие указывать приоритеты и группы при создании новых правил, а также при получении правил из базы. </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Однако при работе с трансформационными правилами могут возникать ситуации, при которых выполнено условие применимости нескольких правил с одним приоритетом и входящих в одну группу. В таком случае необходимо иметь некоторое отношение между правилами, позволяющее выбрать нужное правило из конфликтного множества. В следующих подразделах описана реализация такого отношения и стратегий его использования в разработанной библиотеке.</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4"/>
        <w:spacing w:lineRule="auto" w:line="360" w:before="0" w:after="113"/>
        <w:ind w:hanging="0"/>
        <w:jc w:val="both"/>
        <w:rPr>
          <w:rFonts w:ascii="Times New Roman" w:hAnsi="Times New Roman"/>
          <w:b/>
          <w:b/>
          <w:bCs/>
          <w:sz w:val="24"/>
          <w:szCs w:val="24"/>
        </w:rPr>
      </w:pPr>
      <w:r>
        <w:rPr>
          <w:rFonts w:ascii="Times New Roman" w:hAnsi="Times New Roman"/>
          <w:b/>
          <w:bCs/>
          <w:sz w:val="24"/>
          <w:szCs w:val="24"/>
        </w:rPr>
        <w:t>3.3.2 Реализация аппарата исключений на множестве трансформационных правил</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Как уже упоминалось в обзорном разделе, некоторые теоретические положения, справедливые для продукционных правил можно успешно применить для трансформационных правил. Поэтому в разработанной библиотеке на множестве трансформационных правил введено отношение «общее – частное». </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В нашей библиотеке желательно, чтобы при поступлении двух правил с константными условными частями «дом → дома» и «лом → лома» было выведено и добавлено обобщённое правило:</w:t>
      </w:r>
    </w:p>
    <w:p>
      <w:pPr>
        <w:pStyle w:val="Style24"/>
        <w:widowControl w:val="false"/>
        <w:suppressAutoHyphens w:val="true"/>
        <w:bidi w:val="0"/>
        <w:spacing w:lineRule="auto" w:line="360" w:before="0" w:after="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w:t>
      </w:r>
      <w:r>
        <w:rPr>
          <w:rFonts w:ascii="Times New Roman" w:hAnsi="Times New Roman"/>
          <w:b w:val="false"/>
          <w:bCs w:val="false"/>
          <w:sz w:val="24"/>
          <w:szCs w:val="24"/>
          <w:lang w:val="en-US"/>
        </w:rPr>
        <w:t>X</w:t>
      </w:r>
      <w:r>
        <w:rPr>
          <w:rFonts w:ascii="Times New Roman" w:hAnsi="Times New Roman"/>
          <w:b w:val="false"/>
          <w:bCs w:val="false"/>
          <w:sz w:val="24"/>
          <w:szCs w:val="24"/>
        </w:rPr>
        <w:t xml:space="preserve"> → </w:t>
      </w:r>
      <w:r>
        <w:rPr>
          <w:rFonts w:ascii="Times New Roman" w:hAnsi="Times New Roman"/>
          <w:b w:val="false"/>
          <w:bCs w:val="false"/>
          <w:sz w:val="24"/>
          <w:szCs w:val="24"/>
          <w:lang w:val="en-US"/>
        </w:rPr>
        <w:t>X</w:t>
      </w:r>
      <w:r>
        <w:rPr>
          <w:rFonts w:ascii="Times New Roman" w:hAnsi="Times New Roman"/>
          <w:b w:val="false"/>
          <w:bCs w:val="false"/>
          <w:sz w:val="24"/>
          <w:szCs w:val="24"/>
        </w:rPr>
        <w:t>а»</w:t>
      </w:r>
    </w:p>
    <w:p>
      <w:pPr>
        <w:pStyle w:val="Style24"/>
        <w:widowControl w:val="false"/>
        <w:suppressAutoHyphens w:val="true"/>
        <w:bidi w:val="0"/>
        <w:spacing w:lineRule="auto" w:line="360" w:before="0" w:after="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Это правило тесно связано с породившими его правилами и непосредственно переходит в них при подстановке констант вместо переменных. Таким образом, оно является общим по отношению к породившим его правилам, а эти правила являются частными случаями выведенного правила. </w:t>
      </w:r>
    </w:p>
    <w:p>
      <w:pPr>
        <w:pStyle w:val="Style24"/>
        <w:widowControl w:val="false"/>
        <w:suppressAutoHyphens w:val="true"/>
        <w:bidi w:val="0"/>
        <w:spacing w:lineRule="auto" w:line="360" w:before="0" w:after="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Для определения общих правил в разработанной библиотеке используется модификация алгоритма вычисления структурного сходства Левенштейна. Это происходит следующим образом: левые части правил подаются на вход алгоритму, после чего анализируются построенные образцы. Если среди результатов есть образец, совпадающий с одной из двух входных строк, то условие применимости второй строки является частным случаем условия применимости первой строки. Таким образом, первое правило будет считаться общим для второго, а второе – частным по отношению к первому.</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4"/>
        <w:spacing w:lineRule="auto" w:line="360" w:before="0" w:after="113"/>
        <w:ind w:hanging="0"/>
        <w:jc w:val="both"/>
        <w:rPr>
          <w:rFonts w:ascii="Times New Roman" w:hAnsi="Times New Roman"/>
          <w:sz w:val="24"/>
          <w:szCs w:val="24"/>
        </w:rPr>
      </w:pPr>
      <w:r>
        <w:rPr>
          <w:rFonts w:ascii="Times New Roman" w:hAnsi="Times New Roman"/>
          <w:b/>
          <w:bCs/>
          <w:sz w:val="24"/>
          <w:szCs w:val="24"/>
        </w:rPr>
        <w:t>3.3.3 Алгоритмы разрешения конфликтов</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Описанная реализация определения отношения «общее – частное» на множестве трансформационных правил позволила реализовать различные алгоритмы разрешения конфликтов при получении правил из базы правил.</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База правил, реализованная в разработанной библиотеке, не является продукционной системой, однако из-за описанного сходства трансформационных правил с продукциями, алгоритмы разрешения конфликтов, применяемые в таких системах, можно с некоторыми изменениями применить при выборе трансформационных правил из базы. </w:t>
      </w:r>
    </w:p>
    <w:p>
      <w:pPr>
        <w:pStyle w:val="Style24"/>
        <w:spacing w:lineRule="auto" w:line="360" w:before="0" w:after="113"/>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Таким образом, на основе описанных во втором разделе алгоритмов разрешения конфликтов в разработанной библиотеке были реализованы следующие стратегии:</w:t>
      </w:r>
    </w:p>
    <w:p>
      <w:pPr>
        <w:pStyle w:val="Style24"/>
        <w:numPr>
          <w:ilvl w:val="0"/>
          <w:numId w:val="2"/>
        </w:numPr>
        <w:spacing w:lineRule="auto" w:line="360" w:before="0" w:after="113"/>
        <w:jc w:val="both"/>
        <w:rPr/>
      </w:pPr>
      <w:r>
        <w:rPr>
          <w:rFonts w:ascii="Times New Roman" w:hAnsi="Times New Roman"/>
          <w:b w:val="false"/>
          <w:bCs w:val="false"/>
          <w:sz w:val="24"/>
          <w:szCs w:val="24"/>
        </w:rPr>
        <w:t xml:space="preserve">Стратегия </w:t>
      </w:r>
      <w:r>
        <w:rPr>
          <w:rFonts w:ascii="Times New Roman" w:hAnsi="Times New Roman"/>
          <w:b w:val="false"/>
          <w:bCs w:val="false"/>
          <w:sz w:val="24"/>
          <w:szCs w:val="24"/>
          <w:lang w:val="ru-RU"/>
        </w:rPr>
        <w:t xml:space="preserve">«простоты»: среди трансформационных правил, условия применимости которых выполнены, выбираются наиболее общие правила. </w:t>
      </w:r>
    </w:p>
    <w:p>
      <w:pPr>
        <w:pStyle w:val="Style24"/>
        <w:numPr>
          <w:ilvl w:val="0"/>
          <w:numId w:val="2"/>
        </w:numPr>
        <w:spacing w:lineRule="auto" w:line="360" w:before="0" w:after="113"/>
        <w:jc w:val="both"/>
        <w:rPr/>
      </w:pPr>
      <w:r>
        <w:rPr>
          <w:rFonts w:ascii="Times New Roman" w:hAnsi="Times New Roman"/>
          <w:b w:val="false"/>
          <w:bCs w:val="false"/>
          <w:sz w:val="24"/>
          <w:szCs w:val="24"/>
          <w:lang w:val="ru-RU"/>
        </w:rPr>
        <w:t xml:space="preserve">Стратегия «сложности»: среди трансформационных правил, условия применимости которых выполнены, выбираются наиболее частные правила. </w:t>
      </w:r>
    </w:p>
    <w:p>
      <w:pPr>
        <w:pStyle w:val="Style24"/>
        <w:numPr>
          <w:ilvl w:val="0"/>
          <w:numId w:val="2"/>
        </w:numPr>
        <w:spacing w:lineRule="auto" w:line="360" w:before="0" w:after="113"/>
        <w:jc w:val="both"/>
        <w:rPr/>
      </w:pPr>
      <w:r>
        <w:rPr>
          <w:rFonts w:ascii="Times New Roman" w:hAnsi="Times New Roman"/>
          <w:b w:val="false"/>
          <w:bCs w:val="false"/>
          <w:sz w:val="24"/>
          <w:szCs w:val="24"/>
        </w:rPr>
        <w:t>Стратегия с временными метками: выбор правила среди применимых трансформационных правил основан в первую очередь на временном теге, который проставляется для каждого правила при его добавлении в базу данных. В библиотеке реализована возможность выбирать как правила с наибольшими временными тегами, так и с наименьшими.</w:t>
      </w:r>
    </w:p>
    <w:p>
      <w:pPr>
        <w:pStyle w:val="Style24"/>
        <w:numPr>
          <w:ilvl w:val="0"/>
          <w:numId w:val="2"/>
        </w:numPr>
        <w:spacing w:lineRule="auto" w:line="360" w:before="0" w:after="113"/>
        <w:jc w:val="both"/>
        <w:rPr/>
      </w:pPr>
      <w:r>
        <w:rPr>
          <w:rFonts w:ascii="Times New Roman" w:hAnsi="Times New Roman"/>
          <w:b w:val="false"/>
          <w:bCs w:val="false"/>
          <w:sz w:val="24"/>
          <w:szCs w:val="24"/>
        </w:rPr>
        <w:t xml:space="preserve">Стратегия случайного выбора: среди трансформационных правил, условие применимости которых выполнено, выбирается случайное правило, которое и возвращается пользователю. </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При этом во всех стратегиях учитываются указанные пользователем приоритеты и группы: среди правил конфликтного множества предпочтение отдаётся правилам с наибольшим приоритетом, а в случае, если пользователь указал номер группы, в конфликтное множество попадают только правила из указанной группы. </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Style24"/>
        <w:spacing w:lineRule="auto" w:line="360" w:before="0" w:after="113"/>
        <w:ind w:hanging="0"/>
        <w:jc w:val="both"/>
        <w:rPr>
          <w:sz w:val="28"/>
          <w:szCs w:val="28"/>
        </w:rPr>
      </w:pPr>
      <w:r>
        <w:rPr>
          <w:rFonts w:ascii="Times New Roman" w:hAnsi="Times New Roman"/>
          <w:b/>
          <w:bCs/>
          <w:sz w:val="28"/>
          <w:szCs w:val="28"/>
        </w:rPr>
        <w:t>4 Описание практической части</w:t>
      </w:r>
    </w:p>
    <w:p>
      <w:pPr>
        <w:pStyle w:val="Style24"/>
        <w:widowControl w:val="false"/>
        <w:suppressAutoHyphens w:val="true"/>
        <w:bidi w:val="0"/>
        <w:spacing w:lineRule="auto" w:line="360" w:before="0" w:after="0"/>
        <w:ind w:left="0" w:right="0" w:firstLine="680"/>
        <w:jc w:val="both"/>
        <w:rPr>
          <w:sz w:val="24"/>
          <w:szCs w:val="24"/>
        </w:rPr>
      </w:pPr>
      <w:r>
        <w:rPr>
          <w:rFonts w:ascii="Times New Roman" w:hAnsi="Times New Roman"/>
          <w:b w:val="false"/>
          <w:bCs w:val="false"/>
          <w:sz w:val="24"/>
          <w:szCs w:val="24"/>
        </w:rPr>
        <w:t>В данном разделе описаны программные инструменты, использованные при создании библиотеки, а также представлена структура разработанной библиотеки, её основные модули и их назначение. Помимо этого представлены примеры использования библиотеки, описаны тесты и эксперименты, проведённые в рамках практической реализации.</w:t>
      </w:r>
    </w:p>
    <w:p>
      <w:pPr>
        <w:pStyle w:val="Style24"/>
        <w:widowControl w:val="false"/>
        <w:suppressAutoHyphens w:val="true"/>
        <w:bidi w:val="0"/>
        <w:spacing w:lineRule="auto" w:line="360" w:before="0" w:after="0"/>
        <w:ind w:left="0" w:right="0" w:firstLine="680"/>
        <w:jc w:val="both"/>
        <w:rPr>
          <w:sz w:val="24"/>
          <w:szCs w:val="24"/>
        </w:rPr>
      </w:pPr>
      <w:r>
        <w:rPr>
          <w:sz w:val="24"/>
          <w:szCs w:val="24"/>
        </w:rPr>
      </w:r>
    </w:p>
    <w:p>
      <w:pPr>
        <w:pStyle w:val="Style24"/>
        <w:widowControl w:val="false"/>
        <w:suppressAutoHyphens w:val="true"/>
        <w:bidi w:val="0"/>
        <w:spacing w:lineRule="auto" w:line="360" w:before="0" w:after="113"/>
        <w:ind w:left="0" w:right="0" w:firstLine="680"/>
        <w:jc w:val="both"/>
        <w:rPr>
          <w:b/>
          <w:b/>
          <w:bCs/>
        </w:rPr>
      </w:pPr>
      <w:r>
        <w:rPr>
          <w:rFonts w:ascii="Times New Roman" w:hAnsi="Times New Roman"/>
          <w:b/>
          <w:bCs/>
          <w:sz w:val="24"/>
          <w:szCs w:val="24"/>
        </w:rPr>
        <w:t>4.1 Обоснование выбранного инструментария</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В рамках данной работы была реализована библиотека для создания, хранения и использования трансформационных правил. Были реализованы алгоритм вычисления структурного сходства Левенштейна и его модификация, позволяющая находить структурное сходство для строк с переменными, а также методы их использования для работы с трансформационными правилами. Реализация библиотеки проводилась на языке </w:t>
      </w:r>
      <w:r>
        <w:rPr>
          <w:rFonts w:ascii="Times New Roman" w:hAnsi="Times New Roman"/>
          <w:b w:val="false"/>
          <w:bCs w:val="false"/>
          <w:sz w:val="24"/>
          <w:szCs w:val="24"/>
          <w:lang w:val="en-US"/>
        </w:rPr>
        <w:t xml:space="preserve">Python </w:t>
      </w:r>
      <w:r>
        <w:rPr>
          <w:rFonts w:ascii="Times New Roman" w:hAnsi="Times New Roman"/>
          <w:b w:val="false"/>
          <w:bCs w:val="false"/>
          <w:sz w:val="24"/>
          <w:szCs w:val="24"/>
          <w:lang w:val="ru-RU"/>
        </w:rPr>
        <w:t xml:space="preserve">3.9. Одной из причин выбора </w:t>
      </w:r>
      <w:r>
        <w:rPr>
          <w:rFonts w:ascii="Times New Roman" w:hAnsi="Times New Roman"/>
          <w:b w:val="false"/>
          <w:bCs w:val="false"/>
          <w:sz w:val="24"/>
          <w:szCs w:val="24"/>
          <w:lang w:val="en-US"/>
        </w:rPr>
        <w:t xml:space="preserve">Python </w:t>
      </w:r>
      <w:r>
        <w:rPr>
          <w:rFonts w:ascii="Times New Roman" w:hAnsi="Times New Roman"/>
          <w:b w:val="false"/>
          <w:bCs w:val="false"/>
          <w:sz w:val="24"/>
          <w:szCs w:val="24"/>
          <w:lang w:val="ru-RU"/>
        </w:rPr>
        <w:t>в качестве языка реализации является существование для него большого количества библиотек в области работы со строковыми данными.</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Для построения и заполнения матриц использовалась библиотека </w:t>
      </w:r>
      <w:r>
        <w:rPr>
          <w:rFonts w:ascii="Times New Roman" w:hAnsi="Times New Roman"/>
          <w:b w:val="false"/>
          <w:bCs w:val="false"/>
          <w:sz w:val="24"/>
          <w:szCs w:val="24"/>
          <w:lang w:val="en-US"/>
        </w:rPr>
        <w:t xml:space="preserve">numpy, </w:t>
      </w:r>
      <w:r>
        <w:rPr>
          <w:rFonts w:ascii="Times New Roman" w:hAnsi="Times New Roman"/>
          <w:b w:val="false"/>
          <w:bCs w:val="false"/>
          <w:sz w:val="24"/>
          <w:szCs w:val="24"/>
          <w:lang w:val="ru-RU"/>
        </w:rPr>
        <w:t>являющаяся эффективным инструментом для решения подобных задач</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ru-RU"/>
        </w:rPr>
        <w:t xml:space="preserve">Для создания базы данных и её дальнейшего использования применялись библиотеки </w:t>
      </w:r>
      <w:r>
        <w:rPr>
          <w:rFonts w:ascii="Times New Roman" w:hAnsi="Times New Roman"/>
          <w:b w:val="false"/>
          <w:bCs w:val="false"/>
          <w:sz w:val="24"/>
          <w:szCs w:val="24"/>
          <w:lang w:val="en-US"/>
        </w:rPr>
        <w:t xml:space="preserve">sqlite3 </w:t>
      </w:r>
      <w:r>
        <w:rPr>
          <w:rFonts w:ascii="Times New Roman" w:hAnsi="Times New Roman"/>
          <w:b w:val="false"/>
          <w:bCs w:val="false"/>
          <w:sz w:val="24"/>
          <w:szCs w:val="24"/>
          <w:lang w:val="ru-RU"/>
        </w:rPr>
        <w:t xml:space="preserve">и </w:t>
      </w:r>
      <w:r>
        <w:rPr>
          <w:rFonts w:ascii="Times New Roman" w:hAnsi="Times New Roman"/>
          <w:b w:val="false"/>
          <w:bCs w:val="false"/>
          <w:sz w:val="24"/>
          <w:szCs w:val="24"/>
          <w:lang w:val="en-US"/>
        </w:rPr>
        <w:t xml:space="preserve">peewee. </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4"/>
        <w:spacing w:lineRule="auto" w:line="360" w:before="0" w:after="113"/>
        <w:ind w:firstLine="680"/>
        <w:jc w:val="both"/>
        <w:rPr>
          <w:rFonts w:ascii="Times New Roman" w:hAnsi="Times New Roman"/>
          <w:b/>
          <w:b/>
          <w:bCs/>
          <w:sz w:val="24"/>
          <w:szCs w:val="24"/>
        </w:rPr>
      </w:pPr>
      <w:r>
        <w:rPr>
          <w:rFonts w:ascii="Times New Roman" w:hAnsi="Times New Roman"/>
          <w:b/>
          <w:bCs/>
          <w:sz w:val="24"/>
          <w:szCs w:val="24"/>
        </w:rPr>
        <w:t>4.2 Структура библиотеки</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На рисунке изображена структура разработанной библиотеки. </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0" allowOverlap="1" relativeHeight="16">
                <wp:simplePos x="0" y="0"/>
                <wp:positionH relativeFrom="column">
                  <wp:posOffset>-6350</wp:posOffset>
                </wp:positionH>
                <wp:positionV relativeFrom="paragraph">
                  <wp:posOffset>-35560</wp:posOffset>
                </wp:positionV>
                <wp:extent cx="6120130" cy="3270885"/>
                <wp:effectExtent l="0" t="0" r="0" b="0"/>
                <wp:wrapSquare wrapText="largest"/>
                <wp:docPr id="31" name="Врезка8"/>
                <a:graphic xmlns:a="http://schemas.openxmlformats.org/drawingml/2006/main">
                  <a:graphicData uri="http://schemas.microsoft.com/office/word/2010/wordprocessingShape">
                    <wps:wsp>
                      <wps:cNvSpPr/>
                      <wps:spPr>
                        <a:xfrm>
                          <a:off x="0" y="0"/>
                          <a:ext cx="6120000" cy="327096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pPr>
                            <w:r>
                              <w:rPr/>
                              <w:drawing>
                                <wp:inline distT="0" distB="0" distL="0" distR="0">
                                  <wp:extent cx="6120130" cy="2987675"/>
                                  <wp:effectExtent l="0" t="0" r="0" b="0"/>
                                  <wp:docPr id="33"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9" descr=""/>
                                          <pic:cNvPicPr>
                                            <a:picLocks noChangeAspect="1" noChangeArrowheads="1"/>
                                          </pic:cNvPicPr>
                                        </pic:nvPicPr>
                                        <pic:blipFill>
                                          <a:blip r:embed="rId18"/>
                                          <a:stretch>
                                            <a:fillRect/>
                                          </a:stretch>
                                        </pic:blipFill>
                                        <pic:spPr bwMode="auto">
                                          <a:xfrm>
                                            <a:off x="0" y="0"/>
                                            <a:ext cx="6120130" cy="298767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8</w:t>
                            </w:r>
                            <w:r>
                              <w:rPr/>
                              <w:fldChar w:fldCharType="end"/>
                            </w:r>
                            <w:r>
                              <w:rPr/>
                              <w:t>: Структура разработанной библиотеки</w:t>
                            </w:r>
                          </w:p>
                        </w:txbxContent>
                      </wps:txbx>
                      <wps:bodyPr lIns="0" rIns="0" tIns="0" bIns="0" anchor="t">
                        <a:noAutofit/>
                      </wps:bodyPr>
                    </wps:wsp>
                  </a:graphicData>
                </a:graphic>
              </wp:anchor>
            </w:drawing>
          </mc:Choice>
          <mc:Fallback>
            <w:pict>
              <v:rect id="shape_0" ID="Врезка8" path="m0,0l-2147483645,0l-2147483645,-2147483646l0,-2147483646xe" fillcolor="white" stroked="f" o:allowincell="f" style="position:absolute;margin-left:-0.5pt;margin-top:-2.8pt;width:481.85pt;height:257.5pt;mso-wrap-style:square;v-text-anchor:top">
                <v:fill o:detectmouseclick="t" type="solid" color2="black"/>
                <v:stroke color="#3465a4" joinstyle="round" endcap="flat"/>
                <v:textbox>
                  <w:txbxContent>
                    <w:p>
                      <w:pPr>
                        <w:pStyle w:val="TableofFigures1"/>
                        <w:spacing w:before="120" w:after="120"/>
                        <w:rPr/>
                      </w:pPr>
                      <w:r>
                        <w:rPr/>
                        <w:drawing>
                          <wp:inline distT="0" distB="0" distL="0" distR="0">
                            <wp:extent cx="6120130" cy="2987675"/>
                            <wp:effectExtent l="0" t="0" r="0" b="0"/>
                            <wp:docPr id="34"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9" descr=""/>
                                    <pic:cNvPicPr>
                                      <a:picLocks noChangeAspect="1" noChangeArrowheads="1"/>
                                    </pic:cNvPicPr>
                                  </pic:nvPicPr>
                                  <pic:blipFill>
                                    <a:blip r:embed="rId19"/>
                                    <a:stretch>
                                      <a:fillRect/>
                                    </a:stretch>
                                  </pic:blipFill>
                                  <pic:spPr bwMode="auto">
                                    <a:xfrm>
                                      <a:off x="0" y="0"/>
                                      <a:ext cx="6120130" cy="298767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8</w:t>
                      </w:r>
                      <w:r>
                        <w:rPr/>
                        <w:fldChar w:fldCharType="end"/>
                      </w:r>
                      <w:r>
                        <w:rPr/>
                        <w:t>: Структура разработанной библиотеки</w:t>
                      </w:r>
                    </w:p>
                  </w:txbxContent>
                </v:textbox>
                <w10:wrap type="square" side="largest"/>
              </v:rect>
            </w:pict>
          </mc:Fallback>
        </mc:AlternateContent>
      </w:r>
    </w:p>
    <w:p>
      <w:pPr>
        <w:pStyle w:val="Style24"/>
        <w:spacing w:lineRule="auto" w:line="360"/>
        <w:ind w:firstLine="680"/>
        <w:jc w:val="both"/>
        <w:rPr>
          <w:rFonts w:ascii="Times New Roman" w:hAnsi="Times New Roman"/>
          <w:b/>
          <w:b/>
          <w:bCs/>
          <w:sz w:val="24"/>
          <w:szCs w:val="24"/>
          <w:lang w:val="en-US"/>
        </w:rPr>
      </w:pPr>
      <w:r>
        <w:rPr>
          <w:rFonts w:ascii="Times New Roman" w:hAnsi="Times New Roman"/>
          <w:b/>
          <w:bCs/>
          <w:sz w:val="24"/>
          <w:szCs w:val="24"/>
          <w:lang w:val="en-US"/>
        </w:rPr>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В модуле вычисления структурного сходства</w:t>
      </w:r>
      <w:r>
        <w:rPr>
          <w:rFonts w:ascii="Times New Roman" w:hAnsi="Times New Roman"/>
          <w:b w:val="false"/>
          <w:bCs w:val="false"/>
          <w:sz w:val="24"/>
          <w:szCs w:val="24"/>
          <w:lang w:val="en-US"/>
        </w:rPr>
        <w:t xml:space="preserve"> dynamic_levenstein </w:t>
      </w:r>
      <w:r>
        <w:rPr>
          <w:rFonts w:ascii="Times New Roman" w:hAnsi="Times New Roman"/>
          <w:b w:val="false"/>
          <w:bCs w:val="false"/>
          <w:sz w:val="24"/>
          <w:szCs w:val="24"/>
        </w:rPr>
        <w:t>находится реализация соответствующего алгоритма и его модификации, позволяющие выделять образцы на основе входных строк.</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Модуль построения трансформационных правил</w:t>
      </w:r>
      <w:r>
        <w:rPr>
          <w:rFonts w:ascii="Times New Roman" w:hAnsi="Times New Roman"/>
          <w:b w:val="false"/>
          <w:bCs w:val="false"/>
          <w:sz w:val="24"/>
          <w:szCs w:val="24"/>
          <w:lang w:val="en-US"/>
        </w:rPr>
        <w:t xml:space="preserve"> use_levenstein </w:t>
      </w:r>
      <w:r>
        <w:rPr>
          <w:rFonts w:ascii="Times New Roman" w:hAnsi="Times New Roman"/>
          <w:b w:val="false"/>
          <w:bCs w:val="false"/>
          <w:sz w:val="24"/>
          <w:szCs w:val="24"/>
        </w:rPr>
        <w:t>содержит методы для создания правил на основе входных строк и существующих правил с использованием алгоритмов вычисления структурного сходства. Помимо этого, в данном модуле реализованы функции для проверки соответствия строки образцу, то есть левой части трансформационного правила, а также методы позволяющие применять правила к входной строке.</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Модуль реализации алгоритмов разрешения конфликтов</w:t>
      </w:r>
      <w:r>
        <w:rPr>
          <w:rFonts w:ascii="Times New Roman" w:hAnsi="Times New Roman"/>
          <w:b w:val="false"/>
          <w:bCs w:val="false"/>
          <w:sz w:val="24"/>
          <w:szCs w:val="24"/>
          <w:lang w:val="en-US"/>
        </w:rPr>
        <w:t xml:space="preserve"> range_rules </w:t>
      </w:r>
      <w:r>
        <w:rPr>
          <w:rFonts w:ascii="Times New Roman" w:hAnsi="Times New Roman"/>
          <w:b w:val="false"/>
          <w:bCs w:val="false"/>
          <w:sz w:val="24"/>
          <w:szCs w:val="24"/>
        </w:rPr>
        <w:t>содержит реализацию описанных в предыдущем разделе стратегий выбора трансформационных правил из базы правил. Он также использует реализацию вычисления структурного сходства для определения отношений между правилами.</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Отдельным модулем</w:t>
      </w:r>
      <w:r>
        <w:rPr>
          <w:rFonts w:ascii="Times New Roman" w:hAnsi="Times New Roman"/>
          <w:b w:val="false"/>
          <w:bCs w:val="false"/>
          <w:sz w:val="24"/>
          <w:szCs w:val="24"/>
          <w:lang w:val="en-US"/>
        </w:rPr>
        <w:t xml:space="preserve"> bd </w:t>
      </w:r>
      <w:r>
        <w:rPr>
          <w:rFonts w:ascii="Times New Roman" w:hAnsi="Times New Roman"/>
          <w:b w:val="false"/>
          <w:bCs w:val="false"/>
          <w:sz w:val="24"/>
          <w:szCs w:val="24"/>
        </w:rPr>
        <w:t>реализована работа с базой правил. В нём находятся функции, реализующие получение, добавление, изменение и удаление правил из базы данных. Также в данном модуле присутствуют функции, позволяющие инициализировать, очищать и удалять локальную базу данных.</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Сама база правил состоит из двух таблиц «Трансформационные правила» и «Группы», что было описано в предыдущем разделе. Запросы к ней реализованы при помощи библиотек языка </w:t>
      </w:r>
      <w:r>
        <w:rPr>
          <w:rFonts w:ascii="Times New Roman" w:hAnsi="Times New Roman"/>
          <w:b w:val="false"/>
          <w:bCs w:val="false"/>
          <w:sz w:val="24"/>
          <w:szCs w:val="24"/>
          <w:lang w:val="en-US"/>
        </w:rPr>
        <w:t xml:space="preserve">Python, </w:t>
      </w:r>
      <w:r>
        <w:rPr>
          <w:rFonts w:ascii="Times New Roman" w:hAnsi="Times New Roman"/>
          <w:b w:val="false"/>
          <w:bCs w:val="false"/>
          <w:sz w:val="24"/>
          <w:szCs w:val="24"/>
          <w:lang w:val="ru-RU"/>
        </w:rPr>
        <w:t>указанных в предыдущем подразделе.</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Модуль пользовательского интерфейса</w:t>
      </w:r>
      <w:r>
        <w:rPr>
          <w:rFonts w:ascii="Times New Roman" w:hAnsi="Times New Roman"/>
          <w:b w:val="false"/>
          <w:bCs w:val="false"/>
          <w:sz w:val="24"/>
          <w:szCs w:val="24"/>
          <w:lang w:val="en-US"/>
        </w:rPr>
        <w:t xml:space="preserve"> interface </w:t>
      </w:r>
      <w:r>
        <w:rPr>
          <w:rFonts w:ascii="Times New Roman" w:hAnsi="Times New Roman"/>
          <w:b w:val="false"/>
          <w:bCs w:val="false"/>
          <w:sz w:val="24"/>
          <w:szCs w:val="24"/>
        </w:rPr>
        <w:t>содержит функции, которые доступны пользователю. Они скрывают всю внутреннюю логику работы библиотеки, оставляя пользователю возможность использовать удобные методы с необязательными параметрами для работы с трансформационными правилами.</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Далее представлены таблицы с интерфейсами и описанием основных функций, с которыми может работать пользователь. Они разделены на две группы: создание и применение правил и хранение правил.</w:t>
      </w:r>
    </w:p>
    <w:p>
      <w:pPr>
        <w:pStyle w:val="Style24"/>
        <w:spacing w:lineRule="auto" w:line="360"/>
        <w:ind w:firstLine="68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73445" cy="4574540"/>
                <wp:effectExtent l="0" t="0" r="0" b="0"/>
                <wp:wrapSquare wrapText="largest"/>
                <wp:docPr id="35" name="Врезка9"/>
                <a:graphic xmlns:a="http://schemas.openxmlformats.org/drawingml/2006/main">
                  <a:graphicData uri="http://schemas.microsoft.com/office/word/2010/wordprocessingShape">
                    <wps:wsp>
                      <wps:cNvSpPr/>
                      <wps:spPr>
                        <a:xfrm>
                          <a:off x="0" y="0"/>
                          <a:ext cx="5973480" cy="457452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pPr>
                            <w:r>
                              <w:rPr/>
                              <w:drawing>
                                <wp:inline distT="0" distB="0" distL="0" distR="0">
                                  <wp:extent cx="5973445" cy="4010660"/>
                                  <wp:effectExtent l="0" t="0" r="0" b="0"/>
                                  <wp:docPr id="37"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10" descr=""/>
                                          <pic:cNvPicPr>
                                            <a:picLocks noChangeAspect="1" noChangeArrowheads="1"/>
                                          </pic:cNvPicPr>
                                        </pic:nvPicPr>
                                        <pic:blipFill>
                                          <a:blip r:embed="rId20"/>
                                          <a:stretch>
                                            <a:fillRect/>
                                          </a:stretch>
                                        </pic:blipFill>
                                        <pic:spPr bwMode="auto">
                                          <a:xfrm>
                                            <a:off x="0" y="0"/>
                                            <a:ext cx="5973445" cy="401066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9</w:t>
                            </w:r>
                            <w:r>
                              <w:rPr/>
                              <w:fldChar w:fldCharType="end"/>
                            </w:r>
                            <w:r>
                              <w:rPr/>
                              <w:t>: Интерфейсы пользовательских функций: создание и использование правил</w:t>
                            </w:r>
                          </w:p>
                        </w:txbxContent>
                      </wps:txbx>
                      <wps:bodyPr lIns="0" rIns="0" tIns="0" bIns="0" anchor="t">
                        <a:noAutofit/>
                      </wps:bodyPr>
                    </wps:wsp>
                  </a:graphicData>
                </a:graphic>
              </wp:anchor>
            </w:drawing>
          </mc:Choice>
          <mc:Fallback>
            <w:pict>
              <v:rect id="shape_0" ID="Врезка9" path="m0,0l-2147483645,0l-2147483645,-2147483646l0,-2147483646xe" fillcolor="white" stroked="f" o:allowincell="f" style="position:absolute;margin-left:5.75pt;margin-top:0.05pt;width:470.3pt;height:360.15pt;mso-wrap-style:square;v-text-anchor:top;mso-position-horizontal:center">
                <v:fill o:detectmouseclick="t" type="solid" color2="black"/>
                <v:stroke color="#3465a4" joinstyle="round" endcap="flat"/>
                <v:textbox>
                  <w:txbxContent>
                    <w:p>
                      <w:pPr>
                        <w:pStyle w:val="TableofFigures1"/>
                        <w:spacing w:before="120" w:after="120"/>
                        <w:rPr/>
                      </w:pPr>
                      <w:r>
                        <w:rPr/>
                        <w:drawing>
                          <wp:inline distT="0" distB="0" distL="0" distR="0">
                            <wp:extent cx="5973445" cy="4010660"/>
                            <wp:effectExtent l="0" t="0" r="0" b="0"/>
                            <wp:docPr id="38"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10" descr=""/>
                                    <pic:cNvPicPr>
                                      <a:picLocks noChangeAspect="1" noChangeArrowheads="1"/>
                                    </pic:cNvPicPr>
                                  </pic:nvPicPr>
                                  <pic:blipFill>
                                    <a:blip r:embed="rId21"/>
                                    <a:stretch>
                                      <a:fillRect/>
                                    </a:stretch>
                                  </pic:blipFill>
                                  <pic:spPr bwMode="auto">
                                    <a:xfrm>
                                      <a:off x="0" y="0"/>
                                      <a:ext cx="5973445" cy="401066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9</w:t>
                      </w:r>
                      <w:r>
                        <w:rPr/>
                        <w:fldChar w:fldCharType="end"/>
                      </w:r>
                      <w:r>
                        <w:rPr/>
                        <w:t>: Интерфейсы пользовательских функций: создание и использование правил</w:t>
                      </w:r>
                    </w:p>
                  </w:txbxContent>
                </v:textbox>
                <w10:wrap type="square" side="largest"/>
              </v:rect>
            </w:pict>
          </mc:Fallback>
        </mc:AlternateContent>
      </w:r>
    </w:p>
    <w:p>
      <w:pPr>
        <w:pStyle w:val="Style24"/>
        <w:spacing w:lineRule="auto" w:line="360"/>
        <w:ind w:hanging="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0" allowOverlap="1" relativeHeight="21">
                <wp:simplePos x="0" y="0"/>
                <wp:positionH relativeFrom="column">
                  <wp:posOffset>73660</wp:posOffset>
                </wp:positionH>
                <wp:positionV relativeFrom="paragraph">
                  <wp:posOffset>350520</wp:posOffset>
                </wp:positionV>
                <wp:extent cx="5967730" cy="3848100"/>
                <wp:effectExtent l="0" t="0" r="0" b="0"/>
                <wp:wrapSquare wrapText="largest"/>
                <wp:docPr id="39" name="Врезка10"/>
                <a:graphic xmlns:a="http://schemas.openxmlformats.org/drawingml/2006/main">
                  <a:graphicData uri="http://schemas.microsoft.com/office/word/2010/wordprocessingShape">
                    <wps:wsp>
                      <wps:cNvSpPr/>
                      <wps:spPr>
                        <a:xfrm>
                          <a:off x="0" y="0"/>
                          <a:ext cx="5967720" cy="384804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pPr>
                            <w:r>
                              <w:rPr/>
                              <w:drawing>
                                <wp:inline distT="0" distB="0" distL="0" distR="0">
                                  <wp:extent cx="5967730" cy="3993515"/>
                                  <wp:effectExtent l="0" t="0" r="0" b="0"/>
                                  <wp:docPr id="4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11" descr=""/>
                                          <pic:cNvPicPr>
                                            <a:picLocks noChangeAspect="1" noChangeArrowheads="1"/>
                                          </pic:cNvPicPr>
                                        </pic:nvPicPr>
                                        <pic:blipFill>
                                          <a:blip r:embed="rId22"/>
                                          <a:stretch>
                                            <a:fillRect/>
                                          </a:stretch>
                                        </pic:blipFill>
                                        <pic:spPr bwMode="auto">
                                          <a:xfrm>
                                            <a:off x="0" y="0"/>
                                            <a:ext cx="5967730" cy="399351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10</w:t>
                            </w:r>
                            <w:r>
                              <w:rPr/>
                              <w:fldChar w:fldCharType="end"/>
                            </w:r>
                            <w:r>
                              <w:rPr/>
                              <w:t>: Интерфейсы пользовательских функций: хранение правил</w:t>
                            </w:r>
                          </w:p>
                        </w:txbxContent>
                      </wps:txbx>
                      <wps:bodyPr lIns="0" rIns="0" tIns="0" bIns="0" anchor="t">
                        <a:noAutofit/>
                      </wps:bodyPr>
                    </wps:wsp>
                  </a:graphicData>
                </a:graphic>
              </wp:anchor>
            </w:drawing>
          </mc:Choice>
          <mc:Fallback>
            <w:pict>
              <v:rect id="shape_0" ID="Врезка10" path="m0,0l-2147483645,0l-2147483645,-2147483646l0,-2147483646xe" fillcolor="white" stroked="f" o:allowincell="f" style="position:absolute;margin-left:5.8pt;margin-top:27.6pt;width:469.85pt;height:302.95pt;mso-wrap-style:square;v-text-anchor:top">
                <v:fill o:detectmouseclick="t" type="solid" color2="black"/>
                <v:stroke color="#3465a4" joinstyle="round" endcap="flat"/>
                <v:textbox>
                  <w:txbxContent>
                    <w:p>
                      <w:pPr>
                        <w:pStyle w:val="TableofFigures1"/>
                        <w:spacing w:before="120" w:after="120"/>
                        <w:rPr/>
                      </w:pPr>
                      <w:r>
                        <w:rPr/>
                        <w:drawing>
                          <wp:inline distT="0" distB="0" distL="0" distR="0">
                            <wp:extent cx="5967730" cy="3993515"/>
                            <wp:effectExtent l="0" t="0" r="0" b="0"/>
                            <wp:docPr id="4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11" descr=""/>
                                    <pic:cNvPicPr>
                                      <a:picLocks noChangeAspect="1" noChangeArrowheads="1"/>
                                    </pic:cNvPicPr>
                                  </pic:nvPicPr>
                                  <pic:blipFill>
                                    <a:blip r:embed="rId23"/>
                                    <a:stretch>
                                      <a:fillRect/>
                                    </a:stretch>
                                  </pic:blipFill>
                                  <pic:spPr bwMode="auto">
                                    <a:xfrm>
                                      <a:off x="0" y="0"/>
                                      <a:ext cx="5967730" cy="399351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10</w:t>
                      </w:r>
                      <w:r>
                        <w:rPr/>
                        <w:fldChar w:fldCharType="end"/>
                      </w:r>
                      <w:r>
                        <w:rPr/>
                        <w:t>: Интерфейсы пользовательских функций: хранение правил</w:t>
                      </w:r>
                    </w:p>
                  </w:txbxContent>
                </v:textbox>
                <w10:wrap type="square" side="largest"/>
              </v:rect>
            </w:pict>
          </mc:Fallback>
        </mc:AlternateContent>
      </w:r>
    </w:p>
    <w:p>
      <w:pPr>
        <w:pStyle w:val="Style24"/>
        <w:spacing w:lineRule="auto" w:line="360" w:before="0" w:after="113"/>
        <w:ind w:hanging="0"/>
        <w:jc w:val="both"/>
        <w:rPr>
          <w:rFonts w:ascii="Times New Roman" w:hAnsi="Times New Roman"/>
          <w:b/>
          <w:b/>
          <w:bCs/>
          <w:sz w:val="24"/>
          <w:szCs w:val="24"/>
        </w:rPr>
      </w:pPr>
      <w:r>
        <w:rPr>
          <w:rFonts w:ascii="Times New Roman" w:hAnsi="Times New Roman"/>
          <w:b/>
          <w:bCs/>
          <w:sz w:val="24"/>
          <w:szCs w:val="24"/>
        </w:rPr>
        <w:t>4.3 Тестирование функций библиотеки</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В данном подразделе приведены примеры использования функций библиотеки для создания трансформационных правил. Для удобства, результаты представлены в таблицах, соответствующих различным способам создания новых правил.</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В таблице представлены примеры входных строк и выведенные для них трансформационные правила. </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r>
        <mc:AlternateContent>
          <mc:Choice Requires="wps">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866130" cy="4605020"/>
                <wp:effectExtent l="0" t="0" r="0" b="0"/>
                <wp:wrapSquare wrapText="largest"/>
                <wp:docPr id="43" name="Врезка11"/>
                <a:graphic xmlns:a="http://schemas.openxmlformats.org/drawingml/2006/main">
                  <a:graphicData uri="http://schemas.microsoft.com/office/word/2010/wordprocessingShape">
                    <wps:wsp>
                      <wps:cNvSpPr txBox="1"/>
                      <wps:spPr>
                        <a:xfrm>
                          <a:off x="0" y="0"/>
                          <a:ext cx="5866130" cy="4605020"/>
                        </a:xfrm>
                        <a:prstGeom prst="rect"/>
                        <a:solidFill>
                          <a:srgbClr val="FFFFFF"/>
                        </a:solidFill>
                      </wps:spPr>
                      <wps:txbx>
                        <w:txbxContent>
                          <w:p>
                            <w:pPr>
                              <w:pStyle w:val="Style32"/>
                              <w:spacing w:before="120" w:after="120"/>
                              <w:rPr>
                                <w:rFonts w:ascii="Times New Roman" w:hAnsi="Times New Roman"/>
                              </w:rPr>
                            </w:pPr>
                            <w:r>
                              <w:rPr>
                                <w:rFonts w:ascii="Times New Roman" w:hAnsi="Times New Roman"/>
                              </w:rPr>
                              <w:drawing>
                                <wp:inline distT="0" distB="0" distL="0" distR="0">
                                  <wp:extent cx="5866130" cy="4102100"/>
                                  <wp:effectExtent l="0" t="0" r="0" b="0"/>
                                  <wp:docPr id="44"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12" descr=""/>
                                          <pic:cNvPicPr>
                                            <a:picLocks noChangeAspect="1" noChangeArrowheads="1"/>
                                          </pic:cNvPicPr>
                                        </pic:nvPicPr>
                                        <pic:blipFill>
                                          <a:blip r:embed="rId24"/>
                                          <a:stretch>
                                            <a:fillRect/>
                                          </a:stretch>
                                        </pic:blipFill>
                                        <pic:spPr bwMode="auto">
                                          <a:xfrm>
                                            <a:off x="0" y="0"/>
                                            <a:ext cx="5866130" cy="4102100"/>
                                          </a:xfrm>
                                          <a:prstGeom prst="rect">
                                            <a:avLst/>
                                          </a:prstGeom>
                                        </pic:spPr>
                                      </pic:pic>
                                    </a:graphicData>
                                  </a:graphic>
                                </wp:inline>
                              </w:drawing>
                              <w:t xml:space="preserve">Таблица </w:t>
                            </w:r>
                            <w:r>
                              <w:rPr>
                                <w:rFonts w:ascii="Times New Roman" w:hAnsi="Times New Roman"/>
                              </w:rPr>
                              <w:fldChar w:fldCharType="begin"/>
                            </w:r>
                            <w:r>
                              <w:rPr>
                                <w:rFonts w:ascii="Times New Roman" w:hAnsi="Times New Roman"/>
                              </w:rPr>
                              <w:instrText xml:space="preserve"> SEQ Таблица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Примеры использования функций библиотеки для создания </w:t>
                            </w:r>
                            <w:r>
                              <w:rPr>
                                <w:rFonts w:ascii="Times New Roman" w:hAnsi="Times New Roman"/>
                              </w:rPr>
                              <w:t xml:space="preserve">трансформационных </w:t>
                            </w:r>
                            <w:r>
                              <w:rPr>
                                <w:rFonts w:ascii="Times New Roman" w:hAnsi="Times New Roman"/>
                              </w:rPr>
                              <w:t>правил, не разрешающих пустые подстановки</w:t>
                            </w:r>
                          </w:p>
                        </w:txbxContent>
                      </wps:txbx>
                      <wps:bodyPr anchor="t" lIns="0" tIns="0" rIns="0" bIns="0">
                        <a:noAutofit/>
                      </wps:bodyPr>
                    </wps:wsp>
                  </a:graphicData>
                </a:graphic>
              </wp:anchor>
            </w:drawing>
          </mc:Choice>
          <mc:Fallback>
            <w:pict>
              <v:rect style="position:absolute;rotation:-0;width:461.9pt;height:362.6pt;mso-wrap-distance-left:0pt;mso-wrap-distance-right:0pt;mso-wrap-distance-top:0pt;mso-wrap-distance-bottom:0pt;margin-top:0pt;mso-position-vertical:top;mso-position-vertical-relative:text;margin-left:10pt;mso-position-horizontal:center;mso-position-horizontal-relative:text">
                <v:textbox inset="0in,0in,0in,0in">
                  <w:txbxContent>
                    <w:p>
                      <w:pPr>
                        <w:pStyle w:val="Style32"/>
                        <w:spacing w:before="120" w:after="120"/>
                        <w:rPr>
                          <w:rFonts w:ascii="Times New Roman" w:hAnsi="Times New Roman"/>
                        </w:rPr>
                      </w:pPr>
                      <w:r>
                        <w:rPr>
                          <w:rFonts w:ascii="Times New Roman" w:hAnsi="Times New Roman"/>
                        </w:rPr>
                        <w:drawing>
                          <wp:inline distT="0" distB="0" distL="0" distR="0">
                            <wp:extent cx="5866130" cy="4102100"/>
                            <wp:effectExtent l="0" t="0" r="0" b="0"/>
                            <wp:docPr id="45"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12" descr=""/>
                                    <pic:cNvPicPr>
                                      <a:picLocks noChangeAspect="1" noChangeArrowheads="1"/>
                                    </pic:cNvPicPr>
                                  </pic:nvPicPr>
                                  <pic:blipFill>
                                    <a:blip r:embed="rId25"/>
                                    <a:stretch>
                                      <a:fillRect/>
                                    </a:stretch>
                                  </pic:blipFill>
                                  <pic:spPr bwMode="auto">
                                    <a:xfrm>
                                      <a:off x="0" y="0"/>
                                      <a:ext cx="5866130" cy="4102100"/>
                                    </a:xfrm>
                                    <a:prstGeom prst="rect">
                                      <a:avLst/>
                                    </a:prstGeom>
                                  </pic:spPr>
                                </pic:pic>
                              </a:graphicData>
                            </a:graphic>
                          </wp:inline>
                        </w:drawing>
                        <w:t xml:space="preserve">Таблица </w:t>
                      </w:r>
                      <w:r>
                        <w:rPr>
                          <w:rFonts w:ascii="Times New Roman" w:hAnsi="Times New Roman"/>
                        </w:rPr>
                        <w:fldChar w:fldCharType="begin"/>
                      </w:r>
                      <w:r>
                        <w:rPr>
                          <w:rFonts w:ascii="Times New Roman" w:hAnsi="Times New Roman"/>
                        </w:rPr>
                        <w:instrText xml:space="preserve"> SEQ Таблица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Примеры использования функций библиотеки для создания </w:t>
                      </w:r>
                      <w:r>
                        <w:rPr>
                          <w:rFonts w:ascii="Times New Roman" w:hAnsi="Times New Roman"/>
                        </w:rPr>
                        <w:t xml:space="preserve">трансформационных </w:t>
                      </w:r>
                      <w:r>
                        <w:rPr>
                          <w:rFonts w:ascii="Times New Roman" w:hAnsi="Times New Roman"/>
                        </w:rPr>
                        <w:t>правил, не разрешающих пустые подстановки</w:t>
                      </w:r>
                    </w:p>
                  </w:txbxContent>
                </v:textbox>
                <w10:wrap type="square" side="largest"/>
              </v:rect>
            </w:pict>
          </mc:Fallback>
        </mc:AlternateConten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t>Для сравнения в следующей таблице представлены трансформационные правила, выведенные для тех же строк, но с разрешёнными пустыми подстановками.</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r>
      <w:r>
        <mc:AlternateContent>
          <mc:Choice Requires="wps">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10275" cy="4685665"/>
                <wp:effectExtent l="0" t="0" r="0" b="0"/>
                <wp:wrapSquare wrapText="largest"/>
                <wp:docPr id="46" name="Врезка12"/>
                <a:graphic xmlns:a="http://schemas.openxmlformats.org/drawingml/2006/main">
                  <a:graphicData uri="http://schemas.microsoft.com/office/word/2010/wordprocessingShape">
                    <wps:wsp>
                      <wps:cNvSpPr txBox="1"/>
                      <wps:spPr>
                        <a:xfrm>
                          <a:off x="0" y="0"/>
                          <a:ext cx="6010275" cy="4685665"/>
                        </a:xfrm>
                        <a:prstGeom prst="rect"/>
                        <a:solidFill>
                          <a:srgbClr val="FFFFFF"/>
                        </a:solidFill>
                      </wps:spPr>
                      <wps:txbx>
                        <w:txbxContent>
                          <w:p>
                            <w:pPr>
                              <w:pStyle w:val="Style32"/>
                              <w:spacing w:before="120" w:after="120"/>
                              <w:rPr/>
                            </w:pPr>
                            <w:r>
                              <w:rPr/>
                              <w:drawing>
                                <wp:inline distT="0" distB="0" distL="0" distR="0">
                                  <wp:extent cx="6010275" cy="4182745"/>
                                  <wp:effectExtent l="0" t="0" r="0" b="0"/>
                                  <wp:docPr id="47"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13" descr=""/>
                                          <pic:cNvPicPr>
                                            <a:picLocks noChangeAspect="1" noChangeArrowheads="1"/>
                                          </pic:cNvPicPr>
                                        </pic:nvPicPr>
                                        <pic:blipFill>
                                          <a:blip r:embed="rId26"/>
                                          <a:stretch>
                                            <a:fillRect/>
                                          </a:stretch>
                                        </pic:blipFill>
                                        <pic:spPr bwMode="auto">
                                          <a:xfrm>
                                            <a:off x="0" y="0"/>
                                            <a:ext cx="6010275" cy="4182745"/>
                                          </a:xfrm>
                                          <a:prstGeom prst="rect">
                                            <a:avLst/>
                                          </a:prstGeom>
                                        </pic:spPr>
                                      </pic:pic>
                                    </a:graphicData>
                                  </a:graphic>
                                </wp:inline>
                              </w:drawing>
                              <w:t xml:space="preserve">Таблица </w:t>
                            </w:r>
                            <w:r>
                              <w:rPr/>
                              <w:fldChar w:fldCharType="begin"/>
                            </w:r>
                            <w:r>
                              <w:rPr/>
                              <w:instrText xml:space="preserve"> SEQ Таблица \* ARABIC </w:instrText>
                            </w:r>
                            <w:r>
                              <w:rPr/>
                              <w:fldChar w:fldCharType="separate"/>
                            </w:r>
                            <w:r>
                              <w:rPr/>
                              <w:t>2</w:t>
                            </w:r>
                            <w:r>
                              <w:rPr/>
                              <w:fldChar w:fldCharType="end"/>
                            </w:r>
                            <w:r>
                              <w:rPr/>
                              <w:t>: Примеры использования функций библиотеки для создания трансформационных правил, разрешающих пустые подстановки</w:t>
                            </w:r>
                          </w:p>
                        </w:txbxContent>
                      </wps:txbx>
                      <wps:bodyPr anchor="t" lIns="0" tIns="0" rIns="0" bIns="0">
                        <a:noAutofit/>
                      </wps:bodyPr>
                    </wps:wsp>
                  </a:graphicData>
                </a:graphic>
              </wp:anchor>
            </w:drawing>
          </mc:Choice>
          <mc:Fallback>
            <w:pict>
              <v:rect style="position:absolute;rotation:-0;width:473.25pt;height:368.95pt;mso-wrap-distance-left:0pt;mso-wrap-distance-right:0pt;mso-wrap-distance-top:0pt;mso-wrap-distance-bottom:0pt;margin-top:0pt;mso-position-vertical:top;mso-position-vertical-relative:text;margin-left:4.35pt;mso-position-horizontal:center;mso-position-horizontal-relative:text">
                <v:textbox inset="0in,0in,0in,0in">
                  <w:txbxContent>
                    <w:p>
                      <w:pPr>
                        <w:pStyle w:val="Style32"/>
                        <w:spacing w:before="120" w:after="120"/>
                        <w:rPr/>
                      </w:pPr>
                      <w:r>
                        <w:rPr/>
                        <w:drawing>
                          <wp:inline distT="0" distB="0" distL="0" distR="0">
                            <wp:extent cx="6010275" cy="4182745"/>
                            <wp:effectExtent l="0" t="0" r="0" b="0"/>
                            <wp:docPr id="48"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13" descr=""/>
                                    <pic:cNvPicPr>
                                      <a:picLocks noChangeAspect="1" noChangeArrowheads="1"/>
                                    </pic:cNvPicPr>
                                  </pic:nvPicPr>
                                  <pic:blipFill>
                                    <a:blip r:embed="rId27"/>
                                    <a:stretch>
                                      <a:fillRect/>
                                    </a:stretch>
                                  </pic:blipFill>
                                  <pic:spPr bwMode="auto">
                                    <a:xfrm>
                                      <a:off x="0" y="0"/>
                                      <a:ext cx="6010275" cy="4182745"/>
                                    </a:xfrm>
                                    <a:prstGeom prst="rect">
                                      <a:avLst/>
                                    </a:prstGeom>
                                  </pic:spPr>
                                </pic:pic>
                              </a:graphicData>
                            </a:graphic>
                          </wp:inline>
                        </w:drawing>
                        <w:t xml:space="preserve">Таблица </w:t>
                      </w:r>
                      <w:r>
                        <w:rPr/>
                        <w:fldChar w:fldCharType="begin"/>
                      </w:r>
                      <w:r>
                        <w:rPr/>
                        <w:instrText xml:space="preserve"> SEQ Таблица \* ARABIC </w:instrText>
                      </w:r>
                      <w:r>
                        <w:rPr/>
                        <w:fldChar w:fldCharType="separate"/>
                      </w:r>
                      <w:r>
                        <w:rPr/>
                        <w:t>2</w:t>
                      </w:r>
                      <w:r>
                        <w:rPr/>
                        <w:fldChar w:fldCharType="end"/>
                      </w:r>
                      <w:r>
                        <w:rPr/>
                        <w:t>: Примеры использования функций библиотеки для создания трансформационных правил, разрешающих пустые подстановки</w:t>
                      </w:r>
                    </w:p>
                  </w:txbxContent>
                </v:textbox>
                <w10:wrap type="square" side="largest"/>
              </v:rect>
            </w:pict>
          </mc:Fallback>
        </mc:AlternateConten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По приведённым результатам можно увидеть наглядную разницу между работой реализованного алгоритма вычисления структурного сходства при разных параметрах. </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В следующей таблице представлены результаты применения модифицированного алгоритма вычисления структурного сходства к образцам, построенным в процессе работы библиотеки на предыдущих примерах. </w:t>
      </w:r>
    </w:p>
    <w:p>
      <w:pPr>
        <w:pStyle w:val="Style24"/>
        <w:widowControl w:val="false"/>
        <w:suppressAutoHyphens w:val="true"/>
        <w:bidi w:val="0"/>
        <w:spacing w:lineRule="auto" w:line="360" w:before="0" w:after="0"/>
        <w:ind w:left="0" w:right="0" w:firstLine="680"/>
        <w:jc w:val="both"/>
        <w:rPr>
          <w:rFonts w:ascii="Times New Roman" w:hAnsi="Times New Roman"/>
          <w:b/>
          <w:b/>
          <w:bCs/>
          <w:sz w:val="24"/>
          <w:szCs w:val="24"/>
          <w:lang w:val="en-US"/>
        </w:rPr>
      </w:pPr>
      <w:r>
        <w:rPr>
          <w:rFonts w:ascii="Times New Roman" w:hAnsi="Times New Roman"/>
          <w:b/>
          <w:bCs/>
          <w:sz w:val="24"/>
          <w:szCs w:val="24"/>
          <w:lang w:val="en-US"/>
        </w:rPr>
        <w:t xml:space="preserve">TODO </w:t>
      </w:r>
      <w:r>
        <w:rPr>
          <w:rFonts w:ascii="Times New Roman" w:hAnsi="Times New Roman"/>
          <w:b/>
          <w:bCs/>
          <w:sz w:val="24"/>
          <w:szCs w:val="24"/>
          <w:lang w:val="ru-RU"/>
        </w:rPr>
        <w:t>таблица</w:t>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Style24"/>
        <w:widowControl w:val="false"/>
        <w:suppressAutoHyphens w:val="true"/>
        <w:bidi w:val="0"/>
        <w:spacing w:lineRule="auto" w:line="360" w:before="0" w:after="0"/>
        <w:ind w:left="0" w:right="0"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t xml:space="preserve">Также при разработке библиотеки были созданы тесты для тестирования её функций. Они проверяют корректность возвращаемых результатов основных функций пользовательского интерфейса, а также корректность работы функций, реализующих описанные ранее алгоритмы. </w:t>
      </w:r>
      <w:r>
        <w:br w:type="page"/>
      </w:r>
    </w:p>
    <w:p>
      <w:pPr>
        <w:pStyle w:val="Style24"/>
        <w:spacing w:lineRule="auto" w:line="360"/>
        <w:ind w:firstLine="680"/>
        <w:jc w:val="both"/>
        <w:rPr>
          <w:rFonts w:ascii="Times New Roman" w:hAnsi="Times New Roman"/>
          <w:b/>
          <w:b/>
          <w:bCs/>
          <w:sz w:val="28"/>
          <w:szCs w:val="28"/>
        </w:rPr>
      </w:pPr>
      <w:r>
        <w:rPr>
          <w:rFonts w:ascii="Times New Roman" w:hAnsi="Times New Roman"/>
          <w:b/>
          <w:bCs/>
          <w:sz w:val="28"/>
          <w:szCs w:val="28"/>
        </w:rPr>
        <w:t>5 Заключение</w:t>
      </w:r>
    </w:p>
    <w:p>
      <w:pPr>
        <w:pStyle w:val="Style24"/>
        <w:spacing w:lineRule="auto" w:line="360"/>
        <w:ind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t>В рамках данной работы были изучены методы  разработана библиотека, поддерживающая создание, хранение и применение трансформационных правил, которую можно применять при решении различных задач, связанных с обработкой текстовых данных.</w:t>
      </w:r>
    </w:p>
    <w:p>
      <w:pPr>
        <w:pStyle w:val="Style24"/>
        <w:spacing w:lineRule="auto" w:line="360"/>
        <w:ind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t>В процессе работы были выполнены следующие задачи:</w:t>
      </w:r>
    </w:p>
    <w:p>
      <w:pPr>
        <w:pStyle w:val="Style24"/>
        <w:spacing w:lineRule="auto" w:line="360" w:before="113" w:after="113"/>
        <w:ind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t>1. Изучены существующие алгоритмы вычисления расстояния Левенштейна и поиска структурного сходства. Реализована модификация алгоритма, удобная для использования в процессе создания и применения трансформационных правил.</w:t>
      </w:r>
    </w:p>
    <w:p>
      <w:pPr>
        <w:pStyle w:val="Style24"/>
        <w:spacing w:lineRule="auto" w:line="360" w:before="113" w:after="113"/>
        <w:ind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t>2. Создана библиотека, предлагающая пользователю различные функции для создания трансформационных правил, а также для их хранения и применения.</w:t>
      </w:r>
    </w:p>
    <w:p>
      <w:pPr>
        <w:pStyle w:val="Style24"/>
        <w:spacing w:lineRule="auto" w:line="360" w:before="113" w:after="113"/>
        <w:ind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t>3. Создана база правил, а также реализованы функции, позволяющие выбирать хранящиеся в ней правила при помощи различных стратегий разрешения конфликтов.</w:t>
      </w:r>
    </w:p>
    <w:p>
      <w:pPr>
        <w:pStyle w:val="Style24"/>
        <w:spacing w:lineRule="auto" w:line="360" w:before="113" w:after="113"/>
        <w:ind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t xml:space="preserve">4. Результаты оформлены в виде библиотеки на языке </w:t>
      </w:r>
      <w:r>
        <w:rPr>
          <w:rFonts w:ascii="Times New Roman" w:hAnsi="Times New Roman"/>
          <w:b w:val="false"/>
          <w:bCs w:val="false"/>
          <w:sz w:val="24"/>
          <w:szCs w:val="24"/>
          <w:lang w:val="en-US"/>
        </w:rPr>
        <w:t>Python.</w:t>
      </w:r>
    </w:p>
    <w:p>
      <w:pPr>
        <w:pStyle w:val="Style24"/>
        <w:spacing w:lineRule="auto" w:line="360"/>
        <w:ind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t xml:space="preserve">Таким образом, в работе была разработана библиотека для использования трансформационных правил и описаны способы её применения. Главной особенностью реализованной модификации классического алгоритма вычисления структурного сходства, является использование его обобщающей способности для создания образцов, способоных служить основой для обобщённых трансформационных правил. Помимо основных целей работы, были также реализованы различные алгоритмы, дающие возможность работать со сравнением и преобразованием строк. </w:t>
      </w:r>
    </w:p>
    <w:p>
      <w:pPr>
        <w:pStyle w:val="Style24"/>
        <w:spacing w:lineRule="auto" w:line="360"/>
        <w:ind w:firstLine="680"/>
        <w:jc w:val="both"/>
        <w:rPr>
          <w:rFonts w:ascii="Times New Roman" w:hAnsi="Times New Roman"/>
          <w:b w:val="false"/>
          <w:b w:val="false"/>
          <w:bCs w:val="false"/>
          <w:sz w:val="24"/>
          <w:szCs w:val="24"/>
          <w:lang w:val="ru-RU"/>
        </w:rPr>
      </w:pPr>
      <w:r>
        <w:rPr>
          <w:rFonts w:ascii="Times New Roman" w:hAnsi="Times New Roman"/>
          <w:b w:val="false"/>
          <w:bCs w:val="false"/>
          <w:sz w:val="24"/>
          <w:szCs w:val="24"/>
          <w:lang w:val="ru-RU"/>
        </w:rPr>
      </w:r>
      <w:r>
        <w:br w:type="page"/>
      </w:r>
    </w:p>
    <w:p>
      <w:pPr>
        <w:pStyle w:val="1"/>
        <w:rPr>
          <w:sz w:val="28"/>
          <w:szCs w:val="28"/>
        </w:rPr>
      </w:pPr>
      <w:bookmarkStart w:id="11" w:name="_Toc121847278"/>
      <w:r>
        <w:rPr>
          <w:sz w:val="28"/>
          <w:szCs w:val="28"/>
        </w:rPr>
        <w:t>Список литературы:</w:t>
      </w:r>
      <w:bookmarkEnd w:id="11"/>
    </w:p>
    <w:p>
      <w:pPr>
        <w:pStyle w:val="Style24"/>
        <w:spacing w:lineRule="auto" w:line="360"/>
        <w:ind w:firstLine="680"/>
        <w:jc w:val="both"/>
        <w:rPr>
          <w:rFonts w:ascii="Times New Roman" w:hAnsi="Times New Roman"/>
          <w:sz w:val="24"/>
          <w:szCs w:val="24"/>
        </w:rPr>
      </w:pPr>
      <w:r>
        <w:rPr>
          <w:rFonts w:ascii="Times New Roman" w:hAnsi="Times New Roman"/>
          <w:sz w:val="24"/>
          <w:szCs w:val="24"/>
        </w:rPr>
        <w:t xml:space="preserve">1. В. И. Левенштейн, Двоичные коды с исправлением выпадений, вставок и замещений символов, Докл. АН СССР, 1965, том 163, номер 4, 845–848 </w:t>
      </w:r>
    </w:p>
    <w:p>
      <w:pPr>
        <w:pStyle w:val="Style24"/>
        <w:spacing w:lineRule="auto" w:line="360"/>
        <w:ind w:firstLine="680"/>
        <w:jc w:val="both"/>
        <w:rPr>
          <w:rFonts w:ascii="Times New Roman" w:hAnsi="Times New Roman"/>
          <w:sz w:val="24"/>
          <w:szCs w:val="24"/>
        </w:rPr>
      </w:pPr>
      <w:r>
        <w:rPr>
          <w:rFonts w:ascii="Times New Roman" w:hAnsi="Times New Roman"/>
          <w:sz w:val="24"/>
          <w:szCs w:val="24"/>
        </w:rPr>
        <w:t>2. Кузнецов В. Е. «Представление в ЭВМ неформальных процедур: продукционные системы» М.: Наука. Гл. ред. физ.-мат. лит. – 1989.</w:t>
      </w:r>
    </w:p>
    <w:p>
      <w:pPr>
        <w:pStyle w:val="Style24"/>
        <w:spacing w:lineRule="auto" w:line="360"/>
        <w:ind w:firstLine="680"/>
        <w:jc w:val="both"/>
        <w:rPr>
          <w:rFonts w:ascii="Times New Roman" w:hAnsi="Times New Roman"/>
          <w:sz w:val="24"/>
          <w:szCs w:val="24"/>
        </w:rPr>
      </w:pPr>
      <w:r>
        <w:rPr>
          <w:rFonts w:ascii="Times New Roman" w:hAnsi="Times New Roman"/>
          <w:sz w:val="24"/>
          <w:szCs w:val="24"/>
        </w:rPr>
        <w:t xml:space="preserve">3. Задача о редакционном расстоянии, алгоритм Вагнера–Фишера [Электронный ресурс]. – URL: http://neerc.ifmo.ru/wiki/index.php?title=Задача_о_ редакционном_расстоянии,_алгоритм_Вагнера–Фишера </w:t>
      </w:r>
    </w:p>
    <w:p>
      <w:pPr>
        <w:pStyle w:val="Style24"/>
        <w:spacing w:lineRule="auto" w:line="360"/>
        <w:ind w:firstLine="680"/>
        <w:jc w:val="both"/>
        <w:rPr>
          <w:rFonts w:ascii="Times New Roman" w:hAnsi="Times New Roman"/>
          <w:sz w:val="24"/>
          <w:szCs w:val="24"/>
        </w:rPr>
      </w:pPr>
      <w:r>
        <w:rPr>
          <w:rFonts w:ascii="Times New Roman" w:hAnsi="Times New Roman"/>
          <w:sz w:val="24"/>
          <w:szCs w:val="24"/>
        </w:rPr>
        <w:t xml:space="preserve">4. Задача_о_расстоянии_Дамерау-Левенштейна [Электронный ресурс] – </w:t>
      </w:r>
      <w:r>
        <w:rPr>
          <w:rFonts w:ascii="Times New Roman" w:hAnsi="Times New Roman"/>
          <w:sz w:val="24"/>
          <w:szCs w:val="24"/>
          <w:lang w:val="en-US"/>
        </w:rPr>
        <w:t>URL</w:t>
      </w:r>
      <w:r>
        <w:rPr>
          <w:rFonts w:ascii="Times New Roman" w:hAnsi="Times New Roman"/>
          <w:sz w:val="24"/>
          <w:szCs w:val="24"/>
        </w:rPr>
        <w:t xml:space="preserve"> </w:t>
      </w:r>
      <w:r>
        <w:rPr>
          <w:rFonts w:ascii="Times New Roman" w:hAnsi="Times New Roman"/>
          <w:sz w:val="24"/>
          <w:szCs w:val="24"/>
          <w:lang w:val="en-US"/>
        </w:rPr>
        <w:t>https</w:t>
      </w:r>
      <w:r>
        <w:rPr>
          <w:rFonts w:ascii="Times New Roman" w:hAnsi="Times New Roman"/>
          <w:sz w:val="24"/>
          <w:szCs w:val="24"/>
        </w:rPr>
        <w:t>://</w:t>
      </w:r>
      <w:r>
        <w:rPr>
          <w:rFonts w:ascii="Times New Roman" w:hAnsi="Times New Roman"/>
          <w:sz w:val="24"/>
          <w:szCs w:val="24"/>
          <w:lang w:val="en-US"/>
        </w:rPr>
        <w:t>neerc</w:t>
      </w:r>
      <w:r>
        <w:rPr>
          <w:rFonts w:ascii="Times New Roman" w:hAnsi="Times New Roman"/>
          <w:sz w:val="24"/>
          <w:szCs w:val="24"/>
        </w:rPr>
        <w:t>.</w:t>
      </w:r>
      <w:r>
        <w:rPr>
          <w:rFonts w:ascii="Times New Roman" w:hAnsi="Times New Roman"/>
          <w:sz w:val="24"/>
          <w:szCs w:val="24"/>
          <w:lang w:val="en-US"/>
        </w:rPr>
        <w:t>ifmo</w:t>
      </w:r>
      <w:r>
        <w:rPr>
          <w:rFonts w:ascii="Times New Roman" w:hAnsi="Times New Roman"/>
          <w:sz w:val="24"/>
          <w:szCs w:val="24"/>
        </w:rPr>
        <w:t>.</w:t>
      </w:r>
      <w:r>
        <w:rPr>
          <w:rFonts w:ascii="Times New Roman" w:hAnsi="Times New Roman"/>
          <w:sz w:val="24"/>
          <w:szCs w:val="24"/>
          <w:lang w:val="en-US"/>
        </w:rPr>
        <w:t>ru</w:t>
      </w:r>
      <w:r>
        <w:rPr>
          <w:rFonts w:ascii="Times New Roman" w:hAnsi="Times New Roman"/>
          <w:sz w:val="24"/>
          <w:szCs w:val="24"/>
        </w:rPr>
        <w:t>/</w:t>
      </w:r>
      <w:r>
        <w:rPr>
          <w:rFonts w:ascii="Times New Roman" w:hAnsi="Times New Roman"/>
          <w:sz w:val="24"/>
          <w:szCs w:val="24"/>
          <w:lang w:val="en-US"/>
        </w:rPr>
        <w:t>wiki</w:t>
      </w:r>
      <w:r>
        <w:rPr>
          <w:rFonts w:ascii="Times New Roman" w:hAnsi="Times New Roman"/>
          <w:sz w:val="24"/>
          <w:szCs w:val="24"/>
        </w:rPr>
        <w:t>/</w:t>
      </w:r>
      <w:r>
        <w:rPr>
          <w:rFonts w:ascii="Times New Roman" w:hAnsi="Times New Roman"/>
          <w:sz w:val="24"/>
          <w:szCs w:val="24"/>
          <w:lang w:val="en-US"/>
        </w:rPr>
        <w:t>index</w:t>
      </w:r>
      <w:r>
        <w:rPr>
          <w:rFonts w:ascii="Times New Roman" w:hAnsi="Times New Roman"/>
          <w:sz w:val="24"/>
          <w:szCs w:val="24"/>
        </w:rPr>
        <w:t>.</w:t>
      </w:r>
      <w:r>
        <w:rPr>
          <w:rFonts w:ascii="Times New Roman" w:hAnsi="Times New Roman"/>
          <w:sz w:val="24"/>
          <w:szCs w:val="24"/>
          <w:lang w:val="en-US"/>
        </w:rPr>
        <w:t>php</w:t>
      </w:r>
      <w:r>
        <w:rPr>
          <w:rFonts w:ascii="Times New Roman" w:hAnsi="Times New Roman"/>
          <w:sz w:val="24"/>
          <w:szCs w:val="24"/>
        </w:rPr>
        <w:t>?</w:t>
      </w:r>
      <w:r>
        <w:rPr>
          <w:rFonts w:ascii="Times New Roman" w:hAnsi="Times New Roman"/>
          <w:sz w:val="24"/>
          <w:szCs w:val="24"/>
          <w:lang w:val="en-US"/>
        </w:rPr>
        <w:t>title</w:t>
      </w:r>
      <w:r>
        <w:rPr>
          <w:rFonts w:ascii="Times New Roman" w:hAnsi="Times New Roman"/>
          <w:sz w:val="24"/>
          <w:szCs w:val="24"/>
        </w:rPr>
        <w:t>= Задача_о_расстоянии_Дамерау-Левенштейна</w:t>
      </w:r>
    </w:p>
    <w:p>
      <w:pPr>
        <w:pStyle w:val="Style24"/>
        <w:spacing w:lineRule="auto" w:line="360"/>
        <w:ind w:firstLine="680"/>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lang w:val="en-US" w:eastAsia="zh-CN" w:bidi="hi-IN"/>
        </w:rPr>
        <w:t xml:space="preserve"> </w:t>
      </w:r>
      <w:r>
        <w:rPr>
          <w:rFonts w:ascii="Times New Roman" w:hAnsi="Times New Roman"/>
          <w:b w:val="false"/>
          <w:i w:val="false"/>
          <w:caps w:val="false"/>
          <w:smallCaps w:val="false"/>
          <w:color w:val="222222"/>
          <w:spacing w:val="0"/>
          <w:sz w:val="24"/>
          <w:szCs w:val="24"/>
          <w:lang w:val="en-US" w:eastAsia="zh-CN" w:bidi="hi-IN"/>
        </w:rPr>
        <w:t>Riemsdijk, H. van and E. Williams 1986. </w:t>
      </w:r>
      <w:r>
        <w:rPr>
          <w:rFonts w:ascii="Times New Roman" w:hAnsi="Times New Roman"/>
          <w:b w:val="false"/>
          <w:i/>
          <w:caps w:val="false"/>
          <w:smallCaps w:val="false"/>
          <w:color w:val="222222"/>
          <w:spacing w:val="0"/>
          <w:sz w:val="24"/>
          <w:szCs w:val="24"/>
          <w:lang w:val="en-US" w:eastAsia="zh-CN" w:bidi="hi-IN"/>
        </w:rPr>
        <w:t>Introduction to the theory of grammar,</w:t>
      </w:r>
      <w:r>
        <w:rPr>
          <w:rFonts w:ascii="Times New Roman" w:hAnsi="Times New Roman"/>
          <w:b w:val="false"/>
          <w:i w:val="false"/>
          <w:caps w:val="false"/>
          <w:smallCaps w:val="false"/>
          <w:color w:val="222222"/>
          <w:spacing w:val="0"/>
          <w:sz w:val="24"/>
          <w:szCs w:val="24"/>
          <w:lang w:val="en-US" w:eastAsia="zh-CN" w:bidi="hi-IN"/>
        </w:rPr>
        <w:t> MIT Press, Cambridge, Mass.</w:t>
      </w:r>
    </w:p>
    <w:p>
      <w:pPr>
        <w:pStyle w:val="Style24"/>
        <w:spacing w:lineRule="auto" w:line="360"/>
        <w:ind w:firstLine="680"/>
        <w:jc w:val="both"/>
        <w:rPr>
          <w:rFonts w:ascii="Times New Roman" w:hAnsi="Times New Roman"/>
          <w:sz w:val="24"/>
          <w:szCs w:val="24"/>
        </w:rPr>
      </w:pPr>
      <w:r>
        <w:rPr>
          <w:rFonts w:ascii="Times New Roman" w:hAnsi="Times New Roman"/>
          <w:b w:val="false"/>
          <w:i w:val="false"/>
          <w:caps w:val="false"/>
          <w:smallCaps w:val="false"/>
          <w:color w:val="222222"/>
          <w:spacing w:val="0"/>
          <w:sz w:val="24"/>
          <w:szCs w:val="24"/>
          <w:lang w:val="ru-RU" w:eastAsia="zh-CN" w:bidi="hi-IN"/>
        </w:rPr>
        <w:t xml:space="preserve">6. </w:t>
      </w:r>
      <w:r>
        <w:rPr>
          <w:rFonts w:ascii="Times New Roman" w:hAnsi="Times New Roman"/>
          <w:b w:val="false"/>
          <w:i w:val="false"/>
          <w:caps w:val="false"/>
          <w:smallCaps w:val="false"/>
          <w:color w:val="222222"/>
          <w:spacing w:val="0"/>
          <w:sz w:val="24"/>
          <w:szCs w:val="24"/>
          <w:lang w:eastAsia="zh-CN" w:bidi="hi-IN"/>
        </w:rPr>
        <w:t>Томас Х. Кормен, Чарльз И. Лейзерсон, Рональд Л. Ривест, Клиффорд Штайн Алгоритмы: построение и анализ — 2-е изд. — М.: «Вильямс», 2007. — с. 459. — ISBN 5-8489-0857-4</w:t>
      </w:r>
    </w:p>
    <w:p>
      <w:pPr>
        <w:pStyle w:val="Style24"/>
        <w:spacing w:lineRule="auto" w:line="360"/>
        <w:ind w:firstLine="680"/>
        <w:jc w:val="both"/>
        <w:rPr>
          <w:rFonts w:ascii="Times New Roman" w:hAnsi="Times New Roman"/>
          <w:sz w:val="24"/>
          <w:szCs w:val="24"/>
        </w:rPr>
      </w:pPr>
      <w:r>
        <w:rPr>
          <w:rFonts w:ascii="Times New Roman" w:hAnsi="Times New Roman"/>
          <w:b w:val="false"/>
          <w:i w:val="false"/>
          <w:caps w:val="false"/>
          <w:smallCaps w:val="false"/>
          <w:color w:val="222222"/>
          <w:spacing w:val="0"/>
          <w:sz w:val="24"/>
          <w:szCs w:val="24"/>
          <w:lang w:val="ru-RU" w:eastAsia="zh-CN" w:bidi="hi-IN"/>
        </w:rPr>
        <w:t xml:space="preserve">7. </w:t>
      </w:r>
      <w:r>
        <w:rPr>
          <w:rFonts w:ascii="Times New Roman" w:hAnsi="Times New Roman"/>
          <w:b w:val="false"/>
          <w:i w:val="false"/>
          <w:caps w:val="false"/>
          <w:smallCaps w:val="false"/>
          <w:color w:val="222222"/>
          <w:spacing w:val="0"/>
          <w:sz w:val="24"/>
          <w:szCs w:val="24"/>
          <w:lang w:eastAsia="zh-CN" w:bidi="hi-IN"/>
        </w:rPr>
        <w:t>Hirschberg, D.S.: A linear space algorithm for computing maximal common subsequences. Commun. ACM 18, 341–343 (1975)</w:t>
      </w:r>
    </w:p>
    <w:p>
      <w:pPr>
        <w:pStyle w:val="Style24"/>
        <w:spacing w:lineRule="auto" w:line="360"/>
        <w:ind w:firstLine="680"/>
        <w:jc w:val="both"/>
        <w:rPr>
          <w:rFonts w:ascii="Times New Roman" w:hAnsi="Times New Roman"/>
          <w:b/>
          <w:b/>
          <w:bCs/>
          <w:sz w:val="24"/>
          <w:szCs w:val="24"/>
          <w:lang w:val="en-US"/>
        </w:rPr>
      </w:pPr>
      <w:r>
        <w:rPr>
          <w:rFonts w:ascii="Times New Roman" w:hAnsi="Times New Roman"/>
          <w:b/>
          <w:bCs/>
          <w:i w:val="false"/>
          <w:caps w:val="false"/>
          <w:smallCaps w:val="false"/>
          <w:color w:val="222222"/>
          <w:spacing w:val="0"/>
          <w:sz w:val="24"/>
          <w:szCs w:val="24"/>
          <w:lang w:val="en-US" w:eastAsia="zh-CN" w:bidi="hi-IN"/>
        </w:rPr>
        <w:t xml:space="preserve">8. </w:t>
      </w:r>
      <w:r>
        <w:rPr>
          <w:rFonts w:ascii="Times New Roman" w:hAnsi="Times New Roman"/>
          <w:b/>
          <w:bCs/>
          <w:i w:val="false"/>
          <w:caps w:val="false"/>
          <w:smallCaps w:val="false"/>
          <w:color w:val="222222"/>
          <w:spacing w:val="0"/>
          <w:sz w:val="24"/>
          <w:szCs w:val="24"/>
          <w:lang w:val="ru-RU" w:eastAsia="zh-CN" w:bidi="hi-IN"/>
        </w:rPr>
        <w:t xml:space="preserve">Код : </w:t>
      </w:r>
      <w:r>
        <w:rPr>
          <w:rFonts w:ascii="Times New Roman" w:hAnsi="Times New Roman"/>
          <w:b/>
          <w:bCs/>
          <w:i w:val="false"/>
          <w:caps w:val="false"/>
          <w:smallCaps w:val="false"/>
          <w:color w:val="222222"/>
          <w:spacing w:val="0"/>
          <w:sz w:val="24"/>
          <w:szCs w:val="24"/>
          <w:lang w:val="en-US" w:eastAsia="zh-CN" w:bidi="hi-IN"/>
        </w:rPr>
        <w:t>https://github.com/ValeryStupenkov/Transformation_rules</w:t>
      </w:r>
    </w:p>
    <w:p>
      <w:pPr>
        <w:pStyle w:val="Style24"/>
        <w:spacing w:lineRule="auto" w:line="360"/>
        <w:ind w:firstLine="68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lang w:eastAsia="zh-CN" w:bidi="hi-IN"/>
        </w:rPr>
        <w:t xml:space="preserve">9. </w:t>
      </w:r>
      <w:r>
        <w:rPr>
          <w:rFonts w:ascii="Times New Roman" w:hAnsi="Times New Roman"/>
          <w:b w:val="false"/>
          <w:i/>
          <w:caps w:val="false"/>
          <w:smallCaps w:val="false"/>
          <w:color w:val="202122"/>
          <w:spacing w:val="0"/>
          <w:sz w:val="24"/>
          <w:szCs w:val="24"/>
        </w:rPr>
        <w:t>Гаврилова Т. А., Хорошевский В. Ф.</w:t>
      </w:r>
      <w:r>
        <w:rPr>
          <w:rFonts w:ascii="Times New Roman" w:hAnsi="Times New Roman"/>
          <w:b w:val="false"/>
          <w:i w:val="false"/>
          <w:caps w:val="false"/>
          <w:smallCaps w:val="false"/>
          <w:color w:val="202122"/>
          <w:spacing w:val="0"/>
          <w:sz w:val="24"/>
          <w:szCs w:val="24"/>
        </w:rPr>
        <w:t> Базы знаний интеллектуальных систем. Учебник. — СПб.: Питер, 2000</w:t>
      </w:r>
    </w:p>
    <w:p>
      <w:pPr>
        <w:pStyle w:val="Style24"/>
        <w:spacing w:lineRule="auto" w:line="360"/>
        <w:ind w:firstLine="680"/>
        <w:jc w:val="both"/>
        <w:rPr>
          <w:rFonts w:ascii="Times New Roman" w:hAnsi="Times New Roman"/>
          <w:b w:val="false"/>
          <w:b w:val="false"/>
          <w:i w:val="false"/>
          <w:i w:val="false"/>
          <w:caps w:val="false"/>
          <w:smallCaps w:val="false"/>
          <w:color w:val="222222"/>
          <w:spacing w:val="0"/>
          <w:sz w:val="28"/>
          <w:szCs w:val="28"/>
          <w:lang w:eastAsia="zh-CN" w:bidi="hi-IN"/>
        </w:rPr>
      </w:pPr>
      <w:r>
        <w:rPr>
          <w:rFonts w:ascii="Times New Roman" w:hAnsi="Times New Roman"/>
          <w:b w:val="false"/>
          <w:i w:val="false"/>
          <w:caps w:val="false"/>
          <w:smallCaps w:val="false"/>
          <w:color w:val="222222"/>
          <w:spacing w:val="0"/>
          <w:sz w:val="28"/>
          <w:szCs w:val="28"/>
          <w:lang w:eastAsia="zh-CN" w:bidi="hi-IN"/>
        </w:rPr>
      </w:r>
    </w:p>
    <w:p>
      <w:pPr>
        <w:pStyle w:val="Style24"/>
        <w:spacing w:lineRule="auto" w:line="360"/>
        <w:ind w:firstLine="680"/>
        <w:jc w:val="both"/>
        <w:rPr>
          <w:rFonts w:ascii="Times New Roman" w:hAnsi="Times New Roman"/>
          <w:sz w:val="28"/>
          <w:szCs w:val="28"/>
        </w:rPr>
      </w:pPr>
      <w:r>
        <w:rPr/>
      </w:r>
    </w:p>
    <w:sectPr>
      <w:footerReference w:type="default" r:id="rId28"/>
      <w:type w:val="nextPage"/>
      <w:pgSz w:w="11906" w:h="16838"/>
      <w:pgMar w:left="1134" w:right="1134" w:gutter="0" w:header="0" w:top="1134" w:footer="684" w:bottom="1132"/>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Arial">
    <w:charset w:val="cc"/>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70970412"/>
    </w:sdtPr>
    <w:sdtContent>
      <w:p>
        <w:pPr>
          <w:pStyle w:val="Style28"/>
          <w:jc w:val="center"/>
          <w:rPr>
            <w:rFonts w:ascii="Times New Roman" w:hAnsi="Times New Roman" w:cs="Times New Roman"/>
          </w:rPr>
        </w:pPr>
        <w:r>
          <w:rPr/>
          <w:fldChar w:fldCharType="begin"/>
        </w:r>
        <w:r>
          <w:rPr/>
          <w:instrText xml:space="preserve"> PAGE </w:instrText>
        </w:r>
        <w:r>
          <w:rPr/>
          <w:fldChar w:fldCharType="separate"/>
        </w:r>
        <w:r>
          <w:rPr/>
          <w:t>31</w:t>
        </w:r>
        <w:r>
          <w:rPr/>
          <w:fldChar w:fldCharType="end"/>
        </w:r>
      </w:p>
    </w:sdtContent>
  </w:sdt>
  <w:p>
    <w:pPr>
      <w:pStyle w:val="Style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Liberation Serif" w:hAnsi="Liberation Serif" w:eastAsia="NSimSun" w:cs="Arial"/>
      <w:color w:val="auto"/>
      <w:kern w:val="0"/>
      <w:sz w:val="24"/>
      <w:szCs w:val="24"/>
      <w:lang w:val="ru-RU" w:eastAsia="zh-CN" w:bidi="hi-IN"/>
    </w:rPr>
  </w:style>
  <w:style w:type="paragraph" w:styleId="1">
    <w:name w:val="Heading 1"/>
    <w:basedOn w:val="Normal"/>
    <w:next w:val="Normal"/>
    <w:link w:val="11"/>
    <w:uiPriority w:val="9"/>
    <w:qFormat/>
    <w:rsid w:val="00424dee"/>
    <w:pPr>
      <w:keepNext w:val="true"/>
      <w:keepLines/>
      <w:spacing w:lineRule="auto" w:line="360" w:before="120" w:after="120"/>
      <w:outlineLvl w:val="0"/>
    </w:pPr>
    <w:rPr>
      <w:rFonts w:ascii="Times New Roman" w:hAnsi="Times New Roman" w:eastAsia="" w:cs="Mangal" w:eastAsiaTheme="majorEastAsia"/>
      <w:b/>
      <w:sz w:val="36"/>
      <w:szCs w:val="29"/>
    </w:rPr>
  </w:style>
  <w:style w:type="paragraph" w:styleId="2">
    <w:name w:val="Heading 2"/>
    <w:basedOn w:val="Normal"/>
    <w:next w:val="Normal"/>
    <w:link w:val="21"/>
    <w:uiPriority w:val="9"/>
    <w:unhideWhenUsed/>
    <w:qFormat/>
    <w:rsid w:val="00424dee"/>
    <w:pPr>
      <w:keepNext w:val="true"/>
      <w:keepLines/>
      <w:spacing w:lineRule="auto" w:line="360" w:before="120" w:after="120"/>
      <w:outlineLvl w:val="1"/>
    </w:pPr>
    <w:rPr>
      <w:rFonts w:ascii="Times New Roman" w:hAnsi="Times New Roman" w:eastAsia="" w:cs="Mangal" w:eastAsiaTheme="majorEastAsia"/>
      <w:b/>
      <w:sz w:val="32"/>
      <w:szCs w:val="23"/>
    </w:rPr>
  </w:style>
  <w:style w:type="paragraph" w:styleId="3">
    <w:name w:val="Heading 3"/>
    <w:basedOn w:val="Normal"/>
    <w:next w:val="Normal"/>
    <w:link w:val="31"/>
    <w:uiPriority w:val="9"/>
    <w:unhideWhenUsed/>
    <w:qFormat/>
    <w:rsid w:val="00424dee"/>
    <w:pPr>
      <w:keepNext w:val="true"/>
      <w:keepLines/>
      <w:spacing w:lineRule="auto" w:line="360" w:before="120" w:after="120"/>
      <w:outlineLvl w:val="2"/>
    </w:pPr>
    <w:rPr>
      <w:rFonts w:ascii="Times New Roman" w:hAnsi="Times New Roman" w:eastAsia="" w:cs="Mangal" w:eastAsiaTheme="majorEastAsia"/>
      <w:b/>
      <w:sz w:val="28"/>
      <w:szCs w:val="21"/>
    </w:rPr>
  </w:style>
  <w:style w:type="character" w:styleId="DefaultParagraphFont" w:default="1">
    <w:name w:val="Default Paragraph Font"/>
    <w:uiPriority w:val="1"/>
    <w:semiHidden/>
    <w:unhideWhenUsed/>
    <w:qFormat/>
    <w:rPr/>
  </w:style>
  <w:style w:type="character" w:styleId="Style11" w:customStyle="1">
    <w:name w:val="Маркеры списка"/>
    <w:qFormat/>
    <w:rPr>
      <w:rFonts w:ascii="OpenSymbol" w:hAnsi="OpenSymbol" w:eastAsia="OpenSymbol" w:cs="OpenSymbol"/>
    </w:rPr>
  </w:style>
  <w:style w:type="character" w:styleId="Style12" w:customStyle="1">
    <w:name w:val="Символ нумерации"/>
    <w:qFormat/>
    <w:rPr/>
  </w:style>
  <w:style w:type="character" w:styleId="Style13">
    <w:name w:val="Интернет-ссылка"/>
    <w:basedOn w:val="DefaultParagraphFont"/>
    <w:uiPriority w:val="99"/>
    <w:unhideWhenUsed/>
    <w:rsid w:val="00424dee"/>
    <w:rPr>
      <w:color w:val="0563C1" w:themeColor="hyperlink"/>
      <w:u w:val="single"/>
    </w:rPr>
  </w:style>
  <w:style w:type="character" w:styleId="Style14" w:customStyle="1">
    <w:name w:val="Верхний колонтитул Знак"/>
    <w:basedOn w:val="DefaultParagraphFont"/>
    <w:uiPriority w:val="99"/>
    <w:qFormat/>
    <w:rsid w:val="00f8796c"/>
    <w:rPr>
      <w:rFonts w:cs="Mangal"/>
      <w:sz w:val="24"/>
      <w:szCs w:val="21"/>
    </w:rPr>
  </w:style>
  <w:style w:type="character" w:styleId="Style15" w:customStyle="1">
    <w:name w:val="Нижний колонтитул Знак"/>
    <w:basedOn w:val="DefaultParagraphFont"/>
    <w:uiPriority w:val="99"/>
    <w:qFormat/>
    <w:rsid w:val="00f8796c"/>
    <w:rPr>
      <w:sz w:val="24"/>
    </w:rPr>
  </w:style>
  <w:style w:type="character" w:styleId="11" w:customStyle="1">
    <w:name w:val="Заголовок 1 Знак"/>
    <w:basedOn w:val="DefaultParagraphFont"/>
    <w:uiPriority w:val="9"/>
    <w:qFormat/>
    <w:rsid w:val="00424dee"/>
    <w:rPr>
      <w:rFonts w:ascii="Times New Roman" w:hAnsi="Times New Roman" w:eastAsia="" w:cs="Mangal" w:eastAsiaTheme="majorEastAsia"/>
      <w:b/>
      <w:sz w:val="36"/>
      <w:szCs w:val="29"/>
    </w:rPr>
  </w:style>
  <w:style w:type="character" w:styleId="21" w:customStyle="1">
    <w:name w:val="Заголовок 2 Знак"/>
    <w:basedOn w:val="DefaultParagraphFont"/>
    <w:uiPriority w:val="9"/>
    <w:qFormat/>
    <w:rsid w:val="00424dee"/>
    <w:rPr>
      <w:rFonts w:ascii="Times New Roman" w:hAnsi="Times New Roman" w:eastAsia="" w:cs="Mangal" w:eastAsiaTheme="majorEastAsia"/>
      <w:b/>
      <w:sz w:val="32"/>
      <w:szCs w:val="23"/>
    </w:rPr>
  </w:style>
  <w:style w:type="character" w:styleId="31" w:customStyle="1">
    <w:name w:val="Заголовок 3 Знак"/>
    <w:basedOn w:val="DefaultParagraphFont"/>
    <w:uiPriority w:val="9"/>
    <w:qFormat/>
    <w:rsid w:val="00424dee"/>
    <w:rPr>
      <w:rFonts w:ascii="Times New Roman" w:hAnsi="Times New Roman" w:eastAsia="" w:cs="Mangal" w:eastAsiaTheme="majorEastAsia"/>
      <w:b/>
      <w:sz w:val="28"/>
      <w:szCs w:val="21"/>
    </w:rPr>
  </w:style>
  <w:style w:type="character" w:styleId="Style16">
    <w:name w:val="Ссылка указателя"/>
    <w:qFormat/>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paragraph" w:styleId="Style23">
    <w:name w:val="Title"/>
    <w:basedOn w:val="Normal"/>
    <w:next w:val="Style19"/>
    <w:qFormat/>
    <w:rsid w:val="00424dee"/>
    <w:pPr>
      <w:keepNext w:val="true"/>
      <w:spacing w:lineRule="auto" w:line="360" w:before="120" w:after="120"/>
    </w:pPr>
    <w:rPr>
      <w:rFonts w:ascii="Times New Roman" w:hAnsi="Times New Roman" w:eastAsia="Microsoft YaHei"/>
      <w:b/>
      <w:sz w:val="36"/>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4" w:customStyle="1">
    <w:name w:val="Текст в заданном формате"/>
    <w:basedOn w:val="Normal"/>
    <w:qFormat/>
    <w:pPr/>
    <w:rPr>
      <w:rFonts w:ascii="Liberation Mono" w:hAnsi="Liberation Mono" w:cs="Liberation Mono"/>
      <w:sz w:val="20"/>
      <w:szCs w:val="20"/>
    </w:rPr>
  </w:style>
  <w:style w:type="paragraph" w:styleId="Style25" w:customStyle="1">
    <w:name w:val="Фигура"/>
    <w:basedOn w:val="Caption"/>
    <w:qFormat/>
    <w:pPr/>
    <w:rPr/>
  </w:style>
  <w:style w:type="paragraph" w:styleId="Tableoffigures">
    <w:name w:val="table of figures"/>
    <w:basedOn w:val="Caption"/>
    <w:qFormat/>
    <w:pPr/>
    <w:rPr/>
  </w:style>
  <w:style w:type="paragraph" w:styleId="Style26" w:customStyle="1">
    <w:name w:val="Содержимое врезки"/>
    <w:basedOn w:val="Normal"/>
    <w:qFormat/>
    <w:pPr/>
    <w:rPr/>
  </w:style>
  <w:style w:type="paragraph" w:styleId="Style27" w:customStyle="1">
    <w:name w:val="Колонтитул"/>
    <w:basedOn w:val="Normal"/>
    <w:qFormat/>
    <w:pPr>
      <w:suppressLineNumbers/>
      <w:tabs>
        <w:tab w:val="clear" w:pos="709"/>
        <w:tab w:val="center" w:pos="4819" w:leader="none"/>
        <w:tab w:val="right" w:pos="9638" w:leader="none"/>
      </w:tabs>
    </w:pPr>
    <w:rPr/>
  </w:style>
  <w:style w:type="paragraph" w:styleId="Style28">
    <w:name w:val="Footer"/>
    <w:basedOn w:val="Style27"/>
    <w:link w:val="Style15"/>
    <w:uiPriority w:val="99"/>
    <w:pPr/>
    <w:rPr/>
  </w:style>
  <w:style w:type="paragraph" w:styleId="Style29">
    <w:name w:val="Header"/>
    <w:basedOn w:val="Normal"/>
    <w:link w:val="Style14"/>
    <w:uiPriority w:val="99"/>
    <w:unhideWhenUsed/>
    <w:rsid w:val="00f8796c"/>
    <w:pPr>
      <w:tabs>
        <w:tab w:val="clear" w:pos="709"/>
        <w:tab w:val="center" w:pos="4677" w:leader="none"/>
        <w:tab w:val="right" w:pos="9355" w:leader="none"/>
      </w:tabs>
    </w:pPr>
    <w:rPr>
      <w:rFonts w:cs="Mangal"/>
      <w:szCs w:val="21"/>
    </w:rPr>
  </w:style>
  <w:style w:type="paragraph" w:styleId="Style30">
    <w:name w:val="Index Heading"/>
    <w:basedOn w:val="Style18"/>
    <w:pPr/>
    <w:rPr/>
  </w:style>
  <w:style w:type="paragraph" w:styleId="Style31">
    <w:name w:val="TOC Heading"/>
    <w:basedOn w:val="1"/>
    <w:next w:val="Normal"/>
    <w:uiPriority w:val="39"/>
    <w:unhideWhenUsed/>
    <w:qFormat/>
    <w:rsid w:val="00424dee"/>
    <w:pPr>
      <w:widowControl/>
      <w:suppressAutoHyphens w:val="false"/>
      <w:spacing w:lineRule="auto" w:line="259"/>
      <w:outlineLvl w:val="9"/>
    </w:pPr>
    <w:rPr>
      <w:rFonts w:cs="" w:cstheme="majorBidi"/>
      <w:szCs w:val="32"/>
      <w:lang w:eastAsia="ru-RU" w:bidi="ar-SA"/>
    </w:rPr>
  </w:style>
  <w:style w:type="paragraph" w:styleId="22">
    <w:name w:val="TOC 2"/>
    <w:basedOn w:val="Normal"/>
    <w:next w:val="Normal"/>
    <w:autoRedefine/>
    <w:uiPriority w:val="39"/>
    <w:unhideWhenUsed/>
    <w:rsid w:val="00424dee"/>
    <w:pPr>
      <w:widowControl/>
      <w:suppressAutoHyphens w:val="false"/>
      <w:spacing w:lineRule="auto" w:line="259" w:before="0" w:after="100"/>
      <w:ind w:left="220" w:hanging="0"/>
    </w:pPr>
    <w:rPr>
      <w:rFonts w:ascii="Times New Roman" w:hAnsi="Times New Roman" w:eastAsia="" w:cs="Times New Roman" w:eastAsiaTheme="minorEastAsia"/>
      <w:sz w:val="32"/>
      <w:szCs w:val="22"/>
      <w:lang w:eastAsia="ru-RU" w:bidi="ar-SA"/>
    </w:rPr>
  </w:style>
  <w:style w:type="paragraph" w:styleId="12">
    <w:name w:val="TOC 1"/>
    <w:basedOn w:val="Normal"/>
    <w:next w:val="Normal"/>
    <w:autoRedefine/>
    <w:uiPriority w:val="39"/>
    <w:unhideWhenUsed/>
    <w:rsid w:val="00424dee"/>
    <w:pPr>
      <w:widowControl/>
      <w:tabs>
        <w:tab w:val="clear" w:pos="709"/>
        <w:tab w:val="right" w:pos="9628" w:leader="dot"/>
      </w:tabs>
      <w:suppressAutoHyphens w:val="false"/>
      <w:spacing w:lineRule="auto" w:line="360" w:before="120" w:after="120"/>
    </w:pPr>
    <w:rPr>
      <w:rFonts w:ascii="Times New Roman" w:hAnsi="Times New Roman" w:eastAsia="" w:cs="Times New Roman" w:eastAsiaTheme="minorEastAsia"/>
      <w:b/>
      <w:sz w:val="32"/>
      <w:szCs w:val="32"/>
      <w:lang w:eastAsia="ru-RU"/>
    </w:rPr>
  </w:style>
  <w:style w:type="paragraph" w:styleId="32">
    <w:name w:val="TOC 3"/>
    <w:basedOn w:val="Normal"/>
    <w:next w:val="Normal"/>
    <w:autoRedefine/>
    <w:uiPriority w:val="39"/>
    <w:unhideWhenUsed/>
    <w:rsid w:val="00424dee"/>
    <w:pPr>
      <w:widowControl/>
      <w:suppressAutoHyphens w:val="false"/>
      <w:spacing w:lineRule="auto" w:line="259" w:before="0" w:after="100"/>
      <w:ind w:left="440" w:hanging="0"/>
    </w:pPr>
    <w:rPr>
      <w:rFonts w:ascii="Times New Roman" w:hAnsi="Times New Roman" w:eastAsia="" w:cs="Times New Roman" w:eastAsiaTheme="minorEastAsia"/>
      <w:sz w:val="28"/>
      <w:szCs w:val="22"/>
      <w:lang w:eastAsia="ru-RU" w:bidi="ar-SA"/>
    </w:rPr>
  </w:style>
  <w:style w:type="paragraph" w:styleId="TitleContentLTGliederung1">
    <w:name w:val="Title, Content~LT~Gliederung 1"/>
    <w:qFormat/>
    <w:pPr>
      <w:widowControl w:val="false"/>
      <w:suppressAutoHyphens w:val="true"/>
      <w:bidi w:val="0"/>
      <w:spacing w:before="283" w:after="0"/>
      <w:jc w:val="left"/>
    </w:pPr>
    <w:rPr>
      <w:rFonts w:ascii="Arial" w:hAnsi="Arial" w:eastAsia="Tahoma" w:cs="Noto Sans"/>
      <w:b w:val="false"/>
      <w:i w:val="false"/>
      <w:strike w:val="false"/>
      <w:dstrike w:val="false"/>
      <w:outline w:val="false"/>
      <w:shadow w:val="false"/>
      <w:color w:val="auto"/>
      <w:spacing w:val="0"/>
      <w:kern w:val="2"/>
      <w:sz w:val="64"/>
      <w:szCs w:val="24"/>
      <w:u w:val="none"/>
      <w:em w:val="none"/>
      <w:lang w:val="ru-RU" w:eastAsia="zh-CN" w:bidi="hi-IN"/>
    </w:rPr>
  </w:style>
  <w:style w:type="paragraph" w:styleId="TableofFigures1">
    <w:name w:val="Table of Figures"/>
    <w:basedOn w:val="Style21"/>
    <w:qFormat/>
    <w:pPr/>
    <w:rPr/>
  </w:style>
  <w:style w:type="paragraph" w:styleId="Style32">
    <w:name w:val="Таблица"/>
    <w:basedOn w:val="Style21"/>
    <w:qFormat/>
    <w:pPr/>
    <w:rPr/>
  </w:style>
  <w:style w:type="paragraph" w:styleId="LTGliederung1">
    <w:name w:val="Обычный~LT~Gliederung 1"/>
    <w:qFormat/>
    <w:pPr>
      <w:widowControl/>
      <w:suppressAutoHyphens w:val="true"/>
      <w:bidi w:val="0"/>
      <w:spacing w:before="283" w:after="0"/>
      <w:jc w:val="left"/>
    </w:pPr>
    <w:rPr>
      <w:rFonts w:ascii="Arial" w:hAnsi="Arial" w:eastAsia="Tahoma" w:cs="Arial"/>
      <w:b w:val="false"/>
      <w:i w:val="false"/>
      <w:strike w:val="false"/>
      <w:dstrike w:val="false"/>
      <w:outline w:val="false"/>
      <w:shadow w:val="false"/>
      <w:color w:val="auto"/>
      <w:spacing w:val="0"/>
      <w:kern w:val="2"/>
      <w:sz w:val="64"/>
      <w:szCs w:val="24"/>
      <w:u w:val="none"/>
      <w:em w:val="none"/>
      <w:lang w:val="ru-RU" w:eastAsia="zh-CN" w:bidi="hi-I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4.jpeg"/><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glossaryDocument" Target="glossary/document.xml"/><Relationship Id="rId3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Calibri"/>
    <w:panose1 w:val="05010000000000000000"/>
    <w:charset w:val="01"/>
    <w:family w:val="auto"/>
    <w:pitch w:val="variable"/>
    <w:sig w:usb0="800000AF" w:usb1="1001ECEA" w:usb2="00000000" w:usb3="00000000" w:csb0="80000001"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CC"/>
    <w:family w:val="modern"/>
    <w:pitch w:val="fixed"/>
    <w:sig w:usb0="E0000AFF" w:usb1="400078FF" w:usb2="00000001" w:usb3="00000000" w:csb0="000001BF" w:csb1="00000000"/>
  </w:font>
  <w:font w:name="Calibri">
    <w:panose1 w:val="020F0502020204030204"/>
    <w:charset w:val="CC"/>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48"/>
    <w:rsid w:val="006E0F48"/>
    <w:rsid w:val="00C13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D9008246724D71A18351F7FE7C67A1">
    <w:name w:val="8BD9008246724D71A18351F7FE7C67A1"/>
    <w:rsid w:val="006E0F48"/>
  </w:style>
  <w:style w:type="paragraph" w:customStyle="1" w:styleId="2147E95C04994A47A141279330AF0EA1">
    <w:name w:val="2147E95C04994A47A141279330AF0EA1"/>
    <w:rsid w:val="006E0F48"/>
  </w:style>
  <w:style w:type="paragraph" w:customStyle="1" w:styleId="F75789D76139434799F135A46F77A782">
    <w:name w:val="F75789D76139434799F135A46F77A782"/>
    <w:rsid w:val="006E0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8D23-DAD2-43CB-9E2B-DD9A50701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Application>LibreOffice/7.3.7.2$Windows_X86_64 LibreOffice_project/e114eadc50a9ff8d8c8a0567d6da8f454beeb84f</Application>
  <AppVersion>15.0000</AppVersion>
  <Pages>31</Pages>
  <Words>5403</Words>
  <Characters>37826</Characters>
  <CharactersWithSpaces>43306</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2022-12-13T14:50:00Z</dcterms:created>
  <dc:creator/>
  <dc:description/>
  <dc:language>ru-RU</dc:language>
  <cp:lastModifiedBy/>
  <dcterms:modified xsi:type="dcterms:W3CDTF">2023-04-07T15:57:26Z</dcterms:modified>
  <cp:revision>634</cp:revision>
  <dc:subject/>
  <dc:title/>
</cp:coreProperties>
</file>

<file path=docProps/custom.xml><?xml version="1.0" encoding="utf-8"?>
<Properties xmlns="http://schemas.openxmlformats.org/officeDocument/2006/custom-properties" xmlns:vt="http://schemas.openxmlformats.org/officeDocument/2006/docPropsVTypes"/>
</file>