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637" w:rsidRPr="00D51637" w:rsidRDefault="00D51637" w:rsidP="00D51637">
      <w:pPr>
        <w:jc w:val="center"/>
        <w:rPr>
          <w:rFonts w:ascii="Times New Roman" w:eastAsia="Times New Roman" w:hAnsi="Times New Roman" w:cs="Times New Roman"/>
          <w:lang w:eastAsia="sv-SE"/>
        </w:rPr>
      </w:pPr>
      <w:r w:rsidRPr="00D51637">
        <w:rPr>
          <w:rFonts w:ascii="Arial" w:eastAsia="Times New Roman" w:hAnsi="Arial" w:cs="Arial"/>
          <w:color w:val="000000"/>
          <w:sz w:val="28"/>
          <w:szCs w:val="28"/>
          <w:lang w:eastAsia="sv-SE"/>
        </w:rPr>
        <w:t xml:space="preserve">Kravspecifikation </w:t>
      </w:r>
    </w:p>
    <w:p w:rsidR="00D51637" w:rsidRPr="00D51637" w:rsidRDefault="00D51637" w:rsidP="00D51637">
      <w:pPr>
        <w:rPr>
          <w:rFonts w:ascii="Times New Roman" w:eastAsia="Times New Roman" w:hAnsi="Times New Roman" w:cs="Times New Roman"/>
          <w:lang w:eastAsia="sv-SE"/>
        </w:rPr>
      </w:pPr>
    </w:p>
    <w:p w:rsidR="00D51637" w:rsidRPr="00D51637" w:rsidRDefault="00D51637" w:rsidP="00D51637">
      <w:pPr>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 xml:space="preserve">Du ska bygga en webbplats åt ett konstgalleri. Den ska vara </w:t>
      </w:r>
      <w:proofErr w:type="spellStart"/>
      <w:r w:rsidRPr="00D51637">
        <w:rPr>
          <w:rFonts w:ascii="Arial" w:eastAsia="Times New Roman" w:hAnsi="Arial" w:cs="Arial"/>
          <w:color w:val="000000"/>
          <w:sz w:val="22"/>
          <w:szCs w:val="22"/>
          <w:lang w:eastAsia="sv-SE"/>
        </w:rPr>
        <w:t>responsiv</w:t>
      </w:r>
      <w:proofErr w:type="spellEnd"/>
      <w:r w:rsidRPr="00D51637">
        <w:rPr>
          <w:rFonts w:ascii="Arial" w:eastAsia="Times New Roman" w:hAnsi="Arial" w:cs="Arial"/>
          <w:color w:val="000000"/>
          <w:sz w:val="22"/>
          <w:szCs w:val="22"/>
          <w:lang w:eastAsia="sv-SE"/>
        </w:rPr>
        <w:t xml:space="preserve"> och första målet är att locka kunder och göra reklam för vernissage. Din första uppgift blir att namnge galleriet. </w:t>
      </w:r>
      <w:r w:rsidRPr="00D51637">
        <w:rPr>
          <w:rFonts w:ascii="Arial" w:eastAsia="Times New Roman" w:hAnsi="Arial" w:cs="Arial"/>
          <w:color w:val="000000"/>
          <w:sz w:val="22"/>
          <w:szCs w:val="22"/>
          <w:lang w:eastAsia="sv-SE"/>
        </w:rPr>
        <w:br/>
      </w:r>
      <w:r w:rsidRPr="00D51637">
        <w:rPr>
          <w:rFonts w:ascii="Arial" w:eastAsia="Times New Roman" w:hAnsi="Arial" w:cs="Arial"/>
          <w:color w:val="000000"/>
          <w:sz w:val="22"/>
          <w:szCs w:val="22"/>
          <w:lang w:eastAsia="sv-SE"/>
        </w:rPr>
        <w:br/>
      </w:r>
    </w:p>
    <w:p w:rsidR="00D51637" w:rsidRPr="00D51637" w:rsidRDefault="00D51637" w:rsidP="00D51637">
      <w:pPr>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 xml:space="preserve">Galleriet ställer ut verk från både konstnärer och fotografer. Det är helt fritt vilka du vill inkludera. </w:t>
      </w:r>
    </w:p>
    <w:p w:rsidR="00D51637" w:rsidRPr="00D51637" w:rsidRDefault="00D51637" w:rsidP="00D51637">
      <w:pPr>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 xml:space="preserve"> </w:t>
      </w:r>
    </w:p>
    <w:p w:rsidR="00D51637" w:rsidRPr="00D51637" w:rsidRDefault="00D51637" w:rsidP="00D51637">
      <w:pPr>
        <w:rPr>
          <w:rFonts w:ascii="Times New Roman" w:eastAsia="Times New Roman" w:hAnsi="Times New Roman" w:cs="Times New Roman"/>
          <w:lang w:eastAsia="sv-SE"/>
        </w:rPr>
      </w:pPr>
    </w:p>
    <w:p w:rsidR="00D51637" w:rsidRPr="00D51637" w:rsidRDefault="00D51637" w:rsidP="00D51637">
      <w:pPr>
        <w:rPr>
          <w:rFonts w:ascii="Times New Roman" w:eastAsia="Times New Roman" w:hAnsi="Times New Roman" w:cs="Times New Roman"/>
          <w:lang w:eastAsia="sv-SE"/>
        </w:rPr>
      </w:pPr>
      <w:r w:rsidRPr="00D51637">
        <w:rPr>
          <w:rFonts w:ascii="Arial" w:eastAsia="Times New Roman" w:hAnsi="Arial" w:cs="Arial"/>
          <w:color w:val="000000"/>
          <w:u w:val="single"/>
          <w:lang w:eastAsia="sv-SE"/>
        </w:rPr>
        <w:t>Struktur</w:t>
      </w:r>
      <w:r w:rsidRPr="00D51637">
        <w:rPr>
          <w:rFonts w:ascii="Arial" w:eastAsia="Times New Roman" w:hAnsi="Arial" w:cs="Arial"/>
          <w:b/>
          <w:bCs/>
          <w:color w:val="000000"/>
          <w:lang w:eastAsia="sv-SE"/>
        </w:rPr>
        <w:t xml:space="preserve"> </w:t>
      </w:r>
    </w:p>
    <w:p w:rsidR="00D51637" w:rsidRPr="00D51637" w:rsidRDefault="00D51637" w:rsidP="00D51637">
      <w:pPr>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 xml:space="preserve">Bör bestå av 3 undersidor. </w:t>
      </w:r>
    </w:p>
    <w:p w:rsidR="00D51637" w:rsidRPr="00D51637" w:rsidRDefault="00D51637" w:rsidP="00D51637">
      <w:pPr>
        <w:numPr>
          <w:ilvl w:val="0"/>
          <w:numId w:val="1"/>
        </w:numPr>
        <w:textAlignment w:val="baseline"/>
        <w:rPr>
          <w:rFonts w:ascii="Arial" w:eastAsia="Times New Roman" w:hAnsi="Arial" w:cs="Arial"/>
          <w:b/>
          <w:bCs/>
          <w:color w:val="000000"/>
          <w:sz w:val="22"/>
          <w:szCs w:val="22"/>
          <w:lang w:eastAsia="sv-SE"/>
        </w:rPr>
      </w:pPr>
      <w:r w:rsidRPr="00D51637">
        <w:rPr>
          <w:rFonts w:ascii="Arial" w:eastAsia="Times New Roman" w:hAnsi="Arial" w:cs="Arial"/>
          <w:b/>
          <w:bCs/>
          <w:color w:val="000000"/>
          <w:sz w:val="22"/>
          <w:szCs w:val="22"/>
          <w:lang w:eastAsia="sv-SE"/>
        </w:rPr>
        <w:t>Index</w:t>
      </w:r>
    </w:p>
    <w:p w:rsidR="00D51637" w:rsidRPr="00D51637" w:rsidRDefault="00D51637" w:rsidP="00D51637">
      <w:pPr>
        <w:ind w:left="720"/>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 xml:space="preserve">Slideshow med pågående utställningar </w:t>
      </w:r>
    </w:p>
    <w:p w:rsidR="00D51637" w:rsidRPr="00D51637" w:rsidRDefault="00D51637" w:rsidP="00D51637">
      <w:pPr>
        <w:rPr>
          <w:rFonts w:ascii="Times New Roman" w:eastAsia="Times New Roman" w:hAnsi="Times New Roman" w:cs="Times New Roman"/>
          <w:lang w:eastAsia="sv-SE"/>
        </w:rPr>
      </w:pPr>
    </w:p>
    <w:p w:rsidR="00D51637" w:rsidRPr="00D51637" w:rsidRDefault="00D51637" w:rsidP="00D51637">
      <w:pPr>
        <w:numPr>
          <w:ilvl w:val="0"/>
          <w:numId w:val="2"/>
        </w:numPr>
        <w:textAlignment w:val="baseline"/>
        <w:rPr>
          <w:rFonts w:ascii="Arial" w:eastAsia="Times New Roman" w:hAnsi="Arial" w:cs="Arial"/>
          <w:b/>
          <w:bCs/>
          <w:color w:val="000000"/>
          <w:sz w:val="22"/>
          <w:szCs w:val="22"/>
          <w:lang w:eastAsia="sv-SE"/>
        </w:rPr>
      </w:pPr>
      <w:r w:rsidRPr="00D51637">
        <w:rPr>
          <w:rFonts w:ascii="Arial" w:eastAsia="Times New Roman" w:hAnsi="Arial" w:cs="Arial"/>
          <w:b/>
          <w:bCs/>
          <w:color w:val="000000"/>
          <w:sz w:val="22"/>
          <w:szCs w:val="22"/>
          <w:lang w:eastAsia="sv-SE"/>
        </w:rPr>
        <w:t>Utställningar</w:t>
      </w:r>
    </w:p>
    <w:p w:rsidR="00D51637" w:rsidRPr="00D51637" w:rsidRDefault="00D51637" w:rsidP="00D51637">
      <w:pPr>
        <w:ind w:left="720"/>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 xml:space="preserve">Underkategorier: </w:t>
      </w:r>
    </w:p>
    <w:p w:rsidR="00D51637" w:rsidRPr="00D51637" w:rsidRDefault="00D51637" w:rsidP="00D51637">
      <w:pPr>
        <w:ind w:left="720" w:firstLine="720"/>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 xml:space="preserve">Pågående utställningar </w:t>
      </w:r>
    </w:p>
    <w:p w:rsidR="00D51637" w:rsidRPr="00D51637" w:rsidRDefault="00D51637" w:rsidP="00D51637">
      <w:pPr>
        <w:ind w:left="720" w:firstLine="720"/>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 xml:space="preserve">Kommande utställningar </w:t>
      </w:r>
    </w:p>
    <w:p w:rsidR="00D51637" w:rsidRPr="00D51637" w:rsidRDefault="00D51637" w:rsidP="00D51637">
      <w:pPr>
        <w:ind w:left="720" w:firstLine="720"/>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 xml:space="preserve">Tidigare utställningar (om tiden räcker till) </w:t>
      </w:r>
    </w:p>
    <w:p w:rsidR="00D51637" w:rsidRPr="00D51637" w:rsidRDefault="00D51637" w:rsidP="00D51637">
      <w:pPr>
        <w:rPr>
          <w:rFonts w:ascii="Times New Roman" w:eastAsia="Times New Roman" w:hAnsi="Times New Roman" w:cs="Times New Roman"/>
          <w:lang w:eastAsia="sv-SE"/>
        </w:rPr>
      </w:pPr>
    </w:p>
    <w:p w:rsidR="00D51637" w:rsidRPr="00D51637" w:rsidRDefault="00D51637" w:rsidP="00D51637">
      <w:pPr>
        <w:numPr>
          <w:ilvl w:val="0"/>
          <w:numId w:val="3"/>
        </w:numPr>
        <w:textAlignment w:val="baseline"/>
        <w:rPr>
          <w:rFonts w:ascii="Arial" w:eastAsia="Times New Roman" w:hAnsi="Arial" w:cs="Arial"/>
          <w:b/>
          <w:bCs/>
          <w:color w:val="000000"/>
          <w:sz w:val="22"/>
          <w:szCs w:val="22"/>
          <w:lang w:eastAsia="sv-SE"/>
        </w:rPr>
      </w:pPr>
      <w:r w:rsidRPr="00D51637">
        <w:rPr>
          <w:rFonts w:ascii="Arial" w:eastAsia="Times New Roman" w:hAnsi="Arial" w:cs="Arial"/>
          <w:b/>
          <w:bCs/>
          <w:color w:val="000000"/>
          <w:sz w:val="22"/>
          <w:szCs w:val="22"/>
          <w:lang w:eastAsia="sv-SE"/>
        </w:rPr>
        <w:t xml:space="preserve">Kontakt </w:t>
      </w:r>
    </w:p>
    <w:p w:rsidR="00D51637" w:rsidRPr="00D51637" w:rsidRDefault="00D51637" w:rsidP="00D51637">
      <w:pPr>
        <w:ind w:left="720"/>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Hitta hit (</w:t>
      </w:r>
      <w:proofErr w:type="spellStart"/>
      <w:r w:rsidRPr="00D51637">
        <w:rPr>
          <w:rFonts w:ascii="Arial" w:eastAsia="Times New Roman" w:hAnsi="Arial" w:cs="Arial"/>
          <w:color w:val="000000"/>
          <w:sz w:val="22"/>
          <w:szCs w:val="22"/>
          <w:lang w:eastAsia="sv-SE"/>
        </w:rPr>
        <w:t>iframe</w:t>
      </w:r>
      <w:proofErr w:type="spellEnd"/>
      <w:r w:rsidRPr="00D51637">
        <w:rPr>
          <w:rFonts w:ascii="Arial" w:eastAsia="Times New Roman" w:hAnsi="Arial" w:cs="Arial"/>
          <w:color w:val="000000"/>
          <w:sz w:val="22"/>
          <w:szCs w:val="22"/>
          <w:lang w:eastAsia="sv-SE"/>
        </w:rPr>
        <w:t xml:space="preserve"> karta) </w:t>
      </w:r>
    </w:p>
    <w:p w:rsidR="00D51637" w:rsidRPr="00D51637" w:rsidRDefault="00D51637" w:rsidP="00D51637">
      <w:pPr>
        <w:ind w:left="720"/>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 xml:space="preserve">Öppettider </w:t>
      </w:r>
    </w:p>
    <w:p w:rsidR="00D51637" w:rsidRPr="00D51637" w:rsidRDefault="00D51637" w:rsidP="00D51637">
      <w:pPr>
        <w:rPr>
          <w:rFonts w:ascii="Times New Roman" w:eastAsia="Times New Roman" w:hAnsi="Times New Roman" w:cs="Times New Roman"/>
          <w:lang w:eastAsia="sv-SE"/>
        </w:rPr>
      </w:pPr>
    </w:p>
    <w:p w:rsidR="00D51637" w:rsidRPr="00D51637" w:rsidRDefault="00D51637" w:rsidP="00D51637">
      <w:pPr>
        <w:rPr>
          <w:rFonts w:ascii="Times New Roman" w:eastAsia="Times New Roman" w:hAnsi="Times New Roman" w:cs="Times New Roman"/>
          <w:lang w:eastAsia="sv-SE"/>
        </w:rPr>
      </w:pPr>
      <w:r w:rsidRPr="00D51637">
        <w:rPr>
          <w:rFonts w:ascii="Arial" w:eastAsia="Times New Roman" w:hAnsi="Arial" w:cs="Arial"/>
          <w:color w:val="000000"/>
          <w:u w:val="single"/>
          <w:lang w:eastAsia="sv-SE"/>
        </w:rPr>
        <w:t>Utseende</w:t>
      </w:r>
    </w:p>
    <w:p w:rsidR="00D51637" w:rsidRPr="00D51637" w:rsidRDefault="00D51637" w:rsidP="00D51637">
      <w:pPr>
        <w:rPr>
          <w:rFonts w:ascii="Times New Roman" w:eastAsia="Times New Roman" w:hAnsi="Times New Roman" w:cs="Times New Roman"/>
          <w:lang w:eastAsia="sv-SE"/>
        </w:rPr>
      </w:pPr>
      <w:r w:rsidRPr="00D51637">
        <w:rPr>
          <w:rFonts w:ascii="Arial" w:eastAsia="Times New Roman" w:hAnsi="Arial" w:cs="Arial"/>
          <w:color w:val="000000"/>
          <w:sz w:val="22"/>
          <w:szCs w:val="22"/>
          <w:lang w:eastAsia="sv-SE"/>
        </w:rPr>
        <w:t xml:space="preserve">Matchande navigation och </w:t>
      </w:r>
      <w:proofErr w:type="spellStart"/>
      <w:r w:rsidRPr="00D51637">
        <w:rPr>
          <w:rFonts w:ascii="Arial" w:eastAsia="Times New Roman" w:hAnsi="Arial" w:cs="Arial"/>
          <w:color w:val="000000"/>
          <w:sz w:val="22"/>
          <w:szCs w:val="22"/>
          <w:lang w:eastAsia="sv-SE"/>
        </w:rPr>
        <w:t>footer</w:t>
      </w:r>
      <w:proofErr w:type="spellEnd"/>
      <w:r w:rsidRPr="00D51637">
        <w:rPr>
          <w:rFonts w:ascii="Arial" w:eastAsia="Times New Roman" w:hAnsi="Arial" w:cs="Arial"/>
          <w:color w:val="000000"/>
          <w:sz w:val="22"/>
          <w:szCs w:val="22"/>
          <w:lang w:eastAsia="sv-SE"/>
        </w:rPr>
        <w:t xml:space="preserve">. Färgpalett är upp till dig, men inte alltför färgglatt. Gärna en relativ simpel design så att det är själva konsten som står ut och väcker intresse. Passar då även konstnärers olika stilar. </w:t>
      </w:r>
    </w:p>
    <w:p w:rsidR="00D51637" w:rsidRPr="00D51637" w:rsidRDefault="00D51637" w:rsidP="00D51637">
      <w:pPr>
        <w:rPr>
          <w:rFonts w:ascii="Times New Roman" w:eastAsia="Times New Roman" w:hAnsi="Times New Roman" w:cs="Times New Roman"/>
          <w:lang w:eastAsia="sv-SE"/>
        </w:rPr>
      </w:pPr>
    </w:p>
    <w:p w:rsidR="00D51637" w:rsidRPr="00D51637" w:rsidRDefault="00D51637" w:rsidP="00D51637">
      <w:pPr>
        <w:rPr>
          <w:rFonts w:ascii="Times New Roman" w:eastAsia="Times New Roman" w:hAnsi="Times New Roman" w:cs="Times New Roman"/>
          <w:lang w:eastAsia="sv-SE"/>
        </w:rPr>
      </w:pPr>
      <w:r w:rsidRPr="00D51637">
        <w:rPr>
          <w:rFonts w:ascii="Arial" w:eastAsia="Times New Roman" w:hAnsi="Arial" w:cs="Arial"/>
          <w:color w:val="000000"/>
          <w:u w:val="single"/>
          <w:lang w:eastAsia="sv-SE"/>
        </w:rPr>
        <w:t xml:space="preserve">Funktionalitet </w:t>
      </w:r>
      <w:r w:rsidRPr="00D51637">
        <w:rPr>
          <w:rFonts w:ascii="Arial" w:eastAsia="Times New Roman" w:hAnsi="Arial" w:cs="Arial"/>
          <w:color w:val="000000"/>
          <w:u w:val="single"/>
          <w:lang w:eastAsia="sv-SE"/>
        </w:rPr>
        <w:br/>
      </w:r>
      <w:r w:rsidRPr="00D51637">
        <w:rPr>
          <w:rFonts w:ascii="Arial" w:eastAsia="Times New Roman" w:hAnsi="Arial" w:cs="Arial"/>
          <w:color w:val="000000"/>
          <w:sz w:val="22"/>
          <w:szCs w:val="22"/>
          <w:lang w:eastAsia="sv-SE"/>
        </w:rPr>
        <w:t xml:space="preserve">Lägg tid på att få sidan att kännas levande. Slideshow på indexsidan och </w:t>
      </w:r>
      <w:proofErr w:type="spellStart"/>
      <w:r w:rsidRPr="00D51637">
        <w:rPr>
          <w:rFonts w:ascii="Arial" w:eastAsia="Times New Roman" w:hAnsi="Arial" w:cs="Arial"/>
          <w:color w:val="000000"/>
          <w:sz w:val="22"/>
          <w:szCs w:val="22"/>
          <w:lang w:eastAsia="sv-SE"/>
        </w:rPr>
        <w:t>hover</w:t>
      </w:r>
      <w:proofErr w:type="spellEnd"/>
      <w:r w:rsidRPr="00D51637">
        <w:rPr>
          <w:rFonts w:ascii="Arial" w:eastAsia="Times New Roman" w:hAnsi="Arial" w:cs="Arial"/>
          <w:color w:val="000000"/>
          <w:sz w:val="22"/>
          <w:szCs w:val="22"/>
          <w:lang w:eastAsia="sv-SE"/>
        </w:rPr>
        <w:t xml:space="preserve"> effekter är två exempel. </w:t>
      </w:r>
    </w:p>
    <w:p w:rsidR="00D51637" w:rsidRPr="00D51637" w:rsidRDefault="00D51637" w:rsidP="00D51637">
      <w:pPr>
        <w:rPr>
          <w:rFonts w:ascii="Times New Roman" w:eastAsia="Times New Roman" w:hAnsi="Times New Roman" w:cs="Times New Roman"/>
          <w:lang w:eastAsia="sv-SE"/>
        </w:rPr>
      </w:pPr>
    </w:p>
    <w:p w:rsidR="00992E06" w:rsidRDefault="00D51637">
      <w:bookmarkStart w:id="0" w:name="_GoBack"/>
      <w:bookmarkEnd w:id="0"/>
    </w:p>
    <w:sectPr w:rsidR="00992E06" w:rsidSect="00DA73D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500ED"/>
    <w:multiLevelType w:val="multilevel"/>
    <w:tmpl w:val="5394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C5C71"/>
    <w:multiLevelType w:val="multilevel"/>
    <w:tmpl w:val="6104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A52C22"/>
    <w:multiLevelType w:val="multilevel"/>
    <w:tmpl w:val="9D98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37"/>
    <w:rsid w:val="00414A34"/>
    <w:rsid w:val="005C51EF"/>
    <w:rsid w:val="009B5BBD"/>
    <w:rsid w:val="00D51637"/>
    <w:rsid w:val="00DA73D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A5FA2BB"/>
  <w14:defaultImageDpi w14:val="32767"/>
  <w15:chartTrackingRefBased/>
  <w15:docId w15:val="{E8FFACB2-1A82-594A-97ED-BCED2C8E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D51637"/>
    <w:pPr>
      <w:spacing w:before="100" w:beforeAutospacing="1" w:after="100" w:afterAutospacing="1"/>
    </w:pPr>
    <w:rPr>
      <w:rFonts w:ascii="Times New Roman" w:eastAsia="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2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786</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Valesca Sarrocchi Sepulveda</dc:creator>
  <cp:keywords/>
  <dc:description/>
  <cp:lastModifiedBy>Valesca Sarrocchi Sepulveda</cp:lastModifiedBy>
  <cp:revision>1</cp:revision>
  <dcterms:created xsi:type="dcterms:W3CDTF">2019-02-25T15:35:00Z</dcterms:created>
  <dcterms:modified xsi:type="dcterms:W3CDTF">2019-02-25T15:35:00Z</dcterms:modified>
</cp:coreProperties>
</file>