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2" w:type="dxa"/>
        <w:tblLook w:val="04A0" w:firstRow="1" w:lastRow="0" w:firstColumn="1" w:lastColumn="0" w:noHBand="0" w:noVBand="1"/>
      </w:tblPr>
      <w:tblGrid>
        <w:gridCol w:w="9968"/>
        <w:gridCol w:w="218"/>
      </w:tblGrid>
      <w:tr w:rsidR="006D31DE" w:rsidRPr="00ED438D" w14:paraId="5CBED2A8" w14:textId="77777777" w:rsidTr="006E4E6D">
        <w:trPr>
          <w:trHeight w:val="4186"/>
        </w:trPr>
        <w:tc>
          <w:tcPr>
            <w:tcW w:w="9364" w:type="dxa"/>
          </w:tcPr>
          <w:p w14:paraId="289D6439" w14:textId="77777777" w:rsidR="006D31DE" w:rsidRPr="00ED438D" w:rsidRDefault="006D31DE" w:rsidP="006E4E6D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ED438D">
              <w:rPr>
                <w:rFonts w:eastAsia="Calibri"/>
                <w:b/>
                <w:bCs/>
                <w:sz w:val="28"/>
                <w:szCs w:val="28"/>
              </w:rPr>
              <w:t>Министерство образования и науки Хабаровского края</w:t>
            </w:r>
          </w:p>
          <w:p w14:paraId="5C71D455" w14:textId="77777777" w:rsidR="00471B8E" w:rsidRDefault="00471B8E" w:rsidP="006E4E6D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</w:p>
          <w:p w14:paraId="391AA72A" w14:textId="77777777" w:rsidR="006D31DE" w:rsidRPr="00ED438D" w:rsidRDefault="006D31DE" w:rsidP="006E4E6D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ED438D">
              <w:rPr>
                <w:rFonts w:eastAsia="Calibri"/>
                <w:b/>
                <w:bCs/>
                <w:sz w:val="28"/>
                <w:szCs w:val="28"/>
              </w:rPr>
              <w:t>Краевое государственное автономное</w:t>
            </w:r>
          </w:p>
          <w:p w14:paraId="4E8BC289" w14:textId="77777777" w:rsidR="006D31DE" w:rsidRPr="00ED438D" w:rsidRDefault="006D31DE" w:rsidP="006E4E6D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ED438D">
              <w:rPr>
                <w:rFonts w:eastAsia="Calibri"/>
                <w:b/>
                <w:bCs/>
                <w:sz w:val="28"/>
                <w:szCs w:val="28"/>
              </w:rPr>
              <w:t>нетиповое образовательное учреждение</w:t>
            </w:r>
          </w:p>
          <w:p w14:paraId="62B2D829" w14:textId="77777777" w:rsidR="006D31DE" w:rsidRPr="00ED438D" w:rsidRDefault="006D31DE" w:rsidP="006E4E6D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ED438D">
              <w:rPr>
                <w:rFonts w:eastAsia="Calibri"/>
                <w:b/>
                <w:bCs/>
                <w:sz w:val="28"/>
                <w:szCs w:val="28"/>
              </w:rPr>
              <w:t>«Краевой центр образования»</w:t>
            </w:r>
          </w:p>
          <w:p w14:paraId="021B874C" w14:textId="77777777" w:rsidR="006D31DE" w:rsidRPr="00ED438D" w:rsidRDefault="006D31DE" w:rsidP="006E4E6D">
            <w:pPr>
              <w:jc w:val="center"/>
              <w:rPr>
                <w:rFonts w:eastAsia="Calibri"/>
                <w:sz w:val="28"/>
                <w:szCs w:val="28"/>
              </w:rPr>
            </w:pPr>
          </w:p>
          <w:tbl>
            <w:tblPr>
              <w:tblStyle w:val="12"/>
              <w:tblW w:w="9014" w:type="dxa"/>
              <w:tblInd w:w="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8"/>
              <w:gridCol w:w="4601"/>
              <w:gridCol w:w="4866"/>
            </w:tblGrid>
            <w:tr w:rsidR="005F7CF4" w:rsidRPr="00ED438D" w14:paraId="5A006046" w14:textId="77777777" w:rsidTr="00761B92">
              <w:trPr>
                <w:trHeight w:val="2417"/>
              </w:trPr>
              <w:tc>
                <w:tcPr>
                  <w:tcW w:w="358" w:type="dxa"/>
                </w:tcPr>
                <w:p w14:paraId="75221F63" w14:textId="77777777" w:rsidR="005F7CF4" w:rsidRPr="00ED438D" w:rsidRDefault="005F7CF4" w:rsidP="005F7CF4">
                  <w:pPr>
                    <w:jc w:val="center"/>
                    <w:rPr>
                      <w:rFonts w:eastAsia="Calibri"/>
                      <w:sz w:val="28"/>
                      <w:szCs w:val="28"/>
                    </w:rPr>
                  </w:pPr>
                </w:p>
              </w:tc>
              <w:tc>
                <w:tcPr>
                  <w:tcW w:w="3718" w:type="dxa"/>
                </w:tcPr>
                <w:tbl>
                  <w:tblPr>
                    <w:tblW w:w="9915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ook w:val="0400" w:firstRow="0" w:lastRow="0" w:firstColumn="0" w:lastColumn="0" w:noHBand="0" w:noVBand="1"/>
                  </w:tblPr>
                  <w:tblGrid>
                    <w:gridCol w:w="3327"/>
                    <w:gridCol w:w="3300"/>
                    <w:gridCol w:w="3288"/>
                  </w:tblGrid>
                  <w:tr w:rsidR="005F7CF4" w:rsidRPr="005F7CF4" w14:paraId="6C0EE51F" w14:textId="77777777" w:rsidTr="0022487A">
                    <w:tc>
                      <w:tcPr>
                        <w:tcW w:w="3327" w:type="dxa"/>
                      </w:tcPr>
                      <w:p w14:paraId="261AA2AA" w14:textId="77777777" w:rsidR="005F7CF4" w:rsidRPr="005F7CF4" w:rsidRDefault="005F7CF4" w:rsidP="005F7CF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321"/>
                            <w:tab w:val="left" w:pos="993"/>
                          </w:tabs>
                          <w:spacing w:line="276" w:lineRule="auto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5F7CF4">
                          <w:rPr>
                            <w:color w:val="000000"/>
                            <w:sz w:val="28"/>
                            <w:szCs w:val="28"/>
                          </w:rPr>
                          <w:t>Рассмотрено на</w:t>
                        </w:r>
                      </w:p>
                      <w:p w14:paraId="66DF2CB2" w14:textId="77777777" w:rsidR="005F7CF4" w:rsidRPr="005F7CF4" w:rsidRDefault="005F7CF4" w:rsidP="005F7CF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321"/>
                            <w:tab w:val="left" w:pos="993"/>
                          </w:tabs>
                          <w:spacing w:line="276" w:lineRule="auto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5F7CF4">
                          <w:rPr>
                            <w:color w:val="000000"/>
                            <w:sz w:val="28"/>
                            <w:szCs w:val="28"/>
                          </w:rPr>
                          <w:t>НМС КГАНОУ КЦО</w:t>
                        </w:r>
                      </w:p>
                      <w:p w14:paraId="1AC299CF" w14:textId="77777777" w:rsidR="005F7CF4" w:rsidRPr="005F7CF4" w:rsidRDefault="005F7CF4" w:rsidP="005F7CF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321"/>
                            <w:tab w:val="left" w:pos="993"/>
                          </w:tabs>
                          <w:spacing w:line="276" w:lineRule="auto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5F7CF4">
                          <w:rPr>
                            <w:color w:val="000000"/>
                            <w:sz w:val="28"/>
                            <w:szCs w:val="28"/>
                          </w:rPr>
                          <w:t xml:space="preserve"> Протокол № ___</w:t>
                        </w:r>
                      </w:p>
                      <w:p w14:paraId="36935851" w14:textId="77777777" w:rsidR="005F7CF4" w:rsidRPr="005F7CF4" w:rsidRDefault="005F7CF4" w:rsidP="005F7CF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321"/>
                            <w:tab w:val="left" w:pos="993"/>
                          </w:tabs>
                          <w:spacing w:line="276" w:lineRule="auto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5F7CF4">
                          <w:rPr>
                            <w:color w:val="000000"/>
                            <w:sz w:val="28"/>
                            <w:szCs w:val="28"/>
                            <w:u w:val="single"/>
                          </w:rPr>
                          <w:t>«   »</w:t>
                        </w:r>
                        <w:r w:rsidRPr="005F7CF4">
                          <w:rPr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5F7CF4">
                          <w:rPr>
                            <w:color w:val="000000"/>
                            <w:sz w:val="28"/>
                            <w:szCs w:val="28"/>
                            <w:u w:val="single"/>
                          </w:rPr>
                          <w:t xml:space="preserve">        </w:t>
                        </w:r>
                        <w:r w:rsidRPr="005F7CF4">
                          <w:rPr>
                            <w:color w:val="000000"/>
                            <w:sz w:val="28"/>
                            <w:szCs w:val="28"/>
                          </w:rPr>
                          <w:t>2022 г.</w:t>
                        </w:r>
                      </w:p>
                    </w:tc>
                    <w:tc>
                      <w:tcPr>
                        <w:tcW w:w="3300" w:type="dxa"/>
                      </w:tcPr>
                      <w:p w14:paraId="4DAFE528" w14:textId="77777777" w:rsidR="005F7CF4" w:rsidRPr="005F7CF4" w:rsidRDefault="005F7CF4" w:rsidP="005F7CF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993"/>
                          </w:tabs>
                          <w:spacing w:line="276" w:lineRule="auto"/>
                          <w:rPr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288" w:type="dxa"/>
                      </w:tcPr>
                      <w:p w14:paraId="6FF6FF2D" w14:textId="77777777" w:rsidR="005F7CF4" w:rsidRPr="005F7CF4" w:rsidRDefault="005F7CF4" w:rsidP="005F7CF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993"/>
                          </w:tabs>
                          <w:spacing w:line="276" w:lineRule="auto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5F7CF4">
                          <w:rPr>
                            <w:color w:val="000000"/>
                            <w:sz w:val="28"/>
                            <w:szCs w:val="28"/>
                          </w:rPr>
                          <w:t>УТВЕРЖДАЮ</w:t>
                        </w:r>
                      </w:p>
                      <w:p w14:paraId="71A864C5" w14:textId="77777777" w:rsidR="005F7CF4" w:rsidRPr="005F7CF4" w:rsidRDefault="005F7CF4" w:rsidP="005F7CF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993"/>
                          </w:tabs>
                          <w:spacing w:line="276" w:lineRule="auto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5F7CF4">
                          <w:rPr>
                            <w:color w:val="000000"/>
                            <w:sz w:val="28"/>
                            <w:szCs w:val="28"/>
                          </w:rPr>
                          <w:t xml:space="preserve">Генеральный директор </w:t>
                        </w:r>
                      </w:p>
                      <w:p w14:paraId="642ECA7B" w14:textId="77777777" w:rsidR="005F7CF4" w:rsidRPr="005F7CF4" w:rsidRDefault="005F7CF4" w:rsidP="005F7CF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993"/>
                          </w:tabs>
                          <w:spacing w:line="276" w:lineRule="auto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5F7CF4">
                          <w:rPr>
                            <w:color w:val="000000"/>
                            <w:sz w:val="28"/>
                            <w:szCs w:val="28"/>
                          </w:rPr>
                          <w:t>КГАНОУ КЦО</w:t>
                        </w:r>
                      </w:p>
                      <w:p w14:paraId="721AC6B1" w14:textId="77777777" w:rsidR="005F7CF4" w:rsidRPr="005F7CF4" w:rsidRDefault="005F7CF4" w:rsidP="005F7CF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993"/>
                          </w:tabs>
                          <w:spacing w:line="276" w:lineRule="auto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5F7CF4">
                          <w:rPr>
                            <w:color w:val="000000"/>
                            <w:sz w:val="28"/>
                            <w:szCs w:val="28"/>
                          </w:rPr>
                          <w:t>_______/Черемухин П.С.</w:t>
                        </w:r>
                      </w:p>
                      <w:p w14:paraId="084577BB" w14:textId="77777777" w:rsidR="005F7CF4" w:rsidRPr="005F7CF4" w:rsidRDefault="005F7CF4" w:rsidP="005F7CF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993"/>
                          </w:tabs>
                          <w:spacing w:line="276" w:lineRule="auto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5F7CF4">
                          <w:rPr>
                            <w:color w:val="000000"/>
                            <w:sz w:val="28"/>
                            <w:szCs w:val="28"/>
                          </w:rPr>
                          <w:t xml:space="preserve">«___ » </w:t>
                        </w:r>
                        <w:r w:rsidRPr="005F7CF4">
                          <w:rPr>
                            <w:color w:val="000000"/>
                            <w:sz w:val="28"/>
                            <w:szCs w:val="28"/>
                            <w:u w:val="single"/>
                          </w:rPr>
                          <w:t xml:space="preserve">               </w:t>
                        </w:r>
                        <w:r w:rsidRPr="005F7CF4">
                          <w:rPr>
                            <w:color w:val="000000"/>
                            <w:sz w:val="28"/>
                            <w:szCs w:val="28"/>
                          </w:rPr>
                          <w:t xml:space="preserve"> 2022 г.</w:t>
                        </w:r>
                      </w:p>
                    </w:tc>
                  </w:tr>
                </w:tbl>
                <w:p w14:paraId="775526E5" w14:textId="7192C19D" w:rsidR="005F7CF4" w:rsidRPr="005F7CF4" w:rsidRDefault="005F7CF4" w:rsidP="005F7CF4">
                  <w:pPr>
                    <w:jc w:val="center"/>
                    <w:rPr>
                      <w:rFonts w:eastAsia="Calibri"/>
                      <w:sz w:val="28"/>
                      <w:szCs w:val="28"/>
                    </w:rPr>
                  </w:pPr>
                </w:p>
              </w:tc>
              <w:tc>
                <w:tcPr>
                  <w:tcW w:w="4938" w:type="dxa"/>
                </w:tcPr>
                <w:tbl>
                  <w:tblPr>
                    <w:tblW w:w="10573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ook w:val="0400" w:firstRow="0" w:lastRow="0" w:firstColumn="0" w:lastColumn="0" w:noHBand="0" w:noVBand="1"/>
                  </w:tblPr>
                  <w:tblGrid>
                    <w:gridCol w:w="3985"/>
                    <w:gridCol w:w="3300"/>
                    <w:gridCol w:w="3288"/>
                  </w:tblGrid>
                  <w:tr w:rsidR="005F7CF4" w:rsidRPr="005F7CF4" w14:paraId="32A8ABF2" w14:textId="77777777" w:rsidTr="00B06CE8">
                    <w:tc>
                      <w:tcPr>
                        <w:tcW w:w="3985" w:type="dxa"/>
                      </w:tcPr>
                      <w:p w14:paraId="78125BC2" w14:textId="77777777" w:rsidR="005F7CF4" w:rsidRPr="005F7CF4" w:rsidRDefault="005F7CF4" w:rsidP="005F7CF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993"/>
                          </w:tabs>
                          <w:spacing w:line="276" w:lineRule="auto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5F7CF4">
                          <w:rPr>
                            <w:color w:val="000000"/>
                            <w:sz w:val="28"/>
                            <w:szCs w:val="28"/>
                          </w:rPr>
                          <w:t>УТВЕРЖДАЮ</w:t>
                        </w:r>
                      </w:p>
                      <w:p w14:paraId="73572C64" w14:textId="77777777" w:rsidR="005F7CF4" w:rsidRPr="005F7CF4" w:rsidRDefault="005F7CF4" w:rsidP="005F7CF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993"/>
                          </w:tabs>
                          <w:spacing w:line="276" w:lineRule="auto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5F7CF4">
                          <w:rPr>
                            <w:color w:val="000000"/>
                            <w:sz w:val="28"/>
                            <w:szCs w:val="28"/>
                          </w:rPr>
                          <w:t xml:space="preserve">Генеральный директор </w:t>
                        </w:r>
                      </w:p>
                      <w:p w14:paraId="724EEF89" w14:textId="77777777" w:rsidR="005F7CF4" w:rsidRPr="005F7CF4" w:rsidRDefault="005F7CF4" w:rsidP="005F7CF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993"/>
                          </w:tabs>
                          <w:spacing w:line="276" w:lineRule="auto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5F7CF4">
                          <w:rPr>
                            <w:color w:val="000000"/>
                            <w:sz w:val="28"/>
                            <w:szCs w:val="28"/>
                          </w:rPr>
                          <w:t>КГАНОУ КЦО</w:t>
                        </w:r>
                      </w:p>
                      <w:p w14:paraId="59485AAC" w14:textId="2E3F900F" w:rsidR="005F7CF4" w:rsidRPr="005F7CF4" w:rsidRDefault="00B06CE8" w:rsidP="005F7CF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993"/>
                          </w:tabs>
                          <w:spacing w:line="276" w:lineRule="auto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 xml:space="preserve">__________/Черемухин </w:t>
                        </w:r>
                        <w:r w:rsidR="005F7CF4" w:rsidRPr="005F7CF4">
                          <w:rPr>
                            <w:color w:val="000000"/>
                            <w:sz w:val="28"/>
                            <w:szCs w:val="28"/>
                          </w:rPr>
                          <w:t>П.С.</w:t>
                        </w:r>
                      </w:p>
                      <w:p w14:paraId="002AA5B5" w14:textId="527B28C1" w:rsidR="005F7CF4" w:rsidRPr="005F7CF4" w:rsidRDefault="005F7CF4" w:rsidP="005F7CF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321"/>
                            <w:tab w:val="left" w:pos="993"/>
                          </w:tabs>
                          <w:spacing w:line="276" w:lineRule="auto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5F7CF4">
                          <w:rPr>
                            <w:color w:val="000000"/>
                            <w:sz w:val="28"/>
                            <w:szCs w:val="28"/>
                          </w:rPr>
                          <w:t>«__</w:t>
                        </w:r>
                        <w:proofErr w:type="gramStart"/>
                        <w:r w:rsidRPr="005F7CF4">
                          <w:rPr>
                            <w:color w:val="000000"/>
                            <w:sz w:val="28"/>
                            <w:szCs w:val="28"/>
                          </w:rPr>
                          <w:t xml:space="preserve">_» </w:t>
                        </w:r>
                        <w:r w:rsidRPr="005F7CF4">
                          <w:rPr>
                            <w:color w:val="000000"/>
                            <w:sz w:val="28"/>
                            <w:szCs w:val="28"/>
                            <w:u w:val="single"/>
                          </w:rPr>
                          <w:t xml:space="preserve">  </w:t>
                        </w:r>
                        <w:proofErr w:type="gramEnd"/>
                        <w:r w:rsidRPr="005F7CF4">
                          <w:rPr>
                            <w:color w:val="000000"/>
                            <w:sz w:val="28"/>
                            <w:szCs w:val="28"/>
                            <w:u w:val="single"/>
                          </w:rPr>
                          <w:t xml:space="preserve">            </w:t>
                        </w:r>
                        <w:r w:rsidRPr="005F7CF4">
                          <w:rPr>
                            <w:color w:val="000000"/>
                            <w:sz w:val="28"/>
                            <w:szCs w:val="28"/>
                          </w:rPr>
                          <w:t xml:space="preserve"> 2022 г</w:t>
                        </w:r>
                      </w:p>
                    </w:tc>
                    <w:tc>
                      <w:tcPr>
                        <w:tcW w:w="3300" w:type="dxa"/>
                      </w:tcPr>
                      <w:p w14:paraId="7F23C5BA" w14:textId="77777777" w:rsidR="005F7CF4" w:rsidRPr="005F7CF4" w:rsidRDefault="005F7CF4" w:rsidP="005F7CF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993"/>
                          </w:tabs>
                          <w:spacing w:line="276" w:lineRule="auto"/>
                          <w:rPr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288" w:type="dxa"/>
                      </w:tcPr>
                      <w:p w14:paraId="1A655A86" w14:textId="77777777" w:rsidR="005F7CF4" w:rsidRPr="005F7CF4" w:rsidRDefault="005F7CF4" w:rsidP="005F7CF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993"/>
                          </w:tabs>
                          <w:spacing w:line="276" w:lineRule="auto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5F7CF4">
                          <w:rPr>
                            <w:color w:val="000000"/>
                            <w:sz w:val="28"/>
                            <w:szCs w:val="28"/>
                          </w:rPr>
                          <w:t>УТВЕРЖДАЮ</w:t>
                        </w:r>
                      </w:p>
                      <w:p w14:paraId="3D4E8266" w14:textId="77777777" w:rsidR="005F7CF4" w:rsidRPr="005F7CF4" w:rsidRDefault="005F7CF4" w:rsidP="005F7CF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993"/>
                          </w:tabs>
                          <w:spacing w:line="276" w:lineRule="auto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5F7CF4">
                          <w:rPr>
                            <w:color w:val="000000"/>
                            <w:sz w:val="28"/>
                            <w:szCs w:val="28"/>
                          </w:rPr>
                          <w:t xml:space="preserve">Генеральный директор </w:t>
                        </w:r>
                      </w:p>
                      <w:p w14:paraId="07ED53FB" w14:textId="77777777" w:rsidR="005F7CF4" w:rsidRPr="005F7CF4" w:rsidRDefault="005F7CF4" w:rsidP="005F7CF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993"/>
                          </w:tabs>
                          <w:spacing w:line="276" w:lineRule="auto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5F7CF4">
                          <w:rPr>
                            <w:color w:val="000000"/>
                            <w:sz w:val="28"/>
                            <w:szCs w:val="28"/>
                          </w:rPr>
                          <w:t>КГАНОУ КЦО</w:t>
                        </w:r>
                      </w:p>
                      <w:p w14:paraId="36BB7E41" w14:textId="77777777" w:rsidR="005F7CF4" w:rsidRPr="005F7CF4" w:rsidRDefault="005F7CF4" w:rsidP="005F7CF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993"/>
                          </w:tabs>
                          <w:spacing w:line="276" w:lineRule="auto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5F7CF4">
                          <w:rPr>
                            <w:color w:val="000000"/>
                            <w:sz w:val="28"/>
                            <w:szCs w:val="28"/>
                          </w:rPr>
                          <w:t>_______/Черемухин П.С.</w:t>
                        </w:r>
                      </w:p>
                      <w:p w14:paraId="51E754AF" w14:textId="77777777" w:rsidR="005F7CF4" w:rsidRPr="005F7CF4" w:rsidRDefault="005F7CF4" w:rsidP="005F7CF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993"/>
                          </w:tabs>
                          <w:spacing w:line="276" w:lineRule="auto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5F7CF4">
                          <w:rPr>
                            <w:color w:val="000000"/>
                            <w:sz w:val="28"/>
                            <w:szCs w:val="28"/>
                          </w:rPr>
                          <w:t xml:space="preserve">«___ » </w:t>
                        </w:r>
                        <w:r w:rsidRPr="005F7CF4">
                          <w:rPr>
                            <w:color w:val="000000"/>
                            <w:sz w:val="28"/>
                            <w:szCs w:val="28"/>
                            <w:u w:val="single"/>
                          </w:rPr>
                          <w:t xml:space="preserve">               </w:t>
                        </w:r>
                        <w:r w:rsidRPr="005F7CF4">
                          <w:rPr>
                            <w:color w:val="000000"/>
                            <w:sz w:val="28"/>
                            <w:szCs w:val="28"/>
                          </w:rPr>
                          <w:t xml:space="preserve"> 2022 г.</w:t>
                        </w:r>
                      </w:p>
                    </w:tc>
                  </w:tr>
                </w:tbl>
                <w:p w14:paraId="5C0C2BFD" w14:textId="1278CC34" w:rsidR="005F7CF4" w:rsidRPr="005F7CF4" w:rsidRDefault="005F7CF4" w:rsidP="005F7CF4">
                  <w:pPr>
                    <w:jc w:val="center"/>
                    <w:rPr>
                      <w:rFonts w:eastAsia="Calibri"/>
                      <w:sz w:val="28"/>
                      <w:szCs w:val="28"/>
                    </w:rPr>
                  </w:pPr>
                </w:p>
              </w:tc>
            </w:tr>
          </w:tbl>
          <w:p w14:paraId="5B7A55B0" w14:textId="77777777" w:rsidR="006D31DE" w:rsidRPr="00ED438D" w:rsidRDefault="006D31DE" w:rsidP="006E4E6D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358" w:type="dxa"/>
          </w:tcPr>
          <w:p w14:paraId="7F362F3A" w14:textId="77777777" w:rsidR="006D31DE" w:rsidRPr="00ED438D" w:rsidRDefault="006D31DE" w:rsidP="006E4E6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FA46A59" w14:textId="77777777" w:rsidR="006D31DE" w:rsidRPr="00ED438D" w:rsidRDefault="006D31DE" w:rsidP="006D31DE">
      <w:pPr>
        <w:rPr>
          <w:rFonts w:eastAsia="Calibri"/>
          <w:sz w:val="24"/>
          <w:szCs w:val="24"/>
        </w:rPr>
      </w:pPr>
    </w:p>
    <w:p w14:paraId="0190A0B8" w14:textId="77777777" w:rsidR="006D31DE" w:rsidRPr="00ED438D" w:rsidRDefault="006D31DE" w:rsidP="006D31DE">
      <w:pPr>
        <w:rPr>
          <w:rFonts w:eastAsia="Calibri"/>
          <w:sz w:val="24"/>
          <w:szCs w:val="24"/>
        </w:rPr>
      </w:pPr>
    </w:p>
    <w:p w14:paraId="247251CB" w14:textId="77777777" w:rsidR="006D31DE" w:rsidRPr="00ED438D" w:rsidRDefault="006D31DE" w:rsidP="006D31DE">
      <w:pPr>
        <w:rPr>
          <w:rFonts w:eastAsia="Calibri"/>
          <w:sz w:val="24"/>
          <w:szCs w:val="24"/>
        </w:rPr>
      </w:pPr>
    </w:p>
    <w:p w14:paraId="50B88CE6" w14:textId="77777777" w:rsidR="006D31DE" w:rsidRPr="00ED438D" w:rsidRDefault="006D31DE" w:rsidP="006D31DE">
      <w:pPr>
        <w:rPr>
          <w:rFonts w:eastAsia="Calibri"/>
          <w:sz w:val="24"/>
          <w:szCs w:val="24"/>
        </w:rPr>
      </w:pPr>
    </w:p>
    <w:p w14:paraId="530222B7" w14:textId="77777777" w:rsidR="006D31DE" w:rsidRPr="00ED438D" w:rsidRDefault="006D31DE" w:rsidP="006D31DE">
      <w:pPr>
        <w:rPr>
          <w:rFonts w:eastAsia="Calibri"/>
          <w:sz w:val="24"/>
          <w:szCs w:val="24"/>
        </w:rPr>
      </w:pPr>
    </w:p>
    <w:p w14:paraId="13FAAFD5" w14:textId="77777777" w:rsidR="006D31DE" w:rsidRPr="00ED438D" w:rsidRDefault="006D31DE" w:rsidP="006D31DE">
      <w:pPr>
        <w:rPr>
          <w:rFonts w:eastAsia="Calibri"/>
          <w:sz w:val="24"/>
          <w:szCs w:val="24"/>
        </w:rPr>
      </w:pPr>
    </w:p>
    <w:p w14:paraId="133840B2" w14:textId="77777777" w:rsidR="006D31DE" w:rsidRPr="00ED438D" w:rsidRDefault="006D31DE" w:rsidP="006D31DE">
      <w:pPr>
        <w:rPr>
          <w:rFonts w:eastAsia="Calibri"/>
          <w:sz w:val="24"/>
          <w:szCs w:val="24"/>
        </w:rPr>
      </w:pPr>
    </w:p>
    <w:p w14:paraId="7016969F" w14:textId="77777777" w:rsidR="006D31DE" w:rsidRPr="00ED438D" w:rsidRDefault="006D31DE" w:rsidP="006D31DE">
      <w:pPr>
        <w:rPr>
          <w:rFonts w:eastAsia="Calibri"/>
          <w:sz w:val="24"/>
          <w:szCs w:val="24"/>
        </w:rPr>
      </w:pPr>
    </w:p>
    <w:p w14:paraId="2D9D472D" w14:textId="77777777"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14:paraId="26420A8C" w14:textId="77777777"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14:paraId="05C0551B" w14:textId="4E9B66F7"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 xml:space="preserve"> </w:t>
      </w:r>
      <w:r w:rsidR="00761B92">
        <w:rPr>
          <w:b/>
          <w:bCs/>
          <w:sz w:val="28"/>
          <w:szCs w:val="28"/>
        </w:rPr>
        <w:t>технической направленности</w:t>
      </w:r>
    </w:p>
    <w:p w14:paraId="3E8D926C" w14:textId="77777777" w:rsidR="006D31DE" w:rsidRPr="00ED438D" w:rsidRDefault="006D31DE" w:rsidP="006D31DE">
      <w:pPr>
        <w:rPr>
          <w:rFonts w:eastAsia="Calibri"/>
          <w:sz w:val="24"/>
          <w:szCs w:val="24"/>
        </w:rPr>
      </w:pPr>
    </w:p>
    <w:p w14:paraId="58371A1E" w14:textId="0F5CA2ED" w:rsidR="006D31DE" w:rsidRPr="00ED438D" w:rsidRDefault="006D31DE" w:rsidP="006D31DE">
      <w:pPr>
        <w:ind w:right="-39"/>
        <w:jc w:val="center"/>
        <w:rPr>
          <w:rFonts w:eastAsia="Calibri"/>
          <w:sz w:val="44"/>
          <w:szCs w:val="36"/>
        </w:rPr>
      </w:pPr>
      <w:r w:rsidRPr="00ED438D">
        <w:rPr>
          <w:b/>
          <w:bCs/>
          <w:sz w:val="44"/>
          <w:szCs w:val="36"/>
        </w:rPr>
        <w:t>«</w:t>
      </w:r>
      <w:r w:rsidR="00A87CD4">
        <w:rPr>
          <w:rFonts w:eastAsia="Calibri"/>
          <w:b/>
          <w:sz w:val="36"/>
          <w:szCs w:val="28"/>
        </w:rPr>
        <w:t>Основы проектирования программного обеспечения</w:t>
      </w:r>
      <w:r w:rsidRPr="00ED438D">
        <w:rPr>
          <w:b/>
          <w:bCs/>
          <w:sz w:val="44"/>
          <w:szCs w:val="36"/>
        </w:rPr>
        <w:t>»</w:t>
      </w:r>
    </w:p>
    <w:p w14:paraId="54F1C56B" w14:textId="77777777" w:rsidR="006D31DE" w:rsidRPr="00ED438D" w:rsidRDefault="006D31DE" w:rsidP="006D31DE">
      <w:pPr>
        <w:rPr>
          <w:rFonts w:eastAsia="Calibri"/>
          <w:sz w:val="32"/>
          <w:szCs w:val="24"/>
        </w:rPr>
      </w:pPr>
    </w:p>
    <w:p w14:paraId="5A2F6F83" w14:textId="77777777"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sz w:val="28"/>
          <w:szCs w:val="28"/>
        </w:rPr>
        <w:t>Направленность: техническая</w:t>
      </w:r>
    </w:p>
    <w:p w14:paraId="70E69AE4" w14:textId="62EE8C1A"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>
        <w:rPr>
          <w:sz w:val="28"/>
          <w:szCs w:val="28"/>
        </w:rPr>
        <w:t>Возраст учащихся: 12 - 1</w:t>
      </w:r>
      <w:r w:rsidR="0068156F">
        <w:rPr>
          <w:sz w:val="28"/>
          <w:szCs w:val="28"/>
        </w:rPr>
        <w:t>7</w:t>
      </w:r>
      <w:r w:rsidRPr="00ED438D">
        <w:rPr>
          <w:sz w:val="28"/>
          <w:szCs w:val="28"/>
        </w:rPr>
        <w:t xml:space="preserve"> лет</w:t>
      </w:r>
    </w:p>
    <w:p w14:paraId="59D122CC" w14:textId="77777777" w:rsidR="006D31DE" w:rsidRDefault="006D31DE" w:rsidP="006D31DE">
      <w:pPr>
        <w:ind w:right="-3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Срок реализации: </w:t>
      </w:r>
      <w:r w:rsidRPr="00B95A6E">
        <w:rPr>
          <w:sz w:val="28"/>
          <w:szCs w:val="28"/>
        </w:rPr>
        <w:t xml:space="preserve">1 </w:t>
      </w:r>
      <w:r>
        <w:rPr>
          <w:sz w:val="28"/>
          <w:szCs w:val="28"/>
        </w:rPr>
        <w:t>год.</w:t>
      </w:r>
    </w:p>
    <w:p w14:paraId="15EBB0E6" w14:textId="4566ADA8" w:rsidR="00471B8E" w:rsidRPr="004E1A21" w:rsidRDefault="00471B8E" w:rsidP="006D31DE">
      <w:pPr>
        <w:ind w:right="-39"/>
        <w:jc w:val="center"/>
        <w:rPr>
          <w:rFonts w:eastAsia="Calibri"/>
          <w:sz w:val="20"/>
          <w:szCs w:val="20"/>
        </w:rPr>
      </w:pPr>
      <w:r>
        <w:rPr>
          <w:sz w:val="28"/>
          <w:szCs w:val="28"/>
        </w:rPr>
        <w:t>Объем программы: 72 часа</w:t>
      </w:r>
    </w:p>
    <w:p w14:paraId="4730E39F" w14:textId="77777777" w:rsidR="006D31DE" w:rsidRPr="00ED438D" w:rsidRDefault="006D31DE" w:rsidP="006D31DE">
      <w:pPr>
        <w:rPr>
          <w:rFonts w:eastAsia="Calibri"/>
          <w:sz w:val="24"/>
          <w:szCs w:val="24"/>
        </w:rPr>
      </w:pPr>
    </w:p>
    <w:p w14:paraId="399919BD" w14:textId="77777777" w:rsidR="006D31DE" w:rsidRPr="00ED438D" w:rsidRDefault="006D31DE" w:rsidP="006D31DE">
      <w:pPr>
        <w:rPr>
          <w:rFonts w:eastAsia="Calibri"/>
          <w:sz w:val="24"/>
          <w:szCs w:val="24"/>
        </w:rPr>
      </w:pPr>
    </w:p>
    <w:p w14:paraId="417D2C5F" w14:textId="77777777" w:rsidR="006D31DE" w:rsidRPr="00ED438D" w:rsidRDefault="006D31DE" w:rsidP="006D31DE">
      <w:pPr>
        <w:rPr>
          <w:rFonts w:eastAsia="Calibri"/>
          <w:sz w:val="24"/>
          <w:szCs w:val="24"/>
        </w:rPr>
      </w:pPr>
    </w:p>
    <w:p w14:paraId="7A1C01A3" w14:textId="77777777" w:rsidR="006D31DE" w:rsidRPr="00ED438D" w:rsidRDefault="006D31DE" w:rsidP="006D31DE">
      <w:pPr>
        <w:rPr>
          <w:rFonts w:eastAsia="Calibri"/>
          <w:sz w:val="24"/>
          <w:szCs w:val="24"/>
        </w:rPr>
      </w:pPr>
    </w:p>
    <w:p w14:paraId="1F77D536" w14:textId="77777777" w:rsidR="006D31DE" w:rsidRPr="00ED438D" w:rsidRDefault="006D31DE" w:rsidP="006D31DE">
      <w:pPr>
        <w:rPr>
          <w:rFonts w:eastAsia="Calibri"/>
          <w:sz w:val="24"/>
          <w:szCs w:val="24"/>
        </w:rPr>
      </w:pPr>
    </w:p>
    <w:p w14:paraId="533B29FE" w14:textId="7928577A" w:rsidR="006D31DE" w:rsidRPr="00ED438D" w:rsidRDefault="006D31DE" w:rsidP="006D31DE">
      <w:pPr>
        <w:ind w:left="4880"/>
        <w:rPr>
          <w:rFonts w:eastAsia="Calibri"/>
          <w:b/>
          <w:sz w:val="20"/>
          <w:szCs w:val="20"/>
        </w:rPr>
      </w:pPr>
      <w:r w:rsidRPr="00ED438D">
        <w:rPr>
          <w:sz w:val="26"/>
          <w:szCs w:val="26"/>
        </w:rPr>
        <w:t xml:space="preserve">    </w:t>
      </w:r>
      <w:r w:rsidR="00471B8E">
        <w:rPr>
          <w:b/>
          <w:sz w:val="26"/>
          <w:szCs w:val="26"/>
        </w:rPr>
        <w:t>Автор - с</w:t>
      </w:r>
      <w:r w:rsidRPr="00ED438D">
        <w:rPr>
          <w:b/>
          <w:sz w:val="26"/>
          <w:szCs w:val="26"/>
        </w:rPr>
        <w:t>оставитель:</w:t>
      </w:r>
    </w:p>
    <w:p w14:paraId="1FC6EA04" w14:textId="77777777" w:rsidR="006D31DE" w:rsidRDefault="006D31DE" w:rsidP="006D31DE">
      <w:pPr>
        <w:ind w:left="5103"/>
        <w:rPr>
          <w:sz w:val="26"/>
          <w:szCs w:val="26"/>
        </w:rPr>
      </w:pPr>
      <w:r>
        <w:rPr>
          <w:sz w:val="26"/>
          <w:szCs w:val="26"/>
        </w:rPr>
        <w:t>Касьянов Денис Александрович, ПДО</w:t>
      </w:r>
    </w:p>
    <w:p w14:paraId="2D0C4EC8" w14:textId="77777777" w:rsidR="006D31DE" w:rsidRDefault="006D31DE" w:rsidP="006D31DE">
      <w:pPr>
        <w:tabs>
          <w:tab w:val="left" w:pos="5670"/>
        </w:tabs>
        <w:ind w:left="142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</w:t>
      </w:r>
      <w:r>
        <w:rPr>
          <w:sz w:val="26"/>
          <w:szCs w:val="26"/>
        </w:rPr>
        <w:tab/>
      </w:r>
    </w:p>
    <w:p w14:paraId="4C371264" w14:textId="77777777" w:rsidR="006D31DE" w:rsidRPr="00ED438D" w:rsidRDefault="006D31DE" w:rsidP="006D31DE">
      <w:pPr>
        <w:ind w:left="142"/>
        <w:rPr>
          <w:sz w:val="26"/>
          <w:szCs w:val="26"/>
        </w:rPr>
      </w:pPr>
      <w:r w:rsidRPr="00ED438D">
        <w:rPr>
          <w:sz w:val="26"/>
          <w:szCs w:val="26"/>
        </w:rPr>
        <w:t xml:space="preserve">                                                                            </w:t>
      </w:r>
    </w:p>
    <w:p w14:paraId="77C967F5" w14:textId="77777777" w:rsidR="006D31DE" w:rsidRPr="00ED438D" w:rsidRDefault="006D31DE" w:rsidP="006D31DE">
      <w:pPr>
        <w:ind w:left="5103"/>
        <w:rPr>
          <w:rFonts w:eastAsia="Calibri"/>
          <w:sz w:val="24"/>
          <w:szCs w:val="24"/>
        </w:rPr>
      </w:pPr>
      <w:r w:rsidRPr="00ED438D">
        <w:rPr>
          <w:sz w:val="26"/>
          <w:szCs w:val="26"/>
        </w:rPr>
        <w:t xml:space="preserve"> </w:t>
      </w:r>
    </w:p>
    <w:p w14:paraId="04A615D9" w14:textId="77777777" w:rsidR="006D31DE" w:rsidRDefault="006D31DE" w:rsidP="006D31DE">
      <w:pPr>
        <w:rPr>
          <w:rFonts w:eastAsia="Calibri"/>
          <w:sz w:val="24"/>
          <w:szCs w:val="24"/>
        </w:rPr>
      </w:pPr>
    </w:p>
    <w:p w14:paraId="72A0D269" w14:textId="77777777" w:rsidR="006D31DE" w:rsidRPr="00ED438D" w:rsidRDefault="006D31DE" w:rsidP="006D31DE">
      <w:pPr>
        <w:rPr>
          <w:rFonts w:eastAsia="Calibri"/>
          <w:sz w:val="24"/>
          <w:szCs w:val="24"/>
        </w:rPr>
      </w:pPr>
    </w:p>
    <w:p w14:paraId="1EB50945" w14:textId="77777777" w:rsidR="006D31DE" w:rsidRPr="00ED438D" w:rsidRDefault="006D31DE" w:rsidP="006D31DE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7"/>
          <w:szCs w:val="27"/>
        </w:rPr>
      </w:pPr>
      <w:r w:rsidRPr="00ED438D">
        <w:rPr>
          <w:sz w:val="27"/>
          <w:szCs w:val="27"/>
        </w:rPr>
        <w:t>Хабаровск</w:t>
      </w:r>
    </w:p>
    <w:p w14:paraId="2231711D" w14:textId="79875576" w:rsidR="006D31DE" w:rsidRPr="0051438E" w:rsidRDefault="006D31DE" w:rsidP="006D31DE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7"/>
          <w:szCs w:val="27"/>
        </w:rPr>
      </w:pPr>
      <w:r w:rsidRPr="00ED438D">
        <w:rPr>
          <w:sz w:val="27"/>
          <w:szCs w:val="27"/>
        </w:rPr>
        <w:t>202</w:t>
      </w:r>
      <w:r w:rsidR="00A87CD4">
        <w:rPr>
          <w:sz w:val="27"/>
          <w:szCs w:val="27"/>
        </w:rPr>
        <w:t>2</w:t>
      </w:r>
      <w:r w:rsidRPr="00ED438D">
        <w:rPr>
          <w:sz w:val="27"/>
          <w:szCs w:val="27"/>
        </w:rPr>
        <w:t xml:space="preserve"> г.</w:t>
      </w:r>
    </w:p>
    <w:p w14:paraId="5DCD1F3A" w14:textId="77777777" w:rsidR="00F726E7" w:rsidRDefault="00F726E7">
      <w:pPr>
        <w:sectPr w:rsidR="00F726E7">
          <w:footerReference w:type="default" r:id="rId8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19A56038" w14:textId="5EC23AA1"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0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14:paraId="5C5010E6" w14:textId="77777777"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14:paraId="6065BC27" w14:textId="7FCDFFEE"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0"/>
      <w:r w:rsidR="006C0A1B">
        <w:rPr>
          <w:sz w:val="32"/>
        </w:rPr>
        <w:t>А</w:t>
      </w:r>
    </w:p>
    <w:p w14:paraId="49DBC2C6" w14:textId="26F1C0EF" w:rsidR="007E1C45" w:rsidRDefault="007E1C45" w:rsidP="00F11505">
      <w:pPr>
        <w:pStyle w:val="a3"/>
        <w:spacing w:before="157" w:line="360" w:lineRule="auto"/>
        <w:ind w:left="262" w:right="352" w:firstLine="707"/>
        <w:jc w:val="both"/>
        <w:rPr>
          <w:sz w:val="28"/>
        </w:rPr>
      </w:pPr>
      <w:r w:rsidRPr="00761B92">
        <w:rPr>
          <w:sz w:val="28"/>
          <w:highlight w:val="yellow"/>
        </w:rPr>
        <w:t>Дополнительная</w:t>
      </w:r>
      <w:r w:rsidRPr="00761B92">
        <w:rPr>
          <w:spacing w:val="1"/>
          <w:sz w:val="28"/>
          <w:highlight w:val="yellow"/>
        </w:rPr>
        <w:t xml:space="preserve"> </w:t>
      </w:r>
      <w:r w:rsidR="00761B92" w:rsidRPr="00761B92">
        <w:rPr>
          <w:spacing w:val="1"/>
          <w:sz w:val="28"/>
          <w:highlight w:val="yellow"/>
        </w:rPr>
        <w:t xml:space="preserve">общеобразовательная </w:t>
      </w:r>
      <w:r w:rsidRPr="00761B92">
        <w:rPr>
          <w:sz w:val="28"/>
          <w:highlight w:val="yellow"/>
        </w:rPr>
        <w:t>общеразвивающая</w:t>
      </w:r>
      <w:r w:rsidRPr="00761B92">
        <w:rPr>
          <w:spacing w:val="1"/>
          <w:sz w:val="28"/>
          <w:highlight w:val="yellow"/>
        </w:rPr>
        <w:t xml:space="preserve"> </w:t>
      </w:r>
      <w:r w:rsidRPr="00761B92">
        <w:rPr>
          <w:sz w:val="28"/>
          <w:highlight w:val="yellow"/>
        </w:rPr>
        <w:t>программа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«</w:t>
      </w:r>
      <w:r w:rsidR="00F8642F">
        <w:rPr>
          <w:sz w:val="28"/>
        </w:rPr>
        <w:t>Основы проектирования программного обеспечения</w:t>
      </w:r>
      <w:r w:rsidRPr="00391D5F">
        <w:rPr>
          <w:sz w:val="28"/>
        </w:rPr>
        <w:t>»</w:t>
      </w:r>
      <w:r w:rsidRPr="00391D5F">
        <w:rPr>
          <w:spacing w:val="1"/>
          <w:sz w:val="28"/>
        </w:rPr>
        <w:t xml:space="preserve"> </w:t>
      </w:r>
      <w:r w:rsidRPr="00761B92">
        <w:rPr>
          <w:sz w:val="28"/>
          <w:highlight w:val="yellow"/>
        </w:rPr>
        <w:t>имеет</w:t>
      </w:r>
      <w:r w:rsidRPr="00391D5F">
        <w:rPr>
          <w:spacing w:val="-57"/>
          <w:sz w:val="28"/>
        </w:rPr>
        <w:t xml:space="preserve">       </w:t>
      </w:r>
      <w:r w:rsidRPr="006C0A1B">
        <w:rPr>
          <w:b/>
          <w:sz w:val="28"/>
        </w:rPr>
        <w:t>техническую</w:t>
      </w:r>
      <w:r w:rsidRPr="00391D5F">
        <w:rPr>
          <w:spacing w:val="-1"/>
          <w:sz w:val="28"/>
        </w:rPr>
        <w:t xml:space="preserve"> </w:t>
      </w:r>
      <w:r w:rsidRPr="00761B92">
        <w:rPr>
          <w:sz w:val="28"/>
          <w:highlight w:val="yellow"/>
        </w:rPr>
        <w:t>направленность</w:t>
      </w:r>
      <w:r w:rsidR="006C0A1B" w:rsidRPr="00761B92">
        <w:rPr>
          <w:sz w:val="28"/>
          <w:highlight w:val="yellow"/>
        </w:rPr>
        <w:t>, вид деятельности</w:t>
      </w:r>
      <w:r w:rsidR="006C0A1B" w:rsidRPr="006C0A1B">
        <w:rPr>
          <w:b/>
          <w:sz w:val="28"/>
        </w:rPr>
        <w:t xml:space="preserve"> - программирование</w:t>
      </w:r>
      <w:r w:rsidRPr="00391D5F">
        <w:rPr>
          <w:sz w:val="28"/>
        </w:rPr>
        <w:t>.</w:t>
      </w:r>
    </w:p>
    <w:p w14:paraId="6A7738F1" w14:textId="4A5E2B06" w:rsidR="006C0A1B" w:rsidRPr="00761B92" w:rsidRDefault="006C0A1B" w:rsidP="00F11505">
      <w:pPr>
        <w:pStyle w:val="a3"/>
        <w:spacing w:before="157" w:line="360" w:lineRule="auto"/>
        <w:ind w:left="262" w:right="352" w:firstLine="707"/>
        <w:jc w:val="both"/>
        <w:rPr>
          <w:sz w:val="28"/>
          <w:highlight w:val="yellow"/>
        </w:rPr>
      </w:pPr>
      <w:r w:rsidRPr="00761B92">
        <w:rPr>
          <w:sz w:val="28"/>
          <w:highlight w:val="yellow"/>
        </w:rPr>
        <w:t>Программа составлена на основании нормативно-правовых документов:</w:t>
      </w:r>
    </w:p>
    <w:p w14:paraId="6F7958AE" w14:textId="77777777" w:rsidR="00471B8E" w:rsidRPr="00761B92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  <w:highlight w:val="yellow"/>
        </w:rPr>
      </w:pPr>
      <w:r w:rsidRPr="00761B92">
        <w:rPr>
          <w:rFonts w:ascii="Times New Roman" w:hAnsi="Times New Roman" w:cs="Times New Roman"/>
          <w:b w:val="0"/>
          <w:sz w:val="28"/>
          <w:szCs w:val="28"/>
          <w:highlight w:val="yellow"/>
        </w:rPr>
        <w:t xml:space="preserve">Федеральный Закон от 29.12.2012г. № 273-ФЗ «Об образовании в Российской Федерации» (далее – ФЗ); </w:t>
      </w:r>
    </w:p>
    <w:p w14:paraId="1D4BF084" w14:textId="77777777" w:rsidR="00471B8E" w:rsidRPr="00761B92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  <w:highlight w:val="yellow"/>
        </w:rPr>
      </w:pPr>
      <w:r w:rsidRPr="00761B92">
        <w:rPr>
          <w:rFonts w:ascii="Times New Roman" w:hAnsi="Times New Roman" w:cs="Times New Roman"/>
          <w:b w:val="0"/>
          <w:sz w:val="28"/>
          <w:szCs w:val="28"/>
          <w:highlight w:val="yellow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14:paraId="0556C19D" w14:textId="77777777" w:rsidR="00471B8E" w:rsidRPr="00761B92" w:rsidRDefault="00471B8E" w:rsidP="00471B8E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276" w:lineRule="auto"/>
        <w:ind w:left="0" w:right="2" w:firstLine="567"/>
        <w:contextualSpacing/>
        <w:jc w:val="both"/>
        <w:rPr>
          <w:sz w:val="28"/>
          <w:szCs w:val="28"/>
          <w:highlight w:val="yellow"/>
        </w:rPr>
      </w:pPr>
      <w:r w:rsidRPr="00761B92">
        <w:rPr>
          <w:sz w:val="28"/>
          <w:szCs w:val="28"/>
          <w:highlight w:val="yellow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14:paraId="6C4E465A" w14:textId="77777777" w:rsidR="00471B8E" w:rsidRPr="00761B92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  <w:highlight w:val="yellow"/>
        </w:rPr>
      </w:pPr>
      <w:r w:rsidRPr="00761B92">
        <w:rPr>
          <w:rFonts w:ascii="Times New Roman" w:hAnsi="Times New Roman" w:cs="Times New Roman"/>
          <w:b w:val="0"/>
          <w:sz w:val="28"/>
          <w:szCs w:val="28"/>
          <w:highlight w:val="yellow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14:paraId="11EDCBE1" w14:textId="77777777" w:rsidR="00471B8E" w:rsidRPr="00761B92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  <w:highlight w:val="yellow"/>
        </w:rPr>
      </w:pPr>
      <w:r w:rsidRPr="00761B92">
        <w:rPr>
          <w:rFonts w:ascii="Times New Roman" w:hAnsi="Times New Roman" w:cs="Times New Roman"/>
          <w:b w:val="0"/>
          <w:sz w:val="28"/>
          <w:szCs w:val="28"/>
          <w:highlight w:val="yellow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14:paraId="6AB340D7" w14:textId="77777777" w:rsidR="00471B8E" w:rsidRPr="00761B92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  <w:highlight w:val="yellow"/>
        </w:rPr>
      </w:pPr>
      <w:r w:rsidRPr="00761B92">
        <w:rPr>
          <w:rFonts w:ascii="Times New Roman" w:hAnsi="Times New Roman" w:cs="Times New Roman"/>
          <w:b w:val="0"/>
          <w:sz w:val="28"/>
          <w:szCs w:val="28"/>
          <w:highlight w:val="yellow"/>
        </w:rPr>
        <w:t xml:space="preserve">Методические рекомендации по проектированию дополнительных общеразвивающих программ (включая </w:t>
      </w:r>
      <w:proofErr w:type="spellStart"/>
      <w:r w:rsidRPr="00761B92">
        <w:rPr>
          <w:rFonts w:ascii="Times New Roman" w:hAnsi="Times New Roman" w:cs="Times New Roman"/>
          <w:b w:val="0"/>
          <w:sz w:val="28"/>
          <w:szCs w:val="28"/>
          <w:highlight w:val="yellow"/>
        </w:rPr>
        <w:t>разноуровневые</w:t>
      </w:r>
      <w:proofErr w:type="spellEnd"/>
      <w:r w:rsidRPr="00761B92">
        <w:rPr>
          <w:rFonts w:ascii="Times New Roman" w:hAnsi="Times New Roman" w:cs="Times New Roman"/>
          <w:b w:val="0"/>
          <w:sz w:val="28"/>
          <w:szCs w:val="28"/>
          <w:highlight w:val="yellow"/>
        </w:rPr>
        <w:t xml:space="preserve"> программы) (разработанные </w:t>
      </w:r>
      <w:proofErr w:type="spellStart"/>
      <w:r w:rsidRPr="00761B92">
        <w:rPr>
          <w:rFonts w:ascii="Times New Roman" w:hAnsi="Times New Roman" w:cs="Times New Roman"/>
          <w:b w:val="0"/>
          <w:sz w:val="28"/>
          <w:szCs w:val="28"/>
          <w:highlight w:val="yellow"/>
        </w:rPr>
        <w:t>Минобрнауки</w:t>
      </w:r>
      <w:proofErr w:type="spellEnd"/>
      <w:r w:rsidRPr="00761B92">
        <w:rPr>
          <w:rFonts w:ascii="Times New Roman" w:hAnsi="Times New Roman" w:cs="Times New Roman"/>
          <w:b w:val="0"/>
          <w:sz w:val="28"/>
          <w:szCs w:val="28"/>
          <w:highlight w:val="yellow"/>
        </w:rPr>
        <w:t xml:space="preserve">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14:paraId="0BC5380B" w14:textId="77777777" w:rsidR="00471B8E" w:rsidRPr="00761B92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  <w:highlight w:val="yellow"/>
        </w:rPr>
      </w:pPr>
      <w:r w:rsidRPr="00761B92">
        <w:rPr>
          <w:rFonts w:ascii="Times New Roman" w:hAnsi="Times New Roman" w:cs="Times New Roman"/>
          <w:b w:val="0"/>
          <w:sz w:val="28"/>
          <w:szCs w:val="28"/>
          <w:highlight w:val="yellow"/>
        </w:rPr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14:paraId="12BD9032" w14:textId="7EBAB7D2" w:rsidR="00471B8E" w:rsidRPr="00761B92" w:rsidRDefault="00471B8E" w:rsidP="00471B8E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276" w:lineRule="auto"/>
        <w:ind w:left="0" w:right="236" w:firstLine="567"/>
        <w:jc w:val="both"/>
        <w:rPr>
          <w:rFonts w:ascii="Symbol" w:hAnsi="Symbol"/>
          <w:sz w:val="28"/>
          <w:highlight w:val="yellow"/>
        </w:rPr>
      </w:pPr>
      <w:r w:rsidRPr="00761B92">
        <w:rPr>
          <w:sz w:val="28"/>
          <w:highlight w:val="yellow"/>
        </w:rPr>
        <w:t>Приказ</w:t>
      </w:r>
      <w:r w:rsidRPr="00761B92">
        <w:rPr>
          <w:spacing w:val="1"/>
          <w:sz w:val="28"/>
          <w:highlight w:val="yellow"/>
        </w:rPr>
        <w:t xml:space="preserve"> </w:t>
      </w:r>
      <w:r w:rsidRPr="00761B92">
        <w:rPr>
          <w:sz w:val="28"/>
          <w:highlight w:val="yellow"/>
        </w:rPr>
        <w:t>КГАОУ</w:t>
      </w:r>
      <w:r w:rsidRPr="00761B92">
        <w:rPr>
          <w:spacing w:val="1"/>
          <w:sz w:val="28"/>
          <w:highlight w:val="yellow"/>
        </w:rPr>
        <w:t xml:space="preserve"> </w:t>
      </w:r>
      <w:r w:rsidRPr="00761B92">
        <w:rPr>
          <w:sz w:val="28"/>
          <w:highlight w:val="yellow"/>
        </w:rPr>
        <w:t>ДО</w:t>
      </w:r>
      <w:r w:rsidRPr="00761B92">
        <w:rPr>
          <w:spacing w:val="1"/>
          <w:sz w:val="28"/>
          <w:highlight w:val="yellow"/>
        </w:rPr>
        <w:t xml:space="preserve"> </w:t>
      </w:r>
      <w:r w:rsidRPr="00761B92">
        <w:rPr>
          <w:sz w:val="28"/>
          <w:highlight w:val="yellow"/>
        </w:rPr>
        <w:t>РМЦ</w:t>
      </w:r>
      <w:r w:rsidRPr="00761B92">
        <w:rPr>
          <w:spacing w:val="1"/>
          <w:sz w:val="28"/>
          <w:highlight w:val="yellow"/>
        </w:rPr>
        <w:t xml:space="preserve"> </w:t>
      </w:r>
      <w:r w:rsidRPr="00761B92">
        <w:rPr>
          <w:sz w:val="28"/>
          <w:highlight w:val="yellow"/>
        </w:rPr>
        <w:t>от</w:t>
      </w:r>
      <w:r w:rsidRPr="00761B92">
        <w:rPr>
          <w:spacing w:val="1"/>
          <w:sz w:val="28"/>
          <w:highlight w:val="yellow"/>
        </w:rPr>
        <w:t xml:space="preserve"> </w:t>
      </w:r>
      <w:r w:rsidRPr="00761B92">
        <w:rPr>
          <w:sz w:val="28"/>
          <w:highlight w:val="yellow"/>
        </w:rPr>
        <w:t>26.09.2019</w:t>
      </w:r>
      <w:r w:rsidRPr="00761B92">
        <w:rPr>
          <w:spacing w:val="1"/>
          <w:sz w:val="28"/>
          <w:highlight w:val="yellow"/>
        </w:rPr>
        <w:t xml:space="preserve"> </w:t>
      </w:r>
      <w:r w:rsidRPr="00761B92">
        <w:rPr>
          <w:sz w:val="28"/>
          <w:highlight w:val="yellow"/>
        </w:rPr>
        <w:t>№</w:t>
      </w:r>
      <w:r w:rsidRPr="00761B92">
        <w:rPr>
          <w:spacing w:val="1"/>
          <w:sz w:val="28"/>
          <w:highlight w:val="yellow"/>
        </w:rPr>
        <w:t xml:space="preserve"> </w:t>
      </w:r>
      <w:r w:rsidRPr="00761B92">
        <w:rPr>
          <w:sz w:val="28"/>
          <w:highlight w:val="yellow"/>
        </w:rPr>
        <w:t>383П</w:t>
      </w:r>
      <w:r w:rsidRPr="00761B92">
        <w:rPr>
          <w:spacing w:val="1"/>
          <w:sz w:val="28"/>
          <w:highlight w:val="yellow"/>
        </w:rPr>
        <w:t xml:space="preserve"> </w:t>
      </w:r>
      <w:r w:rsidRPr="00761B92">
        <w:rPr>
          <w:sz w:val="28"/>
          <w:highlight w:val="yellow"/>
        </w:rPr>
        <w:t>«Об</w:t>
      </w:r>
      <w:r w:rsidRPr="00761B92">
        <w:rPr>
          <w:spacing w:val="1"/>
          <w:sz w:val="28"/>
          <w:highlight w:val="yellow"/>
        </w:rPr>
        <w:t xml:space="preserve"> </w:t>
      </w:r>
      <w:r w:rsidRPr="00761B92">
        <w:rPr>
          <w:sz w:val="28"/>
          <w:highlight w:val="yellow"/>
        </w:rPr>
        <w:t>утверждении</w:t>
      </w:r>
      <w:r w:rsidRPr="00761B92">
        <w:rPr>
          <w:spacing w:val="1"/>
          <w:sz w:val="28"/>
          <w:highlight w:val="yellow"/>
        </w:rPr>
        <w:t xml:space="preserve"> </w:t>
      </w:r>
      <w:r w:rsidRPr="00761B92">
        <w:rPr>
          <w:sz w:val="28"/>
          <w:highlight w:val="yellow"/>
        </w:rPr>
        <w:t>Положения</w:t>
      </w:r>
      <w:r w:rsidRPr="00761B92">
        <w:rPr>
          <w:spacing w:val="1"/>
          <w:sz w:val="28"/>
          <w:highlight w:val="yellow"/>
        </w:rPr>
        <w:t xml:space="preserve"> </w:t>
      </w:r>
      <w:r w:rsidRPr="00761B92">
        <w:rPr>
          <w:sz w:val="28"/>
          <w:highlight w:val="yellow"/>
        </w:rPr>
        <w:t>о</w:t>
      </w:r>
      <w:r w:rsidRPr="00761B92">
        <w:rPr>
          <w:spacing w:val="1"/>
          <w:sz w:val="28"/>
          <w:highlight w:val="yellow"/>
        </w:rPr>
        <w:t xml:space="preserve"> </w:t>
      </w:r>
      <w:r w:rsidRPr="00761B92">
        <w:rPr>
          <w:sz w:val="28"/>
          <w:highlight w:val="yellow"/>
        </w:rPr>
        <w:t>дополнительной</w:t>
      </w:r>
      <w:r w:rsidRPr="00761B92">
        <w:rPr>
          <w:spacing w:val="1"/>
          <w:sz w:val="28"/>
          <w:highlight w:val="yellow"/>
        </w:rPr>
        <w:t xml:space="preserve"> </w:t>
      </w:r>
      <w:r w:rsidRPr="00761B92">
        <w:rPr>
          <w:sz w:val="28"/>
          <w:highlight w:val="yellow"/>
        </w:rPr>
        <w:t>общеобразовательной</w:t>
      </w:r>
      <w:r w:rsidRPr="00761B92">
        <w:rPr>
          <w:spacing w:val="1"/>
          <w:sz w:val="28"/>
          <w:highlight w:val="yellow"/>
        </w:rPr>
        <w:t xml:space="preserve"> </w:t>
      </w:r>
      <w:r w:rsidRPr="00761B92">
        <w:rPr>
          <w:sz w:val="28"/>
          <w:highlight w:val="yellow"/>
        </w:rPr>
        <w:t>программе</w:t>
      </w:r>
      <w:r w:rsidRPr="00761B92">
        <w:rPr>
          <w:spacing w:val="1"/>
          <w:sz w:val="28"/>
          <w:highlight w:val="yellow"/>
        </w:rPr>
        <w:t xml:space="preserve"> </w:t>
      </w:r>
      <w:r w:rsidRPr="00761B92">
        <w:rPr>
          <w:sz w:val="28"/>
          <w:highlight w:val="yellow"/>
        </w:rPr>
        <w:t>в</w:t>
      </w:r>
      <w:r w:rsidRPr="00761B92">
        <w:rPr>
          <w:spacing w:val="-67"/>
          <w:sz w:val="28"/>
          <w:highlight w:val="yellow"/>
        </w:rPr>
        <w:t xml:space="preserve"> </w:t>
      </w:r>
      <w:r w:rsidRPr="00761B92">
        <w:rPr>
          <w:sz w:val="28"/>
          <w:highlight w:val="yellow"/>
        </w:rPr>
        <w:t>Хабаровском</w:t>
      </w:r>
      <w:r w:rsidRPr="00761B92">
        <w:rPr>
          <w:spacing w:val="1"/>
          <w:sz w:val="28"/>
          <w:highlight w:val="yellow"/>
        </w:rPr>
        <w:t xml:space="preserve"> </w:t>
      </w:r>
      <w:r w:rsidRPr="00761B92">
        <w:rPr>
          <w:sz w:val="28"/>
          <w:highlight w:val="yellow"/>
        </w:rPr>
        <w:lastRenderedPageBreak/>
        <w:t>крае»</w:t>
      </w:r>
      <w:r w:rsidR="006C0A1B" w:rsidRPr="00761B92">
        <w:rPr>
          <w:sz w:val="28"/>
          <w:highlight w:val="yellow"/>
        </w:rPr>
        <w:t>;</w:t>
      </w:r>
    </w:p>
    <w:p w14:paraId="0CA43623" w14:textId="74258656" w:rsidR="00471B8E" w:rsidRPr="00761B92" w:rsidRDefault="006C0A1B" w:rsidP="00471B8E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276" w:lineRule="auto"/>
        <w:ind w:left="0" w:right="236" w:firstLine="567"/>
        <w:jc w:val="both"/>
        <w:rPr>
          <w:rFonts w:ascii="Symbol" w:hAnsi="Symbol"/>
          <w:sz w:val="28"/>
          <w:highlight w:val="yellow"/>
        </w:rPr>
      </w:pPr>
      <w:r w:rsidRPr="00761B92">
        <w:rPr>
          <w:sz w:val="28"/>
          <w:szCs w:val="28"/>
          <w:highlight w:val="yellow"/>
        </w:rPr>
        <w:t>Устав образовательной организации</w:t>
      </w:r>
    </w:p>
    <w:p w14:paraId="5171F98B" w14:textId="77777777" w:rsidR="006C0A1B" w:rsidRDefault="007E1C45" w:rsidP="00E83467">
      <w:pPr>
        <w:pStyle w:val="a3"/>
        <w:spacing w:before="155"/>
        <w:ind w:left="262" w:right="344" w:firstLine="707"/>
        <w:jc w:val="both"/>
        <w:rPr>
          <w:sz w:val="28"/>
        </w:rPr>
      </w:pPr>
      <w:r w:rsidRPr="006C0A1B">
        <w:rPr>
          <w:b/>
          <w:sz w:val="28"/>
        </w:rPr>
        <w:t>Актуальность</w:t>
      </w:r>
      <w:r w:rsidRPr="00391D5F">
        <w:rPr>
          <w:sz w:val="28"/>
        </w:rPr>
        <w:t xml:space="preserve"> </w:t>
      </w:r>
    </w:p>
    <w:p w14:paraId="2E36A127" w14:textId="197E6FBD" w:rsidR="007E1C45" w:rsidRDefault="006C0A1B" w:rsidP="00E83467">
      <w:pPr>
        <w:pStyle w:val="a3"/>
        <w:spacing w:before="155"/>
        <w:ind w:left="262" w:right="344" w:firstLine="707"/>
        <w:jc w:val="both"/>
        <w:rPr>
          <w:sz w:val="28"/>
        </w:rPr>
      </w:pPr>
      <w:r>
        <w:rPr>
          <w:sz w:val="28"/>
        </w:rPr>
        <w:t>П</w:t>
      </w:r>
      <w:r w:rsidR="007E1C45" w:rsidRPr="00391D5F">
        <w:rPr>
          <w:sz w:val="28"/>
        </w:rPr>
        <w:t>рограммы обусловлена тем, что в настоящее время одной из задач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современного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образования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является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содействие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воспитанию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нового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поколения,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отвечающего по своему уровню развития и образу жизни условиям информационного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общества. Для этого обучающимся предлагается освоить основы программирования. Для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жизни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в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современном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обществе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также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необходимым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является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сформированное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математическое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мышление.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Обучение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математике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закладывает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фундамент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для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формирования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навыков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умственной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деятельности: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дети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учатся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проводить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анализ,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сравнение,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классификацию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объектов,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устанавливать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причинно-следственные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связи,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закономерности,</w:t>
      </w:r>
      <w:r w:rsidR="007E1C45" w:rsidRPr="00391D5F">
        <w:rPr>
          <w:spacing w:val="-1"/>
          <w:sz w:val="28"/>
        </w:rPr>
        <w:t xml:space="preserve"> </w:t>
      </w:r>
      <w:r w:rsidR="007E1C45" w:rsidRPr="00391D5F">
        <w:rPr>
          <w:sz w:val="28"/>
        </w:rPr>
        <w:t>выстраивать</w:t>
      </w:r>
      <w:r w:rsidR="007E1C45" w:rsidRPr="00391D5F">
        <w:rPr>
          <w:spacing w:val="1"/>
          <w:sz w:val="28"/>
        </w:rPr>
        <w:t xml:space="preserve"> </w:t>
      </w:r>
      <w:r w:rsidR="007E1C45" w:rsidRPr="00391D5F">
        <w:rPr>
          <w:sz w:val="28"/>
        </w:rPr>
        <w:t>логические</w:t>
      </w:r>
      <w:r w:rsidR="007E1C45" w:rsidRPr="00391D5F">
        <w:rPr>
          <w:spacing w:val="-1"/>
          <w:sz w:val="28"/>
        </w:rPr>
        <w:t xml:space="preserve"> </w:t>
      </w:r>
      <w:r w:rsidR="007E1C45" w:rsidRPr="00391D5F">
        <w:rPr>
          <w:sz w:val="28"/>
        </w:rPr>
        <w:t>цепочки.</w:t>
      </w:r>
    </w:p>
    <w:p w14:paraId="6EEFF370" w14:textId="63A7106A" w:rsidR="006562CC" w:rsidRPr="006562CC" w:rsidRDefault="006562CC" w:rsidP="00E83467">
      <w:pPr>
        <w:pStyle w:val="a3"/>
        <w:spacing w:before="155"/>
        <w:ind w:left="262" w:right="344" w:firstLine="707"/>
        <w:jc w:val="both"/>
        <w:rPr>
          <w:sz w:val="28"/>
        </w:rPr>
      </w:pPr>
      <w:r>
        <w:rPr>
          <w:sz w:val="28"/>
        </w:rPr>
        <w:t xml:space="preserve">Современные программисты не просто пишут программу, они решают поставленную задачу, для этого необходимо понимать не только алгоритмические основы </w:t>
      </w:r>
      <w:r w:rsidRPr="006562CC">
        <w:rPr>
          <w:sz w:val="28"/>
          <w:lang w:val="en-US"/>
        </w:rPr>
        <w:t>computer</w:t>
      </w:r>
      <w:r w:rsidRPr="006562CC">
        <w:rPr>
          <w:sz w:val="28"/>
        </w:rPr>
        <w:t xml:space="preserve"> </w:t>
      </w:r>
      <w:r w:rsidRPr="006562CC">
        <w:rPr>
          <w:sz w:val="28"/>
          <w:lang w:val="en-US"/>
        </w:rPr>
        <w:t>science</w:t>
      </w:r>
      <w:r>
        <w:rPr>
          <w:sz w:val="28"/>
        </w:rPr>
        <w:t>, но и знать, как строится архитектура программы. Уметь не только писать код, но и проектировать программный продукт.</w:t>
      </w:r>
    </w:p>
    <w:p w14:paraId="00D11576" w14:textId="77777777" w:rsidR="007E1C45" w:rsidRPr="00391D5F" w:rsidRDefault="007E1C45" w:rsidP="00E83467">
      <w:pPr>
        <w:pStyle w:val="a3"/>
        <w:spacing w:before="2"/>
        <w:ind w:left="262" w:right="347" w:firstLine="707"/>
        <w:jc w:val="both"/>
        <w:rPr>
          <w:sz w:val="28"/>
        </w:rPr>
      </w:pPr>
      <w:r w:rsidRPr="00391D5F">
        <w:rPr>
          <w:sz w:val="28"/>
        </w:rPr>
        <w:t>Таким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образом,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дополнительная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общеразвивающая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программа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направлена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на</w:t>
      </w:r>
      <w:r w:rsidRPr="00391D5F">
        <w:rPr>
          <w:spacing w:val="1"/>
          <w:sz w:val="28"/>
        </w:rPr>
        <w:t xml:space="preserve"> </w:t>
      </w:r>
      <w:r w:rsidRPr="00391D5F">
        <w:rPr>
          <w:spacing w:val="-1"/>
          <w:sz w:val="28"/>
        </w:rPr>
        <w:t>развитие</w:t>
      </w:r>
      <w:r w:rsidRPr="00391D5F">
        <w:rPr>
          <w:spacing w:val="-14"/>
          <w:sz w:val="28"/>
        </w:rPr>
        <w:t xml:space="preserve"> </w:t>
      </w:r>
      <w:r w:rsidRPr="00391D5F">
        <w:rPr>
          <w:sz w:val="28"/>
        </w:rPr>
        <w:t>предпрофессиональных</w:t>
      </w:r>
      <w:r w:rsidRPr="00391D5F">
        <w:rPr>
          <w:spacing w:val="-12"/>
          <w:sz w:val="28"/>
        </w:rPr>
        <w:t xml:space="preserve"> </w:t>
      </w:r>
      <w:r w:rsidRPr="00391D5F">
        <w:rPr>
          <w:sz w:val="28"/>
        </w:rPr>
        <w:t>компетенций,</w:t>
      </w:r>
      <w:r w:rsidRPr="00391D5F">
        <w:rPr>
          <w:spacing w:val="-11"/>
          <w:sz w:val="28"/>
        </w:rPr>
        <w:t xml:space="preserve"> </w:t>
      </w:r>
      <w:r w:rsidRPr="00391D5F">
        <w:rPr>
          <w:sz w:val="28"/>
        </w:rPr>
        <w:t>продиктованных</w:t>
      </w:r>
      <w:r w:rsidRPr="00391D5F">
        <w:rPr>
          <w:spacing w:val="-12"/>
          <w:sz w:val="28"/>
        </w:rPr>
        <w:t xml:space="preserve"> </w:t>
      </w:r>
      <w:r w:rsidRPr="00391D5F">
        <w:rPr>
          <w:sz w:val="28"/>
        </w:rPr>
        <w:t>современными</w:t>
      </w:r>
      <w:r w:rsidRPr="00391D5F">
        <w:rPr>
          <w:spacing w:val="-8"/>
          <w:sz w:val="28"/>
        </w:rPr>
        <w:t xml:space="preserve"> </w:t>
      </w:r>
      <w:r w:rsidRPr="00391D5F">
        <w:rPr>
          <w:sz w:val="28"/>
        </w:rPr>
        <w:t>условиями</w:t>
      </w:r>
      <w:r w:rsidRPr="00391D5F">
        <w:rPr>
          <w:spacing w:val="-58"/>
          <w:sz w:val="28"/>
        </w:rPr>
        <w:t xml:space="preserve"> </w:t>
      </w:r>
      <w:r w:rsidRPr="00391D5F">
        <w:rPr>
          <w:sz w:val="28"/>
        </w:rPr>
        <w:t>информационного</w:t>
      </w:r>
      <w:r w:rsidRPr="00391D5F">
        <w:rPr>
          <w:spacing w:val="-1"/>
          <w:sz w:val="28"/>
        </w:rPr>
        <w:t xml:space="preserve"> </w:t>
      </w:r>
      <w:r w:rsidRPr="00391D5F">
        <w:rPr>
          <w:sz w:val="28"/>
        </w:rPr>
        <w:t>общества.</w:t>
      </w:r>
    </w:p>
    <w:p w14:paraId="7030FD7F" w14:textId="77777777" w:rsidR="007E1C45" w:rsidRPr="00391D5F" w:rsidRDefault="007E1C45" w:rsidP="00E83467">
      <w:pPr>
        <w:pStyle w:val="a3"/>
        <w:ind w:left="262" w:right="345" w:firstLine="707"/>
        <w:jc w:val="both"/>
        <w:rPr>
          <w:sz w:val="28"/>
        </w:rPr>
      </w:pPr>
      <w:r w:rsidRPr="00391D5F">
        <w:rPr>
          <w:sz w:val="28"/>
        </w:rPr>
        <w:t>Очевидно, что программирование и информационные технологии в наше время -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приоритетное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направление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движения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научно-технического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прогресса.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Направление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федеральной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политики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в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сфере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детских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технопарков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«Кванториум»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-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ускоренное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техническое развитие детей и реализация научно-технического потенциала российской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молодежи</w:t>
      </w:r>
      <w:r w:rsidRPr="00391D5F">
        <w:rPr>
          <w:i/>
          <w:sz w:val="28"/>
        </w:rPr>
        <w:t xml:space="preserve">. </w:t>
      </w:r>
      <w:r w:rsidRPr="00391D5F">
        <w:rPr>
          <w:sz w:val="28"/>
        </w:rPr>
        <w:t>Практика показывает, что чем раньше личность определяется в выборе своей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будущей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профессии,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тем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больше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вероятность,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что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из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этой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личности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вырастет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высококлассный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специалист.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Поэтому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очень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важно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привлечь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внимание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молодого</w:t>
      </w:r>
      <w:r w:rsidRPr="00391D5F">
        <w:rPr>
          <w:spacing w:val="1"/>
          <w:sz w:val="28"/>
        </w:rPr>
        <w:t xml:space="preserve"> </w:t>
      </w:r>
      <w:r w:rsidRPr="00391D5F">
        <w:rPr>
          <w:sz w:val="28"/>
        </w:rPr>
        <w:t>поколения</w:t>
      </w:r>
      <w:r w:rsidRPr="00391D5F">
        <w:rPr>
          <w:spacing w:val="-1"/>
          <w:sz w:val="28"/>
        </w:rPr>
        <w:t xml:space="preserve"> </w:t>
      </w:r>
      <w:r w:rsidRPr="00391D5F">
        <w:rPr>
          <w:sz w:val="28"/>
        </w:rPr>
        <w:t>к профессиям</w:t>
      </w:r>
      <w:r w:rsidRPr="00391D5F">
        <w:rPr>
          <w:spacing w:val="3"/>
          <w:sz w:val="28"/>
        </w:rPr>
        <w:t xml:space="preserve"> </w:t>
      </w:r>
      <w:r w:rsidRPr="00391D5F">
        <w:rPr>
          <w:sz w:val="28"/>
        </w:rPr>
        <w:t>IT-сектора.</w:t>
      </w:r>
    </w:p>
    <w:p w14:paraId="2279E2BB" w14:textId="4DA86D32" w:rsidR="007E1C45" w:rsidRPr="00F11505" w:rsidRDefault="006C0A1B" w:rsidP="00F11505">
      <w:pPr>
        <w:tabs>
          <w:tab w:val="left" w:pos="2905"/>
        </w:tabs>
        <w:spacing w:before="157"/>
        <w:rPr>
          <w:b/>
          <w:sz w:val="28"/>
        </w:rPr>
      </w:pPr>
      <w:r>
        <w:rPr>
          <w:b/>
          <w:sz w:val="28"/>
        </w:rPr>
        <w:t>Новизна.</w:t>
      </w:r>
    </w:p>
    <w:p w14:paraId="38FBED09" w14:textId="0023E906" w:rsidR="007E1C45" w:rsidRPr="00391D5F" w:rsidRDefault="00E73E19" w:rsidP="00F11505">
      <w:pPr>
        <w:pStyle w:val="a3"/>
        <w:ind w:firstLine="567"/>
        <w:rPr>
          <w:sz w:val="28"/>
        </w:rPr>
      </w:pPr>
      <w:r>
        <w:rPr>
          <w:sz w:val="28"/>
        </w:rPr>
        <w:t>Программа учит учащихся не только программировать, но и планировать разработку крупного проекта. В программе нет жесткой привязки к какому-то конкретному языку, технологии или направлению разработки. Представленные здесь материалы будут полезны абсолютно любому программисту.</w:t>
      </w:r>
    </w:p>
    <w:p w14:paraId="4775B253" w14:textId="0BC38302"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04"/>
        <w:gridCol w:w="2765"/>
        <w:gridCol w:w="1355"/>
        <w:gridCol w:w="1303"/>
        <w:gridCol w:w="1256"/>
        <w:gridCol w:w="1162"/>
      </w:tblGrid>
      <w:tr w:rsidR="007E1C45" w:rsidRPr="00391D5F" w14:paraId="41F8904D" w14:textId="77777777" w:rsidTr="006E4E6D"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946EFB9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1675052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73811188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398A9401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145CCAA6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46D70571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7E1C45" w:rsidRPr="00391D5F" w14:paraId="6F9C8A51" w14:textId="77777777" w:rsidTr="006E4E6D"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A20D" w14:textId="77777777" w:rsidR="007E1C45" w:rsidRPr="00391D5F" w:rsidRDefault="007E1C45" w:rsidP="006E4E6D">
            <w:pPr>
              <w:jc w:val="center"/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1 год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C2E2" w14:textId="77777777" w:rsidR="007E1C45" w:rsidRPr="00391D5F" w:rsidRDefault="007E1C45" w:rsidP="006E4E6D">
            <w:pPr>
              <w:jc w:val="center"/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2 ч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432D" w14:textId="77777777" w:rsidR="007E1C45" w:rsidRPr="00391D5F" w:rsidRDefault="007E1C45" w:rsidP="006E4E6D">
            <w:pPr>
              <w:jc w:val="center"/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 xml:space="preserve">2  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DE7A" w14:textId="77777777" w:rsidR="007E1C45" w:rsidRPr="00391D5F" w:rsidRDefault="007E1C45" w:rsidP="006E4E6D">
            <w:pPr>
              <w:jc w:val="center"/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 xml:space="preserve"> 4 ч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D2F3" w14:textId="77777777" w:rsidR="007E1C45" w:rsidRPr="00391D5F" w:rsidRDefault="007E1C45" w:rsidP="006E4E6D">
            <w:pPr>
              <w:jc w:val="center"/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 xml:space="preserve">36 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8BF2" w14:textId="77777777" w:rsidR="007E1C45" w:rsidRPr="00391D5F" w:rsidRDefault="007E1C45" w:rsidP="006E4E6D">
            <w:pPr>
              <w:jc w:val="center"/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144 ч</w:t>
            </w:r>
          </w:p>
        </w:tc>
      </w:tr>
      <w:tr w:rsidR="007E1C45" w:rsidRPr="00391D5F" w14:paraId="7271017D" w14:textId="77777777" w:rsidTr="006E4E6D">
        <w:tc>
          <w:tcPr>
            <w:tcW w:w="81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4999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Итого по программе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B5C4E" w14:textId="77777777" w:rsidR="007E1C45" w:rsidRPr="00391D5F" w:rsidRDefault="007E1C45" w:rsidP="006E4E6D">
            <w:pPr>
              <w:jc w:val="center"/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144 ч</w:t>
            </w:r>
          </w:p>
        </w:tc>
      </w:tr>
    </w:tbl>
    <w:p w14:paraId="6E2261A9" w14:textId="54932562" w:rsidR="006C0A1B" w:rsidRDefault="006C0A1B" w:rsidP="006C0A1B">
      <w:pPr>
        <w:tabs>
          <w:tab w:val="left" w:pos="2905"/>
        </w:tabs>
        <w:spacing w:before="157" w:after="240"/>
        <w:rPr>
          <w:sz w:val="28"/>
        </w:rPr>
      </w:pPr>
      <w:r>
        <w:rPr>
          <w:b/>
          <w:sz w:val="28"/>
        </w:rPr>
        <w:lastRenderedPageBreak/>
        <w:t xml:space="preserve">Адресат </w:t>
      </w:r>
      <w:proofErr w:type="gramStart"/>
      <w:r>
        <w:rPr>
          <w:b/>
          <w:sz w:val="28"/>
        </w:rPr>
        <w:t xml:space="preserve">программы: </w:t>
      </w:r>
      <w:r w:rsidRPr="00391D5F">
        <w:rPr>
          <w:sz w:val="28"/>
        </w:rPr>
        <w:t xml:space="preserve"> дети</w:t>
      </w:r>
      <w:proofErr w:type="gramEnd"/>
      <w:r w:rsidRPr="00391D5F">
        <w:rPr>
          <w:sz w:val="28"/>
        </w:rPr>
        <w:t xml:space="preserve"> 12 – 1</w:t>
      </w:r>
      <w:r>
        <w:rPr>
          <w:sz w:val="28"/>
        </w:rPr>
        <w:t>7</w:t>
      </w:r>
      <w:r w:rsidRPr="00391D5F">
        <w:rPr>
          <w:sz w:val="28"/>
        </w:rPr>
        <w:t xml:space="preserve"> лет</w:t>
      </w:r>
    </w:p>
    <w:p w14:paraId="2C0E0AA0" w14:textId="31BA76CA" w:rsidR="006C0A1B" w:rsidRPr="00391D5F" w:rsidRDefault="006C0A1B" w:rsidP="006C0A1B">
      <w:pPr>
        <w:tabs>
          <w:tab w:val="left" w:pos="2905"/>
        </w:tabs>
        <w:spacing w:before="157" w:after="240"/>
        <w:rPr>
          <w:sz w:val="28"/>
        </w:rPr>
      </w:pPr>
      <w:r w:rsidRPr="006C0A1B">
        <w:rPr>
          <w:b/>
          <w:sz w:val="28"/>
        </w:rPr>
        <w:t>Условия приема на программу</w:t>
      </w:r>
      <w:r>
        <w:rPr>
          <w:sz w:val="28"/>
        </w:rPr>
        <w:t>:</w:t>
      </w:r>
    </w:p>
    <w:p w14:paraId="6685A85C" w14:textId="77777777" w:rsidR="006C0A1B" w:rsidRDefault="006C0A1B" w:rsidP="00F11505">
      <w:pPr>
        <w:tabs>
          <w:tab w:val="left" w:pos="2905"/>
        </w:tabs>
        <w:spacing w:before="157" w:after="240"/>
        <w:rPr>
          <w:b/>
          <w:sz w:val="28"/>
        </w:rPr>
      </w:pPr>
    </w:p>
    <w:p w14:paraId="7452FA7D" w14:textId="77777777" w:rsidR="007E1C45" w:rsidRPr="00F11505" w:rsidRDefault="007E1C45" w:rsidP="00F11505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 xml:space="preserve">Форма обучения </w:t>
      </w:r>
    </w:p>
    <w:p w14:paraId="2E6084C6" w14:textId="77777777" w:rsidR="007E1C45" w:rsidRPr="00391D5F" w:rsidRDefault="007E1C45" w:rsidP="007E1C45">
      <w:pPr>
        <w:pStyle w:val="a3"/>
        <w:ind w:left="410"/>
        <w:jc w:val="both"/>
        <w:rPr>
          <w:sz w:val="28"/>
        </w:rPr>
      </w:pPr>
      <w:r w:rsidRPr="00391D5F">
        <w:rPr>
          <w:sz w:val="28"/>
        </w:rPr>
        <w:t>Форма обучения – очная, с применением электронного обучения и дистанционных образовательных технологий (при необходимости).</w:t>
      </w:r>
    </w:p>
    <w:p w14:paraId="47D2610B" w14:textId="77777777" w:rsidR="007E1C45" w:rsidRPr="00391D5F" w:rsidRDefault="007E1C45" w:rsidP="007E1C45">
      <w:pPr>
        <w:pStyle w:val="a3"/>
        <w:rPr>
          <w:sz w:val="28"/>
        </w:rPr>
      </w:pPr>
    </w:p>
    <w:p w14:paraId="2A3319A2" w14:textId="1FD5DA0F" w:rsidR="007E1C45" w:rsidRPr="00391D5F" w:rsidRDefault="007E1C45" w:rsidP="00CB463E">
      <w:pPr>
        <w:tabs>
          <w:tab w:val="left" w:pos="2214"/>
        </w:tabs>
        <w:ind w:right="87"/>
        <w:rPr>
          <w:b/>
          <w:sz w:val="28"/>
        </w:rPr>
      </w:pPr>
      <w:r w:rsidRPr="00F11505">
        <w:rPr>
          <w:b/>
          <w:sz w:val="28"/>
        </w:rPr>
        <w:t>Формы</w:t>
      </w:r>
      <w:r w:rsidRPr="00F11505">
        <w:rPr>
          <w:b/>
          <w:spacing w:val="-5"/>
          <w:sz w:val="28"/>
        </w:rPr>
        <w:t xml:space="preserve"> </w:t>
      </w:r>
      <w:r w:rsidR="00295D2E">
        <w:rPr>
          <w:b/>
          <w:sz w:val="28"/>
        </w:rPr>
        <w:t>проведения занятий:</w:t>
      </w:r>
    </w:p>
    <w:p w14:paraId="056B219D" w14:textId="2A8BB4C2" w:rsidR="007E1C45" w:rsidRPr="006819EC" w:rsidRDefault="00761B92" w:rsidP="00873827">
      <w:pPr>
        <w:pStyle w:val="a5"/>
        <w:numPr>
          <w:ilvl w:val="0"/>
          <w:numId w:val="6"/>
        </w:numPr>
        <w:jc w:val="both"/>
        <w:rPr>
          <w:sz w:val="28"/>
          <w:szCs w:val="24"/>
        </w:rPr>
      </w:pPr>
      <w:r>
        <w:rPr>
          <w:sz w:val="28"/>
          <w:szCs w:val="24"/>
        </w:rPr>
        <w:t>Беседы</w:t>
      </w:r>
      <w:bookmarkStart w:id="1" w:name="_GoBack"/>
      <w:bookmarkEnd w:id="1"/>
    </w:p>
    <w:p w14:paraId="18ED403B" w14:textId="6100BF29" w:rsidR="006819EC" w:rsidRPr="006819EC" w:rsidRDefault="006819EC" w:rsidP="00873827">
      <w:pPr>
        <w:pStyle w:val="a5"/>
        <w:numPr>
          <w:ilvl w:val="0"/>
          <w:numId w:val="6"/>
        </w:numPr>
        <w:jc w:val="both"/>
        <w:rPr>
          <w:sz w:val="28"/>
          <w:szCs w:val="24"/>
        </w:rPr>
      </w:pPr>
      <w:r>
        <w:rPr>
          <w:sz w:val="28"/>
          <w:szCs w:val="24"/>
        </w:rPr>
        <w:t>Самостоятельные работы.</w:t>
      </w:r>
    </w:p>
    <w:p w14:paraId="79F53BA1" w14:textId="3425915D" w:rsidR="007E1C45" w:rsidRPr="00391D5F" w:rsidRDefault="006819EC" w:rsidP="00F11505">
      <w:pPr>
        <w:ind w:left="720"/>
        <w:jc w:val="both"/>
        <w:rPr>
          <w:sz w:val="28"/>
          <w:szCs w:val="24"/>
        </w:rPr>
      </w:pPr>
      <w:r>
        <w:rPr>
          <w:sz w:val="28"/>
          <w:szCs w:val="24"/>
        </w:rPr>
        <w:t>3</w:t>
      </w:r>
      <w:r w:rsidR="007E1C45" w:rsidRPr="00391D5F">
        <w:rPr>
          <w:sz w:val="28"/>
          <w:szCs w:val="24"/>
        </w:rPr>
        <w:t>. Исследовательские работы обучающихся.</w:t>
      </w:r>
    </w:p>
    <w:p w14:paraId="081C6962" w14:textId="36389C48" w:rsidR="00CB463E" w:rsidRDefault="006819EC" w:rsidP="00CB463E">
      <w:pPr>
        <w:ind w:left="720"/>
        <w:jc w:val="both"/>
        <w:rPr>
          <w:sz w:val="28"/>
          <w:szCs w:val="24"/>
        </w:rPr>
      </w:pPr>
      <w:r>
        <w:rPr>
          <w:sz w:val="28"/>
          <w:szCs w:val="24"/>
        </w:rPr>
        <w:t>4</w:t>
      </w:r>
      <w:r w:rsidR="007E1C45" w:rsidRPr="00391D5F">
        <w:rPr>
          <w:sz w:val="28"/>
          <w:szCs w:val="24"/>
        </w:rPr>
        <w:t>. Проектные работы.</w:t>
      </w:r>
    </w:p>
    <w:p w14:paraId="791859C4" w14:textId="3294A99C" w:rsidR="007E1C45" w:rsidRPr="00CB463E" w:rsidRDefault="00CB463E" w:rsidP="00CB463E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69733D56" w14:textId="77777777" w:rsidR="007E1C45" w:rsidRPr="00391D5F" w:rsidRDefault="007E1C45" w:rsidP="00873827">
      <w:pPr>
        <w:pStyle w:val="1"/>
        <w:numPr>
          <w:ilvl w:val="1"/>
          <w:numId w:val="2"/>
        </w:numPr>
        <w:tabs>
          <w:tab w:val="left" w:pos="3001"/>
        </w:tabs>
        <w:jc w:val="left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14:paraId="050503E8" w14:textId="6F6FD1BE" w:rsidR="007E1C45" w:rsidRPr="00391D5F" w:rsidRDefault="007E1C45" w:rsidP="00F11505">
      <w:pPr>
        <w:pStyle w:val="a3"/>
        <w:ind w:left="262" w:right="342" w:firstLine="707"/>
        <w:jc w:val="both"/>
        <w:rPr>
          <w:sz w:val="28"/>
        </w:rPr>
      </w:pPr>
      <w:r w:rsidRPr="00391D5F">
        <w:rPr>
          <w:b/>
          <w:sz w:val="28"/>
        </w:rPr>
        <w:t>Цель</w:t>
      </w:r>
      <w:r w:rsidRPr="00391D5F">
        <w:rPr>
          <w:b/>
          <w:spacing w:val="1"/>
          <w:sz w:val="28"/>
        </w:rPr>
        <w:t xml:space="preserve"> </w:t>
      </w:r>
      <w:r w:rsidRPr="00391D5F">
        <w:rPr>
          <w:b/>
          <w:sz w:val="28"/>
        </w:rPr>
        <w:t>программы:</w:t>
      </w:r>
      <w:r w:rsidRPr="00391D5F">
        <w:rPr>
          <w:b/>
          <w:spacing w:val="1"/>
          <w:sz w:val="28"/>
        </w:rPr>
        <w:t xml:space="preserve"> </w:t>
      </w:r>
      <w:r w:rsidR="002B2AEB" w:rsidRPr="00517448">
        <w:rPr>
          <w:sz w:val="28"/>
          <w:szCs w:val="28"/>
        </w:rPr>
        <w:t xml:space="preserve">Развитие у обучающихся логического мышления и интеллектуальных способностей </w:t>
      </w:r>
      <w:r w:rsidR="002B2AEB">
        <w:rPr>
          <w:sz w:val="28"/>
          <w:szCs w:val="28"/>
        </w:rPr>
        <w:t>в процессе разработки архитектуры программного обеспечения.</w:t>
      </w:r>
    </w:p>
    <w:p w14:paraId="2C7391D5" w14:textId="77777777" w:rsidR="007E1C45" w:rsidRPr="00391D5F" w:rsidRDefault="007E1C45" w:rsidP="002E68F9">
      <w:pPr>
        <w:spacing w:line="275" w:lineRule="exact"/>
        <w:ind w:left="567"/>
        <w:jc w:val="both"/>
        <w:rPr>
          <w:b/>
          <w:sz w:val="28"/>
        </w:rPr>
      </w:pPr>
      <w:r w:rsidRPr="00391D5F">
        <w:rPr>
          <w:b/>
          <w:sz w:val="28"/>
        </w:rPr>
        <w:t>Задачи</w:t>
      </w:r>
      <w:r w:rsidRPr="00391D5F">
        <w:rPr>
          <w:b/>
          <w:spacing w:val="-2"/>
          <w:sz w:val="28"/>
        </w:rPr>
        <w:t xml:space="preserve"> </w:t>
      </w:r>
      <w:r w:rsidRPr="00391D5F">
        <w:rPr>
          <w:b/>
          <w:sz w:val="28"/>
        </w:rPr>
        <w:t>программы:</w:t>
      </w:r>
    </w:p>
    <w:p w14:paraId="68AE54D8" w14:textId="77777777" w:rsidR="007E1C45" w:rsidRPr="00391D5F" w:rsidRDefault="007E1C45" w:rsidP="005F7CF4">
      <w:pPr>
        <w:ind w:left="567"/>
        <w:jc w:val="both"/>
        <w:rPr>
          <w:b/>
          <w:sz w:val="28"/>
        </w:rPr>
      </w:pPr>
      <w:r w:rsidRPr="00391D5F">
        <w:rPr>
          <w:b/>
          <w:sz w:val="28"/>
        </w:rPr>
        <w:t>Предметные:</w:t>
      </w:r>
    </w:p>
    <w:p w14:paraId="595B4499" w14:textId="445C2024" w:rsidR="00881E98" w:rsidRDefault="007E1C45" w:rsidP="005F7CF4">
      <w:pPr>
        <w:rPr>
          <w:sz w:val="28"/>
          <w:szCs w:val="28"/>
        </w:rPr>
      </w:pPr>
      <w:r w:rsidRPr="00391D5F">
        <w:rPr>
          <w:sz w:val="28"/>
        </w:rPr>
        <w:tab/>
      </w:r>
      <w:r w:rsidR="00881E98">
        <w:rPr>
          <w:sz w:val="28"/>
          <w:szCs w:val="28"/>
        </w:rPr>
        <w:t>-познакомить с продвинутыми практиками объектно-ориентированного программирования.</w:t>
      </w:r>
    </w:p>
    <w:p w14:paraId="436A64C6" w14:textId="1D638072" w:rsidR="007E1C45" w:rsidRDefault="00881E98" w:rsidP="00881E98">
      <w:pPr>
        <w:pStyle w:val="a3"/>
        <w:ind w:firstLine="720"/>
        <w:rPr>
          <w:sz w:val="28"/>
        </w:rPr>
      </w:pPr>
      <w:r>
        <w:rPr>
          <w:sz w:val="28"/>
          <w:szCs w:val="28"/>
        </w:rPr>
        <w:t>-обучить навыкам проектирования программного обеспечения.</w:t>
      </w:r>
    </w:p>
    <w:p w14:paraId="63A8D7D2" w14:textId="77777777" w:rsidR="007E1C45" w:rsidRPr="00391D5F" w:rsidRDefault="007E1C45" w:rsidP="007E1C45">
      <w:pPr>
        <w:rPr>
          <w:b/>
          <w:sz w:val="24"/>
        </w:rPr>
      </w:pPr>
      <w:r w:rsidRPr="00391D5F">
        <w:rPr>
          <w:sz w:val="24"/>
        </w:rPr>
        <w:tab/>
      </w:r>
      <w:proofErr w:type="spellStart"/>
      <w:r w:rsidRPr="00391D5F">
        <w:rPr>
          <w:b/>
          <w:sz w:val="28"/>
        </w:rPr>
        <w:t>Метапредметные</w:t>
      </w:r>
      <w:proofErr w:type="spellEnd"/>
      <w:r w:rsidRPr="00391D5F">
        <w:rPr>
          <w:b/>
          <w:sz w:val="24"/>
        </w:rPr>
        <w:t>:</w:t>
      </w:r>
    </w:p>
    <w:p w14:paraId="3B074585" w14:textId="60D9F0ED" w:rsidR="00DA5722" w:rsidRDefault="007E1C45" w:rsidP="00486806">
      <w:pPr>
        <w:rPr>
          <w:sz w:val="28"/>
          <w:szCs w:val="28"/>
        </w:rPr>
      </w:pPr>
      <w:r w:rsidRPr="00391D5F">
        <w:rPr>
          <w:sz w:val="28"/>
        </w:rPr>
        <w:tab/>
      </w:r>
      <w:r w:rsidR="00DA5722">
        <w:rPr>
          <w:sz w:val="28"/>
          <w:szCs w:val="28"/>
        </w:rPr>
        <w:t>-</w:t>
      </w:r>
      <w:r w:rsidR="00DA5722" w:rsidRPr="005F7CF4">
        <w:rPr>
          <w:sz w:val="28"/>
          <w:szCs w:val="28"/>
        </w:rPr>
        <w:t xml:space="preserve">научить </w:t>
      </w:r>
      <w:r w:rsidR="00486806" w:rsidRPr="005F7CF4">
        <w:rPr>
          <w:sz w:val="28"/>
          <w:szCs w:val="28"/>
        </w:rPr>
        <w:t>основам кооперации</w:t>
      </w:r>
      <w:r w:rsidR="00DA5722" w:rsidRPr="005F7CF4">
        <w:rPr>
          <w:sz w:val="28"/>
          <w:szCs w:val="28"/>
        </w:rPr>
        <w:t>.</w:t>
      </w:r>
    </w:p>
    <w:p w14:paraId="163A3F2E" w14:textId="77777777" w:rsidR="007E1C45" w:rsidRPr="00391D5F" w:rsidRDefault="007E1C45" w:rsidP="007E1C45">
      <w:pPr>
        <w:rPr>
          <w:b/>
          <w:sz w:val="24"/>
        </w:rPr>
      </w:pPr>
      <w:r w:rsidRPr="00391D5F">
        <w:rPr>
          <w:sz w:val="24"/>
        </w:rPr>
        <w:tab/>
      </w:r>
      <w:r w:rsidRPr="00391D5F">
        <w:rPr>
          <w:b/>
          <w:sz w:val="28"/>
        </w:rPr>
        <w:t>Личностные</w:t>
      </w:r>
      <w:r w:rsidRPr="00391D5F">
        <w:rPr>
          <w:b/>
          <w:sz w:val="24"/>
        </w:rPr>
        <w:t>:</w:t>
      </w:r>
    </w:p>
    <w:p w14:paraId="3C96FC95" w14:textId="10B42A84" w:rsidR="00C11A60" w:rsidRPr="004C2783" w:rsidRDefault="007E1C45" w:rsidP="00C11A60">
      <w:pPr>
        <w:pStyle w:val="Default"/>
        <w:spacing w:line="240" w:lineRule="auto"/>
        <w:ind w:firstLine="720"/>
        <w:rPr>
          <w:rFonts w:cs="Times New Roman"/>
          <w:lang w:bidi="ru-RU"/>
        </w:rPr>
      </w:pPr>
      <w:r w:rsidRPr="00391D5F">
        <w:rPr>
          <w:rStyle w:val="a4"/>
          <w:rFonts w:eastAsiaTheme="minorEastAsia"/>
          <w:sz w:val="28"/>
        </w:rPr>
        <w:t>-</w:t>
      </w:r>
      <w:bookmarkStart w:id="2" w:name="_Toc79850923"/>
      <w:r w:rsidR="00C11A60" w:rsidRPr="00C11A60">
        <w:rPr>
          <w:lang w:bidi="ru-RU"/>
        </w:rPr>
        <w:t xml:space="preserve"> </w:t>
      </w:r>
      <w:r w:rsidR="00C11A60" w:rsidRPr="00391D5F">
        <w:rPr>
          <w:rFonts w:cs="Times New Roman"/>
          <w:lang w:bidi="ru-RU"/>
        </w:rPr>
        <w:t>способствовать развит</w:t>
      </w:r>
      <w:r w:rsidR="00C11A60">
        <w:rPr>
          <w:rFonts w:cs="Times New Roman"/>
          <w:lang w:bidi="ru-RU"/>
        </w:rPr>
        <w:t xml:space="preserve">ию </w:t>
      </w:r>
      <w:r w:rsidR="00C11A60" w:rsidRPr="00391D5F">
        <w:rPr>
          <w:rFonts w:cs="Times New Roman"/>
          <w:lang w:bidi="ru-RU"/>
        </w:rPr>
        <w:t>ответственности, добросовестности</w:t>
      </w:r>
      <w:r w:rsidR="00C11A60">
        <w:rPr>
          <w:rFonts w:cs="Times New Roman"/>
          <w:lang w:bidi="ru-RU"/>
        </w:rPr>
        <w:t xml:space="preserve">, </w:t>
      </w:r>
      <w:r w:rsidR="00D5457B">
        <w:rPr>
          <w:rFonts w:cs="Times New Roman"/>
          <w:lang w:bidi="ru-RU"/>
        </w:rPr>
        <w:t>самостоятельности.</w:t>
      </w:r>
    </w:p>
    <w:p w14:paraId="4F1D70D1" w14:textId="1F13259F" w:rsidR="002E68F9" w:rsidRDefault="002E68F9" w:rsidP="002E68F9">
      <w:pPr>
        <w:pStyle w:val="Default"/>
        <w:spacing w:line="240" w:lineRule="auto"/>
        <w:ind w:firstLine="720"/>
        <w:rPr>
          <w:rFonts w:cs="Times New Roman"/>
          <w:lang w:bidi="ru-RU"/>
        </w:rPr>
      </w:pPr>
    </w:p>
    <w:p w14:paraId="71E64590" w14:textId="18F62AED" w:rsidR="00F726E7" w:rsidRPr="002E68F9" w:rsidRDefault="00DA2680" w:rsidP="00295D2E">
      <w:pPr>
        <w:pStyle w:val="Default"/>
        <w:spacing w:line="240" w:lineRule="auto"/>
        <w:ind w:firstLine="720"/>
        <w:jc w:val="center"/>
        <w:rPr>
          <w:sz w:val="32"/>
        </w:rPr>
      </w:pPr>
      <w:r w:rsidRPr="00391D5F">
        <w:rPr>
          <w:sz w:val="32"/>
        </w:rPr>
        <w:t>УЧЕБНЫЙ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ПЛАН</w:t>
      </w:r>
      <w:bookmarkEnd w:id="2"/>
    </w:p>
    <w:tbl>
      <w:tblPr>
        <w:tblStyle w:val="21"/>
        <w:tblW w:w="9006" w:type="dxa"/>
        <w:tblInd w:w="113" w:type="dxa"/>
        <w:tblLook w:val="04A0" w:firstRow="1" w:lastRow="0" w:firstColumn="1" w:lastColumn="0" w:noHBand="0" w:noVBand="1"/>
      </w:tblPr>
      <w:tblGrid>
        <w:gridCol w:w="594"/>
        <w:gridCol w:w="5071"/>
        <w:gridCol w:w="919"/>
        <w:gridCol w:w="1070"/>
        <w:gridCol w:w="1352"/>
      </w:tblGrid>
      <w:tr w:rsidR="00295D2E" w:rsidRPr="00391D5F" w14:paraId="123C134C" w14:textId="77777777" w:rsidTr="00295D2E"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2A079A94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№ п/п</w:t>
            </w:r>
          </w:p>
        </w:tc>
        <w:tc>
          <w:tcPr>
            <w:tcW w:w="5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00C1DD96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Название раздела, блока, модуля</w:t>
            </w:r>
          </w:p>
        </w:tc>
        <w:tc>
          <w:tcPr>
            <w:tcW w:w="3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285E715A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Количество часов</w:t>
            </w:r>
          </w:p>
        </w:tc>
      </w:tr>
      <w:tr w:rsidR="00295D2E" w:rsidRPr="00391D5F" w14:paraId="0C8093D0" w14:textId="77777777" w:rsidTr="00295D2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D0B59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</w:p>
        </w:tc>
        <w:tc>
          <w:tcPr>
            <w:tcW w:w="5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92CC6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3DE780CC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Всего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7544D5EB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Теория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6CCF80F8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Практика</w:t>
            </w:r>
          </w:p>
        </w:tc>
      </w:tr>
      <w:tr w:rsidR="00295D2E" w:rsidRPr="00391D5F" w14:paraId="7056CFA5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33E8C" w14:textId="77777777" w:rsidR="00295D2E" w:rsidRPr="00391D5F" w:rsidRDefault="00295D2E" w:rsidP="00873827">
            <w:pPr>
              <w:numPr>
                <w:ilvl w:val="0"/>
                <w:numId w:val="3"/>
              </w:numPr>
              <w:contextualSpacing/>
              <w:rPr>
                <w:sz w:val="28"/>
                <w:szCs w:val="24"/>
                <w:lang w:eastAsia="ru-RU"/>
              </w:rPr>
            </w:pP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34C3C" w14:textId="4B885D8E" w:rsidR="00295D2E" w:rsidRPr="00391D5F" w:rsidRDefault="00295D2E" w:rsidP="00561370">
            <w:pPr>
              <w:pStyle w:val="a5"/>
              <w:ind w:left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eastAsia="ru-RU"/>
              </w:rPr>
              <w:t xml:space="preserve">Введение в </w:t>
            </w:r>
            <w:r w:rsidRPr="00561370">
              <w:rPr>
                <w:sz w:val="28"/>
                <w:szCs w:val="24"/>
                <w:lang w:eastAsia="ru-RU"/>
              </w:rPr>
              <w:t>проектирование программного обеспечения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08FA8" w14:textId="6815B748" w:rsidR="00295D2E" w:rsidRPr="00E23F14" w:rsidRDefault="00295D2E" w:rsidP="006E4E6D">
            <w:pPr>
              <w:jc w:val="center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t>12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41584" w14:textId="43280003" w:rsidR="00295D2E" w:rsidRPr="00561370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t>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A61F7" w14:textId="2803372C" w:rsidR="00295D2E" w:rsidRPr="00561370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t>4</w:t>
            </w:r>
          </w:p>
        </w:tc>
      </w:tr>
      <w:tr w:rsidR="00295D2E" w:rsidRPr="00391D5F" w14:paraId="5FF1E845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8DFCE" w14:textId="77777777" w:rsidR="00295D2E" w:rsidRPr="00391D5F" w:rsidRDefault="00295D2E" w:rsidP="00873827">
            <w:pPr>
              <w:numPr>
                <w:ilvl w:val="0"/>
                <w:numId w:val="3"/>
              </w:numPr>
              <w:contextualSpacing/>
              <w:rPr>
                <w:sz w:val="28"/>
                <w:szCs w:val="24"/>
                <w:lang w:eastAsia="ru-RU"/>
              </w:rPr>
            </w:pP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ECD35" w14:textId="0C765F2E" w:rsidR="00295D2E" w:rsidRPr="00561370" w:rsidRDefault="00295D2E" w:rsidP="00561370">
            <w:pPr>
              <w:pStyle w:val="a5"/>
              <w:rPr>
                <w:sz w:val="28"/>
                <w:szCs w:val="24"/>
                <w:lang w:eastAsia="ru-RU"/>
              </w:rPr>
            </w:pPr>
            <w:proofErr w:type="spellStart"/>
            <w:r w:rsidRPr="00561370">
              <w:rPr>
                <w:sz w:val="28"/>
                <w:szCs w:val="24"/>
                <w:lang w:eastAsia="ru-RU"/>
              </w:rPr>
              <w:t>Code</w:t>
            </w:r>
            <w:proofErr w:type="spellEnd"/>
            <w:r w:rsidRPr="00561370">
              <w:rPr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561370">
              <w:rPr>
                <w:sz w:val="28"/>
                <w:szCs w:val="24"/>
                <w:lang w:eastAsia="ru-RU"/>
              </w:rPr>
              <w:t>Style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34F43" w14:textId="6A0938C2" w:rsidR="00295D2E" w:rsidRPr="00561370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t>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46B1F" w14:textId="35799379" w:rsidR="00295D2E" w:rsidRPr="00391D5F" w:rsidRDefault="00295D2E" w:rsidP="006E4E6D">
            <w:pPr>
              <w:jc w:val="center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E5D6E" w14:textId="79D7FBB5" w:rsidR="00295D2E" w:rsidRPr="00391D5F" w:rsidRDefault="00295D2E" w:rsidP="006E4E6D">
            <w:pPr>
              <w:jc w:val="center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4</w:t>
            </w:r>
          </w:p>
        </w:tc>
      </w:tr>
      <w:tr w:rsidR="00295D2E" w:rsidRPr="00391D5F" w14:paraId="7B61D74B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89048" w14:textId="77777777" w:rsidR="00295D2E" w:rsidRPr="00391D5F" w:rsidRDefault="00295D2E" w:rsidP="00873827">
            <w:pPr>
              <w:numPr>
                <w:ilvl w:val="0"/>
                <w:numId w:val="3"/>
              </w:numPr>
              <w:contextualSpacing/>
              <w:rPr>
                <w:sz w:val="28"/>
                <w:szCs w:val="24"/>
                <w:lang w:eastAsia="ru-RU"/>
              </w:rPr>
            </w:pP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059A" w14:textId="29A91EC8" w:rsidR="00295D2E" w:rsidRPr="00561370" w:rsidRDefault="00295D2E" w:rsidP="00561370">
            <w:pPr>
              <w:pStyle w:val="a5"/>
              <w:rPr>
                <w:sz w:val="28"/>
                <w:szCs w:val="24"/>
                <w:lang w:eastAsia="ru-RU"/>
              </w:rPr>
            </w:pPr>
            <w:r w:rsidRPr="00561370">
              <w:rPr>
                <w:sz w:val="28"/>
                <w:szCs w:val="24"/>
                <w:lang w:eastAsia="ru-RU"/>
              </w:rPr>
              <w:t>Тестирование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D0EB" w14:textId="4444FA4A" w:rsidR="00295D2E" w:rsidRPr="00391D5F" w:rsidRDefault="00295D2E" w:rsidP="006E4E6D">
            <w:pPr>
              <w:jc w:val="center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9778" w14:textId="0AF8FE9E" w:rsidR="00295D2E" w:rsidRPr="00391D5F" w:rsidRDefault="00295D2E" w:rsidP="006E4E6D">
            <w:pPr>
              <w:jc w:val="center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B71B" w14:textId="52C438DD" w:rsidR="00295D2E" w:rsidRPr="00391D5F" w:rsidRDefault="00295D2E" w:rsidP="006E4E6D">
            <w:pPr>
              <w:jc w:val="center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8</w:t>
            </w:r>
          </w:p>
        </w:tc>
      </w:tr>
      <w:tr w:rsidR="00295D2E" w:rsidRPr="00391D5F" w14:paraId="23401B2B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45DA3" w14:textId="77777777" w:rsidR="00295D2E" w:rsidRPr="00391D5F" w:rsidRDefault="00295D2E" w:rsidP="00873827">
            <w:pPr>
              <w:numPr>
                <w:ilvl w:val="0"/>
                <w:numId w:val="3"/>
              </w:numPr>
              <w:contextualSpacing/>
              <w:rPr>
                <w:sz w:val="28"/>
                <w:szCs w:val="24"/>
                <w:lang w:eastAsia="ru-RU"/>
              </w:rPr>
            </w:pP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990A8" w14:textId="77777777" w:rsidR="00295D2E" w:rsidRPr="00561370" w:rsidRDefault="00295D2E" w:rsidP="00561370">
            <w:pPr>
              <w:pStyle w:val="a5"/>
              <w:rPr>
                <w:sz w:val="28"/>
                <w:szCs w:val="24"/>
                <w:lang w:eastAsia="ru-RU"/>
              </w:rPr>
            </w:pPr>
            <w:r w:rsidRPr="00561370">
              <w:rPr>
                <w:sz w:val="28"/>
                <w:szCs w:val="24"/>
                <w:lang w:eastAsia="ru-RU"/>
              </w:rPr>
              <w:t>Алгоритмы и структуры данных</w:t>
            </w:r>
          </w:p>
          <w:p w14:paraId="7568E6D7" w14:textId="77777777" w:rsidR="00295D2E" w:rsidRPr="00391D5F" w:rsidRDefault="00295D2E" w:rsidP="006E4E6D">
            <w:pPr>
              <w:pStyle w:val="a5"/>
              <w:ind w:left="0"/>
              <w:rPr>
                <w:sz w:val="28"/>
                <w:szCs w:val="24"/>
                <w:lang w:eastAsia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CC1E3" w14:textId="775FB599" w:rsidR="00295D2E" w:rsidRPr="00391D5F" w:rsidRDefault="00295D2E" w:rsidP="006E4E6D">
            <w:pPr>
              <w:jc w:val="center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78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6FE00" w14:textId="1E6E2452" w:rsidR="00295D2E" w:rsidRPr="00391D5F" w:rsidRDefault="00295D2E" w:rsidP="006E4E6D">
            <w:pPr>
              <w:jc w:val="center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36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B2C5B" w14:textId="3757C75B" w:rsidR="00295D2E" w:rsidRPr="00391D5F" w:rsidRDefault="00295D2E" w:rsidP="006E4E6D">
            <w:pPr>
              <w:jc w:val="center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42</w:t>
            </w:r>
          </w:p>
        </w:tc>
      </w:tr>
      <w:tr w:rsidR="00295D2E" w:rsidRPr="00391D5F" w14:paraId="2384A7C6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19A35" w14:textId="77777777" w:rsidR="00295D2E" w:rsidRPr="00391D5F" w:rsidRDefault="00295D2E" w:rsidP="00873827">
            <w:pPr>
              <w:numPr>
                <w:ilvl w:val="0"/>
                <w:numId w:val="3"/>
              </w:numPr>
              <w:contextualSpacing/>
              <w:rPr>
                <w:sz w:val="28"/>
                <w:szCs w:val="24"/>
                <w:lang w:eastAsia="ru-RU"/>
              </w:rPr>
            </w:pP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5AB09" w14:textId="33251A5E" w:rsidR="00295D2E" w:rsidRPr="00561370" w:rsidRDefault="00295D2E" w:rsidP="00561370">
            <w:pPr>
              <w:pStyle w:val="a5"/>
              <w:rPr>
                <w:sz w:val="28"/>
                <w:szCs w:val="24"/>
                <w:lang w:eastAsia="ru-RU"/>
              </w:rPr>
            </w:pPr>
            <w:r>
              <w:rPr>
                <w:sz w:val="28"/>
                <w:szCs w:val="24"/>
                <w:lang w:eastAsia="ru-RU"/>
              </w:rPr>
              <w:t>ООП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F528F" w14:textId="31714DE8" w:rsidR="00295D2E" w:rsidRDefault="00295D2E" w:rsidP="006E4E6D">
            <w:pPr>
              <w:jc w:val="center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22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F0D12" w14:textId="62C69B3D" w:rsidR="00295D2E" w:rsidRDefault="00295D2E" w:rsidP="006E4E6D">
            <w:pPr>
              <w:jc w:val="center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52C33" w14:textId="783E6AD1" w:rsidR="00295D2E" w:rsidRDefault="00295D2E" w:rsidP="006E4E6D">
            <w:pPr>
              <w:jc w:val="center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16</w:t>
            </w:r>
          </w:p>
        </w:tc>
      </w:tr>
      <w:tr w:rsidR="00295D2E" w:rsidRPr="00391D5F" w14:paraId="5FCA9676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AAA42" w14:textId="77777777" w:rsidR="00295D2E" w:rsidRPr="00391D5F" w:rsidRDefault="00295D2E" w:rsidP="00873827">
            <w:pPr>
              <w:numPr>
                <w:ilvl w:val="0"/>
                <w:numId w:val="3"/>
              </w:numPr>
              <w:contextualSpacing/>
              <w:rPr>
                <w:sz w:val="28"/>
                <w:szCs w:val="24"/>
                <w:lang w:eastAsia="ru-RU"/>
              </w:rPr>
            </w:pP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8330" w14:textId="30DAE14B" w:rsidR="00295D2E" w:rsidRDefault="00295D2E" w:rsidP="00561370">
            <w:pPr>
              <w:pStyle w:val="a5"/>
              <w:rPr>
                <w:sz w:val="28"/>
                <w:szCs w:val="24"/>
                <w:lang w:eastAsia="ru-RU"/>
              </w:rPr>
            </w:pPr>
            <w:r>
              <w:rPr>
                <w:sz w:val="28"/>
                <w:szCs w:val="24"/>
                <w:lang w:eastAsia="ru-RU"/>
              </w:rPr>
              <w:t>Финальный проект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FA0C8" w14:textId="5801D296" w:rsidR="00295D2E" w:rsidRDefault="00295D2E" w:rsidP="006E4E6D">
            <w:pPr>
              <w:jc w:val="center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7D20E" w14:textId="58F8A440" w:rsidR="00295D2E" w:rsidRDefault="00295D2E" w:rsidP="006E4E6D">
            <w:pPr>
              <w:jc w:val="center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21BCF" w14:textId="55C20A55" w:rsidR="00295D2E" w:rsidRDefault="00295D2E" w:rsidP="006E4E6D">
            <w:pPr>
              <w:jc w:val="center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6</w:t>
            </w:r>
          </w:p>
        </w:tc>
      </w:tr>
      <w:tr w:rsidR="00295D2E" w:rsidRPr="00391D5F" w14:paraId="555A6AAF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E7560" w14:textId="77777777" w:rsidR="00295D2E" w:rsidRPr="00391D5F" w:rsidRDefault="00295D2E" w:rsidP="00873827">
            <w:pPr>
              <w:numPr>
                <w:ilvl w:val="0"/>
                <w:numId w:val="3"/>
              </w:numPr>
              <w:contextualSpacing/>
              <w:rPr>
                <w:sz w:val="28"/>
                <w:szCs w:val="24"/>
                <w:lang w:eastAsia="ru-RU"/>
              </w:rPr>
            </w:pP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9A97B" w14:textId="677B396E" w:rsidR="00295D2E" w:rsidRPr="005F7CF4" w:rsidRDefault="00295D2E" w:rsidP="00561370">
            <w:pPr>
              <w:pStyle w:val="a5"/>
              <w:rPr>
                <w:sz w:val="28"/>
                <w:szCs w:val="24"/>
                <w:lang w:eastAsia="ru-RU"/>
              </w:rPr>
            </w:pPr>
            <w:r w:rsidRPr="005F7CF4">
              <w:rPr>
                <w:sz w:val="28"/>
                <w:szCs w:val="24"/>
                <w:lang w:eastAsia="ru-RU"/>
              </w:rPr>
              <w:t>Итого: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CA12" w14:textId="2A9B893F" w:rsidR="00295D2E" w:rsidRPr="005F7CF4" w:rsidRDefault="00295D2E" w:rsidP="006E4E6D">
            <w:pPr>
              <w:jc w:val="center"/>
              <w:rPr>
                <w:color w:val="000000"/>
                <w:sz w:val="28"/>
                <w:szCs w:val="24"/>
              </w:rPr>
            </w:pPr>
            <w:r w:rsidRPr="005F7CF4">
              <w:rPr>
                <w:color w:val="000000"/>
                <w:sz w:val="28"/>
                <w:szCs w:val="24"/>
              </w:rPr>
              <w:t>144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FEE13" w14:textId="1511696A" w:rsidR="00295D2E" w:rsidRPr="005F7CF4" w:rsidRDefault="00295D2E" w:rsidP="006E4E6D">
            <w:pPr>
              <w:jc w:val="center"/>
              <w:rPr>
                <w:color w:val="000000"/>
                <w:sz w:val="28"/>
                <w:szCs w:val="24"/>
              </w:rPr>
            </w:pPr>
            <w:r w:rsidRPr="005F7CF4">
              <w:rPr>
                <w:color w:val="000000"/>
                <w:sz w:val="28"/>
                <w:szCs w:val="24"/>
              </w:rPr>
              <w:t>64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516D" w14:textId="3DB28493" w:rsidR="00295D2E" w:rsidRPr="005F7CF4" w:rsidRDefault="00295D2E" w:rsidP="006E4E6D">
            <w:pPr>
              <w:jc w:val="center"/>
              <w:rPr>
                <w:color w:val="000000"/>
                <w:sz w:val="28"/>
                <w:szCs w:val="24"/>
              </w:rPr>
            </w:pPr>
            <w:r w:rsidRPr="005F7CF4">
              <w:rPr>
                <w:color w:val="000000"/>
                <w:sz w:val="28"/>
                <w:szCs w:val="24"/>
              </w:rPr>
              <w:t>80</w:t>
            </w:r>
          </w:p>
        </w:tc>
      </w:tr>
    </w:tbl>
    <w:p w14:paraId="68F5363F" w14:textId="77777777" w:rsidR="00F726E7" w:rsidRPr="00391D5F" w:rsidRDefault="00F726E7">
      <w:pPr>
        <w:rPr>
          <w:sz w:val="28"/>
        </w:rPr>
        <w:sectPr w:rsidR="00F726E7" w:rsidRPr="00391D5F">
          <w:pgSz w:w="11910" w:h="16840"/>
          <w:pgMar w:top="1040" w:right="500" w:bottom="1200" w:left="1440" w:header="0" w:footer="920" w:gutter="0"/>
          <w:cols w:space="720"/>
        </w:sectPr>
      </w:pPr>
    </w:p>
    <w:p w14:paraId="222EF65D" w14:textId="0B2C374A" w:rsidR="00F726E7" w:rsidRPr="00391D5F" w:rsidRDefault="0026425B" w:rsidP="00295D2E">
      <w:pPr>
        <w:pStyle w:val="1"/>
        <w:tabs>
          <w:tab w:val="left" w:pos="2821"/>
        </w:tabs>
        <w:ind w:left="2821" w:right="83"/>
        <w:rPr>
          <w:sz w:val="32"/>
        </w:rPr>
      </w:pPr>
      <w:r>
        <w:rPr>
          <w:sz w:val="32"/>
        </w:rPr>
        <w:lastRenderedPageBreak/>
        <w:t>СОДЕРЖАНИЕ</w:t>
      </w:r>
    </w:p>
    <w:p w14:paraId="0CEC21CB" w14:textId="728B867F" w:rsidR="005F20AA" w:rsidRDefault="005F20AA" w:rsidP="00774FE8">
      <w:pPr>
        <w:rPr>
          <w:b/>
          <w:bCs/>
          <w:sz w:val="32"/>
          <w:szCs w:val="28"/>
        </w:rPr>
      </w:pPr>
    </w:p>
    <w:p w14:paraId="6DB39F09" w14:textId="6C608E1F" w:rsidR="0026425B" w:rsidRDefault="0026425B" w:rsidP="000D03AE">
      <w:pPr>
        <w:ind w:firstLine="567"/>
        <w:rPr>
          <w:sz w:val="28"/>
          <w:szCs w:val="24"/>
          <w:lang w:eastAsia="ru-RU"/>
        </w:rPr>
      </w:pPr>
      <w:r w:rsidRPr="0026425B">
        <w:rPr>
          <w:b/>
          <w:bCs/>
          <w:sz w:val="28"/>
          <w:szCs w:val="40"/>
          <w:u w:val="single"/>
        </w:rPr>
        <w:t>Тема 1.</w:t>
      </w:r>
      <w:r w:rsidR="00563AB3">
        <w:rPr>
          <w:b/>
          <w:bCs/>
          <w:sz w:val="28"/>
          <w:szCs w:val="40"/>
          <w:u w:val="single"/>
        </w:rPr>
        <w:t xml:space="preserve"> </w:t>
      </w:r>
      <w:r w:rsidR="00563AB3">
        <w:rPr>
          <w:sz w:val="28"/>
          <w:szCs w:val="24"/>
          <w:lang w:eastAsia="ru-RU"/>
        </w:rPr>
        <w:t>Модуль «В</w:t>
      </w:r>
      <w:r w:rsidR="00B1468C">
        <w:rPr>
          <w:sz w:val="28"/>
          <w:szCs w:val="24"/>
          <w:lang w:eastAsia="ru-RU"/>
        </w:rPr>
        <w:t>ведение в проектирование программного обеспечения</w:t>
      </w:r>
      <w:r w:rsidR="00735CE4">
        <w:rPr>
          <w:sz w:val="28"/>
          <w:szCs w:val="24"/>
          <w:lang w:eastAsia="ru-RU"/>
        </w:rPr>
        <w:t>.</w:t>
      </w:r>
      <w:r w:rsidR="00563AB3">
        <w:rPr>
          <w:sz w:val="28"/>
          <w:szCs w:val="24"/>
          <w:lang w:eastAsia="ru-RU"/>
        </w:rPr>
        <w:t>»</w:t>
      </w:r>
      <w:r w:rsidR="00735CE4">
        <w:rPr>
          <w:sz w:val="28"/>
          <w:szCs w:val="24"/>
          <w:lang w:eastAsia="ru-RU"/>
        </w:rPr>
        <w:t xml:space="preserve"> (</w:t>
      </w:r>
      <w:r w:rsidR="00B1468C">
        <w:rPr>
          <w:sz w:val="28"/>
          <w:szCs w:val="24"/>
          <w:lang w:eastAsia="ru-RU"/>
        </w:rPr>
        <w:t>12</w:t>
      </w:r>
      <w:r w:rsidR="00735CE4">
        <w:rPr>
          <w:sz w:val="28"/>
          <w:szCs w:val="24"/>
          <w:lang w:eastAsia="ru-RU"/>
        </w:rPr>
        <w:t>ч</w:t>
      </w:r>
      <w:r w:rsidR="00F13297">
        <w:rPr>
          <w:sz w:val="28"/>
          <w:szCs w:val="24"/>
          <w:lang w:eastAsia="ru-RU"/>
        </w:rPr>
        <w:t>.</w:t>
      </w:r>
      <w:r w:rsidR="00735CE4">
        <w:rPr>
          <w:sz w:val="28"/>
          <w:szCs w:val="24"/>
          <w:lang w:eastAsia="ru-RU"/>
        </w:rPr>
        <w:t>)</w:t>
      </w:r>
    </w:p>
    <w:p w14:paraId="2C9655D9" w14:textId="2A1DD9EA" w:rsidR="0026425B" w:rsidRDefault="0026425B" w:rsidP="00563AB3">
      <w:pPr>
        <w:ind w:firstLine="567"/>
        <w:rPr>
          <w:bCs/>
          <w:sz w:val="28"/>
          <w:szCs w:val="40"/>
        </w:rPr>
      </w:pPr>
      <w:r w:rsidRPr="00F13297">
        <w:rPr>
          <w:bCs/>
          <w:i/>
          <w:sz w:val="28"/>
          <w:szCs w:val="40"/>
        </w:rPr>
        <w:t>Теория:</w:t>
      </w:r>
      <w:r>
        <w:rPr>
          <w:bCs/>
          <w:sz w:val="28"/>
          <w:szCs w:val="40"/>
        </w:rPr>
        <w:t xml:space="preserve"> </w:t>
      </w:r>
      <w:r w:rsidR="00563AB3" w:rsidRPr="00563AB3">
        <w:rPr>
          <w:bCs/>
          <w:sz w:val="28"/>
          <w:szCs w:val="40"/>
        </w:rPr>
        <w:t>Что такое проектиро</w:t>
      </w:r>
      <w:r w:rsidR="00563AB3">
        <w:rPr>
          <w:bCs/>
          <w:sz w:val="28"/>
          <w:szCs w:val="40"/>
        </w:rPr>
        <w:t xml:space="preserve">вание программного обеспечения? </w:t>
      </w:r>
      <w:r w:rsidR="00563AB3" w:rsidRPr="00563AB3">
        <w:rPr>
          <w:bCs/>
          <w:sz w:val="28"/>
          <w:szCs w:val="40"/>
        </w:rPr>
        <w:t>Почему проектирование — это важно</w:t>
      </w:r>
      <w:r w:rsidR="00563AB3">
        <w:rPr>
          <w:bCs/>
          <w:sz w:val="28"/>
          <w:szCs w:val="40"/>
        </w:rPr>
        <w:t xml:space="preserve">. Понятие "Технического долга". </w:t>
      </w:r>
      <w:proofErr w:type="spellStart"/>
      <w:r w:rsidR="00563AB3">
        <w:rPr>
          <w:bCs/>
          <w:sz w:val="28"/>
          <w:szCs w:val="40"/>
        </w:rPr>
        <w:t>Рефакторинг</w:t>
      </w:r>
      <w:proofErr w:type="spellEnd"/>
      <w:r w:rsidR="00563AB3">
        <w:rPr>
          <w:bCs/>
          <w:sz w:val="28"/>
          <w:szCs w:val="40"/>
        </w:rPr>
        <w:t xml:space="preserve">. </w:t>
      </w:r>
      <w:r w:rsidR="00563AB3" w:rsidRPr="00563AB3">
        <w:rPr>
          <w:bCs/>
          <w:sz w:val="28"/>
          <w:szCs w:val="40"/>
        </w:rPr>
        <w:t xml:space="preserve">Основные принципы </w:t>
      </w:r>
      <w:proofErr w:type="spellStart"/>
      <w:r w:rsidR="00563AB3" w:rsidRPr="00563AB3">
        <w:rPr>
          <w:bCs/>
          <w:sz w:val="28"/>
          <w:szCs w:val="40"/>
        </w:rPr>
        <w:t>рефакторинга</w:t>
      </w:r>
      <w:proofErr w:type="spellEnd"/>
      <w:r w:rsidR="00563AB3" w:rsidRPr="00563AB3">
        <w:rPr>
          <w:bCs/>
          <w:sz w:val="28"/>
          <w:szCs w:val="40"/>
        </w:rPr>
        <w:t>.</w:t>
      </w:r>
    </w:p>
    <w:p w14:paraId="10F99B21" w14:textId="5A4E1C60" w:rsidR="00735CE4" w:rsidRDefault="00735CE4" w:rsidP="000D03AE">
      <w:pPr>
        <w:ind w:firstLine="567"/>
        <w:rPr>
          <w:bCs/>
          <w:sz w:val="28"/>
          <w:szCs w:val="40"/>
        </w:rPr>
      </w:pPr>
      <w:r w:rsidRPr="00F13297">
        <w:rPr>
          <w:bCs/>
          <w:i/>
          <w:sz w:val="28"/>
          <w:szCs w:val="40"/>
        </w:rPr>
        <w:t>Практика:</w:t>
      </w:r>
      <w:r>
        <w:rPr>
          <w:bCs/>
          <w:sz w:val="28"/>
          <w:szCs w:val="40"/>
        </w:rPr>
        <w:t xml:space="preserve"> </w:t>
      </w:r>
      <w:r w:rsidR="00563AB3">
        <w:rPr>
          <w:bCs/>
          <w:sz w:val="28"/>
          <w:szCs w:val="40"/>
        </w:rPr>
        <w:t xml:space="preserve">Задачи по </w:t>
      </w:r>
      <w:proofErr w:type="spellStart"/>
      <w:r w:rsidR="00563AB3">
        <w:rPr>
          <w:bCs/>
          <w:sz w:val="28"/>
          <w:szCs w:val="40"/>
        </w:rPr>
        <w:t>рефакторингу</w:t>
      </w:r>
      <w:proofErr w:type="spellEnd"/>
      <w:r w:rsidR="00563AB3">
        <w:rPr>
          <w:bCs/>
          <w:sz w:val="28"/>
          <w:szCs w:val="40"/>
        </w:rPr>
        <w:t xml:space="preserve"> кода.</w:t>
      </w:r>
    </w:p>
    <w:p w14:paraId="496A67AB" w14:textId="06AA0D91" w:rsidR="00735CE4" w:rsidRDefault="00735CE4" w:rsidP="000D03AE">
      <w:pPr>
        <w:ind w:firstLine="567"/>
        <w:rPr>
          <w:bCs/>
          <w:sz w:val="28"/>
          <w:szCs w:val="40"/>
        </w:rPr>
      </w:pPr>
      <w:r>
        <w:rPr>
          <w:b/>
          <w:bCs/>
          <w:sz w:val="28"/>
          <w:szCs w:val="40"/>
          <w:u w:val="single"/>
        </w:rPr>
        <w:t>Тема 2.</w:t>
      </w:r>
      <w:r>
        <w:rPr>
          <w:bCs/>
          <w:sz w:val="28"/>
          <w:szCs w:val="40"/>
        </w:rPr>
        <w:t xml:space="preserve"> </w:t>
      </w:r>
      <w:r w:rsidR="00F13297">
        <w:rPr>
          <w:bCs/>
          <w:sz w:val="28"/>
          <w:szCs w:val="40"/>
        </w:rPr>
        <w:t>Модуль «</w:t>
      </w:r>
      <w:r w:rsidR="00563AB3">
        <w:rPr>
          <w:bCs/>
          <w:sz w:val="28"/>
          <w:szCs w:val="40"/>
          <w:lang w:val="en-US"/>
        </w:rPr>
        <w:t>Code</w:t>
      </w:r>
      <w:r w:rsidR="00563AB3" w:rsidRPr="00563AB3">
        <w:rPr>
          <w:bCs/>
          <w:sz w:val="28"/>
          <w:szCs w:val="40"/>
        </w:rPr>
        <w:t xml:space="preserve"> </w:t>
      </w:r>
      <w:r w:rsidR="00563AB3">
        <w:rPr>
          <w:bCs/>
          <w:sz w:val="28"/>
          <w:szCs w:val="40"/>
          <w:lang w:val="en-US"/>
        </w:rPr>
        <w:t>Style</w:t>
      </w:r>
      <w:r w:rsidR="00F13297">
        <w:rPr>
          <w:bCs/>
          <w:sz w:val="28"/>
          <w:szCs w:val="40"/>
        </w:rPr>
        <w:t>». (</w:t>
      </w:r>
      <w:r w:rsidR="00563AB3" w:rsidRPr="00563AB3">
        <w:rPr>
          <w:bCs/>
          <w:sz w:val="28"/>
          <w:szCs w:val="40"/>
        </w:rPr>
        <w:t>8</w:t>
      </w:r>
      <w:r w:rsidR="00F13297">
        <w:rPr>
          <w:bCs/>
          <w:sz w:val="28"/>
          <w:szCs w:val="40"/>
        </w:rPr>
        <w:t>ч.)</w:t>
      </w:r>
    </w:p>
    <w:p w14:paraId="5BE68DF7" w14:textId="77777777" w:rsidR="00563AB3" w:rsidRDefault="00F13297" w:rsidP="00563AB3">
      <w:pPr>
        <w:ind w:firstLine="567"/>
        <w:rPr>
          <w:bCs/>
          <w:i/>
          <w:sz w:val="28"/>
          <w:szCs w:val="40"/>
        </w:rPr>
      </w:pPr>
      <w:r w:rsidRPr="00F13297">
        <w:rPr>
          <w:bCs/>
          <w:i/>
          <w:sz w:val="28"/>
          <w:szCs w:val="40"/>
        </w:rPr>
        <w:t xml:space="preserve">Теория: </w:t>
      </w:r>
      <w:proofErr w:type="spellStart"/>
      <w:r w:rsidR="00563AB3">
        <w:rPr>
          <w:bCs/>
          <w:sz w:val="28"/>
          <w:szCs w:val="40"/>
        </w:rPr>
        <w:t>Code</w:t>
      </w:r>
      <w:proofErr w:type="spellEnd"/>
      <w:r w:rsidR="00563AB3">
        <w:rPr>
          <w:bCs/>
          <w:sz w:val="28"/>
          <w:szCs w:val="40"/>
        </w:rPr>
        <w:t xml:space="preserve"> </w:t>
      </w:r>
      <w:proofErr w:type="spellStart"/>
      <w:r w:rsidR="00563AB3">
        <w:rPr>
          <w:bCs/>
          <w:sz w:val="28"/>
          <w:szCs w:val="40"/>
        </w:rPr>
        <w:t>Style</w:t>
      </w:r>
      <w:proofErr w:type="spellEnd"/>
      <w:r w:rsidR="00563AB3">
        <w:rPr>
          <w:bCs/>
          <w:sz w:val="28"/>
          <w:szCs w:val="40"/>
        </w:rPr>
        <w:t xml:space="preserve"> и почему это важно.</w:t>
      </w:r>
      <w:r w:rsidR="00563AB3" w:rsidRPr="00563AB3">
        <w:rPr>
          <w:bCs/>
          <w:sz w:val="28"/>
          <w:szCs w:val="40"/>
        </w:rPr>
        <w:t xml:space="preserve"> Виды стилей написания.</w:t>
      </w:r>
      <w:r w:rsidR="00563AB3" w:rsidRPr="00563AB3">
        <w:rPr>
          <w:bCs/>
          <w:i/>
          <w:sz w:val="28"/>
          <w:szCs w:val="40"/>
        </w:rPr>
        <w:t xml:space="preserve"> </w:t>
      </w:r>
    </w:p>
    <w:p w14:paraId="1F2A64D2" w14:textId="36EDD46F" w:rsidR="00F13297" w:rsidRDefault="00F13297" w:rsidP="00563AB3">
      <w:pPr>
        <w:ind w:firstLine="567"/>
        <w:rPr>
          <w:bCs/>
          <w:sz w:val="28"/>
          <w:szCs w:val="40"/>
        </w:rPr>
      </w:pPr>
      <w:r w:rsidRPr="00F13297">
        <w:rPr>
          <w:bCs/>
          <w:i/>
          <w:sz w:val="28"/>
          <w:szCs w:val="40"/>
        </w:rPr>
        <w:t>Практика:</w:t>
      </w:r>
      <w:r>
        <w:rPr>
          <w:bCs/>
          <w:sz w:val="28"/>
          <w:szCs w:val="40"/>
        </w:rPr>
        <w:t xml:space="preserve"> </w:t>
      </w:r>
      <w:proofErr w:type="spellStart"/>
      <w:r w:rsidR="00563AB3" w:rsidRPr="00563AB3">
        <w:rPr>
          <w:bCs/>
          <w:sz w:val="28"/>
          <w:szCs w:val="40"/>
        </w:rPr>
        <w:t>Рефакторинг</w:t>
      </w:r>
      <w:proofErr w:type="spellEnd"/>
      <w:r w:rsidR="00563AB3" w:rsidRPr="00563AB3">
        <w:rPr>
          <w:bCs/>
          <w:sz w:val="28"/>
          <w:szCs w:val="40"/>
        </w:rPr>
        <w:t xml:space="preserve"> собственного кода в согласии с заданной стилистикой.</w:t>
      </w:r>
    </w:p>
    <w:p w14:paraId="0EC05138" w14:textId="45B2A1C2" w:rsidR="00F13297" w:rsidRDefault="00F13297" w:rsidP="000D03AE">
      <w:pPr>
        <w:ind w:firstLine="567"/>
        <w:rPr>
          <w:bCs/>
          <w:sz w:val="28"/>
          <w:szCs w:val="40"/>
        </w:rPr>
      </w:pPr>
      <w:r>
        <w:rPr>
          <w:b/>
          <w:bCs/>
          <w:sz w:val="28"/>
          <w:szCs w:val="40"/>
          <w:u w:val="single"/>
        </w:rPr>
        <w:t>Тема 3.</w:t>
      </w:r>
      <w:r>
        <w:rPr>
          <w:bCs/>
          <w:sz w:val="28"/>
          <w:szCs w:val="40"/>
        </w:rPr>
        <w:t xml:space="preserve"> Модуль «</w:t>
      </w:r>
      <w:r w:rsidR="004F39EA">
        <w:rPr>
          <w:bCs/>
          <w:sz w:val="28"/>
          <w:szCs w:val="40"/>
        </w:rPr>
        <w:t>Тестирование</w:t>
      </w:r>
      <w:r>
        <w:rPr>
          <w:bCs/>
          <w:sz w:val="28"/>
          <w:szCs w:val="40"/>
        </w:rPr>
        <w:t>». (1</w:t>
      </w:r>
      <w:r w:rsidR="004F39EA">
        <w:rPr>
          <w:bCs/>
          <w:sz w:val="28"/>
          <w:szCs w:val="40"/>
        </w:rPr>
        <w:t>8</w:t>
      </w:r>
      <w:r>
        <w:rPr>
          <w:bCs/>
          <w:sz w:val="28"/>
          <w:szCs w:val="40"/>
        </w:rPr>
        <w:t>ч.)</w:t>
      </w:r>
    </w:p>
    <w:p w14:paraId="656F32D5" w14:textId="655EACD4" w:rsidR="00F13297" w:rsidRDefault="00F13297" w:rsidP="004F39EA">
      <w:pPr>
        <w:ind w:firstLine="567"/>
        <w:rPr>
          <w:bCs/>
          <w:sz w:val="28"/>
          <w:szCs w:val="40"/>
        </w:rPr>
      </w:pPr>
      <w:r w:rsidRPr="00F13297">
        <w:rPr>
          <w:bCs/>
          <w:i/>
          <w:sz w:val="28"/>
          <w:szCs w:val="40"/>
        </w:rPr>
        <w:t>Теория:</w:t>
      </w:r>
      <w:r>
        <w:rPr>
          <w:bCs/>
          <w:sz w:val="28"/>
          <w:szCs w:val="40"/>
        </w:rPr>
        <w:t xml:space="preserve"> </w:t>
      </w:r>
      <w:r w:rsidR="004F39EA">
        <w:rPr>
          <w:bCs/>
          <w:sz w:val="28"/>
          <w:szCs w:val="40"/>
        </w:rPr>
        <w:t xml:space="preserve">Почему тестирование — это важно? </w:t>
      </w:r>
      <w:r w:rsidR="004F39EA" w:rsidRPr="004F39EA">
        <w:rPr>
          <w:bCs/>
          <w:sz w:val="28"/>
          <w:szCs w:val="40"/>
        </w:rPr>
        <w:t xml:space="preserve">Виды </w:t>
      </w:r>
      <w:r w:rsidR="00E15BA3" w:rsidRPr="004F39EA">
        <w:rPr>
          <w:bCs/>
          <w:sz w:val="28"/>
          <w:szCs w:val="40"/>
        </w:rPr>
        <w:t>ошиб</w:t>
      </w:r>
      <w:r w:rsidR="00E15BA3">
        <w:rPr>
          <w:bCs/>
          <w:sz w:val="28"/>
          <w:szCs w:val="40"/>
        </w:rPr>
        <w:t>ок,</w:t>
      </w:r>
      <w:r w:rsidR="004F39EA">
        <w:rPr>
          <w:bCs/>
          <w:sz w:val="28"/>
          <w:szCs w:val="40"/>
        </w:rPr>
        <w:t xml:space="preserve"> возникающих при разработке. </w:t>
      </w:r>
      <w:proofErr w:type="spellStart"/>
      <w:r w:rsidR="004F39EA">
        <w:rPr>
          <w:bCs/>
          <w:sz w:val="28"/>
          <w:szCs w:val="40"/>
        </w:rPr>
        <w:t>Unit</w:t>
      </w:r>
      <w:proofErr w:type="spellEnd"/>
      <w:r w:rsidR="004F39EA">
        <w:rPr>
          <w:bCs/>
          <w:sz w:val="28"/>
          <w:szCs w:val="40"/>
        </w:rPr>
        <w:t xml:space="preserve"> тестирование. Функциональное тестирование. </w:t>
      </w:r>
      <w:r w:rsidR="004F39EA" w:rsidRPr="004F39EA">
        <w:rPr>
          <w:bCs/>
          <w:sz w:val="28"/>
          <w:szCs w:val="40"/>
        </w:rPr>
        <w:t>Разработка через тестирование.</w:t>
      </w:r>
    </w:p>
    <w:p w14:paraId="093818EC" w14:textId="0B30A83A" w:rsidR="004F39EA" w:rsidRPr="004F39EA" w:rsidRDefault="00F13297" w:rsidP="004F39EA">
      <w:pPr>
        <w:ind w:firstLine="567"/>
        <w:rPr>
          <w:bCs/>
          <w:sz w:val="28"/>
          <w:szCs w:val="40"/>
        </w:rPr>
      </w:pPr>
      <w:r w:rsidRPr="00F13297">
        <w:rPr>
          <w:bCs/>
          <w:i/>
          <w:sz w:val="28"/>
          <w:szCs w:val="40"/>
        </w:rPr>
        <w:t>Практика:</w:t>
      </w:r>
      <w:r>
        <w:rPr>
          <w:bCs/>
          <w:sz w:val="28"/>
          <w:szCs w:val="40"/>
        </w:rPr>
        <w:t xml:space="preserve"> </w:t>
      </w:r>
      <w:r w:rsidR="004F39EA" w:rsidRPr="004F39EA">
        <w:rPr>
          <w:bCs/>
          <w:sz w:val="28"/>
          <w:szCs w:val="40"/>
        </w:rPr>
        <w:t xml:space="preserve">Практика по </w:t>
      </w:r>
      <w:proofErr w:type="spellStart"/>
      <w:r w:rsidR="004F39EA" w:rsidRPr="004F39EA">
        <w:rPr>
          <w:bCs/>
          <w:sz w:val="28"/>
          <w:szCs w:val="40"/>
        </w:rPr>
        <w:t>Unit</w:t>
      </w:r>
      <w:proofErr w:type="spellEnd"/>
      <w:r w:rsidR="004F39EA" w:rsidRPr="004F39EA">
        <w:rPr>
          <w:bCs/>
          <w:sz w:val="28"/>
          <w:szCs w:val="40"/>
        </w:rPr>
        <w:t xml:space="preserve"> тестированию.</w:t>
      </w:r>
      <w:r w:rsidR="004F39EA">
        <w:rPr>
          <w:bCs/>
          <w:sz w:val="28"/>
          <w:szCs w:val="40"/>
        </w:rPr>
        <w:t xml:space="preserve"> </w:t>
      </w:r>
      <w:r w:rsidR="004F39EA" w:rsidRPr="004F39EA">
        <w:rPr>
          <w:bCs/>
          <w:sz w:val="28"/>
          <w:szCs w:val="40"/>
        </w:rPr>
        <w:t>Практика п</w:t>
      </w:r>
      <w:r w:rsidR="004F39EA">
        <w:rPr>
          <w:bCs/>
          <w:sz w:val="28"/>
          <w:szCs w:val="40"/>
        </w:rPr>
        <w:t>о функциональному тестированию.</w:t>
      </w:r>
    </w:p>
    <w:p w14:paraId="6ED1079D" w14:textId="0598373F" w:rsidR="00F13297" w:rsidRDefault="00F13297" w:rsidP="000D03AE">
      <w:pPr>
        <w:ind w:firstLine="567"/>
        <w:rPr>
          <w:bCs/>
          <w:sz w:val="28"/>
          <w:szCs w:val="40"/>
        </w:rPr>
      </w:pPr>
      <w:r>
        <w:rPr>
          <w:b/>
          <w:bCs/>
          <w:sz w:val="28"/>
          <w:szCs w:val="40"/>
          <w:u w:val="single"/>
        </w:rPr>
        <w:t>Тема 4.</w:t>
      </w:r>
      <w:r>
        <w:rPr>
          <w:bCs/>
          <w:sz w:val="28"/>
          <w:szCs w:val="40"/>
        </w:rPr>
        <w:t xml:space="preserve"> </w:t>
      </w:r>
      <w:r w:rsidR="00D25D64">
        <w:rPr>
          <w:bCs/>
          <w:sz w:val="28"/>
          <w:szCs w:val="40"/>
        </w:rPr>
        <w:t>Алгоритмы и структуры данных</w:t>
      </w:r>
      <w:r>
        <w:rPr>
          <w:bCs/>
          <w:sz w:val="28"/>
          <w:szCs w:val="40"/>
        </w:rPr>
        <w:t>. (</w:t>
      </w:r>
      <w:r w:rsidR="00D25D64">
        <w:rPr>
          <w:bCs/>
          <w:sz w:val="28"/>
          <w:szCs w:val="40"/>
        </w:rPr>
        <w:t>78</w:t>
      </w:r>
      <w:r>
        <w:rPr>
          <w:bCs/>
          <w:sz w:val="28"/>
          <w:szCs w:val="40"/>
        </w:rPr>
        <w:t>ч.)</w:t>
      </w:r>
    </w:p>
    <w:p w14:paraId="2A3B77A4" w14:textId="18DB75CC" w:rsidR="00F13297" w:rsidRDefault="00F13297" w:rsidP="00D25D64">
      <w:pPr>
        <w:ind w:firstLine="567"/>
        <w:rPr>
          <w:bCs/>
          <w:sz w:val="28"/>
          <w:szCs w:val="40"/>
        </w:rPr>
      </w:pPr>
      <w:r w:rsidRPr="00F13297">
        <w:rPr>
          <w:bCs/>
          <w:i/>
          <w:sz w:val="28"/>
          <w:szCs w:val="40"/>
        </w:rPr>
        <w:t>Теория:</w:t>
      </w:r>
      <w:r>
        <w:rPr>
          <w:bCs/>
          <w:sz w:val="28"/>
          <w:szCs w:val="40"/>
        </w:rPr>
        <w:t xml:space="preserve"> </w:t>
      </w:r>
      <w:r w:rsidR="00D25D64" w:rsidRPr="00D25D64">
        <w:rPr>
          <w:bCs/>
          <w:sz w:val="28"/>
          <w:szCs w:val="40"/>
        </w:rPr>
        <w:t>Знакомство с алгоритмами и структурами данных</w:t>
      </w:r>
      <w:r w:rsidR="00D25D64">
        <w:rPr>
          <w:bCs/>
          <w:sz w:val="28"/>
          <w:szCs w:val="40"/>
        </w:rPr>
        <w:t xml:space="preserve">. Основные структуры данных. </w:t>
      </w:r>
      <w:r w:rsidR="00D25D64" w:rsidRPr="00D25D64">
        <w:rPr>
          <w:bCs/>
          <w:sz w:val="28"/>
          <w:szCs w:val="40"/>
        </w:rPr>
        <w:t>Стек</w:t>
      </w:r>
      <w:r w:rsidR="00D25D64">
        <w:rPr>
          <w:bCs/>
          <w:sz w:val="28"/>
          <w:szCs w:val="40"/>
        </w:rPr>
        <w:t xml:space="preserve">. </w:t>
      </w:r>
      <w:r w:rsidR="00D25D64" w:rsidRPr="00D25D64">
        <w:rPr>
          <w:bCs/>
          <w:sz w:val="28"/>
          <w:szCs w:val="40"/>
        </w:rPr>
        <w:t>Список</w:t>
      </w:r>
      <w:r w:rsidR="00D25D64">
        <w:rPr>
          <w:bCs/>
          <w:sz w:val="28"/>
          <w:szCs w:val="40"/>
        </w:rPr>
        <w:t xml:space="preserve">. </w:t>
      </w:r>
      <w:r w:rsidR="00D25D64" w:rsidRPr="00D25D64">
        <w:rPr>
          <w:bCs/>
          <w:sz w:val="28"/>
          <w:szCs w:val="40"/>
        </w:rPr>
        <w:t>Сортировка выбором</w:t>
      </w:r>
      <w:r w:rsidR="00D25D64">
        <w:rPr>
          <w:bCs/>
          <w:sz w:val="28"/>
          <w:szCs w:val="40"/>
        </w:rPr>
        <w:t xml:space="preserve">. </w:t>
      </w:r>
      <w:r w:rsidR="00D25D64" w:rsidRPr="00D25D64">
        <w:rPr>
          <w:bCs/>
          <w:sz w:val="28"/>
          <w:szCs w:val="40"/>
        </w:rPr>
        <w:t>Рекурсия</w:t>
      </w:r>
      <w:r w:rsidR="00D25D64">
        <w:rPr>
          <w:bCs/>
          <w:sz w:val="28"/>
          <w:szCs w:val="40"/>
        </w:rPr>
        <w:t xml:space="preserve">. </w:t>
      </w:r>
      <w:r w:rsidR="00D25D64" w:rsidRPr="00D25D64">
        <w:rPr>
          <w:bCs/>
          <w:sz w:val="28"/>
          <w:szCs w:val="40"/>
        </w:rPr>
        <w:t>Быстрая</w:t>
      </w:r>
      <w:r w:rsidR="00D25D64">
        <w:rPr>
          <w:bCs/>
          <w:sz w:val="28"/>
          <w:szCs w:val="40"/>
        </w:rPr>
        <w:t xml:space="preserve"> </w:t>
      </w:r>
      <w:r w:rsidR="00D25D64" w:rsidRPr="00D25D64">
        <w:rPr>
          <w:bCs/>
          <w:sz w:val="28"/>
          <w:szCs w:val="40"/>
        </w:rPr>
        <w:t>сортировка</w:t>
      </w:r>
      <w:r w:rsidR="00D25D64">
        <w:rPr>
          <w:bCs/>
          <w:sz w:val="28"/>
          <w:szCs w:val="40"/>
        </w:rPr>
        <w:t xml:space="preserve">. </w:t>
      </w:r>
      <w:r w:rsidR="00D25D64" w:rsidRPr="00D25D64">
        <w:rPr>
          <w:bCs/>
          <w:sz w:val="28"/>
          <w:szCs w:val="40"/>
        </w:rPr>
        <w:t>Хэш-таблицы</w:t>
      </w:r>
      <w:r w:rsidR="00D25D64">
        <w:rPr>
          <w:bCs/>
          <w:sz w:val="28"/>
          <w:szCs w:val="40"/>
        </w:rPr>
        <w:t xml:space="preserve">. </w:t>
      </w:r>
      <w:r w:rsidR="00D25D64" w:rsidRPr="00D25D64">
        <w:rPr>
          <w:bCs/>
          <w:sz w:val="28"/>
          <w:szCs w:val="40"/>
        </w:rPr>
        <w:t>Поиск в ширину</w:t>
      </w:r>
      <w:r w:rsidR="00D25D64">
        <w:rPr>
          <w:bCs/>
          <w:sz w:val="28"/>
          <w:szCs w:val="40"/>
        </w:rPr>
        <w:t xml:space="preserve">. </w:t>
      </w:r>
      <w:r w:rsidR="00D25D64" w:rsidRPr="00D25D64">
        <w:rPr>
          <w:bCs/>
          <w:sz w:val="28"/>
          <w:szCs w:val="40"/>
        </w:rPr>
        <w:t xml:space="preserve">Алгоритм </w:t>
      </w:r>
      <w:proofErr w:type="spellStart"/>
      <w:r w:rsidR="00D25D64" w:rsidRPr="00D25D64">
        <w:rPr>
          <w:bCs/>
          <w:sz w:val="28"/>
          <w:szCs w:val="40"/>
        </w:rPr>
        <w:t>Дейкстры</w:t>
      </w:r>
      <w:proofErr w:type="spellEnd"/>
      <w:r w:rsidR="00D25D64">
        <w:rPr>
          <w:bCs/>
          <w:sz w:val="28"/>
          <w:szCs w:val="40"/>
        </w:rPr>
        <w:t xml:space="preserve">. </w:t>
      </w:r>
      <w:r w:rsidR="00D25D64" w:rsidRPr="00D25D64">
        <w:rPr>
          <w:bCs/>
          <w:sz w:val="28"/>
          <w:szCs w:val="40"/>
        </w:rPr>
        <w:t>Жадные алгоритмы</w:t>
      </w:r>
      <w:r w:rsidR="00D25D64">
        <w:rPr>
          <w:bCs/>
          <w:sz w:val="28"/>
          <w:szCs w:val="40"/>
        </w:rPr>
        <w:t xml:space="preserve">. </w:t>
      </w:r>
      <w:r w:rsidR="00D25D64" w:rsidRPr="00D25D64">
        <w:rPr>
          <w:bCs/>
          <w:sz w:val="28"/>
          <w:szCs w:val="40"/>
        </w:rPr>
        <w:t>Динамическое программирование</w:t>
      </w:r>
      <w:r w:rsidR="00D25D64">
        <w:rPr>
          <w:bCs/>
          <w:sz w:val="28"/>
          <w:szCs w:val="40"/>
        </w:rPr>
        <w:t>. Алгоритм k ближайших</w:t>
      </w:r>
      <w:r w:rsidR="00D25D64" w:rsidRPr="00D25D64">
        <w:rPr>
          <w:bCs/>
          <w:sz w:val="28"/>
          <w:szCs w:val="40"/>
        </w:rPr>
        <w:t xml:space="preserve"> соседей</w:t>
      </w:r>
      <w:r w:rsidR="00D25D64">
        <w:rPr>
          <w:bCs/>
          <w:sz w:val="28"/>
          <w:szCs w:val="40"/>
        </w:rPr>
        <w:t xml:space="preserve">. </w:t>
      </w:r>
      <w:r w:rsidR="00D25D64" w:rsidRPr="00D25D64">
        <w:rPr>
          <w:bCs/>
          <w:sz w:val="28"/>
          <w:szCs w:val="40"/>
        </w:rPr>
        <w:t>Бинарное дерево</w:t>
      </w:r>
      <w:r w:rsidR="00D25D64">
        <w:rPr>
          <w:bCs/>
          <w:sz w:val="28"/>
          <w:szCs w:val="40"/>
        </w:rPr>
        <w:t>.</w:t>
      </w:r>
    </w:p>
    <w:p w14:paraId="7F777685" w14:textId="6A8ECF19" w:rsidR="00D25D64" w:rsidRDefault="00F13297" w:rsidP="00D25D64">
      <w:pPr>
        <w:ind w:firstLine="567"/>
        <w:rPr>
          <w:bCs/>
          <w:sz w:val="28"/>
          <w:szCs w:val="40"/>
        </w:rPr>
      </w:pPr>
      <w:r w:rsidRPr="00F13297">
        <w:rPr>
          <w:bCs/>
          <w:i/>
          <w:sz w:val="28"/>
          <w:szCs w:val="40"/>
        </w:rPr>
        <w:t>Практика:</w:t>
      </w:r>
      <w:r>
        <w:rPr>
          <w:bCs/>
          <w:sz w:val="28"/>
          <w:szCs w:val="40"/>
        </w:rPr>
        <w:t xml:space="preserve"> </w:t>
      </w:r>
      <w:r w:rsidR="00D25D64">
        <w:rPr>
          <w:bCs/>
          <w:sz w:val="28"/>
          <w:szCs w:val="40"/>
        </w:rPr>
        <w:t xml:space="preserve">Создание собственного стека. </w:t>
      </w:r>
      <w:r w:rsidR="00D25D64" w:rsidRPr="00D25D64">
        <w:rPr>
          <w:bCs/>
          <w:sz w:val="28"/>
          <w:szCs w:val="40"/>
        </w:rPr>
        <w:t>Создание собственного списка</w:t>
      </w:r>
      <w:r w:rsidR="00D25D64">
        <w:rPr>
          <w:bCs/>
          <w:sz w:val="28"/>
          <w:szCs w:val="40"/>
        </w:rPr>
        <w:t xml:space="preserve">. </w:t>
      </w:r>
      <w:r w:rsidR="00D25D64" w:rsidRPr="00D25D64">
        <w:rPr>
          <w:bCs/>
          <w:sz w:val="28"/>
          <w:szCs w:val="40"/>
        </w:rPr>
        <w:t>Сортировка выбором</w:t>
      </w:r>
      <w:r w:rsidR="00D25D64">
        <w:rPr>
          <w:bCs/>
          <w:sz w:val="28"/>
          <w:szCs w:val="40"/>
        </w:rPr>
        <w:t xml:space="preserve">. </w:t>
      </w:r>
      <w:r w:rsidR="00D25D64" w:rsidRPr="00D25D64">
        <w:rPr>
          <w:bCs/>
          <w:sz w:val="28"/>
          <w:szCs w:val="40"/>
        </w:rPr>
        <w:t>Рекурсия</w:t>
      </w:r>
      <w:r w:rsidR="00D25D64">
        <w:rPr>
          <w:bCs/>
          <w:sz w:val="28"/>
          <w:szCs w:val="40"/>
        </w:rPr>
        <w:t xml:space="preserve">. </w:t>
      </w:r>
      <w:r w:rsidR="00D25D64" w:rsidRPr="00D25D64">
        <w:rPr>
          <w:bCs/>
          <w:sz w:val="28"/>
          <w:szCs w:val="40"/>
        </w:rPr>
        <w:t>Быстрая</w:t>
      </w:r>
      <w:r w:rsidR="00D25D64">
        <w:rPr>
          <w:bCs/>
          <w:sz w:val="28"/>
          <w:szCs w:val="40"/>
        </w:rPr>
        <w:t xml:space="preserve"> </w:t>
      </w:r>
      <w:r w:rsidR="00D25D64" w:rsidRPr="00D25D64">
        <w:rPr>
          <w:bCs/>
          <w:sz w:val="28"/>
          <w:szCs w:val="40"/>
        </w:rPr>
        <w:t>сортировка</w:t>
      </w:r>
      <w:r w:rsidR="00D25D64">
        <w:rPr>
          <w:bCs/>
          <w:sz w:val="28"/>
          <w:szCs w:val="40"/>
        </w:rPr>
        <w:t xml:space="preserve">. </w:t>
      </w:r>
      <w:r w:rsidR="00D25D64" w:rsidRPr="00D25D64">
        <w:rPr>
          <w:bCs/>
          <w:sz w:val="28"/>
          <w:szCs w:val="40"/>
        </w:rPr>
        <w:t>Хэш-таблицы</w:t>
      </w:r>
      <w:r w:rsidR="00D25D64">
        <w:rPr>
          <w:bCs/>
          <w:sz w:val="28"/>
          <w:szCs w:val="40"/>
        </w:rPr>
        <w:t xml:space="preserve">. </w:t>
      </w:r>
      <w:r w:rsidR="00D25D64" w:rsidRPr="00D25D64">
        <w:rPr>
          <w:bCs/>
          <w:sz w:val="28"/>
          <w:szCs w:val="40"/>
        </w:rPr>
        <w:t>Поиск в ширину</w:t>
      </w:r>
      <w:r w:rsidR="00D25D64">
        <w:rPr>
          <w:bCs/>
          <w:sz w:val="28"/>
          <w:szCs w:val="40"/>
        </w:rPr>
        <w:t xml:space="preserve">. </w:t>
      </w:r>
      <w:r w:rsidR="00D25D64" w:rsidRPr="00D25D64">
        <w:rPr>
          <w:bCs/>
          <w:sz w:val="28"/>
          <w:szCs w:val="40"/>
        </w:rPr>
        <w:t xml:space="preserve">Алгоритм </w:t>
      </w:r>
      <w:proofErr w:type="spellStart"/>
      <w:r w:rsidR="00D25D64" w:rsidRPr="00D25D64">
        <w:rPr>
          <w:bCs/>
          <w:sz w:val="28"/>
          <w:szCs w:val="40"/>
        </w:rPr>
        <w:t>Дейкстры</w:t>
      </w:r>
      <w:proofErr w:type="spellEnd"/>
      <w:r w:rsidR="00D25D64">
        <w:rPr>
          <w:bCs/>
          <w:sz w:val="28"/>
          <w:szCs w:val="40"/>
        </w:rPr>
        <w:t xml:space="preserve">. </w:t>
      </w:r>
      <w:r w:rsidR="00D25D64" w:rsidRPr="00D25D64">
        <w:rPr>
          <w:bCs/>
          <w:sz w:val="28"/>
          <w:szCs w:val="40"/>
        </w:rPr>
        <w:t>Жадные алгоритмы</w:t>
      </w:r>
      <w:r w:rsidR="00D25D64">
        <w:rPr>
          <w:bCs/>
          <w:sz w:val="28"/>
          <w:szCs w:val="40"/>
        </w:rPr>
        <w:t xml:space="preserve">. </w:t>
      </w:r>
      <w:r w:rsidR="00D25D64" w:rsidRPr="00D25D64">
        <w:rPr>
          <w:bCs/>
          <w:sz w:val="28"/>
          <w:szCs w:val="40"/>
        </w:rPr>
        <w:t>Динамическое программирование</w:t>
      </w:r>
      <w:r w:rsidR="00D25D64">
        <w:rPr>
          <w:bCs/>
          <w:sz w:val="28"/>
          <w:szCs w:val="40"/>
        </w:rPr>
        <w:t>. Алгоритм k ближайших</w:t>
      </w:r>
      <w:r w:rsidR="00D25D64" w:rsidRPr="00D25D64">
        <w:rPr>
          <w:bCs/>
          <w:sz w:val="28"/>
          <w:szCs w:val="40"/>
        </w:rPr>
        <w:t xml:space="preserve"> соседей</w:t>
      </w:r>
      <w:r w:rsidR="00D25D64">
        <w:rPr>
          <w:bCs/>
          <w:sz w:val="28"/>
          <w:szCs w:val="40"/>
        </w:rPr>
        <w:t xml:space="preserve">. </w:t>
      </w:r>
      <w:r w:rsidR="00D25D64" w:rsidRPr="00D25D64">
        <w:rPr>
          <w:bCs/>
          <w:sz w:val="28"/>
          <w:szCs w:val="40"/>
        </w:rPr>
        <w:t>Бинарное дерево</w:t>
      </w:r>
      <w:r w:rsidR="00D25D64">
        <w:rPr>
          <w:bCs/>
          <w:sz w:val="28"/>
          <w:szCs w:val="40"/>
        </w:rPr>
        <w:t>.</w:t>
      </w:r>
    </w:p>
    <w:p w14:paraId="00871195" w14:textId="75E96E4D" w:rsidR="00E15BA3" w:rsidRDefault="00E15BA3" w:rsidP="00E15BA3">
      <w:pPr>
        <w:ind w:firstLine="567"/>
        <w:rPr>
          <w:bCs/>
          <w:sz w:val="28"/>
          <w:szCs w:val="40"/>
        </w:rPr>
      </w:pPr>
      <w:r>
        <w:rPr>
          <w:b/>
          <w:bCs/>
          <w:sz w:val="28"/>
          <w:szCs w:val="40"/>
          <w:u w:val="single"/>
        </w:rPr>
        <w:t>Тема 5.</w:t>
      </w:r>
      <w:r>
        <w:rPr>
          <w:bCs/>
          <w:sz w:val="28"/>
          <w:szCs w:val="40"/>
        </w:rPr>
        <w:t xml:space="preserve"> ООП. (22ч.)</w:t>
      </w:r>
    </w:p>
    <w:p w14:paraId="22443886" w14:textId="707295F0" w:rsidR="00E15BA3" w:rsidRDefault="00E15BA3" w:rsidP="00E15BA3">
      <w:pPr>
        <w:ind w:firstLine="567"/>
        <w:rPr>
          <w:bCs/>
          <w:sz w:val="28"/>
          <w:szCs w:val="40"/>
        </w:rPr>
      </w:pPr>
      <w:r w:rsidRPr="00F13297">
        <w:rPr>
          <w:bCs/>
          <w:i/>
          <w:sz w:val="28"/>
          <w:szCs w:val="40"/>
        </w:rPr>
        <w:t>Теория:</w:t>
      </w:r>
      <w:r>
        <w:rPr>
          <w:bCs/>
          <w:sz w:val="28"/>
          <w:szCs w:val="40"/>
        </w:rPr>
        <w:t xml:space="preserve"> Основные принципы ООП. Интерфейсы. </w:t>
      </w:r>
      <w:r w:rsidRPr="00E15BA3">
        <w:rPr>
          <w:bCs/>
          <w:sz w:val="28"/>
          <w:szCs w:val="40"/>
        </w:rPr>
        <w:t>UML</w:t>
      </w:r>
      <w:r>
        <w:rPr>
          <w:bCs/>
          <w:sz w:val="28"/>
          <w:szCs w:val="40"/>
        </w:rPr>
        <w:t>.</w:t>
      </w:r>
    </w:p>
    <w:p w14:paraId="44BFB54C" w14:textId="65333760" w:rsidR="00E15BA3" w:rsidRPr="00E15BA3" w:rsidRDefault="00E15BA3" w:rsidP="00E15BA3">
      <w:pPr>
        <w:ind w:firstLine="567"/>
        <w:rPr>
          <w:bCs/>
          <w:sz w:val="28"/>
          <w:szCs w:val="40"/>
        </w:rPr>
      </w:pPr>
      <w:r w:rsidRPr="00F13297">
        <w:rPr>
          <w:bCs/>
          <w:i/>
          <w:sz w:val="28"/>
          <w:szCs w:val="40"/>
        </w:rPr>
        <w:t>Практика:</w:t>
      </w:r>
      <w:r>
        <w:rPr>
          <w:bCs/>
          <w:sz w:val="28"/>
          <w:szCs w:val="40"/>
        </w:rPr>
        <w:t xml:space="preserve"> Задачи на наследование. Задачи на инкапсуляцию. </w:t>
      </w:r>
      <w:r w:rsidRPr="00E15BA3">
        <w:rPr>
          <w:bCs/>
          <w:sz w:val="28"/>
          <w:szCs w:val="40"/>
        </w:rPr>
        <w:t>Задачи на полиморфизм</w:t>
      </w:r>
      <w:r>
        <w:rPr>
          <w:bCs/>
          <w:sz w:val="28"/>
          <w:szCs w:val="40"/>
        </w:rPr>
        <w:t xml:space="preserve">. Интерфейсы. </w:t>
      </w:r>
      <w:r>
        <w:rPr>
          <w:bCs/>
          <w:sz w:val="28"/>
          <w:szCs w:val="40"/>
          <w:lang w:val="en-US"/>
        </w:rPr>
        <w:t>UML</w:t>
      </w:r>
      <w:r w:rsidRPr="005F7CF4">
        <w:rPr>
          <w:bCs/>
          <w:sz w:val="28"/>
          <w:szCs w:val="40"/>
        </w:rPr>
        <w:t>.</w:t>
      </w:r>
    </w:p>
    <w:p w14:paraId="78DB36CF" w14:textId="225EC462" w:rsidR="00E15BA3" w:rsidRDefault="00E15BA3" w:rsidP="00E15BA3">
      <w:pPr>
        <w:ind w:firstLine="567"/>
        <w:rPr>
          <w:bCs/>
          <w:sz w:val="28"/>
          <w:szCs w:val="40"/>
        </w:rPr>
      </w:pPr>
      <w:r>
        <w:rPr>
          <w:b/>
          <w:bCs/>
          <w:sz w:val="28"/>
          <w:szCs w:val="40"/>
          <w:u w:val="single"/>
        </w:rPr>
        <w:t>Тема 6.</w:t>
      </w:r>
      <w:r>
        <w:rPr>
          <w:bCs/>
          <w:sz w:val="28"/>
          <w:szCs w:val="40"/>
        </w:rPr>
        <w:t xml:space="preserve"> Финальный проект (6ч.)</w:t>
      </w:r>
    </w:p>
    <w:p w14:paraId="0E698103" w14:textId="491B7121" w:rsidR="00E15BA3" w:rsidRDefault="00E15BA3" w:rsidP="00D25D64">
      <w:pPr>
        <w:ind w:firstLine="567"/>
        <w:rPr>
          <w:bCs/>
          <w:sz w:val="28"/>
          <w:szCs w:val="40"/>
        </w:rPr>
      </w:pPr>
      <w:r w:rsidRPr="00F13297">
        <w:rPr>
          <w:bCs/>
          <w:i/>
          <w:sz w:val="28"/>
          <w:szCs w:val="40"/>
        </w:rPr>
        <w:t>Практика:</w:t>
      </w:r>
      <w:r>
        <w:rPr>
          <w:bCs/>
          <w:sz w:val="28"/>
          <w:szCs w:val="40"/>
        </w:rPr>
        <w:t xml:space="preserve"> </w:t>
      </w:r>
      <w:r w:rsidRPr="00E15BA3">
        <w:rPr>
          <w:bCs/>
          <w:sz w:val="28"/>
          <w:szCs w:val="40"/>
        </w:rPr>
        <w:t>Проектирование структуры программного обеспечения</w:t>
      </w:r>
      <w:r>
        <w:rPr>
          <w:bCs/>
          <w:sz w:val="28"/>
          <w:szCs w:val="40"/>
        </w:rPr>
        <w:t>.</w:t>
      </w:r>
    </w:p>
    <w:p w14:paraId="48D73EAA" w14:textId="77777777" w:rsidR="00D25D64" w:rsidRDefault="00D25D64">
      <w:pPr>
        <w:rPr>
          <w:bCs/>
          <w:sz w:val="28"/>
          <w:szCs w:val="40"/>
        </w:rPr>
      </w:pPr>
      <w:r>
        <w:rPr>
          <w:bCs/>
          <w:sz w:val="28"/>
          <w:szCs w:val="40"/>
        </w:rPr>
        <w:br w:type="page"/>
      </w:r>
    </w:p>
    <w:p w14:paraId="11B0176B" w14:textId="77777777" w:rsidR="00F13297" w:rsidRPr="00F13297" w:rsidRDefault="00F13297" w:rsidP="00D25D64">
      <w:pPr>
        <w:ind w:firstLine="567"/>
        <w:rPr>
          <w:bCs/>
          <w:sz w:val="28"/>
          <w:szCs w:val="40"/>
        </w:rPr>
      </w:pPr>
    </w:p>
    <w:p w14:paraId="59D91BD9" w14:textId="77777777" w:rsidR="005F20AA" w:rsidRPr="00391D5F" w:rsidRDefault="00397B6D" w:rsidP="00295D2E">
      <w:pPr>
        <w:pStyle w:val="1"/>
        <w:tabs>
          <w:tab w:val="left" w:pos="2821"/>
        </w:tabs>
        <w:ind w:right="83"/>
        <w:jc w:val="center"/>
        <w:rPr>
          <w:sz w:val="32"/>
        </w:rPr>
      </w:pPr>
      <w:r w:rsidRPr="00391D5F">
        <w:rPr>
          <w:sz w:val="32"/>
        </w:rPr>
        <w:t>ПЛАНИРУЕМЫЕ РЕЗУЛЬТАТЫ</w:t>
      </w:r>
    </w:p>
    <w:p w14:paraId="2F6B1364" w14:textId="7BB20713" w:rsidR="00187A5C" w:rsidRPr="00391D5F" w:rsidRDefault="00187A5C" w:rsidP="00187A5C">
      <w:pPr>
        <w:pStyle w:val="a3"/>
        <w:rPr>
          <w:b/>
          <w:sz w:val="28"/>
        </w:rPr>
      </w:pPr>
      <w:r w:rsidRPr="00391D5F">
        <w:rPr>
          <w:sz w:val="28"/>
        </w:rPr>
        <w:tab/>
      </w:r>
      <w:proofErr w:type="spellStart"/>
      <w:r w:rsidR="003A2656" w:rsidRPr="00391D5F">
        <w:rPr>
          <w:b/>
          <w:sz w:val="28"/>
        </w:rPr>
        <w:t>Метапредметные</w:t>
      </w:r>
      <w:proofErr w:type="spellEnd"/>
      <w:r w:rsidR="003A2656" w:rsidRPr="00391D5F">
        <w:rPr>
          <w:b/>
          <w:sz w:val="28"/>
        </w:rPr>
        <w:t xml:space="preserve"> результаты</w:t>
      </w:r>
      <w:r w:rsidRPr="00391D5F">
        <w:rPr>
          <w:b/>
          <w:sz w:val="28"/>
        </w:rPr>
        <w:t>:</w:t>
      </w:r>
    </w:p>
    <w:p w14:paraId="4C1D2675" w14:textId="082A8626" w:rsidR="00A919DF" w:rsidRDefault="00187A5C" w:rsidP="00C11A60">
      <w:pPr>
        <w:pStyle w:val="a3"/>
        <w:rPr>
          <w:sz w:val="28"/>
        </w:rPr>
      </w:pPr>
      <w:r w:rsidRPr="00391D5F">
        <w:rPr>
          <w:b/>
          <w:sz w:val="28"/>
        </w:rPr>
        <w:tab/>
      </w:r>
      <w:r w:rsidRPr="00391D5F">
        <w:rPr>
          <w:b/>
          <w:sz w:val="28"/>
        </w:rPr>
        <w:tab/>
        <w:t>-</w:t>
      </w:r>
      <w:r w:rsidR="00C11A60" w:rsidRPr="00C11A60">
        <w:rPr>
          <w:sz w:val="28"/>
        </w:rPr>
        <w:t xml:space="preserve"> </w:t>
      </w:r>
      <w:r w:rsidR="00C11A60">
        <w:rPr>
          <w:sz w:val="28"/>
        </w:rPr>
        <w:t>умеют договариваться и распределять обязанности в группе;</w:t>
      </w:r>
    </w:p>
    <w:p w14:paraId="21C9FB37" w14:textId="77777777" w:rsidR="006E0B3D" w:rsidRDefault="00C11A60" w:rsidP="006E0B3D">
      <w:pPr>
        <w:rPr>
          <w:sz w:val="28"/>
          <w:szCs w:val="28"/>
        </w:rPr>
      </w:pPr>
      <w:r>
        <w:rPr>
          <w:sz w:val="28"/>
        </w:rPr>
        <w:tab/>
      </w:r>
      <w:r>
        <w:rPr>
          <w:sz w:val="28"/>
        </w:rPr>
        <w:tab/>
      </w:r>
      <w:r w:rsidR="006E0B3D">
        <w:rPr>
          <w:sz w:val="28"/>
          <w:szCs w:val="28"/>
        </w:rPr>
        <w:t>-будут демонстрировать навык декомпозиции при решении комплексных задач.</w:t>
      </w:r>
    </w:p>
    <w:p w14:paraId="488D0F22" w14:textId="668A554E" w:rsidR="006E0B3D" w:rsidRDefault="006E0B3D" w:rsidP="006E0B3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-умеют объективно оценивать различные решения задачи.</w:t>
      </w:r>
    </w:p>
    <w:p w14:paraId="7EA6B476" w14:textId="77777777" w:rsidR="00187A5C" w:rsidRPr="00391D5F" w:rsidRDefault="00187A5C" w:rsidP="006E0B3D">
      <w:pPr>
        <w:pStyle w:val="a3"/>
        <w:rPr>
          <w:b/>
          <w:sz w:val="28"/>
        </w:rPr>
      </w:pPr>
      <w:r w:rsidRPr="00391D5F">
        <w:rPr>
          <w:sz w:val="28"/>
        </w:rPr>
        <w:tab/>
      </w:r>
      <w:r w:rsidRPr="00391D5F">
        <w:rPr>
          <w:b/>
          <w:sz w:val="28"/>
        </w:rPr>
        <w:t>Предметные результаты:</w:t>
      </w:r>
    </w:p>
    <w:p w14:paraId="155215AA" w14:textId="2990CFE8" w:rsidR="006F4D65" w:rsidRDefault="00187A5C" w:rsidP="00C11A60">
      <w:pPr>
        <w:pStyle w:val="a3"/>
        <w:rPr>
          <w:sz w:val="28"/>
          <w:szCs w:val="28"/>
        </w:rPr>
      </w:pPr>
      <w:r w:rsidRPr="00391D5F">
        <w:rPr>
          <w:b/>
          <w:sz w:val="28"/>
        </w:rPr>
        <w:tab/>
      </w:r>
      <w:r w:rsidRPr="00391D5F">
        <w:rPr>
          <w:b/>
          <w:sz w:val="28"/>
        </w:rPr>
        <w:tab/>
      </w:r>
      <w:r w:rsidR="006F4D65">
        <w:rPr>
          <w:sz w:val="28"/>
          <w:szCs w:val="28"/>
        </w:rPr>
        <w:t>-умеют применять автоматическое тестирование при разработке программного обеспечения;</w:t>
      </w:r>
    </w:p>
    <w:p w14:paraId="72F5C5AF" w14:textId="7023A0D8" w:rsidR="00C11A60" w:rsidRDefault="00C11A60" w:rsidP="00C11A60">
      <w:pPr>
        <w:pStyle w:val="a3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6F4D65">
        <w:rPr>
          <w:sz w:val="28"/>
          <w:szCs w:val="28"/>
        </w:rPr>
        <w:t>-знают основы проектирования программного обеспечения;</w:t>
      </w:r>
    </w:p>
    <w:p w14:paraId="1B676CC5" w14:textId="0769861D" w:rsidR="00C11A60" w:rsidRDefault="00C11A60" w:rsidP="00C11A60">
      <w:pPr>
        <w:pStyle w:val="a3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 знают основы тестирования и ведения проектов;</w:t>
      </w:r>
    </w:p>
    <w:p w14:paraId="7EEF99D3" w14:textId="44FD1C85" w:rsidR="006F4D65" w:rsidRDefault="00C11A60" w:rsidP="00187A5C">
      <w:pPr>
        <w:pStyle w:val="a3"/>
        <w:rPr>
          <w:sz w:val="28"/>
          <w:szCs w:val="28"/>
        </w:rPr>
      </w:pPr>
      <w:r>
        <w:rPr>
          <w:sz w:val="28"/>
        </w:rPr>
        <w:tab/>
      </w:r>
      <w:r>
        <w:rPr>
          <w:sz w:val="28"/>
        </w:rPr>
        <w:tab/>
      </w:r>
      <w:r w:rsidR="006F4D65">
        <w:rPr>
          <w:sz w:val="28"/>
          <w:szCs w:val="28"/>
        </w:rPr>
        <w:t>-умеют применять основные паттерны проектирования программного обеспечения.</w:t>
      </w:r>
    </w:p>
    <w:p w14:paraId="0956FBEE" w14:textId="48ED3FD8" w:rsidR="00187A5C" w:rsidRPr="00391D5F" w:rsidRDefault="00187A5C" w:rsidP="00187A5C">
      <w:pPr>
        <w:pStyle w:val="a3"/>
        <w:rPr>
          <w:b/>
          <w:sz w:val="28"/>
        </w:rPr>
      </w:pPr>
      <w:r w:rsidRPr="00391D5F">
        <w:rPr>
          <w:sz w:val="28"/>
        </w:rPr>
        <w:tab/>
      </w:r>
      <w:r w:rsidRPr="00391D5F">
        <w:rPr>
          <w:b/>
          <w:sz w:val="28"/>
        </w:rPr>
        <w:t>Личностные результаты:</w:t>
      </w:r>
    </w:p>
    <w:p w14:paraId="690B8FC8" w14:textId="10A30157" w:rsidR="00D51F92" w:rsidRDefault="00187A5C" w:rsidP="00D51F92">
      <w:pPr>
        <w:jc w:val="both"/>
        <w:rPr>
          <w:sz w:val="28"/>
          <w:szCs w:val="28"/>
        </w:rPr>
      </w:pPr>
      <w:r w:rsidRPr="00391D5F">
        <w:rPr>
          <w:b/>
          <w:sz w:val="24"/>
        </w:rPr>
        <w:tab/>
      </w:r>
      <w:r w:rsidRPr="00391D5F">
        <w:rPr>
          <w:b/>
          <w:sz w:val="24"/>
        </w:rPr>
        <w:tab/>
      </w:r>
      <w:r w:rsidRPr="00815401">
        <w:rPr>
          <w:sz w:val="28"/>
          <w:szCs w:val="28"/>
        </w:rPr>
        <w:t>-</w:t>
      </w:r>
      <w:r w:rsidR="00D51F92" w:rsidRPr="00D51F92">
        <w:rPr>
          <w:sz w:val="28"/>
          <w:szCs w:val="28"/>
        </w:rPr>
        <w:t xml:space="preserve"> </w:t>
      </w:r>
      <w:r w:rsidR="00D51F92" w:rsidRPr="00815401">
        <w:rPr>
          <w:sz w:val="28"/>
          <w:szCs w:val="28"/>
        </w:rPr>
        <w:t xml:space="preserve">будут демонстрировать навыки самостоятельного планирования своей деятельности, </w:t>
      </w:r>
      <w:r w:rsidR="00D51F92">
        <w:rPr>
          <w:sz w:val="28"/>
          <w:szCs w:val="28"/>
        </w:rPr>
        <w:t>адекватно оценивать свою работу.</w:t>
      </w:r>
    </w:p>
    <w:p w14:paraId="097314BD" w14:textId="0EC3D413" w:rsidR="00CB463E" w:rsidRDefault="00CB463E" w:rsidP="00CB463E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будут чувствовать ответственность за принятые решения.</w:t>
      </w:r>
    </w:p>
    <w:p w14:paraId="1475BA6F" w14:textId="5E93DCE2" w:rsidR="00CB463E" w:rsidRPr="00815401" w:rsidRDefault="00CB463E" w:rsidP="00CB463E">
      <w:pPr>
        <w:jc w:val="both"/>
        <w:rPr>
          <w:sz w:val="28"/>
          <w:szCs w:val="28"/>
        </w:rPr>
        <w:sectPr w:rsidR="00CB463E" w:rsidRPr="00815401">
          <w:pgSz w:w="11910" w:h="16840"/>
          <w:pgMar w:top="1040" w:right="500" w:bottom="1200" w:left="1440" w:header="0" w:footer="920" w:gutter="0"/>
          <w:cols w:space="720"/>
        </w:sectPr>
      </w:pPr>
    </w:p>
    <w:p w14:paraId="0C771D29" w14:textId="77777777" w:rsidR="00187A5C" w:rsidRPr="00391D5F" w:rsidRDefault="00187A5C" w:rsidP="00187A5C">
      <w:pPr>
        <w:pStyle w:val="1"/>
        <w:tabs>
          <w:tab w:val="left" w:pos="2821"/>
        </w:tabs>
        <w:ind w:left="0" w:right="83"/>
        <w:rPr>
          <w:sz w:val="32"/>
        </w:rPr>
      </w:pPr>
    </w:p>
    <w:p w14:paraId="252096E1" w14:textId="77777777" w:rsidR="00E23F14" w:rsidRDefault="007E2443" w:rsidP="00E23F14">
      <w:pPr>
        <w:pStyle w:val="1"/>
        <w:numPr>
          <w:ilvl w:val="1"/>
          <w:numId w:val="2"/>
        </w:numPr>
        <w:tabs>
          <w:tab w:val="left" w:pos="1276"/>
          <w:tab w:val="left" w:pos="2821"/>
        </w:tabs>
        <w:ind w:left="2821" w:right="83" w:hanging="2821"/>
        <w:jc w:val="center"/>
        <w:rPr>
          <w:sz w:val="32"/>
        </w:rPr>
      </w:pPr>
      <w:r>
        <w:rPr>
          <w:sz w:val="32"/>
        </w:rPr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14:paraId="01220788" w14:textId="6E4908D5" w:rsidR="00490E6B" w:rsidRPr="00E23F14" w:rsidRDefault="00490E6B" w:rsidP="00E23F14">
      <w:pPr>
        <w:pStyle w:val="1"/>
        <w:tabs>
          <w:tab w:val="left" w:pos="1276"/>
        </w:tabs>
        <w:ind w:left="993" w:right="83"/>
        <w:jc w:val="both"/>
        <w:rPr>
          <w:sz w:val="32"/>
        </w:rPr>
      </w:pPr>
      <w:r w:rsidRPr="00391D5F">
        <w:t>Материально техническое обеспечение:</w:t>
      </w:r>
    </w:p>
    <w:p w14:paraId="1B554F8B" w14:textId="77777777" w:rsidR="00490E6B" w:rsidRPr="00391D5F" w:rsidRDefault="00490E6B" w:rsidP="00490E6B">
      <w:pPr>
        <w:pStyle w:val="Default"/>
        <w:spacing w:line="240" w:lineRule="auto"/>
        <w:ind w:left="1134" w:hanging="425"/>
        <w:jc w:val="both"/>
        <w:rPr>
          <w:rFonts w:cs="Times New Roman"/>
        </w:rPr>
      </w:pPr>
      <w:r w:rsidRPr="00391D5F">
        <w:rPr>
          <w:rFonts w:cs="Times New Roman"/>
        </w:rPr>
        <w:t>•</w:t>
      </w:r>
      <w:r w:rsidRPr="00391D5F">
        <w:rPr>
          <w:rFonts w:cs="Times New Roman"/>
        </w:rPr>
        <w:tab/>
        <w:t xml:space="preserve">персональные компьютеры/ ноутбуки /планшетные компьютеры (по численности группы) – 10 шт.; </w:t>
      </w:r>
    </w:p>
    <w:p w14:paraId="32D95217" w14:textId="5EB4838A" w:rsidR="00490E6B" w:rsidRPr="00391D5F" w:rsidRDefault="00D5457B" w:rsidP="00490E6B">
      <w:pPr>
        <w:pStyle w:val="Default"/>
        <w:tabs>
          <w:tab w:val="left" w:pos="1134"/>
        </w:tabs>
        <w:spacing w:line="240" w:lineRule="auto"/>
        <w:jc w:val="both"/>
        <w:rPr>
          <w:rFonts w:cs="Times New Roman"/>
        </w:rPr>
      </w:pPr>
      <w:r w:rsidRPr="00391D5F">
        <w:rPr>
          <w:rFonts w:cs="Times New Roman"/>
        </w:rPr>
        <w:t>• мультимедийный</w:t>
      </w:r>
      <w:r w:rsidR="00490E6B" w:rsidRPr="00391D5F">
        <w:rPr>
          <w:rFonts w:cs="Times New Roman"/>
        </w:rPr>
        <w:t xml:space="preserve"> проектор или аналогичное оборудование для воспроизведения презентаций;</w:t>
      </w:r>
    </w:p>
    <w:p w14:paraId="562EFC3B" w14:textId="77777777" w:rsidR="00490E6B" w:rsidRPr="00391D5F" w:rsidRDefault="00490E6B" w:rsidP="00490E6B">
      <w:pPr>
        <w:pStyle w:val="Default"/>
        <w:spacing w:line="240" w:lineRule="auto"/>
        <w:jc w:val="both"/>
        <w:rPr>
          <w:rFonts w:cs="Times New Roman"/>
        </w:rPr>
      </w:pPr>
      <w:r w:rsidRPr="00391D5F">
        <w:rPr>
          <w:rFonts w:cs="Times New Roman"/>
        </w:rPr>
        <w:t>•    доступ в сеть интернет.</w:t>
      </w:r>
    </w:p>
    <w:p w14:paraId="638F4AA5" w14:textId="487BFEC9" w:rsidR="00490E6B" w:rsidRPr="00391D5F" w:rsidRDefault="00E23F14" w:rsidP="00490E6B">
      <w:pPr>
        <w:pStyle w:val="Default"/>
        <w:spacing w:line="240" w:lineRule="auto"/>
        <w:jc w:val="both"/>
        <w:rPr>
          <w:rFonts w:cs="Times New Roman"/>
          <w:i/>
        </w:rPr>
      </w:pPr>
      <w:r w:rsidRPr="00E23F14">
        <w:rPr>
          <w:rFonts w:cs="Times New Roman"/>
          <w:b/>
        </w:rPr>
        <w:t xml:space="preserve">Информационно- </w:t>
      </w:r>
      <w:proofErr w:type="gramStart"/>
      <w:r w:rsidRPr="00E23F14">
        <w:rPr>
          <w:rFonts w:cs="Times New Roman"/>
          <w:b/>
        </w:rPr>
        <w:t xml:space="preserve">методическое </w:t>
      </w:r>
      <w:r w:rsidR="00490E6B" w:rsidRPr="00E23F14">
        <w:rPr>
          <w:rFonts w:cs="Times New Roman"/>
          <w:b/>
        </w:rPr>
        <w:t xml:space="preserve"> обеспечение</w:t>
      </w:r>
      <w:proofErr w:type="gramEnd"/>
      <w:r w:rsidR="00490E6B" w:rsidRPr="00391D5F">
        <w:rPr>
          <w:rFonts w:cs="Times New Roman"/>
          <w:i/>
        </w:rPr>
        <w:t>:</w:t>
      </w:r>
    </w:p>
    <w:p w14:paraId="0B2F90FC" w14:textId="77777777" w:rsidR="00490E6B" w:rsidRPr="00391D5F" w:rsidRDefault="00490E6B" w:rsidP="00873827">
      <w:pPr>
        <w:pStyle w:val="Default"/>
        <w:numPr>
          <w:ilvl w:val="0"/>
          <w:numId w:val="5"/>
        </w:numPr>
        <w:spacing w:line="240" w:lineRule="auto"/>
        <w:ind w:left="993"/>
        <w:jc w:val="both"/>
        <w:rPr>
          <w:rFonts w:cs="Times New Roman"/>
          <w:lang w:val="en-US"/>
        </w:rPr>
      </w:pPr>
      <w:r w:rsidRPr="00391D5F">
        <w:rPr>
          <w:rFonts w:cs="Times New Roman"/>
        </w:rPr>
        <w:t>операционная</w:t>
      </w:r>
      <w:r w:rsidRPr="00391D5F">
        <w:rPr>
          <w:rFonts w:cs="Times New Roman"/>
          <w:lang w:val="en-US"/>
        </w:rPr>
        <w:t xml:space="preserve"> </w:t>
      </w:r>
      <w:r w:rsidRPr="00391D5F">
        <w:rPr>
          <w:rFonts w:cs="Times New Roman"/>
        </w:rPr>
        <w:t>система</w:t>
      </w:r>
      <w:r w:rsidRPr="00391D5F">
        <w:rPr>
          <w:rFonts w:cs="Times New Roman"/>
          <w:lang w:val="en-US"/>
        </w:rPr>
        <w:t xml:space="preserve"> Windows;</w:t>
      </w:r>
    </w:p>
    <w:p w14:paraId="3AD9BC62" w14:textId="77777777" w:rsidR="00490E6B" w:rsidRPr="00391D5F" w:rsidRDefault="00490E6B" w:rsidP="00873827">
      <w:pPr>
        <w:pStyle w:val="Default"/>
        <w:numPr>
          <w:ilvl w:val="0"/>
          <w:numId w:val="5"/>
        </w:numPr>
        <w:spacing w:line="240" w:lineRule="auto"/>
        <w:ind w:left="993"/>
        <w:jc w:val="both"/>
        <w:rPr>
          <w:rFonts w:cs="Times New Roman"/>
          <w:lang w:val="en-US"/>
        </w:rPr>
      </w:pPr>
      <w:r w:rsidRPr="00391D5F">
        <w:rPr>
          <w:rFonts w:cs="Times New Roman"/>
        </w:rPr>
        <w:t xml:space="preserve">браузер </w:t>
      </w:r>
      <w:r w:rsidRPr="00391D5F">
        <w:rPr>
          <w:rFonts w:cs="Times New Roman"/>
          <w:lang w:val="en-US"/>
        </w:rPr>
        <w:t>Google Chrome</w:t>
      </w:r>
      <w:r w:rsidRPr="00391D5F">
        <w:rPr>
          <w:rFonts w:cs="Times New Roman"/>
        </w:rPr>
        <w:t>;</w:t>
      </w:r>
    </w:p>
    <w:p w14:paraId="4E1CD537" w14:textId="419134E1" w:rsidR="00490E6B" w:rsidRPr="00391D5F" w:rsidRDefault="00490E6B" w:rsidP="00873827">
      <w:pPr>
        <w:pStyle w:val="Default"/>
        <w:numPr>
          <w:ilvl w:val="0"/>
          <w:numId w:val="5"/>
        </w:numPr>
        <w:spacing w:line="240" w:lineRule="auto"/>
        <w:ind w:left="993"/>
        <w:jc w:val="both"/>
        <w:rPr>
          <w:rFonts w:cs="Times New Roman"/>
          <w:lang w:val="en-US"/>
        </w:rPr>
      </w:pPr>
      <w:r w:rsidRPr="00391D5F">
        <w:rPr>
          <w:rFonts w:cs="Times New Roman"/>
          <w:lang w:val="en-US"/>
        </w:rPr>
        <w:t>Visual Studio 20</w:t>
      </w:r>
      <w:r w:rsidR="00D5457B">
        <w:rPr>
          <w:rFonts w:cs="Times New Roman"/>
        </w:rPr>
        <w:t>22.</w:t>
      </w:r>
    </w:p>
    <w:p w14:paraId="1D8851ED" w14:textId="536199B9" w:rsidR="00490E6B" w:rsidRPr="007E2443" w:rsidRDefault="000D03AE" w:rsidP="007E2443">
      <w:pPr>
        <w:pStyle w:val="Default"/>
        <w:spacing w:line="240" w:lineRule="auto"/>
        <w:ind w:firstLine="567"/>
        <w:jc w:val="both"/>
        <w:rPr>
          <w:rFonts w:cs="Times New Roman"/>
        </w:rPr>
      </w:pPr>
      <w:r w:rsidRPr="007E2443">
        <w:rPr>
          <w:rFonts w:cs="Times New Roman"/>
        </w:rPr>
        <w:t>Особенность образовательного процесса состоит в том, что активно</w:t>
      </w:r>
      <w:r w:rsidR="007E2443" w:rsidRPr="007E2443">
        <w:rPr>
          <w:rFonts w:cs="Times New Roman"/>
        </w:rPr>
        <w:t xml:space="preserve"> </w:t>
      </w:r>
      <w:r w:rsidRPr="007E2443">
        <w:rPr>
          <w:rFonts w:cs="Times New Roman"/>
        </w:rPr>
        <w:t xml:space="preserve">используется метод проблемного обучения, и всю необходимую информацию </w:t>
      </w:r>
      <w:r w:rsidR="008D1610" w:rsidRPr="007E2443">
        <w:rPr>
          <w:rFonts w:cs="Times New Roman"/>
        </w:rPr>
        <w:t>обучающимся необходимо самостоятельно находить в различных источниках.</w:t>
      </w:r>
    </w:p>
    <w:p w14:paraId="6A7C80D8" w14:textId="2B22E6CF" w:rsidR="00490E6B" w:rsidRPr="00391D5F" w:rsidRDefault="00490E6B" w:rsidP="007E2443">
      <w:pPr>
        <w:pStyle w:val="Default"/>
        <w:spacing w:line="240" w:lineRule="auto"/>
        <w:ind w:left="567" w:firstLine="0"/>
        <w:jc w:val="both"/>
        <w:rPr>
          <w:rFonts w:cs="Times New Roman"/>
          <w:sz w:val="24"/>
        </w:rPr>
      </w:pPr>
      <w:r w:rsidRPr="00391D5F">
        <w:rPr>
          <w:rFonts w:cs="Times New Roman"/>
          <w:i/>
        </w:rPr>
        <w:t xml:space="preserve"> </w:t>
      </w:r>
    </w:p>
    <w:p w14:paraId="38866FD1" w14:textId="77777777" w:rsidR="00490E6B" w:rsidRPr="00391D5F" w:rsidRDefault="00490E6B" w:rsidP="00E23F14">
      <w:pPr>
        <w:pStyle w:val="1"/>
        <w:tabs>
          <w:tab w:val="left" w:pos="2821"/>
        </w:tabs>
        <w:ind w:right="83"/>
        <w:rPr>
          <w:sz w:val="32"/>
        </w:rPr>
      </w:pPr>
      <w:r w:rsidRPr="00391D5F">
        <w:rPr>
          <w:sz w:val="32"/>
        </w:rPr>
        <w:t>Формы контроля</w:t>
      </w:r>
    </w:p>
    <w:p w14:paraId="187C87E9" w14:textId="77777777" w:rsidR="00490E6B" w:rsidRPr="00391D5F" w:rsidRDefault="00490E6B" w:rsidP="00490E6B">
      <w:pPr>
        <w:ind w:firstLine="709"/>
        <w:jc w:val="both"/>
        <w:rPr>
          <w:rFonts w:eastAsia="Calibri"/>
          <w:sz w:val="28"/>
          <w:szCs w:val="24"/>
        </w:rPr>
      </w:pPr>
      <w:r w:rsidRPr="00391D5F">
        <w:rPr>
          <w:rFonts w:eastAsia="Calibri"/>
          <w:sz w:val="28"/>
          <w:szCs w:val="24"/>
        </w:rPr>
        <w:t>Основными видами отслеживания результатов усвоения учебного материала является промежуточный и итоговый контроль. Осуществляется контроль следующим образом.</w:t>
      </w:r>
    </w:p>
    <w:p w14:paraId="7C76A718" w14:textId="42051BE0" w:rsidR="00490E6B" w:rsidRPr="00391D5F" w:rsidRDefault="00490E6B" w:rsidP="00490E6B">
      <w:pPr>
        <w:ind w:firstLine="709"/>
        <w:jc w:val="both"/>
        <w:rPr>
          <w:rFonts w:eastAsia="Calibri"/>
          <w:bCs/>
          <w:sz w:val="28"/>
          <w:szCs w:val="24"/>
        </w:rPr>
      </w:pPr>
      <w:r w:rsidRPr="00391D5F">
        <w:rPr>
          <w:rFonts w:eastAsia="Calibri"/>
          <w:sz w:val="28"/>
          <w:szCs w:val="24"/>
          <w:u w:val="single"/>
        </w:rPr>
        <w:t>Промежуточный</w:t>
      </w:r>
      <w:r w:rsidRPr="00391D5F">
        <w:rPr>
          <w:rFonts w:eastAsia="Calibri"/>
          <w:sz w:val="28"/>
          <w:szCs w:val="24"/>
        </w:rPr>
        <w:t xml:space="preserve"> контроль осуществляется </w:t>
      </w:r>
      <w:r w:rsidR="00585CC3">
        <w:rPr>
          <w:rFonts w:eastAsia="Calibri"/>
          <w:sz w:val="28"/>
          <w:szCs w:val="24"/>
        </w:rPr>
        <w:t>оцениванием самостоятельных работ, которые присутствуют в каждом блоке</w:t>
      </w:r>
      <w:r w:rsidR="00585CC3">
        <w:rPr>
          <w:rFonts w:eastAsia="Calibri"/>
          <w:bCs/>
          <w:sz w:val="28"/>
          <w:szCs w:val="24"/>
        </w:rPr>
        <w:t>.</w:t>
      </w:r>
    </w:p>
    <w:p w14:paraId="6EF53F6C" w14:textId="590B3F3C" w:rsidR="00490E6B" w:rsidRPr="00391D5F" w:rsidRDefault="00490E6B" w:rsidP="00490E6B">
      <w:pPr>
        <w:ind w:firstLine="709"/>
        <w:jc w:val="both"/>
        <w:rPr>
          <w:sz w:val="28"/>
          <w:szCs w:val="24"/>
        </w:rPr>
      </w:pPr>
      <w:r w:rsidRPr="00391D5F">
        <w:rPr>
          <w:sz w:val="28"/>
          <w:szCs w:val="24"/>
          <w:u w:val="single"/>
        </w:rPr>
        <w:t>Итоговый</w:t>
      </w:r>
      <w:r w:rsidRPr="00391D5F">
        <w:rPr>
          <w:sz w:val="28"/>
          <w:szCs w:val="24"/>
        </w:rPr>
        <w:t xml:space="preserve"> контроль проводится в конце обучения. Цель его проведения – определение уровня усвоения программы каждым учащимся. Форма проведения – презентация творческого итогового проекта. </w:t>
      </w:r>
    </w:p>
    <w:p w14:paraId="78222BAC" w14:textId="77777777" w:rsidR="00490E6B" w:rsidRPr="00391D5F" w:rsidRDefault="00490E6B" w:rsidP="00E23F14">
      <w:pPr>
        <w:pStyle w:val="1"/>
        <w:tabs>
          <w:tab w:val="left" w:pos="2821"/>
        </w:tabs>
        <w:ind w:right="83"/>
        <w:rPr>
          <w:sz w:val="32"/>
        </w:rPr>
      </w:pPr>
      <w:r w:rsidRPr="00391D5F">
        <w:rPr>
          <w:sz w:val="32"/>
        </w:rPr>
        <w:t>Формы представления результатов</w:t>
      </w:r>
    </w:p>
    <w:p w14:paraId="51F26CCE" w14:textId="77777777" w:rsidR="00490E6B" w:rsidRPr="00391D5F" w:rsidRDefault="00490E6B" w:rsidP="00490E6B">
      <w:pPr>
        <w:ind w:firstLine="708"/>
        <w:jc w:val="both"/>
        <w:rPr>
          <w:sz w:val="28"/>
          <w:szCs w:val="28"/>
        </w:rPr>
      </w:pPr>
      <w:r w:rsidRPr="00391D5F">
        <w:rPr>
          <w:sz w:val="28"/>
          <w:szCs w:val="28"/>
        </w:rPr>
        <w:t>Демонстрация выполненных практических заданий, проект по результатам освоения программы.</w:t>
      </w:r>
    </w:p>
    <w:p w14:paraId="5CB05F6A" w14:textId="78AD0B54" w:rsidR="00490E6B" w:rsidRPr="00391D5F" w:rsidRDefault="00490E6B" w:rsidP="00E23F14">
      <w:pPr>
        <w:pStyle w:val="1"/>
        <w:tabs>
          <w:tab w:val="left" w:pos="2821"/>
        </w:tabs>
        <w:ind w:right="83"/>
        <w:rPr>
          <w:sz w:val="32"/>
        </w:rPr>
      </w:pPr>
      <w:r w:rsidRPr="00391D5F">
        <w:rPr>
          <w:sz w:val="32"/>
        </w:rPr>
        <w:t>Оценочны</w:t>
      </w:r>
      <w:r w:rsidR="007E2443">
        <w:rPr>
          <w:sz w:val="32"/>
        </w:rPr>
        <w:t>е</w:t>
      </w:r>
      <w:r w:rsidRPr="00391D5F">
        <w:rPr>
          <w:sz w:val="32"/>
        </w:rPr>
        <w:t xml:space="preserve"> материал</w:t>
      </w:r>
      <w:r w:rsidR="007E2443">
        <w:rPr>
          <w:sz w:val="32"/>
        </w:rPr>
        <w:t>ы</w:t>
      </w:r>
    </w:p>
    <w:p w14:paraId="75494F14" w14:textId="57DD23A5" w:rsidR="00490E6B" w:rsidRPr="00391D5F" w:rsidRDefault="00490E6B" w:rsidP="00490E6B">
      <w:pPr>
        <w:ind w:firstLine="709"/>
        <w:jc w:val="both"/>
        <w:rPr>
          <w:sz w:val="28"/>
          <w:szCs w:val="28"/>
        </w:rPr>
      </w:pPr>
      <w:r w:rsidRPr="00391D5F">
        <w:rPr>
          <w:sz w:val="28"/>
          <w:szCs w:val="28"/>
        </w:rPr>
        <w:t>Каждое практическое задание</w:t>
      </w:r>
      <w:r w:rsidR="00082E3B">
        <w:rPr>
          <w:sz w:val="28"/>
          <w:szCs w:val="28"/>
        </w:rPr>
        <w:t xml:space="preserve"> (кроме первого)</w:t>
      </w:r>
      <w:r w:rsidRPr="00391D5F">
        <w:rPr>
          <w:sz w:val="28"/>
          <w:szCs w:val="28"/>
        </w:rPr>
        <w:t xml:space="preserve"> оценивается педагогом по следующим критериям представленных в таблице ниже.</w:t>
      </w:r>
      <w:r w:rsidR="00082E3B">
        <w:rPr>
          <w:sz w:val="28"/>
          <w:szCs w:val="28"/>
        </w:rPr>
        <w:t xml:space="preserve"> Каждая колонка таблицы показывает уровень усвоения учеником конкретной темы. Если ученик еще не прошел какую-то тему, в таблице не будет соответствующего критерия.</w:t>
      </w:r>
    </w:p>
    <w:p w14:paraId="7645DBCA" w14:textId="48B84EE0" w:rsidR="00490E6B" w:rsidRPr="00391D5F" w:rsidRDefault="00490E6B" w:rsidP="00490E6B">
      <w:pPr>
        <w:ind w:firstLine="709"/>
        <w:jc w:val="both"/>
        <w:rPr>
          <w:sz w:val="28"/>
          <w:szCs w:val="28"/>
        </w:rPr>
      </w:pPr>
      <w:r w:rsidRPr="00391D5F">
        <w:rPr>
          <w:sz w:val="28"/>
          <w:szCs w:val="28"/>
        </w:rPr>
        <w:t xml:space="preserve">Низкий уровень – от 0 до </w:t>
      </w:r>
      <w:r w:rsidR="00082E3B">
        <w:rPr>
          <w:sz w:val="28"/>
          <w:szCs w:val="28"/>
        </w:rPr>
        <w:t>4</w:t>
      </w:r>
      <w:r w:rsidRPr="00391D5F">
        <w:rPr>
          <w:sz w:val="28"/>
          <w:szCs w:val="28"/>
        </w:rPr>
        <w:t xml:space="preserve"> баллов,</w:t>
      </w:r>
    </w:p>
    <w:p w14:paraId="710DCAEB" w14:textId="57CFE09F" w:rsidR="00490E6B" w:rsidRPr="00391D5F" w:rsidRDefault="00490E6B" w:rsidP="00490E6B">
      <w:pPr>
        <w:ind w:firstLine="709"/>
        <w:jc w:val="both"/>
        <w:rPr>
          <w:sz w:val="28"/>
          <w:szCs w:val="28"/>
        </w:rPr>
      </w:pPr>
      <w:r w:rsidRPr="00391D5F">
        <w:rPr>
          <w:sz w:val="28"/>
          <w:szCs w:val="28"/>
        </w:rPr>
        <w:t xml:space="preserve">Средний от </w:t>
      </w:r>
      <w:r w:rsidR="00082E3B">
        <w:rPr>
          <w:sz w:val="28"/>
          <w:szCs w:val="28"/>
        </w:rPr>
        <w:t>5</w:t>
      </w:r>
      <w:r w:rsidRPr="00391D5F">
        <w:rPr>
          <w:sz w:val="28"/>
          <w:szCs w:val="28"/>
        </w:rPr>
        <w:t xml:space="preserve"> до </w:t>
      </w:r>
      <w:r w:rsidR="00082E3B">
        <w:rPr>
          <w:sz w:val="28"/>
          <w:szCs w:val="28"/>
        </w:rPr>
        <w:t>6</w:t>
      </w:r>
      <w:r w:rsidRPr="00391D5F">
        <w:rPr>
          <w:sz w:val="28"/>
          <w:szCs w:val="28"/>
        </w:rPr>
        <w:t>,</w:t>
      </w:r>
    </w:p>
    <w:p w14:paraId="392E80FF" w14:textId="26F25E5C" w:rsidR="00490E6B" w:rsidRPr="00391D5F" w:rsidRDefault="00082E3B" w:rsidP="00490E6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Высокий от 6 до 8</w:t>
      </w:r>
      <w:r w:rsidR="00490E6B" w:rsidRPr="00391D5F">
        <w:rPr>
          <w:sz w:val="28"/>
          <w:szCs w:val="28"/>
        </w:rPr>
        <w:t xml:space="preserve"> баллов.</w:t>
      </w:r>
    </w:p>
    <w:p w14:paraId="48179891" w14:textId="5354F15B" w:rsidR="00490E6B" w:rsidRPr="00391D5F" w:rsidRDefault="00082E3B" w:rsidP="00490E6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Очень высокий уровень от 8</w:t>
      </w:r>
      <w:r w:rsidR="00490E6B" w:rsidRPr="00391D5F">
        <w:rPr>
          <w:sz w:val="28"/>
          <w:szCs w:val="28"/>
        </w:rPr>
        <w:t xml:space="preserve"> до 1</w:t>
      </w:r>
      <w:r>
        <w:rPr>
          <w:sz w:val="28"/>
          <w:szCs w:val="28"/>
        </w:rPr>
        <w:t>0</w:t>
      </w:r>
      <w:r w:rsidR="00490E6B" w:rsidRPr="00391D5F">
        <w:rPr>
          <w:sz w:val="28"/>
          <w:szCs w:val="28"/>
        </w:rPr>
        <w:t xml:space="preserve"> баллов.</w:t>
      </w:r>
    </w:p>
    <w:p w14:paraId="4C44DC06" w14:textId="77777777" w:rsidR="00490E6B" w:rsidRPr="00391D5F" w:rsidRDefault="00490E6B" w:rsidP="00490E6B">
      <w:pPr>
        <w:ind w:firstLine="709"/>
        <w:jc w:val="both"/>
        <w:rPr>
          <w:sz w:val="28"/>
          <w:szCs w:val="28"/>
        </w:rPr>
      </w:pPr>
    </w:p>
    <w:p w14:paraId="08B9BADC" w14:textId="1D4B3188" w:rsidR="00490E6B" w:rsidRPr="00391D5F" w:rsidRDefault="00915C5F" w:rsidP="00490E6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Оценочная таблица: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099"/>
        <w:gridCol w:w="1381"/>
        <w:gridCol w:w="1768"/>
        <w:gridCol w:w="1670"/>
        <w:gridCol w:w="2024"/>
        <w:gridCol w:w="2024"/>
      </w:tblGrid>
      <w:tr w:rsidR="00915C5F" w:rsidRPr="00391D5F" w14:paraId="41793412" w14:textId="428C4EE4" w:rsidTr="00915C5F">
        <w:tc>
          <w:tcPr>
            <w:tcW w:w="1099" w:type="dxa"/>
          </w:tcPr>
          <w:p w14:paraId="584233E1" w14:textId="77777777" w:rsidR="00915C5F" w:rsidRPr="00391D5F" w:rsidRDefault="00915C5F" w:rsidP="006E4E6D">
            <w:pPr>
              <w:jc w:val="both"/>
              <w:rPr>
                <w:sz w:val="28"/>
                <w:szCs w:val="28"/>
                <w:lang w:eastAsia="ru-RU"/>
              </w:rPr>
            </w:pPr>
            <w:r w:rsidRPr="00391D5F">
              <w:rPr>
                <w:sz w:val="28"/>
                <w:szCs w:val="28"/>
                <w:lang w:eastAsia="ru-RU"/>
              </w:rPr>
              <w:t>ФИО ребенка.</w:t>
            </w:r>
          </w:p>
        </w:tc>
        <w:tc>
          <w:tcPr>
            <w:tcW w:w="1381" w:type="dxa"/>
          </w:tcPr>
          <w:p w14:paraId="7ECD3426" w14:textId="532D788F" w:rsidR="00915C5F" w:rsidRPr="00082E3B" w:rsidRDefault="00915C5F" w:rsidP="006E4E6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Code Style</w:t>
            </w:r>
          </w:p>
        </w:tc>
        <w:tc>
          <w:tcPr>
            <w:tcW w:w="1768" w:type="dxa"/>
          </w:tcPr>
          <w:p w14:paraId="215687D9" w14:textId="0FA6DB24" w:rsidR="00915C5F" w:rsidRPr="00391D5F" w:rsidRDefault="00915C5F" w:rsidP="008D1610">
            <w:pPr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Покрытие тестами</w:t>
            </w:r>
            <w:r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70" w:type="dxa"/>
          </w:tcPr>
          <w:p w14:paraId="0FA654FE" w14:textId="286EA167" w:rsidR="00915C5F" w:rsidRPr="00391D5F" w:rsidRDefault="00915C5F" w:rsidP="00082E3B">
            <w:pPr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Корректность решения задачи</w:t>
            </w:r>
          </w:p>
        </w:tc>
        <w:tc>
          <w:tcPr>
            <w:tcW w:w="2024" w:type="dxa"/>
          </w:tcPr>
          <w:p w14:paraId="4AEB5719" w14:textId="4518E770" w:rsidR="00915C5F" w:rsidRPr="00391D5F" w:rsidRDefault="00915C5F" w:rsidP="006E4E6D">
            <w:pPr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Проектирование ООП</w:t>
            </w:r>
          </w:p>
        </w:tc>
        <w:tc>
          <w:tcPr>
            <w:tcW w:w="2024" w:type="dxa"/>
          </w:tcPr>
          <w:p w14:paraId="1BBB4DDB" w14:textId="294D18F1" w:rsidR="00915C5F" w:rsidRDefault="00915C5F" w:rsidP="006E4E6D">
            <w:pPr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Итог (среднее арифметическое)</w:t>
            </w:r>
          </w:p>
        </w:tc>
      </w:tr>
      <w:tr w:rsidR="00915C5F" w:rsidRPr="00391D5F" w14:paraId="7EA4FDC1" w14:textId="7BA699E8" w:rsidTr="00915C5F">
        <w:tc>
          <w:tcPr>
            <w:tcW w:w="1099" w:type="dxa"/>
          </w:tcPr>
          <w:p w14:paraId="61CF7625" w14:textId="77777777" w:rsidR="00915C5F" w:rsidRPr="00391D5F" w:rsidRDefault="00915C5F" w:rsidP="006E4E6D">
            <w:pPr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81" w:type="dxa"/>
          </w:tcPr>
          <w:p w14:paraId="6EF460F3" w14:textId="77777777" w:rsidR="00915C5F" w:rsidRPr="00391D5F" w:rsidRDefault="00915C5F" w:rsidP="006E4E6D">
            <w:pPr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68" w:type="dxa"/>
          </w:tcPr>
          <w:p w14:paraId="30383F9E" w14:textId="77777777" w:rsidR="00915C5F" w:rsidRPr="00391D5F" w:rsidRDefault="00915C5F" w:rsidP="006E4E6D">
            <w:pPr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1670" w:type="dxa"/>
          </w:tcPr>
          <w:p w14:paraId="78ED5541" w14:textId="77777777" w:rsidR="00915C5F" w:rsidRPr="00391D5F" w:rsidRDefault="00915C5F" w:rsidP="006E4E6D">
            <w:pPr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024" w:type="dxa"/>
          </w:tcPr>
          <w:p w14:paraId="672B2E88" w14:textId="77777777" w:rsidR="00915C5F" w:rsidRPr="00391D5F" w:rsidRDefault="00915C5F" w:rsidP="006E4E6D">
            <w:pPr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024" w:type="dxa"/>
          </w:tcPr>
          <w:p w14:paraId="416B40D5" w14:textId="77777777" w:rsidR="00915C5F" w:rsidRPr="00391D5F" w:rsidRDefault="00915C5F" w:rsidP="006E4E6D">
            <w:pPr>
              <w:jc w:val="both"/>
              <w:rPr>
                <w:sz w:val="28"/>
                <w:szCs w:val="28"/>
                <w:lang w:eastAsia="ru-RU"/>
              </w:rPr>
            </w:pPr>
          </w:p>
        </w:tc>
      </w:tr>
    </w:tbl>
    <w:p w14:paraId="0B870EEF" w14:textId="6DDF3E87" w:rsidR="00360F9F" w:rsidRPr="00915C5F" w:rsidRDefault="008D1610" w:rsidP="00915C5F">
      <w:r>
        <w:lastRenderedPageBreak/>
        <w:tab/>
      </w:r>
    </w:p>
    <w:p w14:paraId="6FA1A9D3" w14:textId="35C1BDEC" w:rsidR="008D1610" w:rsidRPr="00391D5F" w:rsidRDefault="008D1610" w:rsidP="008D1610"/>
    <w:p w14:paraId="00018B4D" w14:textId="77777777" w:rsidR="006E4E6D" w:rsidRDefault="006E4E6D" w:rsidP="0094341D">
      <w:pPr>
        <w:pStyle w:val="1"/>
        <w:tabs>
          <w:tab w:val="left" w:pos="2821"/>
        </w:tabs>
        <w:ind w:left="0" w:right="83"/>
        <w:rPr>
          <w:sz w:val="32"/>
        </w:rPr>
      </w:pPr>
    </w:p>
    <w:p w14:paraId="5E79B58F" w14:textId="11A4BA79" w:rsidR="0094341D" w:rsidRPr="0094341D" w:rsidRDefault="0094341D" w:rsidP="00873827">
      <w:pPr>
        <w:pStyle w:val="1"/>
        <w:numPr>
          <w:ilvl w:val="1"/>
          <w:numId w:val="2"/>
        </w:numPr>
        <w:tabs>
          <w:tab w:val="left" w:pos="2821"/>
        </w:tabs>
        <w:ind w:left="2821" w:right="83" w:hanging="2821"/>
        <w:jc w:val="left"/>
        <w:rPr>
          <w:sz w:val="32"/>
        </w:rPr>
      </w:pPr>
      <w:r w:rsidRPr="00391D5F">
        <w:rPr>
          <w:sz w:val="32"/>
        </w:rPr>
        <w:t>СПИСОК ИСТОЧНИКОВ</w:t>
      </w:r>
    </w:p>
    <w:p w14:paraId="6B93BD19" w14:textId="6DC84BE4" w:rsidR="00511302" w:rsidRPr="00511302" w:rsidRDefault="00511302" w:rsidP="00511302">
      <w:pPr>
        <w:pStyle w:val="1"/>
        <w:tabs>
          <w:tab w:val="left" w:pos="2821"/>
        </w:tabs>
        <w:ind w:left="1068" w:right="83"/>
        <w:jc w:val="both"/>
        <w:rPr>
          <w:b w:val="0"/>
          <w:sz w:val="32"/>
        </w:rPr>
      </w:pPr>
      <w:r>
        <w:rPr>
          <w:b w:val="0"/>
          <w:sz w:val="32"/>
        </w:rPr>
        <w:t xml:space="preserve">1. </w:t>
      </w:r>
      <w:proofErr w:type="spellStart"/>
      <w:r w:rsidRPr="00511302">
        <w:rPr>
          <w:b w:val="0"/>
          <w:sz w:val="32"/>
        </w:rPr>
        <w:t>Грокаем</w:t>
      </w:r>
      <w:proofErr w:type="spellEnd"/>
      <w:r w:rsidRPr="00511302">
        <w:rPr>
          <w:b w:val="0"/>
          <w:sz w:val="32"/>
        </w:rPr>
        <w:t xml:space="preserve"> алгоритмы. Иллюстрированное пособие для программистов и любопытствующих | </w:t>
      </w:r>
      <w:proofErr w:type="spellStart"/>
      <w:r w:rsidRPr="00511302">
        <w:rPr>
          <w:b w:val="0"/>
          <w:sz w:val="32"/>
        </w:rPr>
        <w:t>Бхаргава</w:t>
      </w:r>
      <w:proofErr w:type="spellEnd"/>
      <w:r w:rsidRPr="00511302">
        <w:rPr>
          <w:b w:val="0"/>
          <w:sz w:val="32"/>
        </w:rPr>
        <w:t xml:space="preserve"> </w:t>
      </w:r>
      <w:proofErr w:type="spellStart"/>
      <w:r w:rsidRPr="00511302">
        <w:rPr>
          <w:b w:val="0"/>
          <w:sz w:val="32"/>
        </w:rPr>
        <w:t>Адитья</w:t>
      </w:r>
      <w:proofErr w:type="spellEnd"/>
      <w:r w:rsidRPr="00511302">
        <w:rPr>
          <w:b w:val="0"/>
          <w:sz w:val="32"/>
        </w:rPr>
        <w:t>.</w:t>
      </w:r>
    </w:p>
    <w:p w14:paraId="1DCA4D8A" w14:textId="56B4B673" w:rsidR="00511302" w:rsidRPr="00511302" w:rsidRDefault="00511302" w:rsidP="00511302">
      <w:pPr>
        <w:pStyle w:val="1"/>
        <w:tabs>
          <w:tab w:val="left" w:pos="2821"/>
        </w:tabs>
        <w:ind w:left="1068" w:right="83"/>
        <w:jc w:val="both"/>
        <w:rPr>
          <w:b w:val="0"/>
          <w:sz w:val="32"/>
        </w:rPr>
      </w:pPr>
      <w:r>
        <w:rPr>
          <w:b w:val="0"/>
          <w:sz w:val="32"/>
        </w:rPr>
        <w:t xml:space="preserve">2. </w:t>
      </w:r>
      <w:r w:rsidRPr="00511302">
        <w:rPr>
          <w:b w:val="0"/>
          <w:sz w:val="32"/>
        </w:rPr>
        <w:t xml:space="preserve">Совершенный код. Мастер-класс | </w:t>
      </w:r>
      <w:proofErr w:type="spellStart"/>
      <w:r w:rsidRPr="00511302">
        <w:rPr>
          <w:b w:val="0"/>
          <w:sz w:val="32"/>
        </w:rPr>
        <w:t>Макконнелл</w:t>
      </w:r>
      <w:proofErr w:type="spellEnd"/>
      <w:r w:rsidRPr="00511302">
        <w:rPr>
          <w:b w:val="0"/>
          <w:sz w:val="32"/>
        </w:rPr>
        <w:t xml:space="preserve"> Стив.</w:t>
      </w:r>
    </w:p>
    <w:p w14:paraId="750D5882" w14:textId="74255181" w:rsidR="00511302" w:rsidRPr="00511302" w:rsidRDefault="00511302" w:rsidP="00511302">
      <w:pPr>
        <w:pStyle w:val="1"/>
        <w:tabs>
          <w:tab w:val="left" w:pos="2821"/>
        </w:tabs>
        <w:ind w:left="1068" w:right="83"/>
        <w:jc w:val="both"/>
        <w:rPr>
          <w:b w:val="0"/>
          <w:sz w:val="32"/>
          <w:lang w:val="en-US"/>
        </w:rPr>
      </w:pPr>
      <w:r w:rsidRPr="00511302">
        <w:rPr>
          <w:b w:val="0"/>
          <w:sz w:val="32"/>
          <w:lang w:val="en-US"/>
        </w:rPr>
        <w:t xml:space="preserve">3. </w:t>
      </w:r>
      <w:proofErr w:type="spellStart"/>
      <w:r w:rsidRPr="00511302">
        <w:rPr>
          <w:b w:val="0"/>
          <w:sz w:val="32"/>
          <w:lang w:val="en-US"/>
        </w:rPr>
        <w:t>Cem</w:t>
      </w:r>
      <w:proofErr w:type="spellEnd"/>
      <w:r w:rsidRPr="00511302">
        <w:rPr>
          <w:b w:val="0"/>
          <w:sz w:val="32"/>
          <w:lang w:val="en-US"/>
        </w:rPr>
        <w:t xml:space="preserve"> </w:t>
      </w:r>
      <w:proofErr w:type="spellStart"/>
      <w:r w:rsidRPr="00511302">
        <w:rPr>
          <w:b w:val="0"/>
          <w:sz w:val="32"/>
          <w:lang w:val="en-US"/>
        </w:rPr>
        <w:t>Kaner</w:t>
      </w:r>
      <w:proofErr w:type="spellEnd"/>
      <w:r w:rsidRPr="00511302">
        <w:rPr>
          <w:b w:val="0"/>
          <w:sz w:val="32"/>
          <w:lang w:val="en-US"/>
        </w:rPr>
        <w:t xml:space="preserve">, James Bach, Bret </w:t>
      </w:r>
      <w:proofErr w:type="spellStart"/>
      <w:r w:rsidRPr="00511302">
        <w:rPr>
          <w:b w:val="0"/>
          <w:sz w:val="32"/>
          <w:lang w:val="en-US"/>
        </w:rPr>
        <w:t>Pettichor</w:t>
      </w:r>
      <w:proofErr w:type="spellEnd"/>
      <w:r w:rsidRPr="00511302">
        <w:rPr>
          <w:b w:val="0"/>
          <w:sz w:val="32"/>
          <w:lang w:val="en-US"/>
        </w:rPr>
        <w:t xml:space="preserve"> «Lessons Learned in Software Testing».</w:t>
      </w:r>
    </w:p>
    <w:p w14:paraId="1C0967F8" w14:textId="38145C2B" w:rsidR="00511302" w:rsidRPr="00511302" w:rsidRDefault="00511302" w:rsidP="00511302">
      <w:pPr>
        <w:pStyle w:val="1"/>
        <w:tabs>
          <w:tab w:val="left" w:pos="2821"/>
        </w:tabs>
        <w:ind w:left="1068" w:right="83"/>
        <w:jc w:val="both"/>
        <w:rPr>
          <w:b w:val="0"/>
          <w:sz w:val="32"/>
        </w:rPr>
      </w:pPr>
      <w:r>
        <w:rPr>
          <w:b w:val="0"/>
          <w:sz w:val="32"/>
        </w:rPr>
        <w:t xml:space="preserve">4. </w:t>
      </w:r>
      <w:r w:rsidRPr="00511302">
        <w:rPr>
          <w:b w:val="0"/>
          <w:sz w:val="32"/>
        </w:rPr>
        <w:t xml:space="preserve">Мэтт </w:t>
      </w:r>
      <w:proofErr w:type="spellStart"/>
      <w:r w:rsidRPr="00511302">
        <w:rPr>
          <w:b w:val="0"/>
          <w:sz w:val="32"/>
        </w:rPr>
        <w:t>Вайсфельд</w:t>
      </w:r>
      <w:proofErr w:type="spellEnd"/>
      <w:r w:rsidRPr="00511302">
        <w:rPr>
          <w:b w:val="0"/>
          <w:sz w:val="32"/>
        </w:rPr>
        <w:t xml:space="preserve"> «Объектно-ориентированное мышление».</w:t>
      </w:r>
    </w:p>
    <w:p w14:paraId="61830B55" w14:textId="77777777" w:rsidR="00B46EA7" w:rsidRPr="00391D5F" w:rsidRDefault="00B46EA7" w:rsidP="00B46EA7">
      <w:pPr>
        <w:pStyle w:val="1"/>
        <w:tabs>
          <w:tab w:val="left" w:pos="2821"/>
        </w:tabs>
        <w:ind w:left="1068" w:right="83"/>
        <w:jc w:val="both"/>
        <w:rPr>
          <w:b w:val="0"/>
          <w:sz w:val="32"/>
        </w:rPr>
      </w:pPr>
    </w:p>
    <w:p w14:paraId="7B56AC58" w14:textId="77777777" w:rsidR="00B46EA7" w:rsidRPr="00391D5F" w:rsidRDefault="00B46EA7" w:rsidP="00B46EA7">
      <w:pPr>
        <w:pStyle w:val="1"/>
        <w:tabs>
          <w:tab w:val="left" w:pos="2821"/>
        </w:tabs>
        <w:ind w:left="1068" w:right="83"/>
        <w:jc w:val="both"/>
        <w:rPr>
          <w:b w:val="0"/>
          <w:sz w:val="32"/>
        </w:rPr>
      </w:pPr>
      <w:r w:rsidRPr="00391D5F">
        <w:rPr>
          <w:b w:val="0"/>
          <w:sz w:val="32"/>
        </w:rPr>
        <w:t>Литература для учащихся:</w:t>
      </w:r>
    </w:p>
    <w:p w14:paraId="2D466290" w14:textId="7EF7CA25" w:rsidR="00904EDD" w:rsidRDefault="00904EDD" w:rsidP="00873827">
      <w:pPr>
        <w:pStyle w:val="1"/>
        <w:numPr>
          <w:ilvl w:val="0"/>
          <w:numId w:val="7"/>
        </w:numPr>
        <w:tabs>
          <w:tab w:val="left" w:pos="2821"/>
        </w:tabs>
        <w:ind w:right="83"/>
        <w:jc w:val="both"/>
        <w:rPr>
          <w:b w:val="0"/>
          <w:sz w:val="32"/>
        </w:rPr>
      </w:pPr>
      <w:proofErr w:type="spellStart"/>
      <w:r w:rsidRPr="00511302">
        <w:rPr>
          <w:b w:val="0"/>
          <w:sz w:val="32"/>
        </w:rPr>
        <w:t>Грокаем</w:t>
      </w:r>
      <w:proofErr w:type="spellEnd"/>
      <w:r w:rsidRPr="00511302">
        <w:rPr>
          <w:b w:val="0"/>
          <w:sz w:val="32"/>
        </w:rPr>
        <w:t xml:space="preserve"> алгоритмы. Иллюстрированное пособие для программистов и любопытствующих | </w:t>
      </w:r>
      <w:proofErr w:type="spellStart"/>
      <w:r w:rsidRPr="00511302">
        <w:rPr>
          <w:b w:val="0"/>
          <w:sz w:val="32"/>
        </w:rPr>
        <w:t>Бхаргава</w:t>
      </w:r>
      <w:proofErr w:type="spellEnd"/>
      <w:r w:rsidRPr="00511302">
        <w:rPr>
          <w:b w:val="0"/>
          <w:sz w:val="32"/>
        </w:rPr>
        <w:t xml:space="preserve"> </w:t>
      </w:r>
      <w:proofErr w:type="spellStart"/>
      <w:r w:rsidRPr="00511302">
        <w:rPr>
          <w:b w:val="0"/>
          <w:sz w:val="32"/>
        </w:rPr>
        <w:t>Адитья</w:t>
      </w:r>
      <w:proofErr w:type="spellEnd"/>
      <w:r w:rsidRPr="00511302">
        <w:rPr>
          <w:b w:val="0"/>
          <w:sz w:val="32"/>
        </w:rPr>
        <w:t>.</w:t>
      </w:r>
    </w:p>
    <w:p w14:paraId="32BC5AE5" w14:textId="0016A1B1" w:rsidR="00904EDD" w:rsidRDefault="00904EDD" w:rsidP="00E23F14">
      <w:pPr>
        <w:pStyle w:val="1"/>
        <w:numPr>
          <w:ilvl w:val="0"/>
          <w:numId w:val="7"/>
        </w:numPr>
        <w:tabs>
          <w:tab w:val="left" w:pos="2821"/>
        </w:tabs>
        <w:ind w:right="83"/>
        <w:jc w:val="both"/>
        <w:rPr>
          <w:b w:val="0"/>
          <w:sz w:val="32"/>
        </w:rPr>
      </w:pPr>
      <w:r w:rsidRPr="00511302">
        <w:rPr>
          <w:b w:val="0"/>
          <w:sz w:val="32"/>
        </w:rPr>
        <w:t xml:space="preserve">Совершенный код. Мастер-класс | </w:t>
      </w:r>
      <w:proofErr w:type="spellStart"/>
      <w:r w:rsidRPr="00511302">
        <w:rPr>
          <w:b w:val="0"/>
          <w:sz w:val="32"/>
        </w:rPr>
        <w:t>Макконнелл</w:t>
      </w:r>
      <w:proofErr w:type="spellEnd"/>
      <w:r w:rsidRPr="00511302">
        <w:rPr>
          <w:b w:val="0"/>
          <w:sz w:val="32"/>
        </w:rPr>
        <w:t xml:space="preserve"> Стив.</w:t>
      </w:r>
    </w:p>
    <w:p w14:paraId="736EE365" w14:textId="77777777" w:rsidR="00E23F14" w:rsidRDefault="00E23F14" w:rsidP="00E23F14">
      <w:pPr>
        <w:pStyle w:val="1"/>
        <w:tabs>
          <w:tab w:val="left" w:pos="2821"/>
        </w:tabs>
        <w:ind w:left="1620" w:right="83"/>
        <w:jc w:val="both"/>
        <w:rPr>
          <w:b w:val="0"/>
          <w:sz w:val="32"/>
        </w:rPr>
      </w:pPr>
    </w:p>
    <w:p w14:paraId="7F45AA7C" w14:textId="77777777" w:rsidR="00E23F14" w:rsidRDefault="00E23F14" w:rsidP="00E23F14">
      <w:pPr>
        <w:pStyle w:val="1"/>
        <w:tabs>
          <w:tab w:val="left" w:pos="2821"/>
        </w:tabs>
        <w:ind w:left="1620" w:right="83"/>
        <w:jc w:val="both"/>
        <w:rPr>
          <w:b w:val="0"/>
          <w:sz w:val="32"/>
        </w:rPr>
      </w:pPr>
    </w:p>
    <w:p w14:paraId="2EAA572D" w14:textId="77777777" w:rsidR="00E23F14" w:rsidRDefault="00E23F14" w:rsidP="00E23F14">
      <w:pPr>
        <w:pStyle w:val="1"/>
        <w:tabs>
          <w:tab w:val="left" w:pos="2821"/>
        </w:tabs>
        <w:ind w:left="1620" w:right="83"/>
        <w:jc w:val="both"/>
        <w:rPr>
          <w:b w:val="0"/>
          <w:sz w:val="32"/>
        </w:rPr>
      </w:pPr>
    </w:p>
    <w:p w14:paraId="57DF31D6" w14:textId="77777777" w:rsidR="00E23F14" w:rsidRDefault="00E23F14" w:rsidP="00E23F14">
      <w:pPr>
        <w:pStyle w:val="1"/>
        <w:tabs>
          <w:tab w:val="left" w:pos="2821"/>
        </w:tabs>
        <w:ind w:left="1620" w:right="83"/>
        <w:jc w:val="both"/>
        <w:rPr>
          <w:b w:val="0"/>
          <w:sz w:val="32"/>
        </w:rPr>
      </w:pPr>
    </w:p>
    <w:p w14:paraId="2887CC70" w14:textId="77777777" w:rsidR="00E23F14" w:rsidRDefault="00E23F14" w:rsidP="00E23F14">
      <w:pPr>
        <w:pStyle w:val="1"/>
        <w:tabs>
          <w:tab w:val="left" w:pos="2821"/>
        </w:tabs>
        <w:ind w:left="1620" w:right="83"/>
        <w:jc w:val="both"/>
        <w:rPr>
          <w:b w:val="0"/>
          <w:sz w:val="32"/>
        </w:rPr>
      </w:pPr>
    </w:p>
    <w:p w14:paraId="7CBABB87" w14:textId="77777777" w:rsidR="00E23F14" w:rsidRDefault="00E23F14" w:rsidP="00E23F14">
      <w:pPr>
        <w:pStyle w:val="1"/>
        <w:tabs>
          <w:tab w:val="left" w:pos="2821"/>
        </w:tabs>
        <w:ind w:left="1620" w:right="83"/>
        <w:jc w:val="both"/>
        <w:rPr>
          <w:b w:val="0"/>
          <w:sz w:val="32"/>
        </w:rPr>
      </w:pPr>
    </w:p>
    <w:p w14:paraId="22B917E4" w14:textId="77777777" w:rsidR="00E23F14" w:rsidRDefault="00E23F14" w:rsidP="00E23F14">
      <w:pPr>
        <w:pStyle w:val="1"/>
        <w:tabs>
          <w:tab w:val="left" w:pos="2821"/>
        </w:tabs>
        <w:ind w:left="1620" w:right="83"/>
        <w:jc w:val="both"/>
        <w:rPr>
          <w:b w:val="0"/>
          <w:sz w:val="32"/>
        </w:rPr>
      </w:pPr>
    </w:p>
    <w:p w14:paraId="31D64465" w14:textId="77777777" w:rsidR="00E23F14" w:rsidRDefault="00E23F14" w:rsidP="00E23F14">
      <w:pPr>
        <w:pStyle w:val="1"/>
        <w:tabs>
          <w:tab w:val="left" w:pos="2821"/>
        </w:tabs>
        <w:ind w:left="1620" w:right="83"/>
        <w:jc w:val="both"/>
        <w:rPr>
          <w:b w:val="0"/>
          <w:sz w:val="32"/>
        </w:rPr>
      </w:pPr>
    </w:p>
    <w:p w14:paraId="040AA3DF" w14:textId="77777777" w:rsidR="00E23F14" w:rsidRDefault="00E23F14" w:rsidP="00E23F14">
      <w:pPr>
        <w:pStyle w:val="1"/>
        <w:tabs>
          <w:tab w:val="left" w:pos="2821"/>
        </w:tabs>
        <w:ind w:left="1620" w:right="83"/>
        <w:jc w:val="both"/>
        <w:rPr>
          <w:b w:val="0"/>
          <w:sz w:val="32"/>
        </w:rPr>
      </w:pPr>
    </w:p>
    <w:p w14:paraId="273D58F0" w14:textId="77777777" w:rsidR="00E23F14" w:rsidRDefault="00E23F14" w:rsidP="00E23F14">
      <w:pPr>
        <w:pStyle w:val="1"/>
        <w:tabs>
          <w:tab w:val="left" w:pos="2821"/>
        </w:tabs>
        <w:ind w:left="1620" w:right="83"/>
        <w:jc w:val="both"/>
        <w:rPr>
          <w:b w:val="0"/>
          <w:sz w:val="32"/>
        </w:rPr>
      </w:pPr>
    </w:p>
    <w:p w14:paraId="7789A821" w14:textId="77777777" w:rsidR="00E23F14" w:rsidRDefault="00E23F14" w:rsidP="00E23F14">
      <w:pPr>
        <w:pStyle w:val="1"/>
        <w:tabs>
          <w:tab w:val="left" w:pos="2821"/>
        </w:tabs>
        <w:ind w:left="1620" w:right="83"/>
        <w:jc w:val="both"/>
        <w:rPr>
          <w:b w:val="0"/>
          <w:sz w:val="32"/>
        </w:rPr>
      </w:pPr>
    </w:p>
    <w:p w14:paraId="7703FBFC" w14:textId="77777777" w:rsidR="00E23F14" w:rsidRDefault="00E23F14" w:rsidP="00E23F14">
      <w:pPr>
        <w:pStyle w:val="1"/>
        <w:tabs>
          <w:tab w:val="left" w:pos="2821"/>
        </w:tabs>
        <w:ind w:left="1620" w:right="83"/>
        <w:jc w:val="both"/>
        <w:rPr>
          <w:b w:val="0"/>
          <w:sz w:val="32"/>
        </w:rPr>
      </w:pPr>
    </w:p>
    <w:p w14:paraId="6EE6F871" w14:textId="77777777" w:rsidR="00E23F14" w:rsidRDefault="00E23F14" w:rsidP="00E23F14">
      <w:pPr>
        <w:pStyle w:val="1"/>
        <w:tabs>
          <w:tab w:val="left" w:pos="2821"/>
        </w:tabs>
        <w:ind w:left="1620" w:right="83"/>
        <w:jc w:val="both"/>
        <w:rPr>
          <w:b w:val="0"/>
          <w:sz w:val="32"/>
        </w:rPr>
      </w:pPr>
    </w:p>
    <w:p w14:paraId="2DD5F7AB" w14:textId="77777777" w:rsidR="00E23F14" w:rsidRDefault="00E23F14" w:rsidP="00E23F14">
      <w:pPr>
        <w:pStyle w:val="1"/>
        <w:tabs>
          <w:tab w:val="left" w:pos="2821"/>
        </w:tabs>
        <w:ind w:left="1620" w:right="83"/>
        <w:jc w:val="both"/>
        <w:rPr>
          <w:b w:val="0"/>
          <w:sz w:val="32"/>
        </w:rPr>
      </w:pPr>
    </w:p>
    <w:p w14:paraId="048B3544" w14:textId="77777777" w:rsidR="00E23F14" w:rsidRDefault="00E23F14" w:rsidP="00E23F14">
      <w:pPr>
        <w:pStyle w:val="1"/>
        <w:tabs>
          <w:tab w:val="left" w:pos="2821"/>
        </w:tabs>
        <w:ind w:left="1620" w:right="83"/>
        <w:jc w:val="both"/>
        <w:rPr>
          <w:b w:val="0"/>
          <w:sz w:val="32"/>
        </w:rPr>
      </w:pPr>
    </w:p>
    <w:p w14:paraId="6B871285" w14:textId="77777777" w:rsidR="00E23F14" w:rsidRDefault="00E23F14" w:rsidP="00E23F14">
      <w:pPr>
        <w:pStyle w:val="1"/>
        <w:tabs>
          <w:tab w:val="left" w:pos="2821"/>
        </w:tabs>
        <w:ind w:left="1620" w:right="83"/>
        <w:jc w:val="both"/>
        <w:rPr>
          <w:b w:val="0"/>
          <w:sz w:val="32"/>
        </w:rPr>
      </w:pPr>
    </w:p>
    <w:p w14:paraId="37DE6796" w14:textId="77777777" w:rsidR="00E23F14" w:rsidRDefault="00E23F14" w:rsidP="00E23F14">
      <w:pPr>
        <w:pStyle w:val="1"/>
        <w:tabs>
          <w:tab w:val="left" w:pos="2821"/>
        </w:tabs>
        <w:ind w:left="1620" w:right="83"/>
        <w:jc w:val="both"/>
        <w:rPr>
          <w:b w:val="0"/>
          <w:sz w:val="32"/>
        </w:rPr>
      </w:pPr>
    </w:p>
    <w:p w14:paraId="6A38B54A" w14:textId="77777777" w:rsidR="00E23F14" w:rsidRDefault="00E23F14" w:rsidP="00E23F14">
      <w:pPr>
        <w:pStyle w:val="1"/>
        <w:tabs>
          <w:tab w:val="left" w:pos="2821"/>
        </w:tabs>
        <w:ind w:left="1620" w:right="83"/>
        <w:jc w:val="both"/>
        <w:rPr>
          <w:b w:val="0"/>
          <w:sz w:val="32"/>
        </w:rPr>
      </w:pPr>
    </w:p>
    <w:p w14:paraId="1C8FC2E2" w14:textId="52341A43" w:rsidR="00E23F14" w:rsidRPr="00511302" w:rsidRDefault="00E23F14" w:rsidP="00E23F14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</w:rPr>
      </w:pPr>
      <w:r>
        <w:rPr>
          <w:b w:val="0"/>
          <w:sz w:val="32"/>
        </w:rPr>
        <w:t>Приложение 1</w:t>
      </w:r>
    </w:p>
    <w:p w14:paraId="4E84856E" w14:textId="12FD6C7C" w:rsidR="00F726E7" w:rsidRPr="00391D5F" w:rsidRDefault="00F726E7" w:rsidP="00761234">
      <w:pPr>
        <w:tabs>
          <w:tab w:val="left" w:pos="1395"/>
        </w:tabs>
        <w:spacing w:before="2" w:line="357" w:lineRule="auto"/>
        <w:ind w:right="346"/>
        <w:jc w:val="both"/>
        <w:rPr>
          <w:rFonts w:ascii="Symbol" w:hAnsi="Symbol"/>
          <w:sz w:val="28"/>
        </w:rPr>
      </w:pPr>
    </w:p>
    <w:sectPr w:rsidR="00F726E7" w:rsidRPr="00391D5F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E0608" w14:textId="77777777" w:rsidR="00BB24ED" w:rsidRDefault="00BB24ED">
      <w:r>
        <w:separator/>
      </w:r>
    </w:p>
  </w:endnote>
  <w:endnote w:type="continuationSeparator" w:id="0">
    <w:p w14:paraId="59A1B5DE" w14:textId="77777777" w:rsidR="00BB24ED" w:rsidRDefault="00BB2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382843" w14:textId="77777777"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E5848" w14:textId="77777777" w:rsidR="00BB24ED" w:rsidRDefault="00BB24ED">
      <w:r>
        <w:separator/>
      </w:r>
    </w:p>
  </w:footnote>
  <w:footnote w:type="continuationSeparator" w:id="0">
    <w:p w14:paraId="06DC279C" w14:textId="77777777" w:rsidR="00BB24ED" w:rsidRDefault="00BB2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 w15:restartNumberingAfterBreak="0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 w15:restartNumberingAfterBreak="0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726E7"/>
    <w:rsid w:val="00013EAC"/>
    <w:rsid w:val="00045449"/>
    <w:rsid w:val="00082E3B"/>
    <w:rsid w:val="000D03AE"/>
    <w:rsid w:val="000E0A36"/>
    <w:rsid w:val="001161DB"/>
    <w:rsid w:val="00122BDE"/>
    <w:rsid w:val="00156E5A"/>
    <w:rsid w:val="00180DE8"/>
    <w:rsid w:val="001827BE"/>
    <w:rsid w:val="00187A5C"/>
    <w:rsid w:val="001D25D3"/>
    <w:rsid w:val="00207F43"/>
    <w:rsid w:val="0026425B"/>
    <w:rsid w:val="00286EC1"/>
    <w:rsid w:val="00295D2E"/>
    <w:rsid w:val="002A7115"/>
    <w:rsid w:val="002B2AEB"/>
    <w:rsid w:val="002B39D2"/>
    <w:rsid w:val="002E5AAE"/>
    <w:rsid w:val="002E68F9"/>
    <w:rsid w:val="00312C52"/>
    <w:rsid w:val="00341677"/>
    <w:rsid w:val="003543AA"/>
    <w:rsid w:val="0036062B"/>
    <w:rsid w:val="00360F9F"/>
    <w:rsid w:val="00366A69"/>
    <w:rsid w:val="0037177E"/>
    <w:rsid w:val="00391D5F"/>
    <w:rsid w:val="00397B6D"/>
    <w:rsid w:val="003A2656"/>
    <w:rsid w:val="004716CC"/>
    <w:rsid w:val="00471B8E"/>
    <w:rsid w:val="00486806"/>
    <w:rsid w:val="00490E6B"/>
    <w:rsid w:val="004A26EB"/>
    <w:rsid w:val="004F270E"/>
    <w:rsid w:val="004F39EA"/>
    <w:rsid w:val="00511302"/>
    <w:rsid w:val="00534815"/>
    <w:rsid w:val="00561370"/>
    <w:rsid w:val="00563AB3"/>
    <w:rsid w:val="00566693"/>
    <w:rsid w:val="0057790C"/>
    <w:rsid w:val="00585CC3"/>
    <w:rsid w:val="005D6CC9"/>
    <w:rsid w:val="005F20AA"/>
    <w:rsid w:val="005F7CF4"/>
    <w:rsid w:val="0061123C"/>
    <w:rsid w:val="00615B5E"/>
    <w:rsid w:val="00646509"/>
    <w:rsid w:val="0064663A"/>
    <w:rsid w:val="00652F49"/>
    <w:rsid w:val="006562CC"/>
    <w:rsid w:val="0068156F"/>
    <w:rsid w:val="006819EC"/>
    <w:rsid w:val="006C0A1B"/>
    <w:rsid w:val="006D31DE"/>
    <w:rsid w:val="006E0B3D"/>
    <w:rsid w:val="006E4E6D"/>
    <w:rsid w:val="006F4D65"/>
    <w:rsid w:val="0070286A"/>
    <w:rsid w:val="00735CE4"/>
    <w:rsid w:val="00761234"/>
    <w:rsid w:val="00761B92"/>
    <w:rsid w:val="00774FE8"/>
    <w:rsid w:val="0078679E"/>
    <w:rsid w:val="007A1179"/>
    <w:rsid w:val="007B77A9"/>
    <w:rsid w:val="007E1C45"/>
    <w:rsid w:val="007E2443"/>
    <w:rsid w:val="008005FC"/>
    <w:rsid w:val="00815401"/>
    <w:rsid w:val="00817C2D"/>
    <w:rsid w:val="008354D0"/>
    <w:rsid w:val="00873827"/>
    <w:rsid w:val="00881E98"/>
    <w:rsid w:val="008B4EC5"/>
    <w:rsid w:val="008D1610"/>
    <w:rsid w:val="008F7794"/>
    <w:rsid w:val="00904EDD"/>
    <w:rsid w:val="00915C5F"/>
    <w:rsid w:val="0094341D"/>
    <w:rsid w:val="009D403F"/>
    <w:rsid w:val="009E4C5D"/>
    <w:rsid w:val="00A87CD4"/>
    <w:rsid w:val="00A919DF"/>
    <w:rsid w:val="00A931C1"/>
    <w:rsid w:val="00AB4BAF"/>
    <w:rsid w:val="00AC1A43"/>
    <w:rsid w:val="00AD30F7"/>
    <w:rsid w:val="00B06CE8"/>
    <w:rsid w:val="00B0767D"/>
    <w:rsid w:val="00B1468C"/>
    <w:rsid w:val="00B46EA7"/>
    <w:rsid w:val="00BA56F5"/>
    <w:rsid w:val="00BB24ED"/>
    <w:rsid w:val="00BD2E9F"/>
    <w:rsid w:val="00BE1BFB"/>
    <w:rsid w:val="00C01F1C"/>
    <w:rsid w:val="00C11A60"/>
    <w:rsid w:val="00C12F65"/>
    <w:rsid w:val="00C53391"/>
    <w:rsid w:val="00C83320"/>
    <w:rsid w:val="00C96DEF"/>
    <w:rsid w:val="00CB463E"/>
    <w:rsid w:val="00D1706E"/>
    <w:rsid w:val="00D25D64"/>
    <w:rsid w:val="00D51F92"/>
    <w:rsid w:val="00D5457B"/>
    <w:rsid w:val="00DA2680"/>
    <w:rsid w:val="00DA5722"/>
    <w:rsid w:val="00DD7F5A"/>
    <w:rsid w:val="00DE03B0"/>
    <w:rsid w:val="00E15BA3"/>
    <w:rsid w:val="00E23F14"/>
    <w:rsid w:val="00E40C1B"/>
    <w:rsid w:val="00E73E19"/>
    <w:rsid w:val="00E83467"/>
    <w:rsid w:val="00EA78EB"/>
    <w:rsid w:val="00EF187C"/>
    <w:rsid w:val="00F11505"/>
    <w:rsid w:val="00F13297"/>
    <w:rsid w:val="00F478E5"/>
    <w:rsid w:val="00F726E7"/>
    <w:rsid w:val="00F8520C"/>
    <w:rsid w:val="00F8642F"/>
    <w:rsid w:val="00FA0969"/>
    <w:rsid w:val="00FC0E24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FE3DB7B"/>
  <w15:docId w15:val="{3A678945-F615-4AD6-B1C6-B46533BD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262" w:firstLine="707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D3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C9D41-68C5-4CA2-A5E7-3A701321A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10</Pages>
  <Words>1641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Пользователь</cp:lastModifiedBy>
  <cp:revision>87</cp:revision>
  <cp:lastPrinted>2022-06-16T05:30:00Z</cp:lastPrinted>
  <dcterms:created xsi:type="dcterms:W3CDTF">2021-08-12T14:56:00Z</dcterms:created>
  <dcterms:modified xsi:type="dcterms:W3CDTF">2022-06-21T05:31:00Z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