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FD" w:rsidRPr="00FD5A78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US"/>
        </w:rPr>
        <w:t xml:space="preserve">Министерство образования Оренбургской области</w:t>
      </w:r>
    </w:p>
    <w:p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US"/>
        </w:rPr>
        <w:t xml:space="preserve">Муниципальное бюджетное общеобразовательное учреждение муниципального образования г. Саяногорск «Школа №3 имени Героя России Сергея Медведева»</w:t>
      </w:r>
    </w:p>
    <w:p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 w:rsidSect="00F610B1">
          <w:footerReference w:type="default" r:id="rId8"/>
          <w:pgSz w:w="11910" w:h="16840"/>
          <w:pgMar w:top="1040" w:right="570" w:bottom="1120" w:left="1440" w:header="0" w:footer="920" w:gutter="0"/>
          <w:pgNumType w:start="2"/>
          <w:cols w:space="720"/>
        </w:sect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 xml:space="preserve">на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ПС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МБОУ  «Школа №3  им. Героя России Сергея Медведева»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 xml:space="preserve">Протокол</w:t>
      </w:r>
      <w:r w:rsidRPr="00A14A10">
        <w:rPr>
          <w:color w:val="000000"/>
          <w:sz w:val="28"/>
          <w:szCs w:val="28"/>
          <w:lang w:val="en-US"/>
        </w:rPr>
        <w:t xml:space="preserve"> № 6</w:t>
      </w:r>
    </w:p>
    <w:p w:rsidR="00756191" w:rsidRPr="006F05E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6F05E1">
        <w:rPr>
          <w:color w:val="000000"/>
          <w:sz w:val="28"/>
          <w:szCs w:val="28"/>
        </w:rPr>
        <w:t xml:space="preserve">2022-08-31</w:t>
      </w:r>
    </w:p>
    <w:p w:rsidR="00756191" w:rsidRPr="006F05E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</w:p>
    <w:p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УТВЕРЖДАЮ</w:t>
      </w:r>
    </w:p>
    <w:p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903C80">
        <w:rPr>
          <w:color w:val="000000"/>
          <w:sz w:val="28"/>
          <w:szCs w:val="28"/>
          <w:lang w:val="en-US"/>
        </w:rPr>
        <w:t xml:space="preserve">МБОУ  «Школа №3  им. Героя России Сергея Медведева»</w:t>
      </w:r>
    </w:p>
    <w:p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r>
        <w:rPr>
          <w:color w:val="000000"/>
          <w:sz w:val="28"/>
          <w:szCs w:val="28"/>
          <w:lang w:val="en-US"/>
        </w:rPr>
        <w:t xml:space="preserve">2022-08-31</w:t>
      </w:r>
    </w:p>
    <w:p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 xml:space="preserve">__________/Карачаков А. И.</w:t>
      </w:r>
    </w:p>
    <w:p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:rsidR="006D31DE" w:rsidRPr="007C5093" w:rsidRDefault="006D31DE" w:rsidP="00133BFD">
      <w:pPr>
        <w:rPr>
          <w:rFonts w:eastAsia="Calibri"/>
          <w:sz w:val="24"/>
          <w:szCs w:val="24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:rsidR="006D31DE" w:rsidRPr="004A669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r w:rsidR="00F63C33" w:rsidRPr="004A6691">
        <w:rPr>
          <w:b/>
          <w:bCs/>
          <w:sz w:val="28"/>
          <w:szCs w:val="28"/>
          <w:lang w:val="en-US"/>
        </w:rPr>
        <w:t xml:space="preserve">Туристско-краеведческая</w:t>
      </w:r>
      <w:r w:rsidR="00761B92" w:rsidRPr="004A6691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A45319" w:rsidRPr="004A6691" w:rsidRDefault="00A45319" w:rsidP="006D31DE">
      <w:pPr>
        <w:rPr>
          <w:rFonts w:eastAsia="Calibri"/>
          <w:sz w:val="24"/>
          <w:szCs w:val="24"/>
          <w:lang w:val="en-US"/>
        </w:rPr>
      </w:pPr>
    </w:p>
    <w:p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r w:rsidRPr="004A6691">
        <w:rPr>
          <w:b/>
          <w:bCs/>
          <w:sz w:val="44"/>
          <w:szCs w:val="36"/>
          <w:lang w:val="en-US"/>
        </w:rPr>
        <w:t>«</w:t>
      </w:r>
      <w:r w:rsidR="00F63C33" w:rsidRPr="004A6691">
        <w:rPr>
          <w:rFonts w:eastAsia="Calibri"/>
          <w:b/>
          <w:sz w:val="36"/>
          <w:szCs w:val="28"/>
          <w:lang w:val="en-US"/>
        </w:rPr>
        <w:t xml:space="preserve">Юный турист»</w:t>
      </w:r>
    </w:p>
    <w:p w:rsidR="00133BFD" w:rsidRPr="004A6691" w:rsidRDefault="00133BFD" w:rsidP="002B77E1">
      <w:pPr>
        <w:ind w:right="-39"/>
        <w:rPr>
          <w:sz w:val="28"/>
          <w:szCs w:val="28"/>
          <w:lang w:val="en-US"/>
        </w:rPr>
      </w:pPr>
    </w:p>
    <w:p w:rsidR="006D31DE" w:rsidRPr="004A669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4A6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4A6691">
        <w:rPr>
          <w:sz w:val="28"/>
          <w:szCs w:val="28"/>
          <w:lang w:val="en-US"/>
        </w:rPr>
        <w:t xml:space="preserve">: </w:t>
      </w:r>
      <w:r w:rsidR="00F63C33" w:rsidRPr="004A6691">
        <w:rPr>
          <w:sz w:val="28"/>
          <w:szCs w:val="28"/>
          <w:lang w:val="en-US"/>
        </w:rPr>
        <w:t xml:space="preserve">11-15 </w:t>
      </w:r>
      <w:r w:rsidRPr="00ED438D">
        <w:rPr>
          <w:sz w:val="28"/>
          <w:szCs w:val="28"/>
        </w:rPr>
        <w:t>лет</w:t>
      </w:r>
    </w:p>
    <w:p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:rsidR="00471B8E" w:rsidRPr="004A6691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4A6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программы</w:t>
      </w:r>
      <w:r w:rsidRPr="004A6691">
        <w:rPr>
          <w:sz w:val="28"/>
          <w:szCs w:val="28"/>
          <w:lang w:val="en-US"/>
        </w:rPr>
        <w:t xml:space="preserve">: </w:t>
      </w:r>
      <w:r w:rsidR="00B83F0E" w:rsidRPr="004A6691">
        <w:rPr>
          <w:sz w:val="28"/>
          <w:szCs w:val="28"/>
          <w:lang w:val="en-US"/>
        </w:rPr>
        <w:t xml:space="preserve">36</w:t>
      </w:r>
      <w:r>
        <w:rPr>
          <w:sz w:val="28"/>
          <w:szCs w:val="28"/>
        </w:rPr>
        <w:t>часа</w:t>
      </w: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E97ECA" w:rsidRDefault="00471B8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b/>
          <w:sz w:val="26"/>
          <w:szCs w:val="26"/>
        </w:rPr>
        <w:t>Автор</w:t>
      </w:r>
      <w:r w:rsidRPr="00E97ECA">
        <w:rPr>
          <w:b/>
          <w:sz w:val="26"/>
          <w:szCs w:val="26"/>
          <w:lang w:val="en-US"/>
        </w:rPr>
        <w:t xml:space="preserve"> - </w:t>
      </w:r>
      <w:r>
        <w:rPr>
          <w:b/>
          <w:sz w:val="26"/>
          <w:szCs w:val="26"/>
        </w:rPr>
        <w:t>с</w:t>
      </w:r>
      <w:r w:rsidR="006D31DE" w:rsidRPr="00ED438D">
        <w:rPr>
          <w:b/>
          <w:sz w:val="26"/>
          <w:szCs w:val="26"/>
        </w:rPr>
        <w:t>оставитель</w:t>
      </w:r>
      <w:r w:rsidR="006D31DE" w:rsidRPr="00E97ECA">
        <w:rPr>
          <w:b/>
          <w:sz w:val="26"/>
          <w:szCs w:val="26"/>
          <w:lang w:val="en-US"/>
        </w:rPr>
        <w:t>:</w:t>
      </w:r>
    </w:p>
    <w:p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sz w:val="26"/>
          <w:szCs w:val="26"/>
          <w:lang w:val="en-US"/>
        </w:rPr>
        <w:t xml:space="preserve">Чащин Игорь Николаевич, педагог дополнительного образования первой квалификационной категории</w:t>
      </w:r>
      <w:r w:rsidR="006D31DE" w:rsidRPr="00F63C33">
        <w:rPr>
          <w:sz w:val="26"/>
          <w:szCs w:val="26"/>
          <w:lang w:val="en-US"/>
        </w:rPr>
        <w:t xml:space="preserve"> </w:t>
      </w:r>
    </w:p>
    <w:p w:rsidR="006D31DE" w:rsidRPr="00F610B1" w:rsidRDefault="006D31DE" w:rsidP="00F610B1">
      <w:pPr>
        <w:rPr>
          <w:rFonts w:eastAsia="Calibri"/>
          <w:sz w:val="24"/>
          <w:szCs w:val="24"/>
          <w:lang w:val="en-US"/>
        </w:rPr>
      </w:pPr>
    </w:p>
    <w:p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F610B1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  <w:lang w:val="en-US"/>
        </w:rPr>
      </w:pPr>
      <w:r>
        <w:rPr>
          <w:sz w:val="27"/>
          <w:szCs w:val="27"/>
          <w:lang w:val="en-US"/>
        </w:rPr>
        <w:t xml:space="preserve">г. Саяногорск</w:t>
      </w:r>
    </w:p>
    <w:p w:rsidR="006D31DE" w:rsidRPr="00F610B1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</w:rPr>
      </w:pPr>
      <w:r w:rsidRPr="00F610B1">
        <w:rPr>
          <w:sz w:val="28"/>
          <w:szCs w:val="28"/>
        </w:rPr>
        <w:t xml:space="preserve">2022 </w:t>
      </w:r>
      <w:r w:rsidR="006D31DE" w:rsidRPr="00F610B1">
        <w:rPr>
          <w:sz w:val="28"/>
          <w:szCs w:val="28"/>
        </w:rPr>
        <w:t>г.</w:t>
      </w:r>
    </w:p>
    <w:p w:rsidR="00F726E7" w:rsidRPr="004A6691" w:rsidRDefault="00F726E7">
      <w:pPr>
        <w:sectPr w:rsidR="00F726E7" w:rsidRPr="004A6691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:rsidR="007E1C45" w:rsidRPr="002B77E1" w:rsidRDefault="007E1C45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F610B1">
        <w:rPr>
          <w:sz w:val="28"/>
          <w:szCs w:val="28"/>
        </w:rPr>
        <w:t>«</w:t>
      </w:r>
      <w:r w:rsidR="00A14A10" w:rsidRPr="00F610B1">
        <w:rPr>
          <w:sz w:val="28"/>
          <w:szCs w:val="28"/>
        </w:rPr>
        <w:t xml:space="preserve">Юный турист</w:t>
      </w:r>
      <w:r w:rsidRPr="00F610B1">
        <w:rPr>
          <w:sz w:val="28"/>
          <w:szCs w:val="28"/>
        </w:rPr>
        <w:t>»</w:t>
      </w:r>
      <w:r w:rsidRPr="002B77E1">
        <w:rPr>
          <w:spacing w:val="1"/>
          <w:sz w:val="28"/>
        </w:rPr>
        <w:t xml:space="preserve"> </w:t>
      </w:r>
      <w:r w:rsidR="00E97ECA" w:rsidRPr="002B77E1">
        <w:rPr>
          <w:sz w:val="28"/>
        </w:rPr>
        <w:t xml:space="preserve">Туристско-краеведческая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F610B1">
        <w:rPr>
          <w:b/>
          <w:sz w:val="28"/>
        </w:rPr>
        <w:t xml:space="preserve"> </w:t>
      </w:r>
      <w:r w:rsidR="00E97ECA" w:rsidRPr="002B77E1">
        <w:rPr>
          <w:sz w:val="28"/>
        </w:rPr>
        <w:t xml:space="preserve">Основы туризма</w:t>
      </w:r>
      <w:r w:rsidRPr="002B77E1">
        <w:rPr>
          <w:sz w:val="28"/>
        </w:rPr>
        <w:t>.</w:t>
      </w:r>
    </w:p>
    <w:p w:rsidR="006C0A1B" w:rsidRPr="002B77E1" w:rsidRDefault="006C0A1B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360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 xml:space="preserve">;</w:t>
      </w:r>
    </w:p>
    <w:p w:rsidR="00471B8E" w:rsidRPr="002B77E1" w:rsidRDefault="006C0A1B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r w:rsidR="002B77E1" w:rsidRPr="002B77E1">
        <w:rPr>
          <w:sz w:val="28"/>
          <w:szCs w:val="28"/>
          <w:lang w:val="en-US"/>
        </w:rPr>
        <w:t xml:space="preserve">МБОУ  «Школа №3  им. Героя России Сергея Медведева»</w:t>
      </w:r>
    </w:p>
    <w:p w:rsidR="006C0A1B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6C0A1B">
        <w:rPr>
          <w:b/>
          <w:sz w:val="28"/>
        </w:rPr>
        <w:t>Актуальность</w:t>
      </w:r>
      <w:r w:rsidRPr="00F610B1">
        <w:rPr>
          <w:b/>
          <w:sz w:val="28"/>
        </w:rPr>
        <w:t xml:space="preserve"> </w:t>
      </w:r>
    </w:p>
    <w:p w:rsidR="006256DF" w:rsidRPr="002D1CCB" w:rsidRDefault="00E97ECA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D1CCB">
        <w:rPr>
          <w:sz w:val="28"/>
          <w:lang w:val="en-US"/>
        </w:rPr>
        <w:t xml:space="preserve">Туристская деятельность во всех ее формах способствует
</w:t>
        <w:br/>
        <w:t xml:space="preserve">всестороннему развитию личности ребенка. Она направлена на
</w:t>
        <w:br/>
        <w:t xml:space="preserve">совершенствование его интел¬лектуального, духовного и физического
</w:t>
        <w:br/>
        <w:t xml:space="preserve">развития, способствует изучению Родины, приобретению навыков
</w:t>
        <w:br/>
        <w:t xml:space="preserve">самостоятельной деятельности. В процессе туристско-краеведческой
</w:t>
        <w:br/>
        <w:t xml:space="preserve">деятельности у детей формируются такие жизненно важные качества,
</w:t>
        <w:br/>
        <w:t xml:space="preserve">как упорство, честность, мужество, взаимовыручка. </w:t>
      </w:r>
    </w:p>
    <w:p w:rsidR="00710DB3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 xml:space="preserve"/>
      </w:r>
      <w:bookmarkEnd w:id="1"/>
    </w:p>
    <w:p w:rsidR="00E42F4A" w:rsidRPr="00612BEF" w:rsidRDefault="00B6699D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B807E5">
        <w:rPr>
          <w:b/>
          <w:sz w:val="28"/>
        </w:rPr>
        <w:t xml:space="preserve">Новизна</w:t>
      </w:r>
    </w:p>
    <w:p w:rsidR="00B807E5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В основу учебной программы заложены нормативно-правовые основы,
</w:t>
        <w:br/>
        <w:t xml:space="preserve">регулирующие деятельность спортивных школ и основополагающие
</w:t>
        <w:br/>
        <w:t xml:space="preserve">принципы спортивной подготовки юных спортсменов, результаты научных
</w:t>
        <w:br/>
        <w:t xml:space="preserve">исследований и передовой спортивной практики.</w:t>
      </w:r>
    </w:p>
    <w:p w:rsidR="00710DB3" w:rsidRPr="00231E5A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/>
      </w:r>
    </w:p>
    <w:p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6F05E1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36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  <w:tr w:rsidR="007E1C45" w:rsidRPr="006F05E1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</w:tbl>
    <w:p w:rsidR="006C0A1B" w:rsidRPr="00FD70E2" w:rsidRDefault="006C0A1B" w:rsidP="00F610B1">
      <w:pPr>
        <w:tabs>
          <w:tab w:val="left" w:pos="2905"/>
        </w:tabs>
        <w:spacing w:before="120" w:after="12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 xml:space="preserve">:</w:t>
      </w:r>
      <w:r w:rsidR="006915EC">
        <w:rPr>
          <w:b/>
          <w:sz w:val="28"/>
          <w:lang w:val="en-US"/>
        </w:rPr>
        <w:t xml:space="preserve">  </w:t>
      </w:r>
      <w:r w:rsidR="00A31036" w:rsidRPr="00FD70E2">
        <w:rPr>
          <w:sz w:val="28"/>
          <w:szCs w:val="28"/>
          <w:lang w:val="en-US"/>
        </w:rPr>
        <w:t xml:space="preserve">11-15</w:t>
      </w:r>
    </w:p>
    <w:p w:rsidR="00B807E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2BEF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 xml:space="preserve">обучения</w:t>
      </w:r>
      <w:r w:rsidRPr="00612BEF">
        <w:rPr>
          <w:b/>
          <w:sz w:val="28"/>
          <w:lang w:val="en-US"/>
        </w:rPr>
        <w:t xml:space="preserve"> </w:t>
      </w:r>
    </w:p>
    <w:p w:rsidR="00B807E5" w:rsidRDefault="00371F4A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371F4A">
        <w:rPr>
          <w:sz w:val="28"/>
          <w:lang w:val="en-US"/>
        </w:rPr>
        <w:lastRenderedPageBreak/>
        <w:t xml:space="preserve">очная</w:t>
      </w:r>
    </w:p>
    <w:p w:rsidR="00565FA9" w:rsidRPr="00612BEF" w:rsidRDefault="00565FA9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 xml:space="preserve">Формы</w:t>
      </w:r>
      <w:r w:rsidRPr="00F610B1">
        <w:rPr>
          <w:b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 xml:space="preserve">:</w:t>
      </w:r>
    </w:p>
    <w:p w:rsidR="00F610B1" w:rsidRPr="00F610B1" w:rsidRDefault="00565FA9" w:rsidP="00F610B1">
      <w:pPr>
        <w:pStyle w:val="a3"/>
        <w:spacing w:line="360" w:lineRule="auto"/>
        <w:ind w:right="-22"/>
        <w:rPr>
          <w:sz w:val="28"/>
          <w:lang w:val="en-US"/>
        </w:rPr>
      </w:pPr>
      <w:r w:rsidRPr="00F610B1">
        <w:rPr>
          <w:sz w:val="28"/>
          <w:lang w:val="en-US"/>
        </w:rPr>
        <w:t xml:space="preserve">групповые;
</w:t>
        <w:br/>
        <w:t xml:space="preserve">индивидуальные;
</w:t>
        <w:br/>
        <w:t xml:space="preserve">парные;
</w:t>
        <w:br/>
        <w:t xml:space="preserve">круглые столы;</w:t>
      </w:r>
    </w:p>
    <w:p w:rsidR="007E1C45" w:rsidRPr="00523A84" w:rsidRDefault="00CB463E" w:rsidP="00CB463E">
      <w:pPr>
        <w:rPr>
          <w:sz w:val="28"/>
          <w:szCs w:val="24"/>
        </w:rPr>
      </w:pPr>
      <w:r w:rsidRPr="00523A84">
        <w:rPr>
          <w:sz w:val="28"/>
          <w:szCs w:val="24"/>
        </w:rPr>
        <w:br w:type="page"/>
      </w:r>
    </w:p>
    <w:p w:rsidR="00903C80" w:rsidRDefault="007E1C45" w:rsidP="002D1CCB">
      <w:pPr>
        <w:pStyle w:val="1"/>
        <w:numPr>
          <w:ilvl w:val="1"/>
          <w:numId w:val="2"/>
        </w:numPr>
        <w:tabs>
          <w:tab w:val="left" w:pos="0"/>
        </w:tabs>
        <w:ind w:left="0" w:firstLine="0"/>
        <w:jc w:val="center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:rsidR="00612BEF" w:rsidRDefault="007E1C45" w:rsidP="00903C80">
      <w:pPr>
        <w:pStyle w:val="1"/>
        <w:tabs>
          <w:tab w:val="left" w:pos="3001"/>
        </w:tabs>
        <w:ind w:left="0"/>
        <w:rPr>
          <w:spacing w:val="1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>:</w:t>
      </w:r>
      <w:r w:rsidRPr="00903C80">
        <w:rPr>
          <w:spacing w:val="1"/>
          <w:lang w:val="en-US"/>
        </w:rPr>
        <w:t xml:space="preserve"> </w:t>
      </w:r>
    </w:p>
    <w:p w:rsidR="00903C80" w:rsidRPr="00804F01" w:rsidRDefault="00412AA3" w:rsidP="00FD5A78">
      <w:pPr>
        <w:pStyle w:val="1"/>
        <w:tabs>
          <w:tab w:val="left" w:pos="3001"/>
        </w:tabs>
        <w:spacing w:line="360" w:lineRule="auto"/>
        <w:ind w:left="0" w:firstLine="567"/>
        <w:jc w:val="both"/>
        <w:rPr>
          <w:b w:val="0"/>
          <w:lang w:val="en-US"/>
        </w:rPr>
      </w:pPr>
      <w:r w:rsidRPr="00804F01">
        <w:rPr>
          <w:b w:val="0"/>
          <w:lang w:val="en-US"/>
        </w:rPr>
        <w:t xml:space="preserve">Обучение воспитанников основам туристско-краеведческой
</w:t>
        <w:br/>
        <w:t xml:space="preserve">деятельности, спортивному и пешему туризму, и спортивному
</w:t>
        <w:br/>
        <w:t xml:space="preserve">ориентированию.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Задачи</w:t>
      </w:r>
      <w:r w:rsidRPr="00612BEF">
        <w:rPr>
          <w:b/>
          <w:sz w:val="28"/>
          <w:lang w:val="en-US"/>
        </w:rPr>
        <w:t xml:space="preserve"> </w:t>
      </w:r>
      <w:r w:rsidRPr="00F610B1">
        <w:rPr>
          <w:b/>
          <w:sz w:val="28"/>
        </w:rPr>
        <w:t>программы</w:t>
      </w:r>
      <w:r w:rsidRPr="00612BEF">
        <w:rPr>
          <w:b/>
          <w:sz w:val="28"/>
          <w:lang w:val="en-US"/>
        </w:rPr>
        <w:t>: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Предметные</w:t>
      </w:r>
      <w:r w:rsidRPr="00612BEF">
        <w:rPr>
          <w:b/>
          <w:sz w:val="28"/>
          <w:lang w:val="en-US"/>
        </w:rPr>
        <w:t>:</w:t>
      </w:r>
    </w:p>
    <w:p w:rsidR="00412AA3" w:rsidRPr="00F610B1" w:rsidRDefault="004B0F9D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r w:rsidR="00412AA3" w:rsidRPr="004B0F9D">
        <w:rPr>
          <w:sz w:val="28"/>
          <w:lang w:val="en-US"/>
        </w:rPr>
        <w:t xml:space="preserve">Научить основам туристской подготовки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r w:rsidR="00412AA3" w:rsidRPr="004B0F9D">
        <w:rPr>
          <w:sz w:val="28"/>
          <w:lang w:val="en-US"/>
        </w:rPr>
        <w:t xml:space="preserve">Научить основам гигиены и первой доврачебной помощи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F610B1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7E1C45" w:rsidRPr="00FC5093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FC5093">
        <w:rPr>
          <w:b/>
          <w:sz w:val="28"/>
          <w:lang w:val="en-US"/>
        </w:rPr>
        <w:t xml:space="preserve"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r w:rsidR="00F610B1" w:rsidRPr="00F610B1">
        <w:rPr>
          <w:sz w:val="28"/>
          <w:lang w:val="en-US"/>
        </w:rPr>
        <w:t xml:space="preserve"> </w:t>
      </w:r>
      <w:r w:rsidR="00412AA3" w:rsidRPr="004B0F9D">
        <w:rPr>
          <w:sz w:val="28"/>
          <w:lang w:val="en-US"/>
        </w:rPr>
        <w:t xml:space="preserve">Сформировать начальные умения в проектной деятельности</w:t>
      </w:r>
    </w:p>
    <w:p w:rsidR="00DA5722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7E1C4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12BEF">
        <w:rPr>
          <w:b/>
          <w:sz w:val="28"/>
          <w:lang w:val="en-US"/>
        </w:rPr>
        <w:t xml:space="preserve"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2" w:name="_Toc79850923"/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Способствовать формированию культуры общения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4A6691" w:rsidRPr="004B0F9D" w:rsidRDefault="004A6691" w:rsidP="00412AA3">
      <w:pPr>
        <w:rPr>
          <w:sz w:val="28"/>
          <w:lang w:val="en-US"/>
        </w:rPr>
      </w:pPr>
    </w:p>
    <w:p w:rsidR="00F726E7" w:rsidRPr="002E68F9" w:rsidRDefault="00DA2680" w:rsidP="00790364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t>УЧЕБНЫЙ</w:t>
      </w:r>
      <w:r w:rsidRPr="00790364">
        <w:rPr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1746"/>
        <w:gridCol w:w="2978"/>
        <w:gridCol w:w="2886"/>
        <w:gridCol w:w="936"/>
        <w:gridCol w:w="1174"/>
      </w:tblGrid>
      <w:tr w:rsidR="00295D2E" w:rsidRPr="00391D5F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295D2E" w:rsidRPr="00391D5F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Практика</w:t>
            </w:r>
          </w:p>
        </w:tc>
      </w:tr>
      <w:tr w:rsidR="00295D2E" w:rsidRPr="00E57474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r>
              <w:rPr>
                <w:sz w:val="28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r w:rsidRPr="00804F01">
              <w:rPr>
                <w:sz w:val="28"/>
                <w:szCs w:val="24"/>
                <w:lang w:val="en-US" w:eastAsia="ru-RU"/>
              </w:rPr>
              <w:t xml:space="preserve">Научить основам туристской подготовки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E57474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r>
              <w:rPr>
                <w:sz w:val="28"/>
                <w:szCs w:val="24"/>
                <w:lang w:val="en-US" w:eastAsia="ru-RU"/>
              </w:rPr>
              <w:t xml:space="preserve">2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r w:rsidRPr="00804F01">
              <w:rPr>
                <w:sz w:val="28"/>
                <w:szCs w:val="24"/>
                <w:lang w:val="en-US" w:eastAsia="ru-RU"/>
              </w:rPr>
              <w:t xml:space="preserve">Научить основам гигиены и первой доврачебной помощи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6F05E1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36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:rsidR="00F726E7" w:rsidRPr="006771DF" w:rsidRDefault="00F726E7">
      <w:pPr>
        <w:rPr>
          <w:sz w:val="28"/>
          <w:lang w:val="en-US"/>
        </w:rPr>
        <w:sectPr w:rsidR="00F726E7" w:rsidRPr="006771DF" w:rsidSect="00F610B1">
          <w:pgSz w:w="11910" w:h="16840"/>
          <w:pgMar w:top="1040" w:right="853" w:bottom="1200" w:left="1440" w:header="0" w:footer="920" w:gutter="0"/>
          <w:cols w:space="720"/>
        </w:sectPr>
      </w:pPr>
    </w:p>
    <w:p w:rsidR="00F726E7" w:rsidRPr="002D140B" w:rsidRDefault="0026425B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>
        <w:rPr>
          <w:sz w:val="32"/>
        </w:rPr>
        <w:lastRenderedPageBreak/>
        <w:t>СОДЕРЖАНИЕ</w:t>
      </w:r>
    </w:p>
    <w:p w:rsidR="00320DED" w:rsidRPr="00F610B1" w:rsidRDefault="00320DED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F610B1">
        <w:rPr>
          <w:sz w:val="28"/>
          <w:lang w:val="en-US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«Основы туристской подготовки</w:t>
      </w:r>
      <w:r w:rsidRPr="00F610B1">
        <w:rPr>
          <w:b/>
          <w:bCs/>
          <w:i/>
          <w:sz w:val="28"/>
          <w:szCs w:val="28"/>
          <w:lang w:val="en-US"/>
        </w:rPr>
        <w:t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Туристско-краеведческая деятельность учащихся. Активные формы туристско-краеведческой деятельности. Туризм — средство познания своего края, физического и духовного развития, оздоровления, воспитания самостоятельности. 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«Туристские походы. Техника безопасности при проведении туристских походов». Определение цели и района похода. Распределение обязанностей в группе. Разработка маршрута, составление плана-графика движения.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Организация туристского быта. Привалы и ночлеги. Туристский бивак. Виды костров. Выбор места для привала и ночлега (бивака). Основные требования к месту привала и бивака.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Понятие о личном и групповом снаряжении. Личное снаряжение для походов выходного дня (ПВД) и степенных походов, требования к нему. Групповое снаряжение, требования к нему. Типы палаток, их назначение.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Организация питания в 2-3-дневном походе. Меню. Продуктовая раскладка (список продуктов и их количество). Рецепты походных блюд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Подготовка и проведение похода. Составление плана подготовки похода. Изучение маршрута похода. Подбор снаряжения для похода. Составление меню. Фасовка, упаковка и переноска продуктов в рюкзаках. Приготовление пищи в полевых условиях.  Установка палаток различных видов. Разведение костра. Установка тента.Развёртывание и свёртывание лагеря (бивака).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5F20AA" w:rsidRPr="006F05E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«Основы гигиены и первая доврачебная помощь</w:t>
      </w:r>
      <w:r w:rsidRPr="00F610B1">
        <w:rPr>
          <w:b/>
          <w:bCs/>
          <w:i/>
          <w:sz w:val="28"/>
          <w:szCs w:val="28"/>
          <w:lang w:val="en-US"/>
        </w:rPr>
        <w:t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Личная гигиена туриста, профилактика заболеваний. Применение средств личной гигиены в походах и во время тренировочного процесса. Подбор одежды и обуви для тренировок и походов, уход за одеждой и обувью. Особенности соблюдения гигиенических правил в походных условиях. 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Основные приёмы оказания первой доврачебной помощи. Походный травматизм. Помощь при различных травмах. Сердечно-лёгочная реанимация.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Влияние систематических занятий физической культурой и спортом на укрепление здоровья, развитие физических качеств: силы, быстроты, ловкости, гибкости, выносливости. Формирование правильной осанки. Гармоническое телосложение как основа долголетия. Значение и содержание врачебного контроля, и формы работы по врачебному контролю. Значение и содержание самоконтроля спортсмена.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Походная медицинская аптечка, ее назначение. Состав походной аптечки. Хранение и транспортировка аптечки в походных условиях.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Наложение жгута, ватно-марлевой повязки, обработка ран. Виды повязок. Оказание первой помощи условно пострадавшему (ссадины, порезы, потёртости, травма головы, перелом предплечья, перелом голени, перелом пальца руки). Сердечно-лёгочная реанимация. Транспортировка пострадавшего.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Применение методов самоконтроля физического состояния: измерение пульса, частоты дыхания. </w:t>
        <w:br/>
        <w:t xml:space="preserve"/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 xml:space="preserve">Сбор походной аптечки. Упаковка, хранение лекарственных средств.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5F20AA" w:rsidRPr="006F05E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Тема</w:t>
      </w:r>
      <w:r w:rsidR="00FD5A78">
        <w:rPr>
          <w:b/>
          <w:bCs/>
          <w:i/>
          <w:sz w:val="28"/>
          <w:szCs w:val="28"/>
          <w:lang w:val="en-US"/>
        </w:rPr>
        <w:t xml:space="preserve"> «Основы проектной деятельности</w:t>
      </w:r>
      <w:r w:rsidRPr="00F610B1">
        <w:rPr>
          <w:b/>
          <w:bCs/>
          <w:i/>
          <w:sz w:val="28"/>
          <w:szCs w:val="28"/>
          <w:lang w:val="en-US"/>
        </w:rPr>
        <w:t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Что такое проект, его структурные элементы. Сроки и планирование работы над проектом. Представление проекта и его результатов. Интерфейс и правила создания презентации в программе PowerPoint. Защита проекта. Культура речи при защите проекта.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F610B1">
        <w:rPr>
          <w:sz w:val="28"/>
          <w:lang w:val="en-US"/>
        </w:rPr>
        <w:t xml:space="preserve"/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 xml:space="preserve">:</w:t>
      </w:r>
      <w:r w:rsidRPr="00804F01">
        <w:rPr>
          <w:bCs/>
          <w:sz w:val="28"/>
          <w:szCs w:val="28"/>
          <w:lang w:val="en-US"/>
        </w:rPr>
        <w:t xml:space="preserve"> Работа над проектом. Подготовка защиты под руководством педагога, составление текста. Создание презентации в программе PowerPoint для защиты проекта.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5F20AA" w:rsidRPr="006F05E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
          <w:tab w:val="left" w:pos="2821"/>
        </w:t>
        <w:spacing w:after="240"/>
        <w:ind w:left="227" w:right="85"/>
        <w:jc w:val="center"/>
        <w:rPr>
          <w:sz w:val="32"/>
          <w:szCs w:val="32"/>
          <w:lang w:val="en-US"/>
        </w:rPr>
      </w:r>
      <w:r w:rsidRPr="00790364">
        <w:rPr>
          <w:sz w:val="32"/>
          <w:szCs w:val="32"/>
        </w:rPr>
        <w:lastRenderedPageBreak/>
        <w:t>ПЛАНИРУЕМЫЕ</w:t>
      </w:r>
      <w:r w:rsidRPr="00FC5093">
        <w:rPr>
          <w:sz w:val="32"/>
          <w:szCs w:val="32"/>
          <w:lang w:val="en-US"/>
        </w:rPr>
        <w:t xml:space="preserve"> </w:t>
      </w:r>
      <w:r w:rsidRPr="00790364">
        <w:rPr>
          <w:sz w:val="32"/>
          <w:szCs w:val="32"/>
        </w:rPr>
        <w:t xml:space="preserve">РЕЗУЛЬТАТЫ</w:t>
      </w:r>
    </w:p>
    <w:p w:rsidR="002A1FFE" w:rsidRPr="002A1FFE" w:rsidRDefault="002A1FFE" w:rsidP="002A1FFE">
      <w:pPr>
        <w:pStyle w:val="a3"/>
        <w:spacing w:line="360" w:lineRule="auto"/>
        <w:rPr>
          <w:sz w:val="28"/>
          <w:lang w:val="en-US"/>
        </w:rPr>
      </w:pPr>
      <w:r w:rsidRPr="00F610B1">
        <w:rPr>
          <w:sz w:val="28"/>
          <w:lang w:val="en-US"/>
        </w:rPr>
        <w:t xml:space="preserve"/>
      </w:r>
    </w:p>
    <w:p w:rsidR="00187A5C" w:rsidRPr="00FC5093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Предметные</w:t>
      </w:r>
      <w:r w:rsidRPr="00FC509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FC5093">
        <w:rPr>
          <w:b/>
          <w:sz w:val="28"/>
          <w:lang w:val="en-US"/>
        </w:rPr>
        <w:t xml:space="preserve">:</w:t>
      </w:r>
    </w:p>
    <w:p w:rsidR="00F84539" w:rsidRPr="006F05E1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> 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 xml:space="preserve">- знает, что такое проект, его структурные элементы; </w:t>
        <w:br/>
        <w:t xml:space="preserve">- соблюдает план и сроки выполнения проекта;</w:t>
        <w:br/>
        <w:t xml:space="preserve">- может сделать 6-8 слайдов к тексту защиты проекта;</w:t>
        <w:br/>
        <w:t xml:space="preserve">- может ответить на вопросы по сути созданного им проекта.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 xml:space="preserve"> 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 xml:space="preserve">- умеют слушать и слышать друг друга;</w:t>
        <w:br/>
        <w:t xml:space="preserve">- принимает и выполняет возложенные обязанности, поручения при</w:t>
        <w:br/>
        <w:t xml:space="preserve"> участии в разных формах групповой работы;</w:t>
        <w:br/>
        <w:t xml:space="preserve">- понимает свою ответственность за общий результат;</w:t>
        <w:br/>
        <w:t xml:space="preserve">- работает на результат, не смотря на межличностные отношения в группе.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 xml:space="preserve">Метапредметные</w:t>
      </w:r>
      <w:r w:rsidRPr="002A1FFE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A1FFE">
        <w:rPr>
          <w:b/>
          <w:sz w:val="28"/>
          <w:lang w:val="en-US"/>
        </w:rPr>
        <w:t xml:space="preserve">: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2A1FFE">
        <w:rPr>
          <w:sz w:val="28"/>
          <w:lang w:val="en-US"/>
        </w:rPr>
        <w:t xml:space="preserve"> 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>- будут уметь использовать личное и групповое туристское снаряжение по назначению, разводить костер, ставить палатку, готовить на костре; </w:t>
        <w:br/>
        <w:t xml:space="preserve">- научатся преодолевать туристские препятствия;</w:t>
        <w:br/>
        <w:t xml:space="preserve"> - получат опыт участия в походах выходного дня; </w:t>
        <w:br/>
        <w:t xml:space="preserve"> - будут соблюдать правила поведения и техники безопасности во время занятий, походов, соревнований; 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> 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>- будут знать и соблюдать гигиенические требования в полевых условиях;</w:t>
        <w:br/>
        <w:t xml:space="preserve">- будут правильно одеваться для занятий в спортзале и на открытом воздухе;</w:t>
        <w:br/>
        <w:t xml:space="preserve"> - будут соблюдать режим тренировок и отдыха</w:t>
        <w:br/>
        <w:t xml:space="preserve">- смогут осуществлять первичный самоконтроль физического состояния</w:t>
        <w:br/>
        <w:t xml:space="preserve">- смогут оказать первую помощь при закрытых переломах, ссадинах,</w:t>
        <w:br/>
        <w:t xml:space="preserve"> наложить повязку, обработать рану, транспортировать пострадавщего;- будут знать правила сердечно-лёгочной реанимации</w:t>
        <w:br/>
        <w:t xml:space="preserve"/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/>
      </w:r>
      <w:bookmarkStart w:id="3" w:name="_GoBack"/>
      <w:bookmarkEnd w:id="3"/>
    </w:p>
    <w:p w:rsidR="00F84539" w:rsidRPr="006F05E1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F05E1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6F05E1">
        <w:rPr>
          <w:b/>
          <w:sz w:val="28"/>
          <w:lang w:val="en-US"/>
        </w:rPr>
        <w:t xml:space="preserve">:</w:t>
      </w:r>
    </w:p>
    <w:p w:rsidR="00CB463E" w:rsidRPr="00FC5093" w:rsidRDefault="0041219F" w:rsidP="00F53396">
      <w:pPr>
        <w:pStyle w:val="a3"/>
        <w:spacing w:line="360" w:lineRule="auto"/>
        <w:jc w:val="both"/>
        <w:rPr>
          <w:sz w:val="28"/>
        </w:rPr>
      </w:pPr>
      <w:r w:rsidRPr="00FC5093">
        <w:rPr>
          <w:sz w:val="28"/>
        </w:rPr>
        <w:t xml:space="preserve">Школьные, городские и республиканские соревнования в соответствии с
</w:t>
        <w:br/>
        <w:t xml:space="preserve">планом спортивно – массовой работы школы и ГОРОО.</w:t>
      </w:r>
      <w:r w:rsidR="00FC5093">
        <w:rPr>
          <w:sz w:val="28"/>
        </w:rPr>
        <w:t xml:space="preserve"> </w:t>
      </w:r>
    </w:p>
    <w:p w:rsidR="00CB463E" w:rsidRDefault="00CB463E" w:rsidP="002D1CCB">
      <w:pPr>
        <w:rPr>
          <w:sz w:val="28"/>
          <w:szCs w:val="28"/>
        </w:rPr>
      </w:pPr>
    </w:p>
    <w:p w:rsidR="002D1CCB" w:rsidRPr="00804F01" w:rsidRDefault="002D1CCB" w:rsidP="002D1CCB">
      <w:pPr>
        <w:rPr>
          <w:sz w:val="28"/>
          <w:szCs w:val="28"/>
        </w:rPr>
        <w:sectPr w:rsidR="002D1CCB" w:rsidRPr="00804F01">
          <w:pgSz w:w="11910" w:h="16840"/>
          <w:pgMar w:top="1040" w:right="500" w:bottom="1200" w:left="1440" w:header="0" w:footer="920" w:gutter="0"/>
          <w:cols w:space="720"/>
        </w:sectPr>
      </w:pPr>
    </w:p>
    <w:p w:rsidR="00E23F14" w:rsidRDefault="007E2443" w:rsidP="002D1CCB">
      <w:pPr>
        <w:pStyle w:val="1"/>
        <w:numPr>
          <w:ilvl w:val="1"/>
          <w:numId w:val="2"/>
        </w:numPr>
        <w:tabs>
          <w:tab w:val="left" w:pos="0"/>
        </w:tabs>
        <w:spacing w:after="240"/>
        <w:ind w:left="0" w:right="85" w:firstLine="0"/>
        <w:jc w:val="center"/>
        <w:rPr>
          <w:sz w:val="32"/>
        </w:rPr>
      </w:pPr>
      <w:r>
        <w:rPr>
          <w:sz w:val="32"/>
        </w:rPr>
        <w:lastRenderedPageBreak/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:rsidR="006915EC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 xml:space="preserve">Материально техническое обеспечение:</w:t>
      </w:r>
    </w:p>
    <w:p w:rsidR="00371F4A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К физкультурному оборудованию предъявляются педагогические,
</w:t>
        <w:br/>
        <w:t xml:space="preserve">эстетические и гигиенические требования.
</w:t>
        <w:br/>
        <w:t xml:space="preserve">Подбор оборудования определяется программными задачами
</w:t>
        <w:br/>
        <w:t xml:space="preserve">физического воспитания детей. Размеры и масса инвентаря должны
</w:t>
        <w:br/>
        <w:t xml:space="preserve">соответствовать возрастным особенностям младших школьников; его
</w:t>
        <w:br/>
        <w:t xml:space="preserve">количество определяется из расчёта активного участия всех детей в
</w:t>
        <w:br/>
        <w:t xml:space="preserve">процессе занятий.</w:t>
      </w:r>
      <w:r w:rsidR="00FC5093">
        <w:rPr>
          <w:sz w:val="28"/>
        </w:rPr>
        <w:t xml:space="preserve"> </w:t>
      </w:r>
    </w:p>
    <w:p w:rsidR="00490E6B" w:rsidRPr="00790364" w:rsidRDefault="00E23F14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 xml:space="preserve">Информационно</w:t>
      </w:r>
      <w:r w:rsidR="00FC5093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- методическое </w:t>
      </w:r>
      <w:r w:rsidR="00490E6B" w:rsidRPr="00790364">
        <w:rPr>
          <w:b/>
          <w:sz w:val="28"/>
        </w:rPr>
        <w:t xml:space="preserve"> обеспечение:</w:t>
      </w:r>
    </w:p>
    <w:p w:rsidR="00490E6B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Важнейшее требование – безопасность физкультурного оборудования.
</w:t>
        <w:br/>
        <w:t xml:space="preserve">Для выполнения его необходимо обеспечить прочную установку
</w:t>
        <w:br/>
        <w:t xml:space="preserve">снарядов, правильную обработку деревянных предметов. Во избежание
</w:t>
        <w:br/>
        <w:t xml:space="preserve">травм они должны быть хорошо отполированы. Металлические снаряды
</w:t>
        <w:br/>
        <w:t xml:space="preserve">делаются с закруглёнными углами. Качество снарядов, устойчивость,
</w:t>
        <w:br/>
        <w:t xml:space="preserve">прочность проверяется перед занятиями.</w:t>
      </w:r>
      <w:r w:rsidR="00FC5093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 xml:space="preserve">Формы контроля</w:t>
      </w:r>
    </w:p>
    <w:p w:rsidR="00A31036" w:rsidRPr="00612BEF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соревнования, сдача нормативов, участие в выставках, конкурсах
</w:t>
        <w:br/>
        <w:t xml:space="preserve"/>
      </w:r>
      <w:r w:rsidR="00FC5093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 xml:space="preserve">Формы представления результатов</w:t>
      </w:r>
    </w:p>
    <w:p w:rsidR="00371F4A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Деятельность обучающихся проверяется следующими способами:
</w:t>
        <w:br/>
        <w:t xml:space="preserve">1.Контрольные испытания 2 раза в год по ОФП (ноябрь, апрель);
</w:t>
        <w:br/>
        <w:t xml:space="preserve">2.Контрольные испытания 2 раза в год по СФП (ноябрь, апрель);</w:t>
      </w:r>
      <w:r w:rsidR="00FC5093">
        <w:rPr>
          <w:sz w:val="28"/>
        </w:rPr>
        <w:t xml:space="preserve"> </w:t>
      </w:r>
    </w:p>
    <w:p w:rsidR="00D310B4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Оценочны</w:t>
      </w:r>
      <w:r w:rsidR="007E2443" w:rsidRPr="00790364">
        <w:rPr>
          <w:b/>
          <w:sz w:val="28"/>
        </w:rPr>
        <w:t>е</w:t>
      </w:r>
      <w:r w:rsidRPr="00790364">
        <w:rPr>
          <w:b/>
          <w:sz w:val="28"/>
        </w:rPr>
        <w:t xml:space="preserve"> материал</w:t>
      </w:r>
      <w:r w:rsidR="007E2443" w:rsidRPr="00790364">
        <w:rPr>
          <w:b/>
          <w:sz w:val="28"/>
        </w:rPr>
        <w:t xml:space="preserve">ы</w:t>
      </w:r>
    </w:p>
    <w:p w:rsidR="006E4E6D" w:rsidRPr="00612BEF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Контрольные нормативы, протокол и итоги соревнований, тест,
</w:t>
        <w:br/>
        <w:t xml:space="preserve">психолого-педагогическая диагностика, диагностическая карта,
</w:t>
        <w:br/>
        <w:t xml:space="preserve">протокол конкурса</w:t>
      </w:r>
      <w:r w:rsidR="00FC5093">
        <w:rPr>
          <w:sz w:val="28"/>
        </w:rPr>
        <w:t xml:space="preserve"> </w:t>
      </w:r>
    </w:p>
    <w:p w:rsidR="002D1CCB" w:rsidRDefault="002D1CCB">
      <w:pPr>
        <w:rPr>
          <w:bCs/>
          <w:sz w:val="28"/>
          <w:szCs w:val="28"/>
        </w:rPr>
      </w:pPr>
      <w:r>
        <w:rPr>
          <w:b/>
        </w:rPr>
        <w:br w:type="page"/>
      </w:r>
    </w:p>
    <w:p w:rsidR="0094341D" w:rsidRDefault="0094341D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lastRenderedPageBreak/>
        <w:t xml:space="preserve">СПИСОК ИСТОЧНИКОВ</w:t>
      </w:r>
    </w:p>
    <w:p w:rsidR="006915EC" w:rsidRPr="002D1CCB" w:rsidRDefault="00A31036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</w:rPr>
      </w:pPr>
      <w:r w:rsidRPr="002D1CCB">
        <w:rPr>
          <w:b w:val="0"/>
        </w:rPr>
        <w:t xml:space="preserve">1. Варламов В.Г. Основы безопасности в пешем походе [Электронный
</w:t>
        <w:br/>
        <w:t xml:space="preserve">ресурс]: В.Г. Варламов - Методические рекомендации – М. :
</w:t>
        <w:br/>
        <w:t xml:space="preserve">Центральное рекламно-информационное бюро «Турист», 2003г. – режим
</w:t>
        <w:br/>
        <w:t xml:space="preserve">доступа: http://tyrzo.narod.ru/met/varl_bez.html#6 
</w:t>
        <w:br/>
        <w:t xml:space="preserve"> 
</w:t>
        <w:br/>
        <w:t xml:space="preserve">2. Личное снаряжение для походов и туризма [Электронный ресурс] –
</w:t>
        <w:br/>
        <w:t xml:space="preserve">режим доступа: http://www.vpoxod.ru/page/equipment/ 
</w:t>
        <w:br/>
        <w:t xml:space="preserve"> 
</w:t>
        <w:br/>
        <w:t xml:space="preserve">3. История Оренбургской области [Электронный ресурс] – режим
</w:t>
        <w:br/>
        <w:t xml:space="preserve">доступа: http://www.orenobl.ru 
</w:t>
        <w:br/>
        <w:t xml:space="preserve"> 
</w:t>
        <w:br/>
        <w:t xml:space="preserve">4. Официальный сайт муниципального образования Тюльганский район
</w:t>
        <w:br/>
        <w:t xml:space="preserve">Оренбургская область: http://www.tulgan.oren.ru 
</w:t>
        <w:br/>
        <w:t xml:space="preserve"> 
</w:t>
        <w:br/>
        <w:t xml:space="preserve">5. Укладка рюкзака [Электронный ресурс]- режим доступа:
</w:t>
        <w:br/>
        <w:t xml:space="preserve">http://kombat.com.ua/naboris/nabori8.html 
</w:t>
        <w:br/>
        <w:t xml:space="preserve"/>
      </w:r>
      <w:r w:rsidR="002D1CCB" w:rsidRPr="002D1CCB">
        <w:rPr>
          <w:b w:val="0"/>
        </w:rPr>
        <w:t xml:space="preserve"> </w:t>
      </w:r>
    </w:p>
    <w:p w:rsidR="002D1CCB" w:rsidRDefault="002D1CCB">
      <w:pPr>
        <w:rPr>
          <w:bCs/>
          <w:sz w:val="32"/>
          <w:szCs w:val="28"/>
        </w:rPr>
      </w:pPr>
      <w:r>
        <w:rPr>
          <w:b/>
          <w:sz w:val="32"/>
        </w:rPr>
        <w:br w:type="page"/>
      </w:r>
    </w:p>
    <w:p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lastRenderedPageBreak/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2C3" w:rsidRDefault="004E22C3">
      <w:r>
        <w:separator/>
      </w:r>
    </w:p>
  </w:endnote>
  <w:endnote w:type="continuationSeparator" w:id="0">
    <w:p w:rsidR="004E22C3" w:rsidRDefault="004E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2C3" w:rsidRDefault="004E22C3">
      <w:r>
        <w:separator/>
      </w:r>
    </w:p>
  </w:footnote>
  <w:footnote w:type="continuationSeparator" w:id="0">
    <w:p w:rsidR="004E22C3" w:rsidRDefault="004E2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1FFE"/>
    <w:rsid w:val="002A7115"/>
    <w:rsid w:val="002B13F3"/>
    <w:rsid w:val="002B2AEB"/>
    <w:rsid w:val="002B39D2"/>
    <w:rsid w:val="002B77E1"/>
    <w:rsid w:val="002D140B"/>
    <w:rsid w:val="002D1CC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22C3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E7695"/>
    <w:rsid w:val="005F20AA"/>
    <w:rsid w:val="005F7CF4"/>
    <w:rsid w:val="005F7E99"/>
    <w:rsid w:val="006109E4"/>
    <w:rsid w:val="0061123C"/>
    <w:rsid w:val="00612BEF"/>
    <w:rsid w:val="00615B5E"/>
    <w:rsid w:val="006256DF"/>
    <w:rsid w:val="00626FA1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C30D2"/>
    <w:rsid w:val="006D31DE"/>
    <w:rsid w:val="006E0B3D"/>
    <w:rsid w:val="006E19B4"/>
    <w:rsid w:val="006E4E6D"/>
    <w:rsid w:val="006F05E1"/>
    <w:rsid w:val="006F4D65"/>
    <w:rsid w:val="0070286A"/>
    <w:rsid w:val="00704BEE"/>
    <w:rsid w:val="00710DB3"/>
    <w:rsid w:val="00732856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90364"/>
    <w:rsid w:val="007A1179"/>
    <w:rsid w:val="007A4594"/>
    <w:rsid w:val="007B63F9"/>
    <w:rsid w:val="007B77A9"/>
    <w:rsid w:val="007B7D3A"/>
    <w:rsid w:val="007C5093"/>
    <w:rsid w:val="007E1C45"/>
    <w:rsid w:val="007E2443"/>
    <w:rsid w:val="008005FC"/>
    <w:rsid w:val="00804F01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85AF0"/>
    <w:rsid w:val="0099147A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C3790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D353C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8488C"/>
    <w:rsid w:val="00DA2680"/>
    <w:rsid w:val="00DA5722"/>
    <w:rsid w:val="00DD7F5A"/>
    <w:rsid w:val="00DE03B0"/>
    <w:rsid w:val="00DF58E5"/>
    <w:rsid w:val="00E148C5"/>
    <w:rsid w:val="00E15BA3"/>
    <w:rsid w:val="00E22E38"/>
    <w:rsid w:val="00E23F14"/>
    <w:rsid w:val="00E26B30"/>
    <w:rsid w:val="00E32CDB"/>
    <w:rsid w:val="00E40C1B"/>
    <w:rsid w:val="00E42F4A"/>
    <w:rsid w:val="00E448D4"/>
    <w:rsid w:val="00E4656F"/>
    <w:rsid w:val="00E57474"/>
    <w:rsid w:val="00E739CA"/>
    <w:rsid w:val="00E73E19"/>
    <w:rsid w:val="00E83467"/>
    <w:rsid w:val="00E95F4D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3396"/>
    <w:rsid w:val="00F568E4"/>
    <w:rsid w:val="00F610B1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093"/>
    <w:rsid w:val="00FC5931"/>
    <w:rsid w:val="00FD01E9"/>
    <w:rsid w:val="00FD5A78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7BAA2"/>
  <w15:docId w15:val="{17E422C0-26FE-4E56-8C85-F88143B8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E22E38"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E22E38"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rsid w:val="00E22E38"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2E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22E38"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rsid w:val="00E22E38"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22E38"/>
    <w:rPr>
      <w:sz w:val="24"/>
      <w:szCs w:val="24"/>
    </w:rPr>
  </w:style>
  <w:style w:type="paragraph" w:styleId="a5">
    <w:name w:val="List Paragraph"/>
    <w:basedOn w:val="a"/>
    <w:uiPriority w:val="34"/>
    <w:qFormat/>
    <w:rsid w:val="00E22E38"/>
    <w:pPr>
      <w:ind w:left="262" w:firstLine="707"/>
    </w:pPr>
  </w:style>
  <w:style w:type="paragraph" w:customStyle="1" w:styleId="TableParagraph">
    <w:name w:val="Table Paragraph"/>
    <w:basedOn w:val="a"/>
    <w:uiPriority w:val="1"/>
    <w:qFormat/>
    <w:rsid w:val="00E22E38"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F8B9C-E6C4-4EED-9AE6-659B8E1B0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10</cp:revision>
  <cp:lastPrinted>2022-06-16T05:30:00Z</cp:lastPrinted>
  <dcterms:created xsi:type="dcterms:W3CDTF">2022-08-02T08:03:00Z</dcterms:created>
  <dcterms:modified xsi:type="dcterms:W3CDTF">2022-08-02T11:16:00Z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