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7FE27" w14:textId="45EEF48B" w:rsidR="00D3784A" w:rsidRDefault="00081A21">
      <w:pPr>
        <w:rPr>
          <w:lang w:val="es-CL"/>
        </w:rPr>
      </w:pPr>
      <w:r>
        <w:rPr>
          <w:lang w:val="es-CL"/>
        </w:rPr>
        <w:t>Reflexión Día 3 semana 3</w:t>
      </w:r>
    </w:p>
    <w:p w14:paraId="7B283F86" w14:textId="4279AF65" w:rsidR="00081A21" w:rsidRPr="00081A21" w:rsidRDefault="00081A21">
      <w:pPr>
        <w:rPr>
          <w:lang w:val="es-CL"/>
        </w:rPr>
      </w:pPr>
      <w:r>
        <w:rPr>
          <w:lang w:val="es-CL"/>
        </w:rPr>
        <w:t>Hoy desarrolle un poco más el proceso general de mi aplicación, viendo paso a paso, detalle por detalle para ir identificando cada acción en mi aplicación, para luego realizar el diagrama de flujo correspondiente a cada proceso. También estoy en el desarrollo de mi planificación de fechas para tener un orden y alcanzar a realizar cada etapa del proyecto correspondiente al modulo 1. Si bien, aun estamos en lo básico aun falta mucho por conocer para entender cada etapa que debemos llevar a cabo, interiorizándonos en conceptos como el MVC, los diagramas de clase, la programación orientada a objetos, y así una serie de principios y reglas que estructura el modulo 1 de nuestro proyecto.</w:t>
      </w:r>
    </w:p>
    <w:sectPr w:rsidR="00081A21" w:rsidRPr="0008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C3"/>
    <w:rsid w:val="00081A21"/>
    <w:rsid w:val="001D45C3"/>
    <w:rsid w:val="00D3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B450"/>
  <w15:chartTrackingRefBased/>
  <w15:docId w15:val="{40279995-C08D-4D81-9E48-17B447AB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2021-05-16T04:19:00Z</dcterms:created>
  <dcterms:modified xsi:type="dcterms:W3CDTF">2021-05-16T04:24:00Z</dcterms:modified>
</cp:coreProperties>
</file>