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85AE" w14:textId="6247E58B" w:rsidR="00541F6D" w:rsidRDefault="00CB1622">
      <w:pPr>
        <w:rPr>
          <w:b/>
          <w:bCs/>
          <w:u w:val="single"/>
        </w:rPr>
      </w:pPr>
      <w:r w:rsidRPr="00CB1622">
        <w:rPr>
          <w:b/>
          <w:bCs/>
          <w:u w:val="single"/>
        </w:rPr>
        <w:t>Reflexión día 06 (martes 06 de Julio) día 2 semana 11</w:t>
      </w:r>
    </w:p>
    <w:p w14:paraId="7B3DFA3B" w14:textId="02A143C5" w:rsidR="00CB1622" w:rsidRPr="00CB1622" w:rsidRDefault="001A2E21">
      <w:r>
        <w:t>Este día finalicé mis diagramas de casos de uso y sus respectivos descriptores, resolví algunas dudas que me quedaron respecto a los mismos y mejoré algunos detalles. En la clase el profesor ejemplificó un diagrama de caso de uso, su documentación y un diagrama de secuencia para orientarnos e insistir en que en base a la extensión del modulo no destináramos demasiado tiempo a los diagramas y avanzáramos en los diferentes tópicos del módulo. Espero para la presentación del día viernes de avances tener los tres diagramas: casos de uso, secuencial, y de clases, para luego avanzar con lo que es el desarrollo Android como tal.</w:t>
      </w:r>
    </w:p>
    <w:sectPr w:rsidR="00CB1622" w:rsidRPr="00CB1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EB"/>
    <w:rsid w:val="000A3FEB"/>
    <w:rsid w:val="001A2E21"/>
    <w:rsid w:val="00541F6D"/>
    <w:rsid w:val="00C60247"/>
    <w:rsid w:val="00CB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5047"/>
  <w15:chartTrackingRefBased/>
  <w15:docId w15:val="{138F2CA8-CB2D-4A06-BF78-0C0BF245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2021-07-07T03:50:00Z</dcterms:created>
  <dcterms:modified xsi:type="dcterms:W3CDTF">2021-07-07T04:20:00Z</dcterms:modified>
</cp:coreProperties>
</file>