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5685" w14:textId="77777777" w:rsidR="00BC65CF" w:rsidRDefault="00BC65CF" w:rsidP="00BC65CF">
      <w:r>
        <w:fldChar w:fldCharType="begin"/>
      </w:r>
      <w:r>
        <w:instrText xml:space="preserve"> HYPERLINK "https://www.youtube.com/watch?v=9Ya3yieB8aI" </w:instrText>
      </w:r>
      <w:r>
        <w:fldChar w:fldCharType="separate"/>
      </w:r>
      <w:r>
        <w:rPr>
          <w:rStyle w:val="Hipervnculo"/>
        </w:rPr>
        <w:t>https://www.youtube.com/watch?v=9Ya3yieB8aI</w:t>
      </w:r>
      <w:r>
        <w:fldChar w:fldCharType="end"/>
      </w:r>
    </w:p>
    <w:p w14:paraId="788C35A8" w14:textId="49588CBE" w:rsidR="00BC65CF" w:rsidRDefault="00FB77C7" w:rsidP="00BC65CF">
      <w:hyperlink r:id="rId5" w:history="1">
        <w:r w:rsidR="00BC65CF">
          <w:rPr>
            <w:rStyle w:val="Hipervnculo"/>
          </w:rPr>
          <w:t>https://www.youtube.com/watch?v=6hIvPCkwMds</w:t>
        </w:r>
      </w:hyperlink>
    </w:p>
    <w:p w14:paraId="651C3202" w14:textId="743962F6" w:rsidR="006C07A7" w:rsidRDefault="00FB77C7" w:rsidP="00BC65CF">
      <w:hyperlink r:id="rId6" w:history="1">
        <w:r w:rsidR="00B1688E" w:rsidRPr="004C6E7C">
          <w:rPr>
            <w:rStyle w:val="Hipervnculo"/>
          </w:rPr>
          <w:t>https://www.youtube.com/watch?v=UrIFdZZwo6g</w:t>
        </w:r>
      </w:hyperlink>
    </w:p>
    <w:p w14:paraId="47D88AAC" w14:textId="179997B1" w:rsidR="00B1688E" w:rsidRDefault="00FB77C7" w:rsidP="00BC65CF">
      <w:hyperlink r:id="rId7" w:history="1">
        <w:r w:rsidR="00B1688E" w:rsidRPr="004C6E7C">
          <w:rPr>
            <w:rStyle w:val="Hipervnculo"/>
          </w:rPr>
          <w:t>https://www.youtube.com/watch?v=j47CSoJ_Hc4</w:t>
        </w:r>
      </w:hyperlink>
    </w:p>
    <w:p w14:paraId="35F36C49" w14:textId="324F89D7" w:rsidR="00BC65CF" w:rsidRDefault="00B1688E" w:rsidP="00BC65CF">
      <w:r>
        <w:t>Cada patrón responde a una necesidad diferente, no hay un patrón de diseño mejor que otro, sino que responden a los diferentes requerimientos.</w:t>
      </w:r>
    </w:p>
    <w:p w14:paraId="568E08E8" w14:textId="77777777" w:rsidR="00BC65CF" w:rsidRDefault="00BC65CF" w:rsidP="00BC65CF">
      <w:pPr>
        <w:rPr>
          <w:u w:val="single"/>
        </w:rPr>
      </w:pPr>
      <w:proofErr w:type="spellStart"/>
      <w:r>
        <w:rPr>
          <w:u w:val="single"/>
        </w:rPr>
        <w:t>ViewModel</w:t>
      </w:r>
      <w:proofErr w:type="spellEnd"/>
      <w:r>
        <w:rPr>
          <w:u w:val="single"/>
        </w:rPr>
        <w:t xml:space="preserve"> Android</w:t>
      </w:r>
    </w:p>
    <w:p w14:paraId="21F884B3" w14:textId="77777777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r>
        <w:t>Ayuda a gestionar problemas del ciclo de vida.</w:t>
      </w:r>
    </w:p>
    <w:p w14:paraId="56078764" w14:textId="77777777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r>
        <w:t xml:space="preserve">Aplicaciones más robustas, mantenibles y </w:t>
      </w:r>
      <w:proofErr w:type="spellStart"/>
      <w:r>
        <w:t>testeables</w:t>
      </w:r>
      <w:proofErr w:type="spellEnd"/>
      <w:r>
        <w:t>.</w:t>
      </w:r>
    </w:p>
    <w:p w14:paraId="79E1E24A" w14:textId="77777777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r>
        <w:t xml:space="preserve">Las </w:t>
      </w:r>
      <w:proofErr w:type="spellStart"/>
      <w:r>
        <w:t>activity</w:t>
      </w:r>
      <w:proofErr w:type="spellEnd"/>
      <w:r>
        <w:t xml:space="preserve"> tienen un ciclo de vida y los componentes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otro aparte.</w:t>
      </w:r>
    </w:p>
    <w:p w14:paraId="69B31E5A" w14:textId="77777777" w:rsidR="00BC65CF" w:rsidRDefault="00BC65CF" w:rsidP="00BC65CF">
      <w:pPr>
        <w:pStyle w:val="Prrafodelista"/>
      </w:pPr>
    </w:p>
    <w:p w14:paraId="17A04B13" w14:textId="77777777" w:rsidR="00BC65CF" w:rsidRDefault="00BC65CF" w:rsidP="00BC65CF">
      <w:r>
        <w:t>Capas</w:t>
      </w:r>
    </w:p>
    <w:p w14:paraId="7B6CCC59" w14:textId="3AE3D709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r>
        <w:rPr>
          <w:b/>
          <w:bCs/>
        </w:rPr>
        <w:t>View o UI</w:t>
      </w:r>
      <w:r>
        <w:t xml:space="preserve">: interfaz de usuario, más la </w:t>
      </w:r>
      <w:proofErr w:type="spellStart"/>
      <w:r>
        <w:t>activity</w:t>
      </w:r>
      <w:proofErr w:type="spellEnd"/>
      <w:r w:rsidR="00B1688E">
        <w:t xml:space="preserve">. Puede ser un </w:t>
      </w:r>
      <w:proofErr w:type="spellStart"/>
      <w:r w:rsidR="00B1688E">
        <w:t>observer</w:t>
      </w:r>
      <w:proofErr w:type="spellEnd"/>
      <w:r w:rsidR="00077D76">
        <w:t xml:space="preserve">, en ocasiones deberá tener </w:t>
      </w:r>
      <w:r w:rsidR="00386E5D">
        <w:t>más</w:t>
      </w:r>
      <w:r w:rsidR="00077D76">
        <w:t xml:space="preserve"> lógica para interpretar lo que viene de </w:t>
      </w:r>
      <w:proofErr w:type="spellStart"/>
      <w:r w:rsidR="00077D76">
        <w:t>viewmodel</w:t>
      </w:r>
      <w:proofErr w:type="spellEnd"/>
      <w:r w:rsidR="00386E5D">
        <w:t xml:space="preserve"> y en esos casos será necesario usar </w:t>
      </w:r>
      <w:proofErr w:type="spellStart"/>
      <w:r w:rsidR="00386E5D">
        <w:t>espresso</w:t>
      </w:r>
      <w:proofErr w:type="spellEnd"/>
      <w:r w:rsidR="00386E5D">
        <w:t xml:space="preserve"> para </w:t>
      </w:r>
      <w:proofErr w:type="gramStart"/>
      <w:r w:rsidR="00386E5D">
        <w:t>los test</w:t>
      </w:r>
      <w:proofErr w:type="gramEnd"/>
      <w:r w:rsidR="00D66C0A">
        <w:t xml:space="preserve">, pero en otros casos se puede entregar toda la lógica al </w:t>
      </w:r>
      <w:proofErr w:type="spellStart"/>
      <w:r w:rsidR="00D66C0A">
        <w:t>viewmodel</w:t>
      </w:r>
      <w:proofErr w:type="spellEnd"/>
      <w:r w:rsidR="00D66C0A">
        <w:t xml:space="preserve"> y hacer </w:t>
      </w:r>
      <w:proofErr w:type="spellStart"/>
      <w:r w:rsidR="00D66C0A">
        <w:t>mas</w:t>
      </w:r>
      <w:proofErr w:type="spellEnd"/>
      <w:r w:rsidR="00D66C0A">
        <w:t xml:space="preserve"> simples las vistas lo que hace que nuestro </w:t>
      </w:r>
      <w:proofErr w:type="spellStart"/>
      <w:r w:rsidR="00D66C0A">
        <w:t>viewmodel</w:t>
      </w:r>
      <w:proofErr w:type="spellEnd"/>
      <w:r w:rsidR="00D66C0A">
        <w:t xml:space="preserve"> no sea tan reutilizable</w:t>
      </w:r>
    </w:p>
    <w:p w14:paraId="17E8783B" w14:textId="52474FF8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: </w:t>
      </w:r>
      <w:r>
        <w:t>modelo para la vista, obtiene datos del modelo y prov</w:t>
      </w:r>
      <w:r w:rsidR="00077D76">
        <w:t>ee</w:t>
      </w:r>
      <w:r>
        <w:t xml:space="preserve"> a la vista de los datos que necesita o requiere</w:t>
      </w:r>
      <w:r w:rsidR="00B1688E">
        <w:t>.</w:t>
      </w:r>
      <w:r w:rsidR="00077D76">
        <w:t xml:space="preserve"> No depende de las vistas</w:t>
      </w:r>
    </w:p>
    <w:p w14:paraId="4C5939B0" w14:textId="12BA89E1" w:rsidR="00BC65CF" w:rsidRDefault="00BC65CF" w:rsidP="00BC65CF">
      <w:pPr>
        <w:pStyle w:val="Prrafodelista"/>
        <w:numPr>
          <w:ilvl w:val="0"/>
          <w:numId w:val="1"/>
        </w:numPr>
        <w:spacing w:line="254" w:lineRule="auto"/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: </w:t>
      </w:r>
      <w:r>
        <w:t>proveedor de datos</w:t>
      </w:r>
    </w:p>
    <w:p w14:paraId="194838FC" w14:textId="53E46C4D" w:rsidR="00B62820" w:rsidRDefault="00B62820" w:rsidP="00B62820">
      <w:proofErr w:type="spellStart"/>
      <w:r>
        <w:t>Lifecycle</w:t>
      </w:r>
      <w:proofErr w:type="spellEnd"/>
      <w:r>
        <w:t xml:space="preserve"> es una herramienta útil para sincronizar </w:t>
      </w:r>
      <w:proofErr w:type="spellStart"/>
      <w:r>
        <w:t>viewmodel</w:t>
      </w:r>
      <w:proofErr w:type="spellEnd"/>
      <w:r>
        <w:t xml:space="preserve"> </w:t>
      </w:r>
      <w:r w:rsidR="00573AAD">
        <w:t xml:space="preserve">y </w:t>
      </w:r>
      <w:proofErr w:type="spellStart"/>
      <w:r w:rsidR="00573AAD">
        <w:t>view</w:t>
      </w:r>
      <w:proofErr w:type="spellEnd"/>
    </w:p>
    <w:p w14:paraId="0EE44114" w14:textId="77777777" w:rsidR="002864ED" w:rsidRDefault="00FB77C7"/>
    <w:sectPr w:rsidR="00286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3D8A"/>
    <w:multiLevelType w:val="hybridMultilevel"/>
    <w:tmpl w:val="21B0CE3C"/>
    <w:lvl w:ilvl="0" w:tplc="F9862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A"/>
    <w:rsid w:val="00062504"/>
    <w:rsid w:val="00077D76"/>
    <w:rsid w:val="00143FF8"/>
    <w:rsid w:val="002D09CC"/>
    <w:rsid w:val="00386E5D"/>
    <w:rsid w:val="003E1436"/>
    <w:rsid w:val="003F675F"/>
    <w:rsid w:val="00573AAD"/>
    <w:rsid w:val="006C07A7"/>
    <w:rsid w:val="00A077FA"/>
    <w:rsid w:val="00B1688E"/>
    <w:rsid w:val="00B62820"/>
    <w:rsid w:val="00BC65CF"/>
    <w:rsid w:val="00CA3E07"/>
    <w:rsid w:val="00D411CE"/>
    <w:rsid w:val="00D66C0A"/>
    <w:rsid w:val="00F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FF35"/>
  <w15:chartTrackingRefBased/>
  <w15:docId w15:val="{F5F0A51E-DE14-40C9-BBB3-0CA5B2C4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CF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5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65CF"/>
    <w:pPr>
      <w:spacing w:line="256" w:lineRule="auto"/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1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47CSoJ_H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rIFdZZwo6g" TargetMode="External"/><Relationship Id="rId5" Type="http://schemas.openxmlformats.org/officeDocument/2006/relationships/hyperlink" Target="https://www.youtube.com/watch?v=6hIvPCkwM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2021-08-03T16:35:00Z</dcterms:created>
  <dcterms:modified xsi:type="dcterms:W3CDTF">2021-08-07T13:29:00Z</dcterms:modified>
</cp:coreProperties>
</file>