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8F592" w14:textId="107BE7A4" w:rsidR="007A10B7" w:rsidRPr="007A10B7" w:rsidRDefault="007A10B7">
      <w:pPr>
        <w:rPr>
          <w:b/>
          <w:bCs/>
          <w:u w:val="single"/>
        </w:rPr>
      </w:pPr>
      <w:r w:rsidRPr="007A10B7">
        <w:rPr>
          <w:b/>
          <w:bCs/>
          <w:u w:val="single"/>
        </w:rPr>
        <w:t>Modelo relacional (lógico)</w:t>
      </w:r>
    </w:p>
    <w:p w14:paraId="72A1ABD8" w14:textId="7BA9DE1C" w:rsidR="008334FC" w:rsidRDefault="007A10B7">
      <w:r>
        <w:t xml:space="preserve">En el modelo relacional una relación </w:t>
      </w:r>
      <w:r w:rsidR="007D4699">
        <w:t xml:space="preserve">cuando es n:m </w:t>
      </w:r>
      <w:r>
        <w:t>es una tabla mientras que en el</w:t>
      </w:r>
      <w:r>
        <w:t xml:space="preserve"> de</w:t>
      </w:r>
      <w:r>
        <w:t xml:space="preserve"> entidad</w:t>
      </w:r>
      <w:r w:rsidR="007D4699">
        <w:t xml:space="preserve"> – </w:t>
      </w:r>
      <w:r>
        <w:t>relación es la asociación que se produce entre dos entidades.</w:t>
      </w:r>
      <w:r w:rsidR="007D4699">
        <w:t xml:space="preserve"> En el modelo relacional, se establecen las llaves primarias o claves, generalmente definidas como “PK” y las llaves externas como “FK” que son identificadores externos de otras tablas que permiten así la relación de datos.</w:t>
      </w:r>
    </w:p>
    <w:p w14:paraId="37AADFA8" w14:textId="77777777" w:rsidR="00D25618" w:rsidRDefault="00D25618"/>
    <w:sectPr w:rsidR="00D256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37"/>
    <w:rsid w:val="00492637"/>
    <w:rsid w:val="007A10B7"/>
    <w:rsid w:val="007D4699"/>
    <w:rsid w:val="008334FC"/>
    <w:rsid w:val="00D2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39D3"/>
  <w15:chartTrackingRefBased/>
  <w15:docId w15:val="{F2EFF96A-E3A3-426F-8F03-DCB0869B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5007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2021-06-17T23:51:00Z</dcterms:created>
  <dcterms:modified xsi:type="dcterms:W3CDTF">2021-06-22T00:30:00Z</dcterms:modified>
</cp:coreProperties>
</file>