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auto"/>
        </w:rPr>
        <w:t xml:space="preserve">МИНИСТЕРСТВО ЦИФРОВОГО РАЗВИТИЯ, СВЯЗИ И МАССОВЫХ КОММУНИКАЦИЙ РОССИЙСКОЙ ФЕДЕРАЦИИ 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b/>
          <w:color w:val="auto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auto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auto"/>
        </w:rPr>
        <w:t xml:space="preserve">«САНКТ-ПЕТЕРБУРГСКИЙ ГОСУДАРСТВЕННЫЙ УНИВЕРСИТЕТ ТЕЛЕКОММУНИКАЦИЙ ИМ. ПРОФ. М.А. БОНЧ-БРУЕВИЧА» 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auto"/>
        </w:rPr>
        <w:t>(СПбГУТ)</w:t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44"/>
        </w:rPr>
        <w:t>Практическая работа №5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44"/>
        </w:rPr>
        <w:t>по курсу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44"/>
        </w:rPr>
        <w:t>«Сетевое программное обеспечение»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44"/>
        </w:rPr>
        <w:t>Подходы к интеграции приложений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 w:end="0"/>
        <w:jc w:val="end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8"/>
        </w:rPr>
        <w:tab/>
        <w:tab/>
        <w:tab/>
        <w:tab/>
        <w:t xml:space="preserve">       </w:t>
        <w:tab/>
        <w:tab/>
        <w:tab/>
        <w:tab/>
        <w:tab/>
        <w:t>Выполнил:</w:t>
      </w:r>
    </w:p>
    <w:p>
      <w:pPr>
        <w:pStyle w:val="Normal"/>
        <w:numPr>
          <w:ilvl w:val="0"/>
          <w:numId w:val="1"/>
        </w:numPr>
        <w:ind w:hanging="0" w:start="0" w:end="0"/>
        <w:jc w:val="end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8"/>
        </w:rPr>
        <w:t xml:space="preserve"> </w:t>
      </w:r>
      <w:r>
        <w:rPr>
          <w:rFonts w:ascii="Times New Roman" w:hAnsi="Times New Roman"/>
          <w:color w:val="auto"/>
          <w:sz w:val="28"/>
        </w:rPr>
        <w:t>студент группы ИКПИ-11</w:t>
      </w:r>
    </w:p>
    <w:p>
      <w:pPr>
        <w:pStyle w:val="Normal"/>
        <w:numPr>
          <w:ilvl w:val="0"/>
          <w:numId w:val="1"/>
        </w:numPr>
        <w:ind w:hanging="0" w:start="0" w:end="0"/>
        <w:jc w:val="end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8"/>
        </w:rPr>
        <w:t>Крылов А.В.</w:t>
      </w:r>
    </w:p>
    <w:p>
      <w:pPr>
        <w:pStyle w:val="Normal"/>
        <w:ind w:hanging="0" w:start="0" w:end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ind w:hanging="0" w:start="0" w:end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end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8"/>
        </w:rPr>
        <w:t xml:space="preserve">Принял: </w:t>
      </w:r>
    </w:p>
    <w:p>
      <w:pPr>
        <w:pStyle w:val="Normal"/>
        <w:numPr>
          <w:ilvl w:val="0"/>
          <w:numId w:val="1"/>
        </w:numPr>
        <w:ind w:hanging="0" w:start="0"/>
        <w:jc w:val="end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8"/>
        </w:rPr>
        <w:t>Тарабанов И.Ф.</w:t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8"/>
        </w:rPr>
        <w:t>Санкт-Петербург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8"/>
        </w:rPr>
        <w:t>2025 г.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  <w:t>Выбранные программные продукты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sz w:val="36"/>
          <w:szCs w:val="36"/>
        </w:rPr>
        <w:t xml:space="preserve">Path of Exile – многопользовательская компьютерная игра, </w:t>
      </w:r>
      <w:hyperlink r:id="rId2">
        <w:r>
          <w:rPr>
            <w:rStyle w:val="Hyperlink"/>
            <w:rFonts w:ascii="Times New Roman" w:hAnsi="Times New Roman"/>
            <w:sz w:val="36"/>
            <w:szCs w:val="36"/>
          </w:rPr>
          <w:t>https://www.pathofexile.com/</w:t>
        </w:r>
      </w:hyperlink>
    </w:p>
    <w:p>
      <w:pPr>
        <w:pStyle w:val="BodyText"/>
        <w:bidi w:val="0"/>
        <w:jc w:val="start"/>
        <w:rPr/>
      </w:pPr>
      <w:r>
        <w:rPr>
          <w:rFonts w:ascii="Times New Roman" w:hAnsi="Times New Roman"/>
          <w:sz w:val="36"/>
          <w:szCs w:val="36"/>
        </w:rPr>
        <w:t xml:space="preserve">Miscosoft Excel – программа для работы с электронными таблицами, </w:t>
      </w:r>
      <w:hyperlink r:id="rId3">
        <w:r>
          <w:rPr>
            <w:rStyle w:val="Hyperlink"/>
            <w:rFonts w:ascii="Times New Roman" w:hAnsi="Times New Roman"/>
            <w:sz w:val="36"/>
            <w:szCs w:val="36"/>
          </w:rPr>
          <w:t>https://excel.cloud.microsoft/en-us/</w:t>
        </w:r>
      </w:hyperlink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  <w:t>Описание бизнес-функции</w:t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Функция, </w:t>
      </w:r>
      <w:r>
        <w:rPr>
          <w:rFonts w:ascii="Times New Roman" w:hAnsi="Times New Roman"/>
          <w:sz w:val="36"/>
          <w:szCs w:val="36"/>
        </w:rPr>
        <w:t>представляющая собой оверлей для</w:t>
      </w:r>
      <w:r>
        <w:rPr>
          <w:rFonts w:ascii="Times New Roman" w:hAnsi="Times New Roman"/>
          <w:sz w:val="36"/>
          <w:szCs w:val="36"/>
        </w:rPr>
        <w:t xml:space="preserve"> Path of Exile, позволит путём ввода определённой комбинации клавиш генерировать Excel-таблицу, включающую в себя список всех содержащихся в хранилище пользователя предметов и их текущую стоимость. Также возможна реализация функции представления внутриигровых предметов в качестве списка их характеристик с предоставлением возможности расчёта требуемого количества ресурсов и процедур для их воссоздания.</w:t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Ссылки на описания средств расширения</w:t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API Path of Exile: </w:t>
      </w:r>
      <w:hyperlink r:id="rId4">
        <w:r>
          <w:rPr>
            <w:rStyle w:val="Hyperlink"/>
            <w:rFonts w:ascii="Times New Roman" w:hAnsi="Times New Roman"/>
            <w:sz w:val="36"/>
            <w:szCs w:val="36"/>
          </w:rPr>
          <w:t>https://www.pathofexile.com/developer/docs/index</w:t>
        </w:r>
      </w:hyperlink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Спецификация файлов Excel (.xlsx):</w:t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36"/>
          <w:szCs w:val="36"/>
        </w:rPr>
      </w:pPr>
      <w:hyperlink r:id="rId5">
        <w:r>
          <w:rPr>
            <w:rStyle w:val="Hyperlink"/>
            <w:rFonts w:ascii="Times New Roman" w:hAnsi="Times New Roman"/>
            <w:sz w:val="36"/>
            <w:szCs w:val="36"/>
          </w:rPr>
          <w:t>https://learn.microsoft.com/en-us/openspecs/office_standards/ms-xlsx/f780b2d6-8252-4074-9fe3-5d7bc4830968</w:t>
        </w:r>
      </w:hyperlink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3"/>
        <w:numPr>
          <w:ilvl w:val="0"/>
          <w:numId w:val="1"/>
        </w:numPr>
        <w:bidi w:val="0"/>
        <w:spacing w:before="140" w:after="120"/>
        <w:ind w:hanging="0" w:start="0"/>
        <w:jc w:val="star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Описание способа реализации</w:t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Функция реализуется путём создания десктопного приложения-оверлея, запускаемого совместно с Path of Exile. Приложение будет добывать данные игрока при помощи взаимодействия с API игры, а затем преобразовывать полученную информацию в Excel-формат.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Sans NF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Sans NF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athofexile.com/" TargetMode="External"/><Relationship Id="rId3" Type="http://schemas.openxmlformats.org/officeDocument/2006/relationships/hyperlink" Target="https://excel.cloud.microsoft/en-us/" TargetMode="External"/><Relationship Id="rId4" Type="http://schemas.openxmlformats.org/officeDocument/2006/relationships/hyperlink" Target="https://www.pathofexile.com/developer/docs/index" TargetMode="External"/><Relationship Id="rId5" Type="http://schemas.openxmlformats.org/officeDocument/2006/relationships/hyperlink" Target="https://learn.microsoft.com/en-us/openspecs/office_standards/ms-xlsx/f780b2d6-8252-4074-9fe3-5d7bc4830968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LibreOffice/25.2.1.2$Linux_X86_64 LibreOffice_project/520$Build-2</Application>
  <AppVersion>15.0000</AppVersion>
  <Pages>3</Pages>
  <Words>172</Words>
  <Characters>1501</Characters>
  <CharactersWithSpaces>1670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2025-02-20T20:15:58Z</dcterms:created>
  <dc:creator/>
  <dc:description/>
  <dc:language>en-US</dc:language>
  <cp:lastModifiedBy/>
  <dcterms:modified xsi:type="dcterms:W3CDTF">2025-03-25T19:25:07Z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