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959" w:rsidRDefault="00313959" w14:paraId="00000001" w14:textId="77777777">
      <w:pPr>
        <w:pStyle w:val="Normal9"/>
        <w:rPr>
          <w:rFonts w:ascii="Montserrat" w:hAnsi="Montserrat" w:eastAsia="Montserrat" w:cs="Montserrat"/>
        </w:rPr>
      </w:pPr>
    </w:p>
    <w:p w:rsidR="00313959" w:rsidRDefault="002C2A02" w14:paraId="00000002" w14:textId="77777777">
      <w:pPr>
        <w:pStyle w:val="Normal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Montserrat" w:hAnsi="Montserrat" w:eastAsia="Montserrat" w:cs="Montserrat"/>
          <w:b/>
          <w:color w:val="7030A0"/>
          <w:sz w:val="32"/>
          <w:szCs w:val="32"/>
        </w:rPr>
      </w:pPr>
      <w:r>
        <w:rPr>
          <w:rFonts w:ascii="Montserrat" w:hAnsi="Montserrat" w:eastAsia="Montserrat" w:cs="Montserrat"/>
          <w:b/>
          <w:color w:val="7030A0"/>
          <w:sz w:val="32"/>
          <w:szCs w:val="32"/>
        </w:rPr>
        <w:t>Syllabus</w:t>
      </w:r>
    </w:p>
    <w:p w:rsidR="00313959" w:rsidRDefault="00313959" w14:paraId="00000003" w14:textId="77777777">
      <w:pPr>
        <w:pStyle w:val="Normal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Montserrat" w:hAnsi="Montserrat" w:eastAsia="Montserrat" w:cs="Montserrat"/>
          <w:b/>
          <w:color w:val="7030A0"/>
          <w:sz w:val="32"/>
          <w:szCs w:val="32"/>
        </w:rPr>
      </w:pPr>
    </w:p>
    <w:sdt>
      <w:sdtPr>
        <w:id w:val="1074654187"/>
        <w:docPartObj>
          <w:docPartGallery w:val="Table of Contents"/>
          <w:docPartUnique/>
        </w:docPartObj>
      </w:sdtPr>
      <w:sdtEndPr/>
      <w:sdtContent>
        <w:p w:rsidR="00313959" w:rsidRDefault="002C2A02" w14:paraId="00000004" w14:textId="77777777">
          <w:pPr>
            <w:pStyle w:val="Normal9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56"/>
            </w:tabs>
            <w:spacing w:after="100"/>
            <w:rPr>
              <w:rFonts w:ascii="Montserrat" w:hAnsi="Montserrat" w:eastAsia="Montserrat" w:cs="Montserrat"/>
              <w:b/>
              <w:color w:val="7030A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rFonts w:ascii="Montserrat" w:hAnsi="Montserrat" w:eastAsia="Montserrat" w:cs="Montserrat"/>
              <w:b/>
              <w:color w:val="7030A0"/>
              <w:sz w:val="32"/>
              <w:szCs w:val="32"/>
            </w:rPr>
            <w:t>Mastère</w:t>
          </w:r>
          <w:r>
            <w:rPr>
              <w:rFonts w:ascii="Montserrat" w:hAnsi="Montserrat" w:eastAsia="Montserrat" w:cs="Montserrat"/>
              <w:b/>
              <w:color w:val="7030A0"/>
              <w:sz w:val="32"/>
              <w:szCs w:val="32"/>
            </w:rPr>
            <w:t xml:space="preserve"> 1</w:t>
          </w:r>
        </w:p>
        <w:p w:rsidR="00313959" w:rsidP="50721D50" w:rsidRDefault="002C2A02" w14:paraId="00000006" w14:textId="612C21EA">
          <w:pPr>
            <w:pStyle w:val="Normal9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right" w:leader="none" w:pos="10456"/>
            </w:tabs>
            <w:spacing w:after="100"/>
            <w:rPr>
              <w:color w:val="000000" w:themeColor="text1" w:themeTint="FF" w:themeShade="FF"/>
            </w:rPr>
          </w:pPr>
          <w:r>
            <w:fldChar w:fldCharType="end"/>
          </w:r>
        </w:p>
      </w:sdtContent>
    </w:sdt>
    <w:p w:rsidR="00313959" w:rsidRDefault="002C2A02" w14:paraId="00000007" w14:textId="0D605239">
      <w:pPr>
        <w:pStyle w:val="Normal9"/>
      </w:pPr>
    </w:p>
    <w:p w:rsidR="00313959" w:rsidRDefault="00313959" w14:paraId="00000008" w14:textId="77777777">
      <w:pPr>
        <w:pStyle w:val="Normal9"/>
        <w:rPr>
          <w:rFonts w:ascii="Montserrat" w:hAnsi="Montserrat" w:eastAsia="Montserrat" w:cs="Montserrat"/>
        </w:rPr>
      </w:pPr>
    </w:p>
    <w:tbl>
      <w:tblPr>
        <w:tblStyle w:val="a8"/>
        <w:tblW w:w="1036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6805"/>
        <w:gridCol w:w="3562"/>
      </w:tblGrid>
      <w:tr w:rsidR="00313959" w:rsidTr="3A8468F6" w14:paraId="24156947" w14:textId="77777777">
        <w:trPr>
          <w:trHeight w:val="678"/>
        </w:trPr>
        <w:tc>
          <w:tcPr>
            <w:tcW w:w="10367" w:type="dxa"/>
            <w:gridSpan w:val="2"/>
            <w:tcMar/>
            <w:vAlign w:val="center"/>
          </w:tcPr>
          <w:p w:rsidR="00313959" w:rsidP="0A565E09" w:rsidRDefault="002C2A02" w14:paraId="00000009" w14:textId="2B09CD5F">
            <w:pPr>
              <w:pStyle w:val="Normal9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Montserrat" w:hAnsi="Montserrat" w:eastAsia="Montserrat" w:cs="Montserrat"/>
                <w:b w:val="1"/>
                <w:bCs w:val="1"/>
                <w:color w:val="7030A0"/>
                <w:sz w:val="28"/>
                <w:szCs w:val="28"/>
              </w:rPr>
            </w:pPr>
            <w:r w:rsidRPr="0A565E09" w:rsidR="756D514F">
              <w:rPr>
                <w:rFonts w:ascii="Montserrat" w:hAnsi="Montserrat" w:eastAsia="Montserrat" w:cs="Montserrat"/>
                <w:b w:val="1"/>
                <w:bCs w:val="1"/>
                <w:color w:val="7030A0"/>
                <w:sz w:val="28"/>
                <w:szCs w:val="28"/>
              </w:rPr>
              <w:t>Détection et reconnaissance d’objets</w:t>
            </w:r>
          </w:p>
        </w:tc>
      </w:tr>
      <w:tr w:rsidR="00313959" w:rsidTr="3A8468F6" w14:paraId="62DBFABB" w14:textId="77777777">
        <w:trPr>
          <w:trHeight w:val="1254"/>
        </w:trPr>
        <w:tc>
          <w:tcPr>
            <w:tcW w:w="6805" w:type="dxa"/>
            <w:tcMar/>
            <w:vAlign w:val="center"/>
          </w:tcPr>
          <w:p w:rsidR="00313959" w:rsidRDefault="002C2A02" w14:paraId="0000000B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Objectifs pédagogiques</w:t>
            </w:r>
          </w:p>
          <w:p w:rsidR="00313959" w:rsidRDefault="00313959" w14:paraId="0000000C" w14:textId="69CBE666">
            <w:pPr>
              <w:pStyle w:val="Normal9"/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</w:pPr>
          </w:p>
          <w:p w:rsidR="00313959" w:rsidP="5CF66DF0" w:rsidRDefault="002C2A02" w14:paraId="0DAC19E0" w14:textId="77DD8C1A">
            <w:pPr>
              <w:shd w:val="clear" w:color="auto" w:fill="FFFFFF" w:themeFill="background1"/>
              <w:spacing w:before="0" w:beforeAutospacing="off" w:after="0" w:afterAutospacing="off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fr-FR"/>
              </w:rPr>
            </w:pPr>
            <w:r w:rsidRPr="5CF66DF0" w:rsidR="01F9CD2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fr-FR"/>
              </w:rPr>
              <w:t>C3.2 Organiser un jeu de données en sous-ensemble d'entraînement ou de test à l’aide d’un langage de programmation, de manière simple ou aléatoire en vue d’une modélisation d’apprentissage supervisée.</w:t>
            </w:r>
          </w:p>
          <w:p w:rsidR="00313959" w:rsidP="5CF66DF0" w:rsidRDefault="002C2A02" w14:paraId="3A3BA61C" w14:textId="7D7E6090">
            <w:pPr>
              <w:shd w:val="clear" w:color="auto" w:fill="FFFFFF" w:themeFill="background1"/>
              <w:spacing w:before="0" w:beforeAutospacing="off" w:after="0" w:afterAutospacing="off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fr-FR"/>
              </w:rPr>
            </w:pPr>
            <w:r w:rsidRPr="5CF66DF0" w:rsidR="01F9CD2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fr-FR"/>
              </w:rPr>
              <w:t>C3.3 Exploiter plusieurs modèles d’apprentissage supervisés à l’aide d’un langage de programmation permettant la classification ou la prédiction d’une variable en fonction des données disponibles.</w:t>
            </w:r>
          </w:p>
          <w:p w:rsidR="00313959" w:rsidP="5CF66DF0" w:rsidRDefault="002C2A02" w14:paraId="2CEE9592" w14:textId="627FA4DE">
            <w:pPr>
              <w:shd w:val="clear" w:color="auto" w:fill="FFFFFF" w:themeFill="background1"/>
              <w:spacing w:before="0" w:beforeAutospacing="off" w:after="0" w:afterAutospacing="off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fr-FR"/>
              </w:rPr>
            </w:pPr>
            <w:r w:rsidRPr="5CF66DF0" w:rsidR="01F9CD23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fr-FR"/>
              </w:rPr>
              <w:t>C3.4 Comparer les performances des algorithmes d'apprentissages automatiques suivant les métriques choisies afin de sélectionner l’algorithme à utiliser dans le cadre de l’apprentissage supervisé.</w:t>
            </w:r>
          </w:p>
          <w:p w:rsidR="00313959" w:rsidP="5CF66DF0" w:rsidRDefault="002C2A02" w14:paraId="0000000D" w14:textId="1CD23668">
            <w:pPr>
              <w:pStyle w:val="Normal9"/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fr-FR"/>
              </w:rPr>
            </w:pPr>
          </w:p>
        </w:tc>
        <w:tc>
          <w:tcPr>
            <w:tcW w:w="3562" w:type="dxa"/>
            <w:tcMar/>
            <w:vAlign w:val="center"/>
          </w:tcPr>
          <w:p w:rsidR="00313959" w:rsidRDefault="002C2A02" w14:paraId="0000000E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Durée du module</w:t>
            </w:r>
          </w:p>
          <w:p w:rsidR="00313959" w:rsidRDefault="00313959" w14:paraId="0000000F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</w:p>
          <w:p w:rsidR="00313959" w:rsidP="1B2A24A2" w:rsidRDefault="002C2A02" w14:paraId="00000010" w14:textId="7171C4F2">
            <w:pPr>
              <w:pStyle w:val="Normal9"/>
              <w:ind w:left="447"/>
              <w:rPr>
                <w:rFonts w:ascii="Montserrat" w:hAnsi="Montserrat" w:eastAsia="Montserrat" w:cs="Montserrat"/>
                <w:b w:val="1"/>
                <w:bCs w:val="1"/>
                <w:color w:val="000000"/>
                <w:sz w:val="18"/>
                <w:szCs w:val="18"/>
              </w:rPr>
            </w:pPr>
            <w:r w:rsidRPr="0A565E09" w:rsidR="1043CD95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3</w:t>
            </w:r>
            <w:r w:rsidRPr="0A565E09" w:rsidR="002C2A02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0A565E09" w:rsidR="002C2A02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jour</w:t>
            </w:r>
            <w:r w:rsidRPr="0A565E09" w:rsidR="002C2A02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(s)</w:t>
            </w:r>
          </w:p>
          <w:p w:rsidR="00313959" w:rsidP="5811EAD8" w:rsidRDefault="002C2A02" w14:paraId="00000011" w14:textId="39D7C4F9">
            <w:pPr>
              <w:pStyle w:val="Normal9"/>
              <w:ind w:left="447"/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A565E09" w:rsidR="002C2A02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Soit </w:t>
            </w:r>
            <w:r w:rsidRPr="0A565E09" w:rsidR="229030ED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</w:t>
            </w:r>
            <w:r w:rsidRPr="0A565E09" w:rsidR="3144CB91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1</w:t>
            </w:r>
            <w:r w:rsidRPr="0A565E09" w:rsidR="002C2A02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0A565E09" w:rsidR="002C2A02">
              <w:rPr>
                <w:rFonts w:ascii="Montserrat" w:hAnsi="Montserrat" w:eastAsia="Montserrat" w:cs="Montserrat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heures</w:t>
            </w:r>
          </w:p>
        </w:tc>
      </w:tr>
      <w:tr w:rsidR="00313959" w:rsidTr="3A8468F6" w14:paraId="22CD4095" w14:textId="77777777">
        <w:trPr>
          <w:trHeight w:val="5643"/>
        </w:trPr>
        <w:tc>
          <w:tcPr>
            <w:tcW w:w="6805" w:type="dxa"/>
            <w:tcMar/>
            <w:vAlign w:val="center"/>
          </w:tcPr>
          <w:p w:rsidR="00313959" w:rsidRDefault="002C2A02" w14:paraId="00000012" w14:textId="77777777">
            <w:pPr>
              <w:pStyle w:val="Normal9"/>
              <w:rPr>
                <w:rFonts w:ascii="Raleway" w:hAnsi="Raleway" w:eastAsia="Raleway" w:cs="Raleway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Programme</w:t>
            </w:r>
          </w:p>
          <w:p w:rsidR="00313959" w:rsidRDefault="00313959" w14:paraId="00000013" w14:textId="77777777">
            <w:pPr>
              <w:pStyle w:val="Normal9"/>
              <w:shd w:val="clear" w:color="auto" w:fill="FFFFFF"/>
              <w:rPr>
                <w:rFonts w:ascii="Raleway" w:hAnsi="Raleway" w:eastAsia="Raleway" w:cs="Raleway"/>
                <w:b/>
                <w:u w:val="single"/>
              </w:rPr>
            </w:pPr>
          </w:p>
          <w:p w:rsidR="00313959" w:rsidRDefault="002C2A02" w14:paraId="00000014" w14:textId="77777777">
            <w:pPr>
              <w:pStyle w:val="Normal9"/>
              <w:rPr>
                <w:rFonts w:ascii="Montserrat" w:hAnsi="Montserrat" w:eastAsia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  <w:szCs w:val="20"/>
              </w:rPr>
              <w:t>Jour 1</w:t>
            </w:r>
          </w:p>
          <w:p w:rsidR="00313959" w:rsidRDefault="002C2A02" w14:paraId="00000015" w14:textId="7D344EE9">
            <w:pPr>
              <w:pStyle w:val="Normal9"/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</w:pPr>
            <w:r w:rsidRPr="3A8468F6" w:rsidR="7DFA4AF2"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  <w:t xml:space="preserve">S’introduire à la vision par ordinateur </w:t>
            </w:r>
            <w:r w:rsidRPr="3A8468F6" w:rsidR="002C2A02"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  <w:t xml:space="preserve">(3H30) </w:t>
            </w:r>
          </w:p>
          <w:p w:rsidR="27EE98ED" w:rsidP="3A8468F6" w:rsidRDefault="27EE98ED" w14:paraId="1D50B923" w14:textId="16BCF3A9">
            <w:pPr>
              <w:pStyle w:val="Normal9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</w:pPr>
            <w:r w:rsidRPr="3A8468F6" w:rsidR="27EE98ED"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  <w:t>Comprendre les différences entre classification, détection et reconnaissance</w:t>
            </w:r>
          </w:p>
          <w:p w:rsidR="27EE98ED" w:rsidP="3A8468F6" w:rsidRDefault="27EE98ED" w14:paraId="5CCF101A" w14:textId="65499079">
            <w:pPr>
              <w:pStyle w:val="Normal9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</w:pPr>
            <w:r w:rsidRPr="3A8468F6" w:rsidR="27EE98ED"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  <w:t>Identifier les principales d’un pipeline de vision par ordinateur</w:t>
            </w:r>
          </w:p>
          <w:p w:rsidR="27EE98ED" w:rsidP="3A8468F6" w:rsidRDefault="27EE98ED" w14:paraId="51732060" w14:textId="792E2E9F">
            <w:pPr>
              <w:pStyle w:val="Normal9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</w:pPr>
            <w:r w:rsidRPr="3A8468F6" w:rsidR="27EE98ED"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  <w:t xml:space="preserve">Manipuler des images en Python avec </w:t>
            </w:r>
            <w:r w:rsidRPr="3A8468F6" w:rsidR="27EE98ED"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  <w:t>OpenCV</w:t>
            </w:r>
            <w:r w:rsidRPr="3A8468F6" w:rsidR="27EE98ED">
              <w:rPr>
                <w:rFonts w:ascii="Montserrat" w:hAnsi="Montserrat" w:eastAsia="Montserrat" w:cs="Montserrat"/>
                <w:sz w:val="18"/>
                <w:szCs w:val="18"/>
                <w:highlight w:val="white"/>
              </w:rPr>
              <w:t xml:space="preserve"> (lecture, redimensionnement, histogramme, seuillage)</w:t>
            </w:r>
          </w:p>
          <w:p w:rsidR="1B3F8C65" w:rsidP="1B3F8C65" w:rsidRDefault="1B3F8C65" w14:paraId="2CEB32BA" w14:textId="0B8166F6">
            <w:pPr>
              <w:pStyle w:val="Normal9"/>
              <w:ind w:left="0"/>
              <w:rPr>
                <w:rFonts w:ascii="Montserrat" w:hAnsi="Montserrat" w:eastAsia="Montserrat" w:cs="Montserrat"/>
                <w:sz w:val="18"/>
                <w:szCs w:val="18"/>
              </w:rPr>
            </w:pPr>
          </w:p>
          <w:p w:rsidR="00313959" w:rsidP="1B3F8C65" w:rsidRDefault="002C2A02" w14:paraId="0000001B" w14:textId="66368577">
            <w:pPr>
              <w:pStyle w:val="Normal9"/>
              <w:ind w:left="0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27EE98ED">
              <w:rPr>
                <w:rFonts w:ascii="Montserrat" w:hAnsi="Montserrat" w:eastAsia="Montserrat" w:cs="Montserrat"/>
                <w:sz w:val="18"/>
                <w:szCs w:val="18"/>
              </w:rPr>
              <w:t xml:space="preserve">Décrire des images </w:t>
            </w:r>
            <w:r w:rsidRPr="3A8468F6" w:rsidR="002C2A02">
              <w:rPr>
                <w:rFonts w:ascii="Montserrat" w:hAnsi="Montserrat" w:eastAsia="Montserrat" w:cs="Montserrat"/>
                <w:sz w:val="18"/>
                <w:szCs w:val="18"/>
              </w:rPr>
              <w:t>(3H30)</w:t>
            </w:r>
          </w:p>
          <w:p w:rsidR="6CDABD1F" w:rsidP="3A8468F6" w:rsidRDefault="6CDABD1F" w14:paraId="7D85D0C1" w14:textId="621997C6">
            <w:pPr>
              <w:pStyle w:val="Normal9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67B43D83">
              <w:rPr>
                <w:rFonts w:ascii="Montserrat" w:hAnsi="Montserrat" w:eastAsia="Montserrat" w:cs="Montserrat"/>
                <w:sz w:val="18"/>
                <w:szCs w:val="18"/>
              </w:rPr>
              <w:t>Extraire des caractéristiques visuelles d’une image (feature)</w:t>
            </w:r>
          </w:p>
          <w:p w:rsidR="6CDABD1F" w:rsidP="3A8468F6" w:rsidRDefault="6CDABD1F" w14:paraId="70AEFBC8" w14:textId="6AC56A5D">
            <w:pPr>
              <w:pStyle w:val="Normal9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67B43D83">
              <w:rPr>
                <w:rFonts w:ascii="Montserrat" w:hAnsi="Montserrat" w:eastAsia="Montserrat" w:cs="Montserrat"/>
                <w:sz w:val="18"/>
                <w:szCs w:val="18"/>
              </w:rPr>
              <w:t>Implémenter les descripteurs HOG et SIFT avec OpenCV</w:t>
            </w:r>
          </w:p>
          <w:p w:rsidR="6CDABD1F" w:rsidP="3A8468F6" w:rsidRDefault="6CDABD1F" w14:paraId="29825BDC" w14:textId="12CB3E9E">
            <w:pPr>
              <w:pStyle w:val="Normal9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67B43D83">
              <w:rPr>
                <w:rFonts w:ascii="Montserrat" w:hAnsi="Montserrat" w:eastAsia="Montserrat" w:cs="Montserrat"/>
                <w:sz w:val="18"/>
                <w:szCs w:val="18"/>
              </w:rPr>
              <w:t>Comparer la détection basée sur des caractéristiques locales</w:t>
            </w:r>
          </w:p>
          <w:p w:rsidR="00313959" w:rsidRDefault="00313959" w14:paraId="0000001E" w14:textId="77777777">
            <w:pPr>
              <w:pStyle w:val="Normal9"/>
              <w:rPr>
                <w:rFonts w:ascii="Montserrat" w:hAnsi="Montserrat" w:eastAsia="Montserrat" w:cs="Montserrat"/>
                <w:sz w:val="18"/>
                <w:szCs w:val="18"/>
              </w:rPr>
            </w:pPr>
          </w:p>
          <w:p w:rsidR="00313959" w:rsidRDefault="002C2A02" w14:paraId="0000001F" w14:textId="77777777">
            <w:pPr>
              <w:pStyle w:val="Normal9"/>
              <w:rPr>
                <w:rFonts w:ascii="Montserrat" w:hAnsi="Montserrat" w:eastAsia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  <w:szCs w:val="20"/>
              </w:rPr>
              <w:t>Jour 2</w:t>
            </w:r>
          </w:p>
          <w:p w:rsidR="00313959" w:rsidRDefault="002C2A02" w14:paraId="00000020" w14:textId="5E3D59BD">
            <w:pPr>
              <w:pStyle w:val="Normal9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389F8946">
              <w:rPr>
                <w:rFonts w:ascii="Montserrat" w:hAnsi="Montserrat" w:eastAsia="Montserrat" w:cs="Montserrat"/>
                <w:sz w:val="18"/>
                <w:szCs w:val="18"/>
              </w:rPr>
              <w:t xml:space="preserve">Revoir les fondements des réseaux de neurones </w:t>
            </w:r>
            <w:r w:rsidRPr="3A8468F6" w:rsidR="389F8946">
              <w:rPr>
                <w:rFonts w:ascii="Montserrat" w:hAnsi="Montserrat" w:eastAsia="Montserrat" w:cs="Montserrat"/>
                <w:sz w:val="18"/>
                <w:szCs w:val="18"/>
              </w:rPr>
              <w:t>convolutifs</w:t>
            </w:r>
            <w:r w:rsidRPr="3A8468F6" w:rsidR="389F8946">
              <w:rPr>
                <w:rFonts w:ascii="Montserrat" w:hAnsi="Montserrat" w:eastAsia="Montserrat" w:cs="Montserrat"/>
                <w:sz w:val="18"/>
                <w:szCs w:val="18"/>
              </w:rPr>
              <w:t xml:space="preserve"> (CNN) </w:t>
            </w:r>
            <w:r w:rsidRPr="3A8468F6" w:rsidR="002C2A02">
              <w:rPr>
                <w:rFonts w:ascii="Montserrat" w:hAnsi="Montserrat" w:eastAsia="Montserrat" w:cs="Montserrat"/>
                <w:sz w:val="18"/>
                <w:szCs w:val="18"/>
              </w:rPr>
              <w:t>(3H30)</w:t>
            </w:r>
          </w:p>
          <w:p w:rsidR="6A972861" w:rsidP="3A8468F6" w:rsidRDefault="6A972861" w14:paraId="12C40297" w14:textId="1CFE84B5">
            <w:pPr>
              <w:pStyle w:val="Normal9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767B8E13">
              <w:rPr>
                <w:rFonts w:ascii="Montserrat" w:hAnsi="Montserrat" w:eastAsia="Montserrat" w:cs="Montserrat"/>
                <w:sz w:val="18"/>
                <w:szCs w:val="18"/>
              </w:rPr>
              <w:t>Comprendre la structure et le fonctinnement d’un CNN</w:t>
            </w:r>
          </w:p>
          <w:p w:rsidR="6A972861" w:rsidP="3A8468F6" w:rsidRDefault="6A972861" w14:paraId="53AEBCDB" w14:textId="4AF84A78">
            <w:pPr>
              <w:pStyle w:val="Normal9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767B8E13">
              <w:rPr>
                <w:rFonts w:ascii="Montserrat" w:hAnsi="Montserrat" w:eastAsia="Montserrat" w:cs="Montserrat"/>
                <w:sz w:val="18"/>
                <w:szCs w:val="18"/>
              </w:rPr>
              <w:t>Construire un CNN simple avec PyTorch</w:t>
            </w:r>
          </w:p>
          <w:p w:rsidR="6A972861" w:rsidP="3A8468F6" w:rsidRDefault="6A972861" w14:paraId="53E711D6" w14:textId="011F2869">
            <w:pPr>
              <w:pStyle w:val="Normal9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767B8E13">
              <w:rPr>
                <w:rFonts w:ascii="Montserrat" w:hAnsi="Montserrat" w:eastAsia="Montserrat" w:cs="Montserrat"/>
                <w:sz w:val="18"/>
                <w:szCs w:val="18"/>
              </w:rPr>
              <w:t>Entraîner et évaluer un modèle de classification d’images</w:t>
            </w:r>
          </w:p>
          <w:p w:rsidR="1B3F8C65" w:rsidP="1B3F8C65" w:rsidRDefault="1B3F8C65" w14:paraId="356C4548" w14:textId="61DF056F">
            <w:pPr>
              <w:pStyle w:val="Normal9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Montserrat" w:hAnsi="Montserrat" w:eastAsia="Montserrat" w:cs="Montserrat"/>
                <w:sz w:val="18"/>
                <w:szCs w:val="18"/>
              </w:rPr>
            </w:pPr>
          </w:p>
          <w:p w:rsidR="00313959" w:rsidP="3A8468F6" w:rsidRDefault="002C2A02" w14:paraId="00000025" w14:textId="4890F62C">
            <w:pPr>
              <w:pStyle w:val="Normal9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767B8E13">
              <w:rPr>
                <w:rFonts w:ascii="Montserrat" w:hAnsi="Montserrat" w:eastAsia="Montserrat" w:cs="Montserrat"/>
                <w:sz w:val="18"/>
                <w:szCs w:val="18"/>
              </w:rPr>
              <w:t>Détecter des objets</w:t>
            </w:r>
            <w:r w:rsidRPr="3A8468F6" w:rsidR="1617244C">
              <w:rPr>
                <w:rFonts w:ascii="Montserrat" w:hAnsi="Montserrat" w:eastAsia="Montserrat" w:cs="Montserrat"/>
                <w:sz w:val="18"/>
                <w:szCs w:val="18"/>
              </w:rPr>
              <w:t xml:space="preserve"> </w:t>
            </w:r>
            <w:r w:rsidRPr="3A8468F6" w:rsidR="767B8E13">
              <w:rPr>
                <w:rFonts w:ascii="Montserrat" w:hAnsi="Montserrat" w:eastAsia="Montserrat" w:cs="Montserrat"/>
                <w:sz w:val="18"/>
                <w:szCs w:val="18"/>
              </w:rPr>
              <w:t xml:space="preserve">avec </w:t>
            </w:r>
            <w:r w:rsidRPr="3A8468F6" w:rsidR="767B8E13">
              <w:rPr>
                <w:rFonts w:ascii="Montserrat" w:hAnsi="Montserrat" w:eastAsia="Montserrat" w:cs="Montserrat"/>
                <w:sz w:val="18"/>
                <w:szCs w:val="18"/>
              </w:rPr>
              <w:t>Faster</w:t>
            </w:r>
            <w:r w:rsidRPr="3A8468F6" w:rsidR="767B8E13">
              <w:rPr>
                <w:rFonts w:ascii="Montserrat" w:hAnsi="Montserrat" w:eastAsia="Montserrat" w:cs="Montserrat"/>
                <w:sz w:val="18"/>
                <w:szCs w:val="18"/>
              </w:rPr>
              <w:t xml:space="preserve"> R-CNN </w:t>
            </w:r>
            <w:r w:rsidRPr="3A8468F6" w:rsidR="002C2A02">
              <w:rPr>
                <w:rFonts w:ascii="Montserrat" w:hAnsi="Montserrat" w:eastAsia="Montserrat" w:cs="Montserrat"/>
                <w:sz w:val="18"/>
                <w:szCs w:val="18"/>
              </w:rPr>
              <w:t>(3h30)</w:t>
            </w:r>
          </w:p>
          <w:p w:rsidR="00313959" w:rsidP="3A8468F6" w:rsidRDefault="002C2A02" w14:paraId="1A05DFA9" w14:textId="56B54DD9">
            <w:pPr>
              <w:pStyle w:val="Normal9"/>
              <w:numPr>
                <w:ilvl w:val="0"/>
                <w:numId w:val="1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>Comprendre le fonctionnement des architectures R-CNN, Fast R-CNN et Faster R-CNN</w:t>
            </w:r>
          </w:p>
          <w:p w:rsidR="00313959" w:rsidP="3A8468F6" w:rsidRDefault="002C2A02" w14:paraId="226D9720" w14:textId="26816A0C">
            <w:pPr>
              <w:pStyle w:val="Normal9"/>
              <w:numPr>
                <w:ilvl w:val="0"/>
                <w:numId w:val="1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 xml:space="preserve">Utiliser un modèle 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>pré-en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 xml:space="preserve">trainé 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>Faster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 xml:space="preserve"> R-CNN avec PyTorch</w:t>
            </w:r>
          </w:p>
          <w:p w:rsidR="00313959" w:rsidP="3A8468F6" w:rsidRDefault="002C2A02" w14:paraId="43BA4927" w14:textId="4374327E">
            <w:pPr>
              <w:pStyle w:val="Normal9"/>
              <w:numPr>
                <w:ilvl w:val="0"/>
                <w:numId w:val="1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 xml:space="preserve">Evaluer les performances de 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>détecteion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 xml:space="preserve"> (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>UoC</w:t>
            </w:r>
            <w:r w:rsidRPr="3A8468F6" w:rsidR="24696979">
              <w:rPr>
                <w:rFonts w:ascii="Montserrat" w:hAnsi="Montserrat" w:eastAsia="Montserrat" w:cs="Montserrat"/>
                <w:sz w:val="18"/>
                <w:szCs w:val="18"/>
              </w:rPr>
              <w:t>, précision, rappel)</w:t>
            </w:r>
          </w:p>
          <w:p w:rsidR="00313959" w:rsidP="3A8468F6" w:rsidRDefault="002C2A02" w14:paraId="04FE55F0" w14:textId="60A33A3C">
            <w:pPr>
              <w:pStyle w:val="Normal9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</w:p>
          <w:p w:rsidR="00313959" w:rsidP="3A8468F6" w:rsidRDefault="002C2A02" w14:paraId="7FFD2FB4" w14:textId="222B1652">
            <w:pPr>
              <w:pStyle w:val="Normal9"/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b w:val="1"/>
                <w:bCs w:val="1"/>
                <w:sz w:val="20"/>
                <w:szCs w:val="20"/>
              </w:rPr>
            </w:pPr>
            <w:r w:rsidRPr="3A8468F6" w:rsidR="59A63F8F">
              <w:rPr>
                <w:rFonts w:ascii="Montserrat" w:hAnsi="Montserrat" w:eastAsia="Montserrat" w:cs="Montserrat"/>
                <w:b w:val="1"/>
                <w:bCs w:val="1"/>
                <w:sz w:val="20"/>
                <w:szCs w:val="20"/>
              </w:rPr>
              <w:t>Jour 3</w:t>
            </w:r>
          </w:p>
          <w:p w:rsidR="00313959" w:rsidP="3A8468F6" w:rsidRDefault="002C2A02" w14:paraId="3FB97AC8" w14:textId="54D5F9A9">
            <w:pPr>
              <w:pStyle w:val="Normal9"/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Détecter en temps réel avec YOLOv3 (3H30)</w:t>
            </w:r>
          </w:p>
          <w:p w:rsidR="00313959" w:rsidP="3A8468F6" w:rsidRDefault="002C2A02" w14:paraId="203E73F6" w14:textId="6493257F">
            <w:pPr>
              <w:pStyle w:val="Normal9"/>
              <w:numPr>
                <w:ilvl w:val="0"/>
                <w:numId w:val="11"/>
              </w:numPr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Comprendre l’architecture YOLOv3 (grille, anchors, classes)</w:t>
            </w:r>
          </w:p>
          <w:p w:rsidR="00313959" w:rsidP="3A8468F6" w:rsidRDefault="002C2A02" w14:paraId="3A3DF64D" w14:textId="408AFA79">
            <w:pPr>
              <w:pStyle w:val="Normal9"/>
              <w:numPr>
                <w:ilvl w:val="0"/>
                <w:numId w:val="11"/>
              </w:numPr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Implémenter YOLOv3 avec OpenCV</w:t>
            </w:r>
          </w:p>
          <w:p w:rsidR="00313959" w:rsidP="3A8468F6" w:rsidRDefault="002C2A02" w14:paraId="334FE113" w14:textId="2A2FC2A8">
            <w:pPr>
              <w:pStyle w:val="Normal9"/>
              <w:numPr>
                <w:ilvl w:val="0"/>
                <w:numId w:val="11"/>
              </w:numPr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 xml:space="preserve">Analyser la différence avec </w:t>
            </w: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Faster</w:t>
            </w: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 xml:space="preserve"> R-CNN</w:t>
            </w:r>
          </w:p>
          <w:p w:rsidR="00313959" w:rsidP="3A8468F6" w:rsidRDefault="002C2A02" w14:paraId="7AEF56BC" w14:textId="799D8301">
            <w:pPr>
              <w:pStyle w:val="Normal9"/>
              <w:numPr>
                <w:ilvl w:val="0"/>
                <w:numId w:val="11"/>
              </w:numPr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Exécuter des détections en temps réel sur une vidéo</w:t>
            </w:r>
          </w:p>
          <w:p w:rsidR="00313959" w:rsidP="3A8468F6" w:rsidRDefault="002C2A02" w14:paraId="7B94D2CC" w14:textId="0C673957">
            <w:pPr>
              <w:pStyle w:val="Normal9"/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</w:p>
          <w:p w:rsidR="00313959" w:rsidP="3A8468F6" w:rsidRDefault="002C2A02" w14:paraId="17256BA4" w14:textId="4B28A0CE">
            <w:pPr>
              <w:pStyle w:val="Normal9"/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Evaluer et optimiser les modèles (3H30)</w:t>
            </w:r>
          </w:p>
          <w:p w:rsidR="00313959" w:rsidP="3A8468F6" w:rsidRDefault="002C2A02" w14:paraId="3A015C6E" w14:textId="42C3865D">
            <w:pPr>
              <w:pStyle w:val="Normal9"/>
              <w:numPr>
                <w:ilvl w:val="0"/>
                <w:numId w:val="12"/>
              </w:numPr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 xml:space="preserve">Evaluer les performances d’un modèle de détection sur des métriques précises (rappel, </w:t>
            </w: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IoU</w:t>
            </w: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, mAP)</w:t>
            </w:r>
          </w:p>
          <w:p w:rsidR="00313959" w:rsidP="3A8468F6" w:rsidRDefault="002C2A02" w14:paraId="30506CE2" w14:textId="09D1B9D4">
            <w:pPr>
              <w:pStyle w:val="Normal9"/>
              <w:numPr>
                <w:ilvl w:val="0"/>
                <w:numId w:val="12"/>
              </w:numPr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 xml:space="preserve">Optimiser les résultats par ajustement et transfert </w:t>
            </w: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learning</w:t>
            </w: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 xml:space="preserve"> (architecture, batch size, learning rate, data augmentation)</w:t>
            </w:r>
          </w:p>
          <w:p w:rsidR="00313959" w:rsidP="3A8468F6" w:rsidRDefault="002C2A02" w14:paraId="10B20031" w14:textId="45C27699">
            <w:pPr>
              <w:pStyle w:val="Normal9"/>
              <w:numPr>
                <w:ilvl w:val="0"/>
                <w:numId w:val="12"/>
              </w:numPr>
              <w:suppressLineNumbers w:val="0"/>
              <w:spacing w:before="0" w:beforeAutospacing="off" w:after="0" w:afterAutospacing="off" w:line="240" w:lineRule="auto"/>
              <w:ind/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59A63F8F">
              <w:rPr>
                <w:rFonts w:ascii="Montserrat" w:hAnsi="Montserrat" w:eastAsia="Montserrat" w:cs="Montserrat"/>
                <w:sz w:val="18"/>
                <w:szCs w:val="18"/>
              </w:rPr>
              <w:t>Présenter les résultats du projet filé</w:t>
            </w:r>
          </w:p>
          <w:p w:rsidR="00313959" w:rsidP="3A8468F6" w:rsidRDefault="002C2A02" w14:paraId="00000029" w14:textId="4A823344">
            <w:pPr>
              <w:pStyle w:val="Normal9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Montserrat" w:hAnsi="Montserrat" w:eastAsia="Montserrat" w:cs="Montserrat"/>
                <w:sz w:val="18"/>
                <w:szCs w:val="18"/>
              </w:rPr>
            </w:pPr>
          </w:p>
        </w:tc>
        <w:tc>
          <w:tcPr>
            <w:tcW w:w="3562" w:type="dxa"/>
            <w:tcMar/>
            <w:vAlign w:val="center"/>
          </w:tcPr>
          <w:p w:rsidR="00313959" w:rsidRDefault="002C2A02" w14:paraId="0000002A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Modalités techniques</w:t>
            </w:r>
          </w:p>
          <w:p w:rsidR="00313959" w:rsidRDefault="002C2A02" w14:paraId="0000002B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>Module assuré en présentiel par un.e intervenant.e</w:t>
            </w:r>
          </w:p>
          <w:p w:rsidR="00313959" w:rsidRDefault="002C2A02" w14:paraId="0000002C" w14:textId="77777777">
            <w:pPr>
              <w:pStyle w:val="Normal9"/>
              <w:rPr>
                <w:rFonts w:ascii="Montserrat" w:hAnsi="Montserrat" w:eastAsia="Montserrat" w:cs="Montserrat"/>
                <w:i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i/>
                <w:color w:val="000000"/>
                <w:sz w:val="18"/>
                <w:szCs w:val="18"/>
              </w:rPr>
              <w:t>Dans le cas du campus e-learning ou d’une contrainte spécifique, le module peut être assuré en distanciel par un formateur en synchrone.</w:t>
            </w:r>
          </w:p>
          <w:p w:rsidR="00313959" w:rsidRDefault="00313959" w14:paraId="0000002D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</w:p>
          <w:p w:rsidR="00313959" w:rsidRDefault="002C2A02" w14:paraId="0000002E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 w:rsidRPr="5811EAD8" w:rsidR="002C2A02">
              <w:rPr>
                <w:rFonts w:ascii="Montserrat" w:hAnsi="Montserrat" w:eastAsia="Montserrat" w:cs="Montserrat"/>
                <w:b w:val="1"/>
                <w:bCs w:val="1"/>
                <w:color w:val="7030A0"/>
                <w:sz w:val="20"/>
                <w:szCs w:val="20"/>
              </w:rPr>
              <w:t>Méthodologie pédagogique</w:t>
            </w:r>
          </w:p>
          <w:p w:rsidR="00313959" w:rsidP="1B3F8C65" w:rsidRDefault="002C2A02" w14:paraId="00000035" w14:textId="77777777">
            <w:pPr>
              <w:pStyle w:val="Normal9"/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 w:rsidRPr="5811EAD8" w:rsidR="002C2A02">
              <w:rPr>
                <w:rFonts w:ascii="Montserrat" w:hAnsi="Montserrat" w:eastAsia="Montserrat" w:cs="Montserrat"/>
                <w:sz w:val="18"/>
                <w:szCs w:val="18"/>
              </w:rPr>
              <w:t>Travaux pratiques sur PC</w:t>
            </w:r>
          </w:p>
          <w:p w:rsidR="00313959" w:rsidP="1B3F8C65" w:rsidRDefault="002C2A02" w14:paraId="0000003A" w14:textId="77777777">
            <w:pPr>
              <w:pStyle w:val="Normal9"/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 w:rsidRPr="1B3F8C65" w:rsidR="002C2A02">
              <w:rPr>
                <w:rFonts w:ascii="Montserrat" w:hAnsi="Montserrat" w:eastAsia="Montserrat" w:cs="Montserrat"/>
                <w:sz w:val="18"/>
                <w:szCs w:val="18"/>
              </w:rPr>
              <w:t>Travail individuel</w:t>
            </w:r>
          </w:p>
          <w:p w:rsidR="00313959" w:rsidRDefault="00313959" w14:paraId="0000003D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</w:p>
          <w:p w:rsidR="00313959" w:rsidRDefault="002C2A02" w14:paraId="0000003E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Modalités d’évaluation</w:t>
            </w:r>
          </w:p>
          <w:p w:rsidR="00313959" w:rsidP="1B3F8C65" w:rsidRDefault="002C2A02" w14:paraId="0000003F" w14:textId="77777777">
            <w:pPr>
              <w:pStyle w:val="Normal9"/>
              <w:numPr>
                <w:ilvl w:val="0"/>
                <w:numId w:val="4"/>
              </w:numPr>
              <w:rPr>
                <w:b w:val="0"/>
                <w:bCs w:val="0"/>
                <w:sz w:val="18"/>
                <w:szCs w:val="18"/>
              </w:rPr>
            </w:pPr>
            <w:r w:rsidRPr="3A8468F6" w:rsidR="002C2A02">
              <w:rPr>
                <w:rFonts w:ascii="Montserrat" w:hAnsi="Montserrat" w:eastAsia="Montserrat" w:cs="Montserrat"/>
                <w:b w:val="0"/>
                <w:bCs w:val="0"/>
                <w:sz w:val="18"/>
                <w:szCs w:val="18"/>
              </w:rPr>
              <w:t>Etude de cas</w:t>
            </w:r>
          </w:p>
          <w:p w:rsidR="7A2E9312" w:rsidP="5CF66DF0" w:rsidRDefault="7A2E9312" w14:paraId="4CF4686D" w14:textId="38726DB2">
            <w:pPr>
              <w:pStyle w:val="Normal9"/>
              <w:numPr>
                <w:ilvl w:val="0"/>
                <w:numId w:val="4"/>
              </w:numPr>
              <w:rPr>
                <w:rFonts w:ascii="Montserrat" w:hAnsi="Montserrat" w:eastAsia="Montserrat" w:cs="Montserrat"/>
                <w:b w:val="0"/>
                <w:bCs w:val="0"/>
                <w:sz w:val="18"/>
                <w:szCs w:val="18"/>
                <w:highlight w:val="white"/>
              </w:rPr>
            </w:pPr>
            <w:r w:rsidRPr="5CF66DF0" w:rsidR="7A2E9312">
              <w:rPr>
                <w:rFonts w:ascii="Montserrat" w:hAnsi="Montserrat" w:eastAsia="Montserrat" w:cs="Montserrat"/>
                <w:b w:val="0"/>
                <w:bCs w:val="0"/>
                <w:sz w:val="18"/>
                <w:szCs w:val="18"/>
                <w:highlight w:val="white"/>
              </w:rPr>
              <w:t>Partiel S2</w:t>
            </w:r>
          </w:p>
          <w:p w:rsidR="00313959" w:rsidRDefault="00313959" w14:paraId="00000047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</w:p>
          <w:p w:rsidR="00313959" w:rsidRDefault="002C2A02" w14:paraId="00000048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Intervenant.e.s</w:t>
            </w:r>
          </w:p>
          <w:p w:rsidR="00313959" w:rsidRDefault="002C2A02" w14:paraId="00000049" w14:textId="573BA90F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  <w:r w:rsidRPr="3A8468F6" w:rsidR="002C2A02">
              <w:rPr>
                <w:rFonts w:ascii="Montserrat" w:hAnsi="Montserrat" w:eastAsia="Montserrat" w:cs="Montserrat"/>
                <w:color w:val="000000" w:themeColor="text1" w:themeTint="FF" w:themeShade="FF"/>
                <w:sz w:val="18"/>
                <w:szCs w:val="18"/>
              </w:rPr>
              <w:t xml:space="preserve">Formateurs experts en </w:t>
            </w:r>
            <w:r w:rsidRPr="3A8468F6" w:rsidR="392B9D49"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</w:rPr>
              <w:t xml:space="preserve">Data </w:t>
            </w:r>
            <w:r w:rsidRPr="3A8468F6" w:rsidR="392B9D49"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</w:rPr>
              <w:t>Scientist</w:t>
            </w:r>
            <w:r w:rsidRPr="3A8468F6" w:rsidR="392B9D49"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</w:rPr>
              <w:t xml:space="preserve"> / Machine </w:t>
            </w:r>
            <w:r w:rsidRPr="3A8468F6" w:rsidR="392B9D49"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</w:rPr>
              <w:t>Engineer</w:t>
            </w:r>
            <w:r w:rsidRPr="3A8468F6" w:rsidR="002C2A02">
              <w:rPr>
                <w:rFonts w:ascii="Montserrat" w:hAnsi="Montserrat" w:eastAsia="Montserrat" w:cs="Montserrat"/>
                <w:b w:val="1"/>
                <w:bCs w:val="1"/>
                <w:sz w:val="18"/>
                <w:szCs w:val="18"/>
              </w:rPr>
              <w:t xml:space="preserve">, </w:t>
            </w:r>
            <w:r w:rsidRPr="3A8468F6" w:rsidR="0E591C55">
              <w:rPr>
                <w:rFonts w:ascii="Montserrat" w:hAnsi="Montserrat" w:eastAsia="Montserrat" w:cs="Montserrat"/>
                <w:color w:val="000000" w:themeColor="text1" w:themeTint="FF" w:themeShade="FF"/>
                <w:sz w:val="18"/>
                <w:szCs w:val="18"/>
              </w:rPr>
              <w:t>avec</w:t>
            </w:r>
            <w:r w:rsidRPr="3A8468F6" w:rsidR="0E591C55">
              <w:rPr>
                <w:rFonts w:ascii="Montserrat" w:hAnsi="Montserrat" w:eastAsia="Montserrat" w:cs="Montserrat"/>
                <w:color w:val="000000" w:themeColor="text1" w:themeTint="FF" w:themeShade="FF"/>
                <w:sz w:val="18"/>
                <w:szCs w:val="18"/>
              </w:rPr>
              <w:t xml:space="preserve"> un</w:t>
            </w:r>
            <w:r w:rsidRPr="3A8468F6" w:rsidR="002C2A02">
              <w:rPr>
                <w:rFonts w:ascii="Montserrat" w:hAnsi="Montserrat" w:eastAsia="Montserrat" w:cs="Montserrat"/>
                <w:color w:val="000000" w:themeColor="text1" w:themeTint="FF" w:themeShade="FF"/>
                <w:sz w:val="18"/>
                <w:szCs w:val="18"/>
              </w:rPr>
              <w:t>e expérience dans le domaine</w:t>
            </w:r>
          </w:p>
          <w:p w:rsidR="00313959" w:rsidRDefault="00313959" w14:paraId="0000004A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</w:p>
        </w:tc>
      </w:tr>
      <w:tr w:rsidR="00313959" w:rsidTr="3A8468F6" w14:paraId="24893BB9" w14:textId="77777777">
        <w:trPr>
          <w:trHeight w:val="2123"/>
        </w:trPr>
        <w:tc>
          <w:tcPr>
            <w:tcW w:w="6805" w:type="dxa"/>
            <w:tcMar/>
            <w:vAlign w:val="center"/>
          </w:tcPr>
          <w:p w:rsidR="00313959" w:rsidP="1B3F8C65" w:rsidRDefault="00313959" w14:paraId="0000004B" w14:textId="3CDC1778">
            <w:pPr>
              <w:pStyle w:val="Normal9"/>
              <w:rPr>
                <w:rFonts w:ascii="Montserrat" w:hAnsi="Montserrat" w:eastAsia="Montserrat" w:cs="Montserrat"/>
                <w:b w:val="1"/>
                <w:bCs w:val="1"/>
                <w:color w:val="7030A0"/>
                <w:sz w:val="20"/>
                <w:szCs w:val="20"/>
              </w:rPr>
            </w:pPr>
          </w:p>
          <w:p w:rsidR="4350B068" w:rsidP="3A8468F6" w:rsidRDefault="4350B068" w14:paraId="6D7DA0F7" w14:textId="519AC9FE">
            <w:pPr>
              <w:pStyle w:val="Normal9"/>
              <w:rPr>
                <w:b w:val="1"/>
                <w:bCs w:val="1"/>
                <w:noProof w:val="0"/>
                <w:sz w:val="22"/>
                <w:szCs w:val="22"/>
                <w:lang w:val="fr-FR"/>
              </w:rPr>
            </w:pPr>
            <w:r w:rsidRPr="3A8468F6" w:rsidR="4350B068">
              <w:rPr>
                <w:rFonts w:ascii="Montserrat" w:hAnsi="Montserrat" w:eastAsia="Montserrat" w:cs="Montserrat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Bloc 3. Créer une solution d’intelligence artificielle à partir des données collectées et l’intégrer dans une application</w:t>
            </w:r>
          </w:p>
          <w:p w:rsidR="47FD870E" w:rsidP="3A8468F6" w:rsidRDefault="47FD870E" w14:paraId="4C3D5C48" w14:textId="7E556FB5">
            <w:pPr>
              <w:pStyle w:val="Normal9"/>
              <w:numPr>
                <w:ilvl w:val="0"/>
                <w:numId w:val="7"/>
              </w:num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 xml:space="preserve">A3.2. Utilisation d’un algorithme d'apprentissage supervisé machine </w:t>
            </w: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>learning</w:t>
            </w: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 xml:space="preserve"> ou </w:t>
            </w: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>deep</w:t>
            </w: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 xml:space="preserve"> </w:t>
            </w: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>learning</w:t>
            </w:r>
          </w:p>
          <w:p w:rsidR="47FD870E" w:rsidP="3A8468F6" w:rsidRDefault="47FD870E" w14:paraId="6040F1F4" w14:textId="07855E75">
            <w:pPr>
              <w:pStyle w:val="Normal9"/>
              <w:numPr>
                <w:ilvl w:val="0"/>
                <w:numId w:val="7"/>
              </w:num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>A3.3. Evaluation des performances d’un modèle</w:t>
            </w:r>
          </w:p>
          <w:p w:rsidR="47FD870E" w:rsidP="3A8468F6" w:rsidRDefault="47FD870E" w14:paraId="13263C51" w14:textId="647FD1B7">
            <w:pPr>
              <w:pStyle w:val="Normal9"/>
              <w:numPr>
                <w:ilvl w:val="0"/>
                <w:numId w:val="7"/>
              </w:numPr>
              <w:rPr>
                <w:rFonts w:ascii="Montserrat" w:hAnsi="Montserrat" w:eastAsia="Montserrat" w:cs="Montserrat"/>
                <w:sz w:val="18"/>
                <w:szCs w:val="18"/>
              </w:rPr>
            </w:pPr>
            <w:r w:rsidRPr="3A8468F6" w:rsidR="47FD870E">
              <w:rPr>
                <w:rFonts w:ascii="Montserrat" w:hAnsi="Montserrat" w:eastAsia="Montserrat" w:cs="Montserrat"/>
                <w:sz w:val="18"/>
                <w:szCs w:val="18"/>
              </w:rPr>
              <w:t>A3.4. Optimisation des performances d’un algorithme d’apprentissage supervisé</w:t>
            </w:r>
          </w:p>
          <w:p w:rsidR="00313959" w:rsidRDefault="00313959" w14:paraId="0000004E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</w:p>
          <w:p w:rsidR="00313959" w:rsidRDefault="002C2A02" w14:paraId="0000004F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Accessibilité</w:t>
            </w:r>
          </w:p>
          <w:p w:rsidR="00313959" w:rsidRDefault="002C2A02" w14:paraId="00000050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  <w:t>Formation adaptée aux PSH, avec étude des besoins spécifiques au cas par cas. Possibilités d’adaptation en contactant le référent handicap.</w:t>
            </w:r>
          </w:p>
        </w:tc>
        <w:tc>
          <w:tcPr>
            <w:tcW w:w="3562" w:type="dxa"/>
            <w:tcMar/>
            <w:vAlign w:val="center"/>
          </w:tcPr>
          <w:p w:rsidR="00313959" w:rsidRDefault="002C2A02" w14:paraId="00000051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Horaires de la formation</w:t>
            </w:r>
          </w:p>
          <w:p w:rsidR="00313959" w:rsidRDefault="002C2A02" w14:paraId="00000052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  <w:t>Matin : 9h-12h30</w:t>
            </w:r>
          </w:p>
          <w:p w:rsidR="00313959" w:rsidRDefault="002C2A02" w14:paraId="00000053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  <w:t>Après-midi : 13h30-17h</w:t>
            </w:r>
          </w:p>
          <w:p w:rsidR="00313959" w:rsidRDefault="00313959" w14:paraId="00000054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</w:p>
          <w:p w:rsidR="00313959" w:rsidRDefault="002C2A02" w14:paraId="00000055" w14:textId="77777777">
            <w:pPr>
              <w:pStyle w:val="Normal9"/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7030A0"/>
                <w:sz w:val="20"/>
                <w:szCs w:val="20"/>
              </w:rPr>
              <w:t>Indicateur de satisfaction</w:t>
            </w:r>
          </w:p>
          <w:p w:rsidR="00313959" w:rsidRDefault="002C2A02" w14:paraId="00000056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  <w:t xml:space="preserve">Taux de satisfaction des participants, recueilli via </w:t>
            </w:r>
            <w:r>
              <w:rPr>
                <w:rFonts w:ascii="Montserrat" w:hAnsi="Montserrat" w:eastAsia="Montserrat" w:cs="Montserrat"/>
                <w:sz w:val="18"/>
                <w:szCs w:val="18"/>
              </w:rPr>
              <w:t>un questionnaire</w:t>
            </w:r>
            <w:r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  <w:t xml:space="preserve"> en fin de module.</w:t>
            </w:r>
          </w:p>
          <w:p w:rsidR="00313959" w:rsidRDefault="00313959" w14:paraId="00000057" w14:textId="77777777">
            <w:pPr>
              <w:pStyle w:val="Normal9"/>
              <w:rPr>
                <w:rFonts w:ascii="Montserrat" w:hAnsi="Montserrat" w:eastAsia="Montserrat" w:cs="Montserrat"/>
                <w:color w:val="000000"/>
                <w:sz w:val="18"/>
                <w:szCs w:val="18"/>
              </w:rPr>
            </w:pPr>
          </w:p>
        </w:tc>
      </w:tr>
    </w:tbl>
    <w:p w:rsidR="00313959" w:rsidRDefault="00313959" w14:paraId="00000058" w14:textId="77777777">
      <w:pPr>
        <w:pStyle w:val="Normal9"/>
        <w:rPr>
          <w:rFonts w:ascii="Montserrat" w:hAnsi="Montserrat" w:eastAsia="Montserrat" w:cs="Montserrat"/>
        </w:rPr>
      </w:pPr>
    </w:p>
    <w:sectPr w:rsidR="00313959">
      <w:headerReference w:type="default" r:id="rId11"/>
      <w:footerReference w:type="default" r:id="rId12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2A02" w:rsidRDefault="002C2A02" w14:paraId="229D847A" w14:textId="77777777">
      <w:pPr>
        <w:spacing w:after="0" w:line="240" w:lineRule="auto"/>
      </w:pPr>
      <w:r>
        <w:separator/>
      </w:r>
    </w:p>
  </w:endnote>
  <w:endnote w:type="continuationSeparator" w:id="0">
    <w:p w:rsidR="002C2A02" w:rsidRDefault="002C2A02" w14:paraId="291A2F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6C0B52EF-1070-442F-BAB3-0542C5D8D2F0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A9E1163-9CDC-444C-AB5A-F4A2F409AEC4}" r:id="rId2"/>
    <w:embedBold w:fontKey="{7886BFBF-7B96-48D9-8E26-EAA0E61A01D5}" r:id="rId3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449B5505-F6A0-4985-BC58-EFD8732AC973}" r:id="rId4"/>
    <w:embedBold w:fontKey="{BEE339AB-70F3-4729-AF08-226ECBBE0D99}" r:id="rId5"/>
    <w:embedItalic w:fontKey="{645060E9-BB37-4249-9342-8810C87DFC88}" r:id="rId6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134208FD-E88D-45D4-BBBA-BA37041D90E5}" r:id="rId7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F198726B-4435-4FD0-950E-0FAA3A0A0A40}" r:id="rId8"/>
    <w:embedItalic w:fontKey="{69F8058D-41E0-4895-88E3-399BFD9D1E67}" r:id="rId9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A9C5F8CF-D5D3-45F9-985C-15356DA97882}" r:id="rId10"/>
    <w:embedBold w:fontKey="{F434E86A-D08D-4913-8B79-5906DC66187B}" r:id="rId11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313959" w:rsidRDefault="002C2A02" w14:paraId="0000005C" w14:textId="7777777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hAnsi="Montserrat" w:eastAsia="Montserrat" w:cs="Montserrat"/>
        <w:color w:val="000000"/>
        <w:sz w:val="14"/>
        <w:szCs w:val="14"/>
      </w:rPr>
    </w:pPr>
    <w:hyperlink r:id="rId1">
      <w:r>
        <w:rPr>
          <w:rFonts w:ascii="Montserrat" w:hAnsi="Montserrat" w:eastAsia="Montserrat" w:cs="Montserrat"/>
          <w:b/>
          <w:color w:val="000000"/>
          <w:sz w:val="18"/>
          <w:szCs w:val="18"/>
          <w:u w:val="single"/>
        </w:rPr>
        <w:t>WWW.NEXA.FR</w:t>
      </w:r>
    </w:hyperlink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D386B7C" wp14:editId="07777777">
              <wp:simplePos x="0" y="0"/>
              <wp:positionH relativeFrom="column">
                <wp:posOffset>-12699</wp:posOffset>
              </wp:positionH>
              <wp:positionV relativeFrom="paragraph">
                <wp:posOffset>-12699</wp:posOffset>
              </wp:positionV>
              <wp:extent cx="0" cy="19050"/>
              <wp:effectExtent l="0" t="0" r="0" b="0"/>
              <wp:wrapNone/>
              <wp:docPr id="31" name="Connecteur droit avec flèch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98125" y="3780000"/>
                        <a:ext cx="40957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7030A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372D737F" wp14:editId="7777777">
              <wp:simplePos x="0" y="0"/>
              <wp:positionH relativeFrom="column">
                <wp:posOffset>-12699</wp:posOffset>
              </wp:positionH>
              <wp:positionV relativeFrom="paragraph">
                <wp:posOffset>-12699</wp:posOffset>
              </wp:positionV>
              <wp:extent cx="0" cy="19050"/>
              <wp:effectExtent l="0" t="0" r="0" b="0"/>
              <wp:wrapNone/>
              <wp:docPr id="98175444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2A02" w:rsidRDefault="002C2A02" w14:paraId="54FFC958" w14:textId="77777777">
      <w:pPr>
        <w:spacing w:after="0" w:line="240" w:lineRule="auto"/>
      </w:pPr>
      <w:r>
        <w:separator/>
      </w:r>
    </w:p>
  </w:footnote>
  <w:footnote w:type="continuationSeparator" w:id="0">
    <w:p w:rsidR="002C2A02" w:rsidRDefault="002C2A02" w14:paraId="705455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313959" w:rsidRDefault="002C2A02" w14:paraId="00000059" w14:textId="7777777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hAnsi="Montserrat" w:eastAsia="Montserrat" w:cs="Montserrat"/>
        <w:b/>
        <w:color w:val="FFFFFF"/>
        <w:sz w:val="12"/>
        <w:szCs w:val="12"/>
      </w:rPr>
    </w:pPr>
    <w:r>
      <w:rPr>
        <w:rFonts w:ascii="Montserrat" w:hAnsi="Montserrat" w:eastAsia="Montserrat" w:cs="Montserrat"/>
        <w:b/>
        <w:color w:val="FFFFFF"/>
        <w:sz w:val="12"/>
        <w:szCs w:val="12"/>
      </w:rPr>
      <w:t>V.1 - 01/05/2025</w:t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FB363D6" wp14:editId="07777777">
              <wp:simplePos x="0" y="0"/>
              <wp:positionH relativeFrom="column">
                <wp:posOffset>-457199</wp:posOffset>
              </wp:positionH>
              <wp:positionV relativeFrom="paragraph">
                <wp:posOffset>-444499</wp:posOffset>
              </wp:positionV>
              <wp:extent cx="7648575" cy="1123950"/>
              <wp:effectExtent l="0" t="0" r="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9338" y="3265650"/>
                        <a:ext cx="7553325" cy="1028700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313959" w:rsidRDefault="00313959" w14:paraId="672A6659" w14:textId="77777777">
                          <w:pPr>
                            <w:pStyle w:val="Normal9"/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1" locked="0" layoutInCell="1" hidden="0" allowOverlap="1" wp14:anchorId="7D6F895C" wp14:editId="7777777">
              <wp:simplePos x="0" y="0"/>
              <wp:positionH relativeFrom="column">
                <wp:posOffset>-457199</wp:posOffset>
              </wp:positionH>
              <wp:positionV relativeFrom="paragraph">
                <wp:posOffset>-444499</wp:posOffset>
              </wp:positionV>
              <wp:extent cx="7648575" cy="1123950"/>
              <wp:effectExtent l="0" t="0" r="0" b="0"/>
              <wp:wrapNone/>
              <wp:docPr id="127992735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48575" cy="1123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78C7B62" wp14:editId="07777777">
          <wp:simplePos x="0" y="0"/>
          <wp:positionH relativeFrom="column">
            <wp:posOffset>4359910</wp:posOffset>
          </wp:positionH>
          <wp:positionV relativeFrom="paragraph">
            <wp:posOffset>-163819</wp:posOffset>
          </wp:positionV>
          <wp:extent cx="1266825" cy="474345"/>
          <wp:effectExtent l="0" t="0" r="0" b="0"/>
          <wp:wrapSquare wrapText="bothSides" distT="0" distB="0" distL="114300" distR="114300"/>
          <wp:docPr id="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15593"/>
                  <a:stretch>
                    <a:fillRect/>
                  </a:stretch>
                </pic:blipFill>
                <pic:spPr>
                  <a:xfrm>
                    <a:off x="0" y="0"/>
                    <a:ext cx="1266825" cy="4743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13959" w:rsidRDefault="002C2A02" w14:paraId="0000005A" w14:textId="7777777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hAnsi="Montserrat" w:eastAsia="Montserrat" w:cs="Montserrat"/>
        <w:b/>
        <w:color w:val="FFFFFF"/>
        <w:sz w:val="24"/>
        <w:szCs w:val="24"/>
      </w:rPr>
    </w:pPr>
    <w:r>
      <w:rPr>
        <w:rFonts w:ascii="Montserrat" w:hAnsi="Montserrat" w:eastAsia="Montserrat" w:cs="Montserrat"/>
        <w:b/>
        <w:color w:val="FFFFFF"/>
        <w:sz w:val="24"/>
        <w:szCs w:val="24"/>
      </w:rPr>
      <w:t xml:space="preserve">Mastère Data &amp; Intelligence artificielle </w:t>
    </w:r>
  </w:p>
  <w:p w:rsidR="00313959" w:rsidRDefault="002C2A02" w14:paraId="0000005B" w14:textId="7777777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hAnsi="Montserrat" w:eastAsia="Montserrat" w:cs="Montserrat"/>
        <w:color w:val="FFFFFF"/>
        <w:sz w:val="24"/>
        <w:szCs w:val="24"/>
      </w:rPr>
    </w:pPr>
    <w:r>
      <w:rPr>
        <w:rFonts w:ascii="Montserrat" w:hAnsi="Montserrat" w:eastAsia="Montserrat" w:cs="Montserrat"/>
        <w:color w:val="FFFFFF"/>
        <w:sz w:val="24"/>
        <w:szCs w:val="24"/>
      </w:rPr>
      <w:t>Chef de projet data et IA</w:t>
    </w:r>
    <w:r>
      <w:rPr>
        <w:rFonts w:ascii="Montserrat" w:hAnsi="Montserrat" w:eastAsia="Montserrat" w:cs="Montserrat"/>
        <w:color w:val="FFFFFF"/>
        <w:sz w:val="24"/>
        <w:szCs w:val="24"/>
      </w:rPr>
      <w:t xml:space="preserve"> – </w:t>
    </w:r>
    <w:hyperlink r:id="rId3">
      <w:r>
        <w:rPr>
          <w:rFonts w:ascii="Montserrat" w:hAnsi="Montserrat" w:eastAsia="Montserrat" w:cs="Montserrat"/>
          <w:color w:val="1155CC"/>
          <w:sz w:val="24"/>
          <w:szCs w:val="24"/>
          <w:u w:val="single"/>
        </w:rPr>
        <w:t>RNCP37137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392fc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fcb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81e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17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04f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428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1E366A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961C92"/>
    <w:multiLevelType w:val="multilevel"/>
    <w:tmpl w:val="FFFFFFFF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447F0F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131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3E7D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843F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875075755">
    <w:abstractNumId w:val="3"/>
  </w:num>
  <w:num w:numId="2" w16cid:durableId="1242720988">
    <w:abstractNumId w:val="0"/>
  </w:num>
  <w:num w:numId="3" w16cid:durableId="1159229804">
    <w:abstractNumId w:val="1"/>
  </w:num>
  <w:num w:numId="4" w16cid:durableId="1779329734">
    <w:abstractNumId w:val="2"/>
  </w:num>
  <w:num w:numId="5" w16cid:durableId="1802653005">
    <w:abstractNumId w:val="4"/>
  </w:num>
  <w:num w:numId="6" w16cid:durableId="187014478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959"/>
    <w:rsid w:val="002C2A02"/>
    <w:rsid w:val="00313959"/>
    <w:rsid w:val="00768B66"/>
    <w:rsid w:val="00A867DB"/>
    <w:rsid w:val="01637D37"/>
    <w:rsid w:val="01844AB3"/>
    <w:rsid w:val="01F9B575"/>
    <w:rsid w:val="01F9CD23"/>
    <w:rsid w:val="066CD9E3"/>
    <w:rsid w:val="0670A61C"/>
    <w:rsid w:val="06E15BD5"/>
    <w:rsid w:val="077E4EEE"/>
    <w:rsid w:val="07BF91E8"/>
    <w:rsid w:val="0A565E09"/>
    <w:rsid w:val="0A96B7A5"/>
    <w:rsid w:val="0B217E45"/>
    <w:rsid w:val="0C152804"/>
    <w:rsid w:val="0CC12509"/>
    <w:rsid w:val="0D9E774E"/>
    <w:rsid w:val="0E40CBE0"/>
    <w:rsid w:val="0E591C55"/>
    <w:rsid w:val="0F632B61"/>
    <w:rsid w:val="100AE6DB"/>
    <w:rsid w:val="1043CD95"/>
    <w:rsid w:val="14090708"/>
    <w:rsid w:val="14339E6B"/>
    <w:rsid w:val="1435D1AF"/>
    <w:rsid w:val="1617244C"/>
    <w:rsid w:val="17BFEB47"/>
    <w:rsid w:val="1B2A24A2"/>
    <w:rsid w:val="1B3F8C65"/>
    <w:rsid w:val="1EC916DA"/>
    <w:rsid w:val="1F7A9BE4"/>
    <w:rsid w:val="2075869C"/>
    <w:rsid w:val="21A9AB4F"/>
    <w:rsid w:val="229030ED"/>
    <w:rsid w:val="24696979"/>
    <w:rsid w:val="26502C0E"/>
    <w:rsid w:val="26C96AB2"/>
    <w:rsid w:val="272B388E"/>
    <w:rsid w:val="2771FD33"/>
    <w:rsid w:val="27DAA911"/>
    <w:rsid w:val="27EE98ED"/>
    <w:rsid w:val="2A582376"/>
    <w:rsid w:val="2A91DF2C"/>
    <w:rsid w:val="2BFAAF92"/>
    <w:rsid w:val="2C8BB0FB"/>
    <w:rsid w:val="2FECE0F6"/>
    <w:rsid w:val="301703D6"/>
    <w:rsid w:val="3095C3D5"/>
    <w:rsid w:val="3144CB91"/>
    <w:rsid w:val="33F0FDC6"/>
    <w:rsid w:val="348EDB08"/>
    <w:rsid w:val="36D00B95"/>
    <w:rsid w:val="37B9CE23"/>
    <w:rsid w:val="389F8946"/>
    <w:rsid w:val="392B9D49"/>
    <w:rsid w:val="3A8468F6"/>
    <w:rsid w:val="3AED3E61"/>
    <w:rsid w:val="3B8F677E"/>
    <w:rsid w:val="3E4794FB"/>
    <w:rsid w:val="3F0CDCFE"/>
    <w:rsid w:val="4299895B"/>
    <w:rsid w:val="4350B068"/>
    <w:rsid w:val="46E365C7"/>
    <w:rsid w:val="47FD870E"/>
    <w:rsid w:val="4A2FD075"/>
    <w:rsid w:val="4AD740D4"/>
    <w:rsid w:val="4B90A0E9"/>
    <w:rsid w:val="4BC3BD48"/>
    <w:rsid w:val="4E9456B2"/>
    <w:rsid w:val="4EDA1C43"/>
    <w:rsid w:val="50721D50"/>
    <w:rsid w:val="509876BC"/>
    <w:rsid w:val="518DC822"/>
    <w:rsid w:val="5202CEFB"/>
    <w:rsid w:val="5811EAD8"/>
    <w:rsid w:val="584FF9E5"/>
    <w:rsid w:val="59A63F8F"/>
    <w:rsid w:val="5A2F4F90"/>
    <w:rsid w:val="5AF4F8D7"/>
    <w:rsid w:val="5CAECA8F"/>
    <w:rsid w:val="5CF66DF0"/>
    <w:rsid w:val="5D63BEC8"/>
    <w:rsid w:val="5E41DAF2"/>
    <w:rsid w:val="605BAF9E"/>
    <w:rsid w:val="61017635"/>
    <w:rsid w:val="61656BA7"/>
    <w:rsid w:val="64581C9B"/>
    <w:rsid w:val="649BB62F"/>
    <w:rsid w:val="663A4B9D"/>
    <w:rsid w:val="6686D527"/>
    <w:rsid w:val="674B6C52"/>
    <w:rsid w:val="67B43D83"/>
    <w:rsid w:val="68B39B15"/>
    <w:rsid w:val="6A972861"/>
    <w:rsid w:val="6C2FDFBB"/>
    <w:rsid w:val="6CDABD1F"/>
    <w:rsid w:val="71312E75"/>
    <w:rsid w:val="72F6FF94"/>
    <w:rsid w:val="745ABF40"/>
    <w:rsid w:val="74D87198"/>
    <w:rsid w:val="756D514F"/>
    <w:rsid w:val="7571FE2D"/>
    <w:rsid w:val="76114B05"/>
    <w:rsid w:val="767B8E13"/>
    <w:rsid w:val="77EC90FD"/>
    <w:rsid w:val="7A2E9312"/>
    <w:rsid w:val="7C2919B9"/>
    <w:rsid w:val="7C9F07A6"/>
    <w:rsid w:val="7DE280D8"/>
    <w:rsid w:val="7DFA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58C75"/>
  <w15:docId w15:val="{473DE501-6D60-4427-ACB4-6C985C1E28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0" w:customStyle="1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styleId="Title0" w:customStyle="1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1" w:customStyle="1">
    <w:name w:val="heading 21"/>
    <w:basedOn w:val="Normal1"/>
    <w:next w:val="Normal1"/>
    <w:pPr>
      <w:keepNext/>
      <w:keepLines/>
      <w:spacing w:before="360" w:after="80"/>
    </w:pPr>
    <w:rPr>
      <w:b/>
      <w:sz w:val="36"/>
      <w:szCs w:val="36"/>
    </w:rPr>
  </w:style>
  <w:style w:type="paragraph" w:styleId="heading31" w:customStyle="1">
    <w:name w:val="heading 31"/>
    <w:basedOn w:val="Normal1"/>
    <w:next w:val="Normal1"/>
    <w:pPr>
      <w:keepNext/>
      <w:keepLines/>
      <w:spacing w:before="280" w:after="80"/>
    </w:pPr>
    <w:rPr>
      <w:b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240" w:after="40"/>
    </w:pPr>
    <w:rPr>
      <w:b/>
      <w:sz w:val="24"/>
      <w:szCs w:val="24"/>
    </w:rPr>
  </w:style>
  <w:style w:type="paragraph" w:styleId="heading51" w:customStyle="1">
    <w:name w:val="heading 51"/>
    <w:basedOn w:val="Normal1"/>
    <w:next w:val="Normal1"/>
    <w:pPr>
      <w:keepNext/>
      <w:keepLines/>
      <w:spacing w:before="220" w:after="40"/>
    </w:pPr>
    <w:rPr>
      <w:b/>
    </w:rPr>
  </w:style>
  <w:style w:type="paragraph" w:styleId="heading61" w:customStyle="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styleId="Title1" w:customStyle="1">
    <w:name w:val="Title1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2" w:customStyle="1">
    <w:name w:val="heading 22"/>
    <w:basedOn w:val="Normal2"/>
    <w:next w:val="Normal2"/>
    <w:pPr>
      <w:keepNext/>
      <w:keepLines/>
      <w:spacing w:before="360" w:after="80"/>
    </w:pPr>
    <w:rPr>
      <w:b/>
      <w:sz w:val="36"/>
      <w:szCs w:val="36"/>
    </w:rPr>
  </w:style>
  <w:style w:type="paragraph" w:styleId="heading32" w:customStyle="1">
    <w:name w:val="heading 32"/>
    <w:basedOn w:val="Normal2"/>
    <w:next w:val="Normal2"/>
    <w:pPr>
      <w:keepNext/>
      <w:keepLines/>
      <w:spacing w:before="280" w:after="80"/>
    </w:pPr>
    <w:rPr>
      <w:b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240" w:after="40"/>
    </w:pPr>
    <w:rPr>
      <w:b/>
      <w:sz w:val="24"/>
      <w:szCs w:val="24"/>
    </w:rPr>
  </w:style>
  <w:style w:type="paragraph" w:styleId="heading52" w:customStyle="1">
    <w:name w:val="heading 52"/>
    <w:basedOn w:val="Normal2"/>
    <w:next w:val="Normal2"/>
    <w:pPr>
      <w:keepNext/>
      <w:keepLines/>
      <w:spacing w:before="220" w:after="40"/>
    </w:pPr>
    <w:rPr>
      <w:b/>
    </w:rPr>
  </w:style>
  <w:style w:type="paragraph" w:styleId="heading62" w:customStyle="1">
    <w:name w:val="heading 62"/>
    <w:basedOn w:val="Normal2"/>
    <w:next w:val="Normal2"/>
    <w:pPr>
      <w:keepNext/>
      <w:keepLines/>
      <w:spacing w:before="200" w:after="40"/>
    </w:pPr>
    <w:rPr>
      <w:b/>
      <w:sz w:val="20"/>
      <w:szCs w:val="20"/>
    </w:rPr>
  </w:style>
  <w:style w:type="paragraph" w:styleId="Title2" w:customStyle="1">
    <w:name w:val="Title2"/>
    <w:basedOn w:val="Normal2"/>
    <w:next w:val="Normal2"/>
    <w:pPr>
      <w:keepNext/>
      <w:keepLines/>
      <w:spacing w:before="480" w:after="120"/>
    </w:pPr>
    <w:rPr>
      <w:b/>
      <w:sz w:val="72"/>
      <w:szCs w:val="72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3" w:customStyle="1">
    <w:name w:val="heading 23"/>
    <w:basedOn w:val="Normal3"/>
    <w:next w:val="Normal3"/>
    <w:pPr>
      <w:keepNext/>
      <w:keepLines/>
      <w:spacing w:before="360" w:after="80"/>
    </w:pPr>
    <w:rPr>
      <w:b/>
      <w:sz w:val="36"/>
      <w:szCs w:val="36"/>
    </w:rPr>
  </w:style>
  <w:style w:type="paragraph" w:styleId="heading33" w:customStyle="1">
    <w:name w:val="heading 33"/>
    <w:basedOn w:val="Normal3"/>
    <w:next w:val="Normal3"/>
    <w:pPr>
      <w:keepNext/>
      <w:keepLines/>
      <w:spacing w:before="280" w:after="80"/>
    </w:pPr>
    <w:rPr>
      <w:b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240" w:after="40"/>
    </w:pPr>
    <w:rPr>
      <w:b/>
      <w:sz w:val="24"/>
      <w:szCs w:val="24"/>
    </w:rPr>
  </w:style>
  <w:style w:type="paragraph" w:styleId="heading53" w:customStyle="1">
    <w:name w:val="heading 53"/>
    <w:basedOn w:val="Normal3"/>
    <w:next w:val="Normal3"/>
    <w:pPr>
      <w:keepNext/>
      <w:keepLines/>
      <w:spacing w:before="220" w:after="40"/>
    </w:pPr>
    <w:rPr>
      <w:b/>
    </w:rPr>
  </w:style>
  <w:style w:type="paragraph" w:styleId="heading63" w:customStyle="1">
    <w:name w:val="heading 63"/>
    <w:basedOn w:val="Normal3"/>
    <w:next w:val="Normal3"/>
    <w:pPr>
      <w:keepNext/>
      <w:keepLines/>
      <w:spacing w:before="200" w:after="40"/>
    </w:pPr>
    <w:rPr>
      <w:b/>
      <w:sz w:val="20"/>
      <w:szCs w:val="20"/>
    </w:rPr>
  </w:style>
  <w:style w:type="paragraph" w:styleId="Title3" w:customStyle="1">
    <w:name w:val="Title3"/>
    <w:basedOn w:val="Normal3"/>
    <w:next w:val="Normal3"/>
    <w:pPr>
      <w:keepNext/>
      <w:keepLines/>
      <w:spacing w:before="480" w:after="120"/>
    </w:pPr>
    <w:rPr>
      <w:b/>
      <w:sz w:val="72"/>
      <w:szCs w:val="72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4" w:customStyle="1">
    <w:name w:val="heading 24"/>
    <w:basedOn w:val="Normal4"/>
    <w:next w:val="Normal4"/>
    <w:pPr>
      <w:keepNext/>
      <w:keepLines/>
      <w:spacing w:before="360" w:after="80"/>
    </w:pPr>
    <w:rPr>
      <w:b/>
      <w:sz w:val="36"/>
      <w:szCs w:val="36"/>
    </w:rPr>
  </w:style>
  <w:style w:type="paragraph" w:styleId="heading34" w:customStyle="1">
    <w:name w:val="heading 34"/>
    <w:basedOn w:val="Normal4"/>
    <w:next w:val="Normal4"/>
    <w:pPr>
      <w:keepNext/>
      <w:keepLines/>
      <w:spacing w:before="280" w:after="80"/>
    </w:pPr>
    <w:rPr>
      <w:b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240" w:after="40"/>
    </w:pPr>
    <w:rPr>
      <w:b/>
      <w:sz w:val="24"/>
      <w:szCs w:val="24"/>
    </w:rPr>
  </w:style>
  <w:style w:type="paragraph" w:styleId="heading54" w:customStyle="1">
    <w:name w:val="heading 54"/>
    <w:basedOn w:val="Normal4"/>
    <w:next w:val="Normal4"/>
    <w:pPr>
      <w:keepNext/>
      <w:keepLines/>
      <w:spacing w:before="220" w:after="40"/>
    </w:pPr>
    <w:rPr>
      <w:b/>
    </w:rPr>
  </w:style>
  <w:style w:type="paragraph" w:styleId="heading64" w:customStyle="1">
    <w:name w:val="heading 64"/>
    <w:basedOn w:val="Normal4"/>
    <w:next w:val="Normal4"/>
    <w:pPr>
      <w:keepNext/>
      <w:keepLines/>
      <w:spacing w:before="200" w:after="40"/>
    </w:pPr>
    <w:rPr>
      <w:b/>
      <w:sz w:val="20"/>
      <w:szCs w:val="20"/>
    </w:rPr>
  </w:style>
  <w:style w:type="paragraph" w:styleId="Title4" w:customStyle="1">
    <w:name w:val="Title4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5" w:customStyle="1">
    <w:name w:val="heading 25"/>
    <w:basedOn w:val="Normal5"/>
    <w:next w:val="Normal5"/>
    <w:pPr>
      <w:keepNext/>
      <w:keepLines/>
      <w:spacing w:before="360" w:after="80"/>
    </w:pPr>
    <w:rPr>
      <w:b/>
      <w:sz w:val="36"/>
      <w:szCs w:val="36"/>
    </w:rPr>
  </w:style>
  <w:style w:type="paragraph" w:styleId="heading35" w:customStyle="1">
    <w:name w:val="heading 35"/>
    <w:basedOn w:val="Normal5"/>
    <w:next w:val="Normal5"/>
    <w:pPr>
      <w:keepNext/>
      <w:keepLines/>
      <w:spacing w:before="280" w:after="80"/>
    </w:pPr>
    <w:rPr>
      <w:b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240" w:after="40"/>
    </w:pPr>
    <w:rPr>
      <w:b/>
      <w:sz w:val="24"/>
      <w:szCs w:val="24"/>
    </w:rPr>
  </w:style>
  <w:style w:type="paragraph" w:styleId="heading55" w:customStyle="1">
    <w:name w:val="heading 55"/>
    <w:basedOn w:val="Normal5"/>
    <w:next w:val="Normal5"/>
    <w:pPr>
      <w:keepNext/>
      <w:keepLines/>
      <w:spacing w:before="220" w:after="40"/>
    </w:pPr>
    <w:rPr>
      <w:b/>
    </w:rPr>
  </w:style>
  <w:style w:type="paragraph" w:styleId="heading65" w:customStyle="1">
    <w:name w:val="heading 65"/>
    <w:basedOn w:val="Normal5"/>
    <w:next w:val="Normal5"/>
    <w:pPr>
      <w:keepNext/>
      <w:keepLines/>
      <w:spacing w:before="200" w:after="40"/>
    </w:pPr>
    <w:rPr>
      <w:b/>
      <w:sz w:val="20"/>
      <w:szCs w:val="20"/>
    </w:rPr>
  </w:style>
  <w:style w:type="paragraph" w:styleId="Title5" w:customStyle="1">
    <w:name w:val="Title5"/>
    <w:basedOn w:val="Normal5"/>
    <w:next w:val="Normal5"/>
    <w:pPr>
      <w:keepNext/>
      <w:keepLines/>
      <w:spacing w:before="480" w:after="120"/>
    </w:pPr>
    <w:rPr>
      <w:b/>
      <w:sz w:val="72"/>
      <w:szCs w:val="72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6" w:customStyle="1">
    <w:name w:val="heading 26"/>
    <w:basedOn w:val="Normal6"/>
    <w:next w:val="Normal6"/>
    <w:pPr>
      <w:keepNext/>
      <w:keepLines/>
      <w:spacing w:before="360" w:after="80"/>
    </w:pPr>
    <w:rPr>
      <w:b/>
      <w:sz w:val="36"/>
      <w:szCs w:val="36"/>
    </w:rPr>
  </w:style>
  <w:style w:type="paragraph" w:styleId="heading36" w:customStyle="1">
    <w:name w:val="heading 36"/>
    <w:basedOn w:val="Normal6"/>
    <w:next w:val="Normal6"/>
    <w:pPr>
      <w:keepNext/>
      <w:keepLines/>
      <w:spacing w:before="280" w:after="80"/>
    </w:pPr>
    <w:rPr>
      <w:b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240" w:after="40"/>
    </w:pPr>
    <w:rPr>
      <w:b/>
      <w:sz w:val="24"/>
      <w:szCs w:val="24"/>
    </w:rPr>
  </w:style>
  <w:style w:type="paragraph" w:styleId="heading56" w:customStyle="1">
    <w:name w:val="heading 56"/>
    <w:basedOn w:val="Normal6"/>
    <w:next w:val="Normal6"/>
    <w:pPr>
      <w:keepNext/>
      <w:keepLines/>
      <w:spacing w:before="220" w:after="40"/>
    </w:pPr>
    <w:rPr>
      <w:b/>
    </w:rPr>
  </w:style>
  <w:style w:type="paragraph" w:styleId="heading66" w:customStyle="1">
    <w:name w:val="heading 66"/>
    <w:basedOn w:val="Normal6"/>
    <w:next w:val="Normal6"/>
    <w:pPr>
      <w:keepNext/>
      <w:keepLines/>
      <w:spacing w:before="200" w:after="40"/>
    </w:pPr>
    <w:rPr>
      <w:b/>
      <w:sz w:val="20"/>
      <w:szCs w:val="20"/>
    </w:rPr>
  </w:style>
  <w:style w:type="paragraph" w:styleId="Title6" w:customStyle="1">
    <w:name w:val="Title6"/>
    <w:basedOn w:val="Normal6"/>
    <w:next w:val="Normal6"/>
    <w:pPr>
      <w:keepNext/>
      <w:keepLines/>
      <w:spacing w:before="480" w:after="120"/>
    </w:pPr>
    <w:rPr>
      <w:b/>
      <w:sz w:val="72"/>
      <w:szCs w:val="72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7" w:customStyle="1">
    <w:name w:val="heading 27"/>
    <w:basedOn w:val="Normal7"/>
    <w:next w:val="Normal7"/>
    <w:pPr>
      <w:keepNext/>
      <w:keepLines/>
      <w:spacing w:before="360" w:after="80"/>
    </w:pPr>
    <w:rPr>
      <w:b/>
      <w:sz w:val="36"/>
      <w:szCs w:val="36"/>
    </w:rPr>
  </w:style>
  <w:style w:type="paragraph" w:styleId="heading37" w:customStyle="1">
    <w:name w:val="heading 37"/>
    <w:basedOn w:val="Normal7"/>
    <w:next w:val="Normal7"/>
    <w:pPr>
      <w:keepNext/>
      <w:keepLines/>
      <w:spacing w:before="280" w:after="80"/>
    </w:pPr>
    <w:rPr>
      <w:b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240" w:after="40"/>
    </w:pPr>
    <w:rPr>
      <w:b/>
      <w:sz w:val="24"/>
      <w:szCs w:val="24"/>
    </w:rPr>
  </w:style>
  <w:style w:type="paragraph" w:styleId="heading57" w:customStyle="1">
    <w:name w:val="heading 57"/>
    <w:basedOn w:val="Normal7"/>
    <w:next w:val="Normal7"/>
    <w:pPr>
      <w:keepNext/>
      <w:keepLines/>
      <w:spacing w:before="220" w:after="40"/>
    </w:pPr>
    <w:rPr>
      <w:b/>
    </w:rPr>
  </w:style>
  <w:style w:type="paragraph" w:styleId="heading67" w:customStyle="1">
    <w:name w:val="heading 67"/>
    <w:basedOn w:val="Normal7"/>
    <w:next w:val="Normal7"/>
    <w:pPr>
      <w:keepNext/>
      <w:keepLines/>
      <w:spacing w:before="200" w:after="40"/>
    </w:pPr>
    <w:rPr>
      <w:b/>
      <w:sz w:val="20"/>
      <w:szCs w:val="20"/>
    </w:rPr>
  </w:style>
  <w:style w:type="paragraph" w:styleId="Title7" w:customStyle="1">
    <w:name w:val="Title7"/>
    <w:basedOn w:val="Normal7"/>
    <w:next w:val="Normal7"/>
    <w:pPr>
      <w:keepNext/>
      <w:keepLines/>
      <w:spacing w:before="480" w:after="120"/>
    </w:pPr>
    <w:rPr>
      <w:b/>
      <w:sz w:val="72"/>
      <w:szCs w:val="72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spacing w:after="0" w:line="240" w:lineRule="auto"/>
      <w:jc w:val="center"/>
    </w:pPr>
    <w:rPr>
      <w:rFonts w:ascii="Montserrat" w:hAnsi="Montserrat" w:eastAsia="Montserrat" w:cs="Montserrat"/>
      <w:b/>
      <w:color w:val="7030A0"/>
      <w:sz w:val="28"/>
      <w:szCs w:val="28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80"/>
    </w:pPr>
    <w:rPr>
      <w:b/>
      <w:sz w:val="36"/>
      <w:szCs w:val="36"/>
    </w:rPr>
  </w:style>
  <w:style w:type="paragraph" w:styleId="heading38" w:customStyle="1">
    <w:name w:val="heading 38"/>
    <w:basedOn w:val="Normal8"/>
    <w:next w:val="Normal8"/>
    <w:pPr>
      <w:keepNext/>
      <w:keepLines/>
      <w:spacing w:before="280" w:after="80"/>
    </w:pPr>
    <w:rPr>
      <w:b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40" w:after="40"/>
    </w:pPr>
    <w:rPr>
      <w:b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20" w:after="40"/>
    </w:pPr>
    <w:rPr>
      <w:b/>
    </w:rPr>
  </w:style>
  <w:style w:type="paragraph" w:styleId="heading68" w:customStyle="1">
    <w:name w:val="heading 68"/>
    <w:basedOn w:val="Normal8"/>
    <w:next w:val="Normal8"/>
    <w:pPr>
      <w:keepNext/>
      <w:keepLines/>
      <w:spacing w:before="200" w:after="40"/>
    </w:pPr>
    <w:rPr>
      <w:b/>
      <w:sz w:val="20"/>
      <w:szCs w:val="20"/>
    </w:rPr>
  </w:style>
  <w:style w:type="paragraph" w:styleId="Title8" w:customStyle="1">
    <w:name w:val="Title8"/>
    <w:basedOn w:val="Normal8"/>
    <w:next w:val="Normal8"/>
    <w:pPr>
      <w:keepNext/>
      <w:keepLines/>
      <w:spacing w:before="480" w:after="120"/>
    </w:pPr>
    <w:rPr>
      <w:b/>
      <w:sz w:val="72"/>
      <w:szCs w:val="72"/>
    </w:rPr>
  </w:style>
  <w:style w:type="paragraph" w:styleId="Normal9" w:customStyle="1">
    <w:name w:val="Normal9"/>
    <w:qFormat/>
  </w:style>
  <w:style w:type="paragraph" w:styleId="heading19" w:customStyle="1">
    <w:name w:val="heading 19"/>
    <w:basedOn w:val="Normal9"/>
    <w:next w:val="Normal9"/>
    <w:link w:val="Titre1Car"/>
    <w:uiPriority w:val="9"/>
    <w:qFormat/>
    <w:rsid w:val="00A75FDB"/>
    <w:pPr>
      <w:spacing w:after="0" w:line="240" w:lineRule="auto"/>
      <w:jc w:val="center"/>
      <w:outlineLvl w:val="0"/>
    </w:pPr>
    <w:rPr>
      <w:rFonts w:ascii="Montserrat" w:hAnsi="Montserrat"/>
      <w:b/>
      <w:color w:val="7030A0"/>
      <w:sz w:val="28"/>
    </w:rPr>
  </w:style>
  <w:style w:type="table" w:styleId="NormalTable9" w:customStyle="1">
    <w:name w:val="Normal Table9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9"/>
    <w:link w:val="En-tteCar"/>
    <w:uiPriority w:val="99"/>
    <w:unhideWhenUsed/>
    <w:rsid w:val="00A8723B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A8723B"/>
  </w:style>
  <w:style w:type="paragraph" w:styleId="Pieddepage">
    <w:name w:val="footer"/>
    <w:basedOn w:val="Normal9"/>
    <w:link w:val="PieddepageCar"/>
    <w:uiPriority w:val="99"/>
    <w:unhideWhenUsed/>
    <w:rsid w:val="00A8723B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A8723B"/>
  </w:style>
  <w:style w:type="character" w:styleId="Lienhypertexte">
    <w:name w:val="Hyperlink"/>
    <w:basedOn w:val="Policepardfaut"/>
    <w:uiPriority w:val="99"/>
    <w:unhideWhenUsed/>
    <w:rsid w:val="00A8723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723B"/>
    <w:rPr>
      <w:color w:val="605E5C"/>
      <w:shd w:val="clear" w:color="auto" w:fill="E1DFDD"/>
    </w:rPr>
  </w:style>
  <w:style w:type="table" w:styleId="Grilledutableau">
    <w:name w:val="Table Grid"/>
    <w:basedOn w:val="NormalTable9"/>
    <w:uiPriority w:val="39"/>
    <w:rsid w:val="00A872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heading19"/>
    <w:uiPriority w:val="9"/>
    <w:rsid w:val="00A75FDB"/>
    <w:rPr>
      <w:rFonts w:ascii="Montserrat" w:hAnsi="Montserrat"/>
      <w:b/>
      <w:color w:val="7030A0"/>
      <w:sz w:val="28"/>
    </w:rPr>
  </w:style>
  <w:style w:type="paragraph" w:styleId="Paragraphedeliste">
    <w:name w:val="List Paragraph"/>
    <w:basedOn w:val="Normal9"/>
    <w:uiPriority w:val="34"/>
    <w:qFormat/>
    <w:rsid w:val="00A75FDB"/>
    <w:pPr>
      <w:ind w:left="720"/>
      <w:contextualSpacing/>
    </w:pPr>
  </w:style>
  <w:style w:type="paragraph" w:styleId="En-ttedetabledesmatires">
    <w:name w:val="TOC Heading"/>
    <w:basedOn w:val="heading19"/>
    <w:next w:val="Normal9"/>
    <w:uiPriority w:val="39"/>
    <w:unhideWhenUsed/>
    <w:qFormat/>
    <w:rsid w:val="00E9561B"/>
    <w:pPr>
      <w:keepNext/>
      <w:keepLines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eastAsia="fr-FR"/>
    </w:rPr>
  </w:style>
  <w:style w:type="paragraph" w:styleId="TM1">
    <w:name w:val="toc 1"/>
    <w:basedOn w:val="Normal9"/>
    <w:next w:val="Normal9"/>
    <w:autoRedefine/>
    <w:uiPriority w:val="39"/>
    <w:unhideWhenUsed/>
    <w:rsid w:val="00E9561B"/>
    <w:pPr>
      <w:spacing w:after="100"/>
    </w:pPr>
  </w:style>
  <w:style w:type="paragraph" w:styleId="Sous-titre">
    <w:name w:val="Subtitle"/>
    <w:basedOn w:val="Normal9"/>
    <w:next w:val="Normal9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0" w:customStyle="1">
    <w:name w:val="Subtitle0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0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1" w:customStyle="1">
    <w:name w:val="Subtitle1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1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2" w:customStyle="1">
    <w:name w:val="Subtitle2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2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3" w:customStyle="1">
    <w:name w:val="Subtitle3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3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4" w:customStyle="1">
    <w:name w:val="Subtitle4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4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5" w:customStyle="1">
    <w:name w:val="Subtitle5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5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6" w:customStyle="1">
    <w:name w:val="Subtitle6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6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7" w:customStyle="1">
    <w:name w:val="Subtitle7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7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8" w:customStyle="1">
    <w:name w:val="Subtitle8"/>
    <w:basedOn w:val="Normal9"/>
    <w:next w:val="Normal9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8" w:customStyle="1">
    <w:basedOn w:val="NormalTable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www.nexa.f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rancecompetences.fr/recherche/rncp/38018/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1984629C7A04428CB8607FAA60656A" ma:contentTypeVersion="13" ma:contentTypeDescription="Crée un document." ma:contentTypeScope="" ma:versionID="f84e12a13820a27cc857aa1ac7ba2273">
  <xsd:schema xmlns:xsd="http://www.w3.org/2001/XMLSchema" xmlns:xs="http://www.w3.org/2001/XMLSchema" xmlns:p="http://schemas.microsoft.com/office/2006/metadata/properties" xmlns:ns2="9336579e-41a2-4e28-b381-0917067c5e4b" xmlns:ns3="02ab52c2-13d4-475f-b11b-1abd8b9844fa" targetNamespace="http://schemas.microsoft.com/office/2006/metadata/properties" ma:root="true" ma:fieldsID="ff01ebaaa4fc991763c0633dc27dc3d6" ns2:_="" ns3:_="">
    <xsd:import namespace="9336579e-41a2-4e28-b381-0917067c5e4b"/>
    <xsd:import namespace="02ab52c2-13d4-475f-b11b-1abd8b984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6579e-41a2-4e28-b381-0917067c5e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0738d0ee-fb39-4c5c-ad59-a05faa8537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b52c2-13d4-475f-b11b-1abd8b9844f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92791d-d05b-4662-9466-a150d006cf82}" ma:internalName="TaxCatchAll" ma:showField="CatchAllData" ma:web="02ab52c2-13d4-475f-b11b-1abd8b984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dogclL4P5/v4ipVSkJc99M6Mw==">CgMxLjAyDmgubGtvbWozNTVsdGRlOAByITEwVnFPN2ZmUnhHcmFiWEFFTnA1QWNiZjQxX0tpWG5UWQ==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ab52c2-13d4-475f-b11b-1abd8b9844fa" xsi:nil="true"/>
    <lcf76f155ced4ddcb4097134ff3c332f xmlns="9336579e-41a2-4e28-b381-0917067c5e4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E10981-7DE6-4840-8C43-6D4B391E182C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579C3254-12A2-43C9-AEB7-FA8B1C806764}">
  <ds:schemaRefs>
    <ds:schemaRef ds:uri="http://schemas.microsoft.com/office/2006/metadata/properties"/>
    <ds:schemaRef ds:uri="http://schemas.microsoft.com/office/infopath/2007/PartnerControls"/>
    <ds:schemaRef ds:uri="02ab52c2-13d4-475f-b11b-1abd8b9844fa"/>
    <ds:schemaRef ds:uri="9336579e-41a2-4e28-b381-0917067c5e4b"/>
  </ds:schemaRefs>
</ds:datastoreItem>
</file>

<file path=customXml/itemProps4.xml><?xml version="1.0" encoding="utf-8"?>
<ds:datastoreItem xmlns:ds="http://schemas.openxmlformats.org/officeDocument/2006/customXml" ds:itemID="{3DCB9A22-2B1E-4751-BABA-28606D45C32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Marie-Maï VASSEUR</dc:creator>
  <cp:lastModifiedBy>Melody DELONG</cp:lastModifiedBy>
  <cp:revision>9</cp:revision>
  <dcterms:created xsi:type="dcterms:W3CDTF">2025-10-24T14:28:00Z</dcterms:created>
  <dcterms:modified xsi:type="dcterms:W3CDTF">2026-03-13T12:00:39Z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0x010100C61984629C7A04428CB8607FAA60656A</vt:lpwstr>
  </property>
  <property fmtid="{D5CDD505-2E9C-101B-9397-08002B2CF9AE}" pid="3" name="MediaServiceImageTags">
    <vt:lpwstr/>
  </property>
</Properties>
</file>