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83" w:lineRule="atLeast"/>
        <w:ind w:right="-8502" w:firstLine="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Мероприятия</w:t>
      </w:r>
      <w:r>
        <w:rPr>
          <w:rFonts w:hint="default" w:ascii="Times New Roman" w:hAnsi="Times New Roman"/>
          <w:b/>
          <w:sz w:val="24"/>
          <w:szCs w:val="24"/>
          <w:u w:val="single"/>
          <w:lang w:val="ru-RU"/>
        </w:rPr>
        <w:t xml:space="preserve"> Город профессий (ОГАУ)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 Форума </w:t>
      </w:r>
      <w:r>
        <w:rPr>
          <w:rFonts w:ascii="Times New Roman" w:hAnsi="Times New Roman"/>
          <w:b/>
          <w:bCs/>
          <w:u w:val="single"/>
        </w:rPr>
        <w:t>17 мая 2024</w:t>
      </w:r>
    </w:p>
    <w:p>
      <w:pPr>
        <w:spacing w:before="0" w:after="0" w:line="283" w:lineRule="atLeast"/>
        <w:ind w:right="-8502"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(Форум труда «Живи и работай в Оренбуржье!») </w:t>
      </w:r>
    </w:p>
    <w:tbl>
      <w:tblPr>
        <w:tblStyle w:val="12"/>
        <w:tblW w:w="15304" w:type="dxa"/>
        <w:tblInd w:w="-26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12061"/>
        <w:gridCol w:w="27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58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="0" w:after="0" w:line="283" w:lineRule="atLeast"/>
              <w:jc w:val="left"/>
              <w:rPr>
                <w:rFonts w:hint="default" w:ascii="Times New Roman" w:hAnsi="Times New Roman"/>
                <w:b/>
                <w:bCs/>
                <w:sz w:val="32"/>
                <w:szCs w:val="32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Место</w:t>
            </w:r>
            <w:bookmarkStart w:id="0" w:name="_GoBack"/>
            <w:bookmarkEnd w:id="0"/>
          </w:p>
        </w:tc>
        <w:tc>
          <w:tcPr>
            <w:tcW w:w="271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="0" w:after="0" w:line="283" w:lineRule="atLeast"/>
              <w:jc w:val="center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Время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586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b/>
                <w:bCs/>
                <w:sz w:val="36"/>
                <w:szCs w:val="36"/>
              </w:rPr>
            </w:pPr>
            <w:r>
              <w:rPr>
                <w:rFonts w:hint="default" w:ascii="Times New Roman" w:hAnsi="Times New Roman"/>
                <w:b/>
                <w:sz w:val="32"/>
                <w:szCs w:val="21"/>
                <w:lang w:val="ru-RU"/>
              </w:rPr>
              <w:t>Город профессий (ОГАУ)</w:t>
            </w:r>
          </w:p>
        </w:tc>
        <w:tc>
          <w:tcPr>
            <w:tcW w:w="271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10.00-17.00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19" w:hRule="atLeast"/>
        </w:trPr>
        <w:tc>
          <w:tcPr>
            <w:tcW w:w="12586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spacing w:before="0" w:after="200"/>
              <w:rPr>
                <w:rFonts w:ascii="Times New Roman" w:hAnsi="Times New Roman"/>
                <w:bCs/>
                <w:szCs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Площадка «Комплексная безопасность»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8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«Киберполигон»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Киберугрозами вместе со студенческим отрядом «КиберЩит» и сотрудниками Управления по борьбе с киберпреступлениями УМВД России по Оренбургской области.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8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Лаборатория «Горения и взрыва»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Испытание различных материалов на горючесть.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8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Штаб отряда студентов-спасателей «Феникс»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Знакомство с деятельностью аттестованного студенческого пожарно-спасательного отряда «Феникс».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8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«Огнеборец»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Отработка навыков пожаротушения с применением огнетушителей и надеванием БОП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8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«Пожарная мишень»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Заполнение на скорость и точность резервуара (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мкости) водой до указанной отметки из пожарного рукава.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8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Пожарные расчеты МЧС Оренбуржья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Пожарные автомобили ГУ МЧС России по Оренбургской области, предназначенные для доставки личного состава к месту вызова, тушения пожаров и проведения аварийно-спасательных работ.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8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Скалодром с площадкой первой помощи.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Преодоление препятствий различной сложности, освоение азов скалолазания, навыки оказания первой помощи на манекенах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31" w:hRule="atLeast"/>
        </w:trPr>
        <w:tc>
          <w:tcPr>
            <w:tcW w:w="12586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Площадка «Экономика и право»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8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«Модельный судебный процесс»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Участники смогут побывать на настоящем судебном процессе.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8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«Дактилоскопическая экспертиза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Участники смогут сдать отпечатки пальцев.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91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Деловая игра «Юный экономист»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8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«Криминалистический полигон».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Будет продемонстрирована работа оперативно-следственной группы на месте происшествия.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44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Выставка моделей оружия времен ВОВ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70" w:hRule="atLeast"/>
        </w:trPr>
        <w:tc>
          <w:tcPr>
            <w:tcW w:w="12586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Площадка «Ветеринарная медицины»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8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Центр 3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технологий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Знакомство с 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технологиями в учебном процессе.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8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«Молочная лаборатория»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Приборы для анализа и производства молочной продукции, технология производства мороженного с его дегустацией. Ассортимент сыров.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8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«Диагностика и лечение болезней домашних животных»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Демонстрация современного оборудования и приборов кафедры.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8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«Безопасность продуктов питания»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Знакомство с современным подходом в оценки качества продуктов.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57" w:hRule="atLeast"/>
        </w:trPr>
        <w:tc>
          <w:tcPr>
            <w:tcW w:w="12586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Площадка «Профессия инженер»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8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Выставка сельскохозяйственных машин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Организатор рассказывает кратко о назначении СХМ. В течение определенного времени необходимо каждому участнику найти агрегат, устройство и т.п, указанные в карточках.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8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«Солнечные батареи»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Демонстрация преобразования солнечной энергии в электрическую и механическую на примере микровентилятора, звукового сигнализатора, светодиодного индикатора. Применение солнечной батареи осуществляется используется для вращения лопастей микровентилятора, подачи сигнала звуковым сигнализатором, срабатывания светодиодной лампочки красным цветом.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8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«Явление электромагнитной индукции»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Демонстрация подтверждения правила Ленца – опыт с «коромыслом». На подставке находится два кольца (одно – сплошное, другое – с разрезом). При вдвигании (выдвигании) постоянного магнита в сплошное кольцо, происходит либо отклонение кольца от магнита, либо притягивание к нему. Для кольца с разрезом ничего подобного не происходит.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25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«Дозиметр»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Демонстрация на примере дозиметров (одновременно) естественной и искусственной радиоактивности (соль калия). При измерении радиоактивности в мкР/ч (сопровождаемое звуковым сигналом) измеряют естественный и радиоактивный (соль калия) фон, что отображается на дисплеях дозиметров.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8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«Трансформатор»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примере демонстрационного трансформатора описываются выше перечисленные явления электромагнитной индукции.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70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«Подруливающее устройство»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Организатор рассказывает принцип работы подруливающего устройства и объясняет задание. Необходимо проехать маршрут за определенное время,  не отклоняясь от траектории.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8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Электронный конструктор «Знаток»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Участник собирает электрическую цепь по схеме и проводит её испытания.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57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Площадка «Агротехнологий, землеустройство и пищевые производства»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8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Зоологический музей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Экскурсия в зоомузей, знакомство  экспонатами флоры и фауны.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8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Станция «От студента до руководителя»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Выставка индустриальных партнеров.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8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Станция «От зерна до каравая»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Выставка-дегустация продуктов питания.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8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Станция «Кладоискатель»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Знакомство с основами картографирования.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8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Станция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Легенды ожившего леса»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Экскурсия в дендросад, знакомство с уникальными свойствами древесных растений.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35" w:hRule="atLeast"/>
        </w:trPr>
        <w:tc>
          <w:tcPr>
            <w:tcW w:w="12586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Площадка «Молодежная политика»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8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Станция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Центр творчества студентов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Танцевальный Караоке.  Дети не только больше узнают про Центр творчества студентов, но и попробуют свои вокальные и танцевальные способности.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8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Станция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Центр карьеры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Деловая игра по твоей будущей профессии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8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Станция Российские студенческие отряды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 гостей есть возможность «оставить след» на профессиях Российских студенческих отрядов. Не только узнать об РСО, но и используя яркие краски - разукрасить профессии, которые затрагиваются в РСО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1090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профком и Союз студентов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Участники смогут получить напечатанные фотографии, которые сами сделают на мероприятии. Игра для любителей социальных сетей, где участникам предложат поучаствовать в игре - выставлять фотографии с организаторами мероприятия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8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со значками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Участники смогут для себя разукрасить значок с личным дизайном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8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 Стрельба из лука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Где участники смогут проверить свою меткость.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8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Станция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кажется нащупал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Станция для небрезгливых. Где нужно по тактильным ощущениям отгадать спрятанный предмет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8" w:hRule="atLeast"/>
        </w:trPr>
        <w:tc>
          <w:tcPr>
            <w:tcW w:w="52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</w:rPr>
            </w:pPr>
          </w:p>
        </w:tc>
        <w:tc>
          <w:tcPr>
            <w:tcW w:w="12061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неТепичные эстафеты и турнир по настольному футболу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от студенческого спортивного клуба «Оренбургская стрела».</w:t>
            </w:r>
          </w:p>
        </w:tc>
        <w:tc>
          <w:tcPr>
            <w:tcW w:w="2718" w:type="dxa"/>
            <w:tcBorders>
              <w:tl2br w:val="nil"/>
              <w:tr2bl w:val="nil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widowControl/>
        <w:suppressAutoHyphens/>
        <w:bidi w:val="0"/>
        <w:spacing w:before="0" w:after="200" w:line="276" w:lineRule="auto"/>
        <w:jc w:val="left"/>
      </w:pPr>
    </w:p>
    <w:sectPr>
      <w:pgSz w:w="16838" w:h="11906" w:orient="landscape"/>
      <w:pgMar w:top="284" w:right="9041" w:bottom="425" w:left="1134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XO Thames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Open Sans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enQuanYi Micro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empora LGC Uni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09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29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49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69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589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09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29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49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1779F"/>
    <w:rsid w:val="0EEC352C"/>
    <w:rsid w:val="297811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qFormat="1" w:unhideWhenUsed="0" w:uiPriority="39" w:semiHidden="0" w:name="toc 8"/>
    <w:lsdException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2">
    <w:name w:val="heading 1"/>
    <w:qFormat/>
    <w:uiPriority w:val="9"/>
    <w:pPr>
      <w:widowControl/>
      <w:suppressAutoHyphens/>
      <w:bidi w:val="0"/>
      <w:spacing w:before="120" w:after="120" w:line="276" w:lineRule="auto"/>
      <w:jc w:val="both"/>
      <w:outlineLvl w:val="0"/>
    </w:pPr>
    <w:rPr>
      <w:rFonts w:ascii="XO Thames" w:hAnsi="XO Thames" w:eastAsia="Times New Roman" w:cs="Times New Roman"/>
      <w:b/>
      <w:color w:val="000000"/>
      <w:kern w:val="0"/>
      <w:sz w:val="32"/>
      <w:szCs w:val="20"/>
      <w:lang w:val="ru-RU" w:eastAsia="ru-RU" w:bidi="ar-SA"/>
    </w:rPr>
  </w:style>
  <w:style w:type="paragraph" w:styleId="3">
    <w:name w:val="heading 2"/>
    <w:qFormat/>
    <w:uiPriority w:val="9"/>
    <w:pPr>
      <w:widowControl/>
      <w:suppressAutoHyphens/>
      <w:bidi w:val="0"/>
      <w:spacing w:before="120" w:after="120" w:line="276" w:lineRule="auto"/>
      <w:jc w:val="both"/>
      <w:outlineLvl w:val="1"/>
    </w:pPr>
    <w:rPr>
      <w:rFonts w:ascii="XO Thames" w:hAnsi="XO Thames" w:eastAsia="Times New Roman" w:cs="Times New Roman"/>
      <w:b/>
      <w:color w:val="000000"/>
      <w:kern w:val="0"/>
      <w:sz w:val="28"/>
      <w:szCs w:val="20"/>
      <w:lang w:val="ru-RU" w:eastAsia="ru-RU" w:bidi="ar-SA"/>
    </w:rPr>
  </w:style>
  <w:style w:type="paragraph" w:styleId="4">
    <w:name w:val="heading 3"/>
    <w:qFormat/>
    <w:uiPriority w:val="9"/>
    <w:pPr>
      <w:widowControl/>
      <w:suppressAutoHyphens/>
      <w:bidi w:val="0"/>
      <w:spacing w:before="120" w:after="120" w:line="276" w:lineRule="auto"/>
      <w:jc w:val="both"/>
      <w:outlineLvl w:val="2"/>
    </w:pPr>
    <w:rPr>
      <w:rFonts w:ascii="XO Thames" w:hAnsi="XO Thames" w:eastAsia="Times New Roman" w:cs="Times New Roman"/>
      <w:b/>
      <w:color w:val="000000"/>
      <w:kern w:val="0"/>
      <w:sz w:val="26"/>
      <w:szCs w:val="20"/>
      <w:lang w:val="ru-RU" w:eastAsia="ru-RU" w:bidi="ar-SA"/>
    </w:rPr>
  </w:style>
  <w:style w:type="paragraph" w:styleId="5">
    <w:name w:val="heading 4"/>
    <w:qFormat/>
    <w:uiPriority w:val="9"/>
    <w:pPr>
      <w:widowControl/>
      <w:suppressAutoHyphens/>
      <w:bidi w:val="0"/>
      <w:spacing w:before="120" w:after="120" w:line="276" w:lineRule="auto"/>
      <w:jc w:val="both"/>
      <w:outlineLvl w:val="3"/>
    </w:pPr>
    <w:rPr>
      <w:rFonts w:ascii="XO Thames" w:hAnsi="XO Thames" w:eastAsia="Times New Roman" w:cs="Times New Roman"/>
      <w:b/>
      <w:color w:val="000000"/>
      <w:kern w:val="0"/>
      <w:sz w:val="24"/>
      <w:szCs w:val="20"/>
      <w:lang w:val="ru-RU" w:eastAsia="ru-RU" w:bidi="ar-SA"/>
    </w:rPr>
  </w:style>
  <w:style w:type="paragraph" w:styleId="6">
    <w:name w:val="heading 5"/>
    <w:qFormat/>
    <w:uiPriority w:val="9"/>
    <w:pPr>
      <w:widowControl/>
      <w:suppressAutoHyphens/>
      <w:bidi w:val="0"/>
      <w:spacing w:before="120" w:after="120" w:line="276" w:lineRule="auto"/>
      <w:jc w:val="both"/>
      <w:outlineLvl w:val="4"/>
    </w:pPr>
    <w:rPr>
      <w:rFonts w:ascii="XO Thames" w:hAnsi="XO Thames" w:eastAsia="Times New Roman" w:cs="Times New Roman"/>
      <w:b/>
      <w:color w:val="000000"/>
      <w:kern w:val="0"/>
      <w:sz w:val="22"/>
      <w:szCs w:val="20"/>
      <w:lang w:val="ru-RU" w:eastAsia="ru-RU" w:bidi="ar-SA"/>
    </w:rPr>
  </w:style>
  <w:style w:type="paragraph" w:styleId="7">
    <w:name w:val="heading 6"/>
    <w:basedOn w:val="1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Cs w:val="22"/>
    </w:rPr>
  </w:style>
  <w:style w:type="paragraph" w:styleId="8">
    <w:name w:val="heading 7"/>
    <w:basedOn w:val="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Cs w:val="22"/>
    </w:rPr>
  </w:style>
  <w:style w:type="paragraph" w:styleId="9">
    <w:name w:val="heading 8"/>
    <w:basedOn w:val="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Cs w:val="22"/>
    </w:rPr>
  </w:style>
  <w:style w:type="paragraph" w:styleId="10">
    <w:name w:val="heading 9"/>
    <w:basedOn w:val="1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uiPriority w:val="0"/>
    <w:rPr>
      <w:vertAlign w:val="superscript"/>
    </w:rPr>
  </w:style>
  <w:style w:type="character" w:styleId="14">
    <w:name w:val="endnote reference"/>
    <w:qFormat/>
    <w:uiPriority w:val="0"/>
    <w:rPr>
      <w:vertAlign w:val="superscript"/>
    </w:rPr>
  </w:style>
  <w:style w:type="character" w:styleId="15">
    <w:name w:val="Hyperlink"/>
    <w:uiPriority w:val="0"/>
    <w:rPr>
      <w:color w:val="0000FF"/>
      <w:u w:val="single"/>
    </w:rPr>
  </w:style>
  <w:style w:type="paragraph" w:styleId="16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7">
    <w:name w:val="Plain Text"/>
    <w:basedOn w:val="18"/>
    <w:qFormat/>
    <w:uiPriority w:val="0"/>
  </w:style>
  <w:style w:type="paragraph" w:styleId="18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9">
    <w:name w:val="endnote text"/>
    <w:basedOn w:val="1"/>
    <w:semiHidden/>
    <w:unhideWhenUsed/>
    <w:uiPriority w:val="99"/>
    <w:pPr>
      <w:spacing w:before="0" w:after="0" w:line="240" w:lineRule="auto"/>
    </w:pPr>
    <w:rPr>
      <w:sz w:val="20"/>
    </w:rPr>
  </w:style>
  <w:style w:type="paragraph" w:styleId="20">
    <w:name w:val="footnote text"/>
    <w:basedOn w:val="1"/>
    <w:semiHidden/>
    <w:unhideWhenUsed/>
    <w:uiPriority w:val="99"/>
    <w:pPr>
      <w:spacing w:before="0" w:after="40" w:line="240" w:lineRule="auto"/>
    </w:pPr>
    <w:rPr>
      <w:sz w:val="18"/>
    </w:rPr>
  </w:style>
  <w:style w:type="paragraph" w:styleId="21">
    <w:name w:val="toc 8"/>
    <w:qFormat/>
    <w:uiPriority w:val="39"/>
    <w:pPr>
      <w:widowControl/>
      <w:suppressAutoHyphens/>
      <w:bidi w:val="0"/>
      <w:spacing w:before="0" w:after="200" w:line="276" w:lineRule="auto"/>
      <w:ind w:left="1400" w:firstLine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22">
    <w:name w:val="header"/>
    <w:basedOn w:val="1"/>
    <w:unhideWhenUsed/>
    <w:uiPriority w:val="99"/>
    <w:pPr>
      <w:tabs>
        <w:tab w:val="center" w:pos="7143"/>
        <w:tab w:val="right" w:pos="14287"/>
      </w:tabs>
      <w:spacing w:before="0" w:after="0" w:line="240" w:lineRule="auto"/>
    </w:pPr>
  </w:style>
  <w:style w:type="paragraph" w:styleId="23">
    <w:name w:val="toc 9"/>
    <w:uiPriority w:val="39"/>
    <w:pPr>
      <w:widowControl/>
      <w:suppressAutoHyphens/>
      <w:bidi w:val="0"/>
      <w:spacing w:before="0" w:after="200" w:line="276" w:lineRule="auto"/>
      <w:ind w:left="1600" w:firstLine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24">
    <w:name w:val="toc 7"/>
    <w:uiPriority w:val="39"/>
    <w:pPr>
      <w:widowControl/>
      <w:suppressAutoHyphens/>
      <w:bidi w:val="0"/>
      <w:spacing w:before="0" w:after="200" w:line="276" w:lineRule="auto"/>
      <w:ind w:left="1200" w:firstLine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25">
    <w:name w:val="Body Text"/>
    <w:basedOn w:val="1"/>
    <w:uiPriority w:val="0"/>
    <w:pPr>
      <w:spacing w:before="0" w:after="140"/>
    </w:pPr>
  </w:style>
  <w:style w:type="paragraph" w:styleId="26">
    <w:name w:val="index heading"/>
    <w:basedOn w:val="27"/>
    <w:uiPriority w:val="0"/>
  </w:style>
  <w:style w:type="paragraph" w:customStyle="1" w:styleId="27">
    <w:name w:val="Заголовок"/>
    <w:basedOn w:val="1"/>
    <w:next w:val="25"/>
    <w:qFormat/>
    <w:uiPriority w:val="0"/>
    <w:pPr>
      <w:keepNext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28">
    <w:name w:val="toc 1"/>
    <w:qFormat/>
    <w:uiPriority w:val="39"/>
    <w:pPr>
      <w:widowControl/>
      <w:suppressAutoHyphens/>
      <w:bidi w:val="0"/>
      <w:spacing w:before="0" w:after="200" w:line="276" w:lineRule="auto"/>
      <w:jc w:val="left"/>
    </w:pPr>
    <w:rPr>
      <w:rFonts w:ascii="XO Thames" w:hAnsi="XO Thames" w:eastAsia="Times New Roman" w:cs="Times New Roman"/>
      <w:b/>
      <w:color w:val="000000"/>
      <w:kern w:val="0"/>
      <w:sz w:val="28"/>
      <w:szCs w:val="20"/>
      <w:lang w:val="ru-RU" w:eastAsia="ru-RU" w:bidi="ar-SA"/>
    </w:rPr>
  </w:style>
  <w:style w:type="paragraph" w:styleId="29">
    <w:name w:val="toc 6"/>
    <w:uiPriority w:val="39"/>
    <w:pPr>
      <w:widowControl/>
      <w:suppressAutoHyphens/>
      <w:bidi w:val="0"/>
      <w:spacing w:before="0" w:after="200" w:line="276" w:lineRule="auto"/>
      <w:ind w:left="1000" w:firstLine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30">
    <w:name w:val="table of figures"/>
    <w:basedOn w:val="1"/>
    <w:unhideWhenUsed/>
    <w:qFormat/>
    <w:uiPriority w:val="99"/>
    <w:pPr>
      <w:spacing w:before="0" w:after="0"/>
    </w:pPr>
  </w:style>
  <w:style w:type="paragraph" w:styleId="31">
    <w:name w:val="toc 3"/>
    <w:qFormat/>
    <w:uiPriority w:val="39"/>
    <w:pPr>
      <w:widowControl/>
      <w:suppressAutoHyphens/>
      <w:bidi w:val="0"/>
      <w:spacing w:before="0" w:after="200" w:line="276" w:lineRule="auto"/>
      <w:ind w:left="400" w:firstLine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32">
    <w:name w:val="toc 2"/>
    <w:qFormat/>
    <w:uiPriority w:val="39"/>
    <w:pPr>
      <w:widowControl/>
      <w:suppressAutoHyphens/>
      <w:bidi w:val="0"/>
      <w:spacing w:before="0" w:after="200" w:line="276" w:lineRule="auto"/>
      <w:ind w:left="200" w:firstLine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33">
    <w:name w:val="toc 4"/>
    <w:uiPriority w:val="39"/>
    <w:pPr>
      <w:widowControl/>
      <w:suppressAutoHyphens/>
      <w:bidi w:val="0"/>
      <w:spacing w:before="0" w:after="200" w:line="276" w:lineRule="auto"/>
      <w:ind w:left="600" w:firstLine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34">
    <w:name w:val="toc 5"/>
    <w:uiPriority w:val="39"/>
    <w:pPr>
      <w:widowControl/>
      <w:suppressAutoHyphens/>
      <w:bidi w:val="0"/>
      <w:spacing w:before="0" w:after="200" w:line="276" w:lineRule="auto"/>
      <w:ind w:left="800" w:firstLine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35">
    <w:name w:val="Title"/>
    <w:qFormat/>
    <w:uiPriority w:val="10"/>
    <w:pPr>
      <w:widowControl/>
      <w:suppressAutoHyphens/>
      <w:bidi w:val="0"/>
      <w:spacing w:before="567" w:after="567" w:line="276" w:lineRule="auto"/>
      <w:jc w:val="center"/>
    </w:pPr>
    <w:rPr>
      <w:rFonts w:ascii="XO Thames" w:hAnsi="XO Thames" w:eastAsia="Times New Roman" w:cs="Times New Roman"/>
      <w:b/>
      <w:caps/>
      <w:color w:val="000000"/>
      <w:kern w:val="0"/>
      <w:sz w:val="40"/>
      <w:szCs w:val="20"/>
      <w:lang w:val="ru-RU" w:eastAsia="ru-RU" w:bidi="ar-SA"/>
    </w:rPr>
  </w:style>
  <w:style w:type="paragraph" w:styleId="36">
    <w:name w:val="footer"/>
    <w:basedOn w:val="1"/>
    <w:unhideWhenUsed/>
    <w:qFormat/>
    <w:uiPriority w:val="99"/>
    <w:pPr>
      <w:tabs>
        <w:tab w:val="center" w:pos="7143"/>
        <w:tab w:val="right" w:pos="14287"/>
      </w:tabs>
      <w:spacing w:before="0" w:after="0" w:line="240" w:lineRule="auto"/>
    </w:pPr>
  </w:style>
  <w:style w:type="paragraph" w:styleId="37">
    <w:name w:val="List"/>
    <w:basedOn w:val="25"/>
    <w:uiPriority w:val="0"/>
    <w:rPr>
      <w:rFonts w:cs="Lohit Devanagari"/>
    </w:rPr>
  </w:style>
  <w:style w:type="paragraph" w:styleId="38">
    <w:name w:val="Subtitle"/>
    <w:qFormat/>
    <w:uiPriority w:val="11"/>
    <w:pPr>
      <w:widowControl/>
      <w:suppressAutoHyphens/>
      <w:bidi w:val="0"/>
      <w:spacing w:before="0" w:after="200" w:line="276" w:lineRule="auto"/>
      <w:jc w:val="both"/>
    </w:pPr>
    <w:rPr>
      <w:rFonts w:ascii="XO Thames" w:hAnsi="XO Thames" w:eastAsia="Times New Roman" w:cs="Times New Roman"/>
      <w:i/>
      <w:color w:val="000000"/>
      <w:kern w:val="0"/>
      <w:sz w:val="24"/>
      <w:szCs w:val="20"/>
      <w:lang w:val="ru-RU" w:eastAsia="ru-RU" w:bidi="ar-SA"/>
    </w:rPr>
  </w:style>
  <w:style w:type="character" w:customStyle="1" w:styleId="39">
    <w:name w:val="Heading 6 Char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3">
    <w:name w:val="Title Char"/>
    <w:basedOn w:val="11"/>
    <w:qFormat/>
    <w:uiPriority w:val="10"/>
    <w:rPr>
      <w:sz w:val="48"/>
      <w:szCs w:val="48"/>
    </w:rPr>
  </w:style>
  <w:style w:type="character" w:customStyle="1" w:styleId="44">
    <w:name w:val="Subtitle Char"/>
    <w:basedOn w:val="11"/>
    <w:qFormat/>
    <w:uiPriority w:val="11"/>
    <w:rPr>
      <w:sz w:val="24"/>
      <w:szCs w:val="24"/>
    </w:rPr>
  </w:style>
  <w:style w:type="character" w:customStyle="1" w:styleId="45">
    <w:name w:val="Quote Char"/>
    <w:qFormat/>
    <w:uiPriority w:val="29"/>
    <w:rPr>
      <w:i/>
    </w:rPr>
  </w:style>
  <w:style w:type="character" w:customStyle="1" w:styleId="46">
    <w:name w:val="Intense Quote Char"/>
    <w:qFormat/>
    <w:uiPriority w:val="30"/>
    <w:rPr>
      <w:i/>
    </w:rPr>
  </w:style>
  <w:style w:type="character" w:customStyle="1" w:styleId="47">
    <w:name w:val="Header Char"/>
    <w:basedOn w:val="11"/>
    <w:qFormat/>
    <w:uiPriority w:val="99"/>
  </w:style>
  <w:style w:type="character" w:customStyle="1" w:styleId="48">
    <w:name w:val="Caption Char"/>
    <w:qFormat/>
    <w:uiPriority w:val="99"/>
  </w:style>
  <w:style w:type="character" w:customStyle="1" w:styleId="49">
    <w:name w:val="Footnote Text Char"/>
    <w:qFormat/>
    <w:uiPriority w:val="99"/>
    <w:rPr>
      <w:sz w:val="18"/>
    </w:rPr>
  </w:style>
  <w:style w:type="character" w:customStyle="1" w:styleId="50">
    <w:name w:val="Endnote Text Char"/>
    <w:qFormat/>
    <w:uiPriority w:val="99"/>
    <w:rPr>
      <w:sz w:val="20"/>
    </w:rPr>
  </w:style>
  <w:style w:type="character" w:customStyle="1" w:styleId="51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52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53">
    <w:name w:val="Heading 3 Char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54">
    <w:name w:val="Heading 4 Char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55">
    <w:name w:val="Heading 5 Char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56">
    <w:name w:val="Заголовок 6 Знак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57">
    <w:name w:val="Заголовок 7 Знак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58">
    <w:name w:val="Заголовок 8 Знак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59">
    <w:name w:val="Заголовок 9 Знак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60">
    <w:name w:val="Название Знак1"/>
    <w:basedOn w:val="11"/>
    <w:qFormat/>
    <w:uiPriority w:val="10"/>
    <w:rPr>
      <w:sz w:val="48"/>
      <w:szCs w:val="48"/>
    </w:rPr>
  </w:style>
  <w:style w:type="character" w:customStyle="1" w:styleId="61">
    <w:name w:val="Подзаголовок Знак1"/>
    <w:basedOn w:val="11"/>
    <w:qFormat/>
    <w:uiPriority w:val="11"/>
    <w:rPr>
      <w:sz w:val="24"/>
      <w:szCs w:val="24"/>
    </w:rPr>
  </w:style>
  <w:style w:type="character" w:customStyle="1" w:styleId="62">
    <w:name w:val="Цитата 2 Знак"/>
    <w:qFormat/>
    <w:uiPriority w:val="29"/>
    <w:rPr>
      <w:i/>
    </w:rPr>
  </w:style>
  <w:style w:type="character" w:customStyle="1" w:styleId="63">
    <w:name w:val="Выделенная цитата Знак"/>
    <w:qFormat/>
    <w:uiPriority w:val="30"/>
    <w:rPr>
      <w:i/>
    </w:rPr>
  </w:style>
  <w:style w:type="character" w:customStyle="1" w:styleId="64">
    <w:name w:val="Верхний колонтитул Знак"/>
    <w:basedOn w:val="11"/>
    <w:qFormat/>
    <w:uiPriority w:val="99"/>
  </w:style>
  <w:style w:type="character" w:customStyle="1" w:styleId="65">
    <w:name w:val="Footer Char"/>
    <w:basedOn w:val="11"/>
    <w:qFormat/>
    <w:uiPriority w:val="99"/>
  </w:style>
  <w:style w:type="character" w:customStyle="1" w:styleId="66">
    <w:name w:val="Нижний колонтитул Знак"/>
    <w:qFormat/>
    <w:uiPriority w:val="99"/>
  </w:style>
  <w:style w:type="character" w:customStyle="1" w:styleId="67">
    <w:name w:val="Текст сноски Знак"/>
    <w:qFormat/>
    <w:uiPriority w:val="99"/>
    <w:rPr>
      <w:sz w:val="18"/>
    </w:rPr>
  </w:style>
  <w:style w:type="character" w:customStyle="1" w:styleId="68">
    <w:name w:val="Символ сноски"/>
    <w:unhideWhenUsed/>
    <w:qFormat/>
    <w:uiPriority w:val="99"/>
    <w:rPr>
      <w:vertAlign w:val="superscript"/>
    </w:rPr>
  </w:style>
  <w:style w:type="character" w:customStyle="1" w:styleId="69">
    <w:name w:val="Текст концевой сноски Знак"/>
    <w:qFormat/>
    <w:uiPriority w:val="99"/>
    <w:rPr>
      <w:sz w:val="20"/>
    </w:rPr>
  </w:style>
  <w:style w:type="character" w:customStyle="1" w:styleId="70">
    <w:name w:val="Символ концевой сноски"/>
    <w:semiHidden/>
    <w:unhideWhenUsed/>
    <w:qFormat/>
    <w:uiPriority w:val="99"/>
    <w:rPr>
      <w:vertAlign w:val="superscript"/>
    </w:rPr>
  </w:style>
  <w:style w:type="character" w:customStyle="1" w:styleId="71">
    <w:name w:val="Обычный1"/>
    <w:qFormat/>
    <w:uiPriority w:val="0"/>
  </w:style>
  <w:style w:type="character" w:customStyle="1" w:styleId="72">
    <w:name w:val="Оглавление 2 Знак"/>
    <w:qFormat/>
    <w:uiPriority w:val="0"/>
    <w:rPr>
      <w:rFonts w:ascii="XO Thames" w:hAnsi="XO Thames"/>
      <w:sz w:val="28"/>
    </w:rPr>
  </w:style>
  <w:style w:type="character" w:customStyle="1" w:styleId="73">
    <w:name w:val="Оглавление 4 Знак"/>
    <w:qFormat/>
    <w:uiPriority w:val="0"/>
    <w:rPr>
      <w:rFonts w:ascii="XO Thames" w:hAnsi="XO Thames"/>
      <w:sz w:val="28"/>
    </w:rPr>
  </w:style>
  <w:style w:type="character" w:customStyle="1" w:styleId="74">
    <w:name w:val="Оглавление 6 Знак"/>
    <w:qFormat/>
    <w:uiPriority w:val="0"/>
    <w:rPr>
      <w:rFonts w:ascii="XO Thames" w:hAnsi="XO Thames"/>
      <w:sz w:val="28"/>
    </w:rPr>
  </w:style>
  <w:style w:type="character" w:customStyle="1" w:styleId="75">
    <w:name w:val="Оглавление 7 Знак"/>
    <w:qFormat/>
    <w:uiPriority w:val="0"/>
    <w:rPr>
      <w:rFonts w:ascii="XO Thames" w:hAnsi="XO Thames"/>
      <w:sz w:val="28"/>
    </w:rPr>
  </w:style>
  <w:style w:type="character" w:customStyle="1" w:styleId="76">
    <w:name w:val="Заголовок 3 Знак"/>
    <w:qFormat/>
    <w:uiPriority w:val="0"/>
    <w:rPr>
      <w:rFonts w:ascii="XO Thames" w:hAnsi="XO Thames"/>
      <w:b/>
      <w:sz w:val="26"/>
    </w:rPr>
  </w:style>
  <w:style w:type="character" w:customStyle="1" w:styleId="77">
    <w:name w:val="Оглавление 3 Знак"/>
    <w:qFormat/>
    <w:uiPriority w:val="0"/>
    <w:rPr>
      <w:rFonts w:ascii="XO Thames" w:hAnsi="XO Thames"/>
      <w:sz w:val="28"/>
    </w:rPr>
  </w:style>
  <w:style w:type="character" w:customStyle="1" w:styleId="78">
    <w:name w:val="Заголовок 5 Знак"/>
    <w:qFormat/>
    <w:uiPriority w:val="0"/>
    <w:rPr>
      <w:rFonts w:ascii="XO Thames" w:hAnsi="XO Thames"/>
      <w:b/>
      <w:sz w:val="22"/>
    </w:rPr>
  </w:style>
  <w:style w:type="character" w:customStyle="1" w:styleId="79">
    <w:name w:val="Заголовок 1 Знак"/>
    <w:qFormat/>
    <w:uiPriority w:val="0"/>
    <w:rPr>
      <w:rFonts w:ascii="XO Thames" w:hAnsi="XO Thames"/>
      <w:b/>
      <w:sz w:val="32"/>
    </w:rPr>
  </w:style>
  <w:style w:type="character" w:customStyle="1" w:styleId="80">
    <w:name w:val="Footnote"/>
    <w:qFormat/>
    <w:uiPriority w:val="0"/>
    <w:rPr>
      <w:rFonts w:ascii="XO Thames" w:hAnsi="XO Thames"/>
      <w:sz w:val="22"/>
    </w:rPr>
  </w:style>
  <w:style w:type="character" w:customStyle="1" w:styleId="81">
    <w:name w:val="Оглавление 1 Знак"/>
    <w:qFormat/>
    <w:uiPriority w:val="0"/>
    <w:rPr>
      <w:rFonts w:ascii="XO Thames" w:hAnsi="XO Thames"/>
      <w:b/>
      <w:sz w:val="28"/>
    </w:rPr>
  </w:style>
  <w:style w:type="character" w:customStyle="1" w:styleId="82">
    <w:name w:val="Header and Footer"/>
    <w:qFormat/>
    <w:uiPriority w:val="0"/>
    <w:rPr>
      <w:rFonts w:ascii="XO Thames" w:hAnsi="XO Thames"/>
      <w:sz w:val="20"/>
    </w:rPr>
  </w:style>
  <w:style w:type="character" w:customStyle="1" w:styleId="83">
    <w:name w:val="Оглавление 9 Знак"/>
    <w:qFormat/>
    <w:uiPriority w:val="0"/>
    <w:rPr>
      <w:rFonts w:ascii="XO Thames" w:hAnsi="XO Thames"/>
      <w:sz w:val="28"/>
    </w:rPr>
  </w:style>
  <w:style w:type="character" w:customStyle="1" w:styleId="84">
    <w:name w:val="Оглавление 8 Знак"/>
    <w:qFormat/>
    <w:uiPriority w:val="0"/>
    <w:rPr>
      <w:rFonts w:ascii="XO Thames" w:hAnsi="XO Thames"/>
      <w:sz w:val="28"/>
    </w:rPr>
  </w:style>
  <w:style w:type="character" w:customStyle="1" w:styleId="85">
    <w:name w:val="Оглавление 5 Знак"/>
    <w:qFormat/>
    <w:uiPriority w:val="0"/>
    <w:rPr>
      <w:rFonts w:ascii="XO Thames" w:hAnsi="XO Thames"/>
      <w:sz w:val="28"/>
    </w:rPr>
  </w:style>
  <w:style w:type="character" w:customStyle="1" w:styleId="86">
    <w:name w:val="Подзаголовок Знак"/>
    <w:qFormat/>
    <w:uiPriority w:val="0"/>
    <w:rPr>
      <w:rFonts w:ascii="XO Thames" w:hAnsi="XO Thames"/>
      <w:i/>
      <w:sz w:val="24"/>
    </w:rPr>
  </w:style>
  <w:style w:type="character" w:customStyle="1" w:styleId="87">
    <w:name w:val="Название Знак"/>
    <w:qFormat/>
    <w:uiPriority w:val="0"/>
    <w:rPr>
      <w:rFonts w:ascii="XO Thames" w:hAnsi="XO Thames"/>
      <w:b/>
      <w:caps/>
      <w:sz w:val="40"/>
    </w:rPr>
  </w:style>
  <w:style w:type="character" w:customStyle="1" w:styleId="88">
    <w:name w:val="Заголовок 4 Знак"/>
    <w:qFormat/>
    <w:uiPriority w:val="0"/>
    <w:rPr>
      <w:rFonts w:ascii="XO Thames" w:hAnsi="XO Thames"/>
      <w:b/>
      <w:sz w:val="24"/>
    </w:rPr>
  </w:style>
  <w:style w:type="character" w:customStyle="1" w:styleId="89">
    <w:name w:val="Заголовок 2 Знак"/>
    <w:qFormat/>
    <w:uiPriority w:val="0"/>
    <w:rPr>
      <w:rFonts w:ascii="XO Thames" w:hAnsi="XO Thames"/>
      <w:b/>
      <w:sz w:val="28"/>
    </w:rPr>
  </w:style>
  <w:style w:type="character" w:customStyle="1" w:styleId="90">
    <w:name w:val="Текст выноски Знак"/>
    <w:basedOn w:val="11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91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92">
    <w:name w:val="Заголовок1"/>
    <w:basedOn w:val="1"/>
    <w:qFormat/>
    <w:uiPriority w:val="0"/>
    <w:pPr>
      <w:keepNext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93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styleId="94">
    <w:name w:val="No Spacing"/>
    <w:qFormat/>
    <w:uiPriority w:val="1"/>
    <w:pPr>
      <w:widowControl/>
      <w:suppressAutoHyphens/>
      <w:bidi w:val="0"/>
      <w:spacing w:before="0" w:after="0"/>
      <w:jc w:val="left"/>
    </w:pPr>
    <w:rPr>
      <w:rFonts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95">
    <w:name w:val="Quote"/>
    <w:basedOn w:val="1"/>
    <w:qFormat/>
    <w:uiPriority w:val="29"/>
    <w:pPr>
      <w:ind w:left="720" w:right="720" w:firstLine="0"/>
    </w:pPr>
    <w:rPr>
      <w:i/>
    </w:rPr>
  </w:style>
  <w:style w:type="paragraph" w:styleId="96">
    <w:name w:val="Intense Quote"/>
    <w:basedOn w:val="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 w:firstLine="0"/>
    </w:pPr>
    <w:rPr>
      <w:i/>
    </w:rPr>
  </w:style>
  <w:style w:type="paragraph" w:customStyle="1" w:styleId="97">
    <w:name w:val="Колонтитул"/>
    <w:qFormat/>
    <w:uiPriority w:val="0"/>
    <w:pPr>
      <w:widowControl/>
      <w:suppressAutoHyphens/>
      <w:bidi w:val="0"/>
      <w:spacing w:before="0" w:after="200"/>
      <w:jc w:val="both"/>
    </w:pPr>
    <w:rPr>
      <w:rFonts w:ascii="XO Thames" w:hAnsi="XO Thames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customStyle="1" w:styleId="98">
    <w:name w:val="TOC Heading"/>
    <w:unhideWhenUsed/>
    <w:qFormat/>
    <w:uiPriority w:val="39"/>
    <w:pPr>
      <w:widowControl/>
      <w:suppressAutoHyphens/>
      <w:bidi w:val="0"/>
      <w:spacing w:before="0" w:after="0"/>
      <w:jc w:val="left"/>
    </w:pPr>
    <w:rPr>
      <w:rFonts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customStyle="1" w:styleId="99">
    <w:name w:val="Гиперссылка1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="Calibri" w:hAnsi="Calibri" w:eastAsia="Times New Roman" w:cs="Times New Roman"/>
      <w:color w:val="0000FF"/>
      <w:kern w:val="0"/>
      <w:sz w:val="22"/>
      <w:szCs w:val="20"/>
      <w:u w:val="single"/>
      <w:lang w:val="ru-RU" w:eastAsia="ru-RU" w:bidi="ar-SA"/>
    </w:rPr>
  </w:style>
  <w:style w:type="paragraph" w:customStyle="1" w:styleId="100">
    <w:name w:val="Footnote1"/>
    <w:qFormat/>
    <w:uiPriority w:val="0"/>
    <w:pPr>
      <w:widowControl/>
      <w:suppressAutoHyphens/>
      <w:bidi w:val="0"/>
      <w:spacing w:before="0" w:after="200" w:line="276" w:lineRule="auto"/>
      <w:ind w:firstLine="851"/>
      <w:jc w:val="both"/>
    </w:pPr>
    <w:rPr>
      <w:rFonts w:ascii="XO Thames" w:hAnsi="XO Thames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customStyle="1" w:styleId="101">
    <w:name w:val="Основной шрифт абзаца1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customStyle="1" w:styleId="102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103">
    <w:name w:val="Заголовок таблицы"/>
    <w:basedOn w:val="102"/>
    <w:qFormat/>
    <w:uiPriority w:val="0"/>
    <w:pPr>
      <w:jc w:val="center"/>
    </w:pPr>
    <w:rPr>
      <w:b/>
      <w:bCs/>
    </w:rPr>
  </w:style>
  <w:style w:type="paragraph" w:customStyle="1" w:styleId="104">
    <w:name w:val="Объект без заливки"/>
    <w:basedOn w:val="1"/>
    <w:qFormat/>
    <w:uiPriority w:val="0"/>
    <w:pPr>
      <w:spacing w:before="0" w:after="0" w:line="200" w:lineRule="atLeast"/>
    </w:pPr>
    <w:rPr>
      <w:rFonts w:ascii="Lohit Devanagari" w:hAnsi="Lohit Devanagari"/>
      <w:color w:val="auto"/>
      <w:sz w:val="36"/>
    </w:rPr>
  </w:style>
  <w:style w:type="paragraph" w:customStyle="1" w:styleId="105">
    <w:name w:val="Объект без заливки и линий"/>
    <w:basedOn w:val="1"/>
    <w:qFormat/>
    <w:uiPriority w:val="0"/>
    <w:pPr>
      <w:spacing w:before="0" w:after="0" w:line="200" w:lineRule="atLeast"/>
    </w:pPr>
    <w:rPr>
      <w:rFonts w:ascii="Lohit Devanagari" w:hAnsi="Lohit Devanagari"/>
      <w:color w:val="auto"/>
      <w:sz w:val="36"/>
    </w:rPr>
  </w:style>
  <w:style w:type="paragraph" w:customStyle="1" w:styleId="106">
    <w:name w:val="A4"/>
    <w:basedOn w:val="17"/>
    <w:qFormat/>
    <w:uiPriority w:val="0"/>
    <w:rPr>
      <w:rFonts w:ascii="Noto Sans" w:hAnsi="Noto Sans"/>
      <w:sz w:val="36"/>
    </w:rPr>
  </w:style>
  <w:style w:type="paragraph" w:customStyle="1" w:styleId="107">
    <w:name w:val="Заглавие А4"/>
    <w:basedOn w:val="106"/>
    <w:qFormat/>
    <w:uiPriority w:val="0"/>
    <w:rPr>
      <w:sz w:val="87"/>
    </w:rPr>
  </w:style>
  <w:style w:type="paragraph" w:customStyle="1" w:styleId="108">
    <w:name w:val="Заголовок А4"/>
    <w:basedOn w:val="106"/>
    <w:qFormat/>
    <w:uiPriority w:val="0"/>
    <w:rPr>
      <w:sz w:val="48"/>
    </w:rPr>
  </w:style>
  <w:style w:type="paragraph" w:customStyle="1" w:styleId="109">
    <w:name w:val="Текст А4"/>
    <w:basedOn w:val="106"/>
    <w:qFormat/>
    <w:uiPriority w:val="0"/>
  </w:style>
  <w:style w:type="paragraph" w:customStyle="1" w:styleId="110">
    <w:name w:val="A0"/>
    <w:basedOn w:val="17"/>
    <w:qFormat/>
    <w:uiPriority w:val="0"/>
    <w:rPr>
      <w:rFonts w:ascii="Noto Sans" w:hAnsi="Noto Sans"/>
      <w:sz w:val="95"/>
    </w:rPr>
  </w:style>
  <w:style w:type="paragraph" w:customStyle="1" w:styleId="111">
    <w:name w:val="Заглавие А0"/>
    <w:basedOn w:val="110"/>
    <w:qFormat/>
    <w:uiPriority w:val="0"/>
    <w:rPr>
      <w:sz w:val="191"/>
    </w:rPr>
  </w:style>
  <w:style w:type="paragraph" w:customStyle="1" w:styleId="112">
    <w:name w:val="Заголовок А0"/>
    <w:basedOn w:val="110"/>
    <w:qFormat/>
    <w:uiPriority w:val="0"/>
    <w:rPr>
      <w:sz w:val="143"/>
    </w:rPr>
  </w:style>
  <w:style w:type="paragraph" w:customStyle="1" w:styleId="113">
    <w:name w:val="Текст А0"/>
    <w:basedOn w:val="110"/>
    <w:qFormat/>
    <w:uiPriority w:val="0"/>
  </w:style>
  <w:style w:type="paragraph" w:customStyle="1" w:styleId="114">
    <w:name w:val="Графика"/>
    <w:qFormat/>
    <w:uiPriority w:val="0"/>
    <w:pPr>
      <w:widowControl/>
      <w:suppressAutoHyphens/>
      <w:bidi w:val="0"/>
      <w:spacing w:before="0" w:after="0"/>
      <w:jc w:val="left"/>
    </w:pPr>
    <w:rPr>
      <w:rFonts w:ascii="Liberation Sans" w:hAnsi="Liberation Sans" w:eastAsia="Open Sans" w:cs="Play"/>
      <w:color w:val="000000"/>
      <w:kern w:val="0"/>
      <w:sz w:val="36"/>
      <w:szCs w:val="24"/>
      <w:lang w:val="ru-RU" w:eastAsia="ru-RU" w:bidi="ar-SA"/>
    </w:rPr>
  </w:style>
  <w:style w:type="paragraph" w:customStyle="1" w:styleId="115">
    <w:name w:val="Фигуры"/>
    <w:basedOn w:val="114"/>
    <w:qFormat/>
    <w:uiPriority w:val="0"/>
    <w:rPr>
      <w:b/>
      <w:sz w:val="28"/>
    </w:rPr>
  </w:style>
  <w:style w:type="paragraph" w:customStyle="1" w:styleId="116">
    <w:name w:val="Заливка"/>
    <w:basedOn w:val="115"/>
    <w:qFormat/>
    <w:uiPriority w:val="0"/>
  </w:style>
  <w:style w:type="paragraph" w:customStyle="1" w:styleId="117">
    <w:name w:val="Заливка синим"/>
    <w:basedOn w:val="116"/>
    <w:qFormat/>
    <w:uiPriority w:val="0"/>
    <w:rPr>
      <w:color w:val="FFFFFF"/>
    </w:rPr>
  </w:style>
  <w:style w:type="paragraph" w:customStyle="1" w:styleId="118">
    <w:name w:val="Заливка зелёным"/>
    <w:basedOn w:val="116"/>
    <w:qFormat/>
    <w:uiPriority w:val="0"/>
    <w:rPr>
      <w:color w:val="FFFFFF"/>
    </w:rPr>
  </w:style>
  <w:style w:type="paragraph" w:customStyle="1" w:styleId="119">
    <w:name w:val="Заливка красным"/>
    <w:basedOn w:val="116"/>
    <w:qFormat/>
    <w:uiPriority w:val="0"/>
    <w:rPr>
      <w:color w:val="FFFFFF"/>
    </w:rPr>
  </w:style>
  <w:style w:type="paragraph" w:customStyle="1" w:styleId="120">
    <w:name w:val="Заливка жёлтым"/>
    <w:basedOn w:val="116"/>
    <w:qFormat/>
    <w:uiPriority w:val="0"/>
    <w:rPr>
      <w:color w:val="FFFFFF"/>
    </w:rPr>
  </w:style>
  <w:style w:type="paragraph" w:customStyle="1" w:styleId="121">
    <w:name w:val="Контур"/>
    <w:basedOn w:val="115"/>
    <w:qFormat/>
    <w:uiPriority w:val="0"/>
  </w:style>
  <w:style w:type="paragraph" w:customStyle="1" w:styleId="122">
    <w:name w:val="Контур синий"/>
    <w:basedOn w:val="121"/>
    <w:qFormat/>
    <w:uiPriority w:val="0"/>
    <w:rPr>
      <w:color w:val="355269"/>
    </w:rPr>
  </w:style>
  <w:style w:type="paragraph" w:customStyle="1" w:styleId="123">
    <w:name w:val="Контур зелёный"/>
    <w:basedOn w:val="121"/>
    <w:qFormat/>
    <w:uiPriority w:val="0"/>
    <w:rPr>
      <w:color w:val="127622"/>
    </w:rPr>
  </w:style>
  <w:style w:type="paragraph" w:customStyle="1" w:styleId="124">
    <w:name w:val="Контур красный"/>
    <w:basedOn w:val="121"/>
    <w:qFormat/>
    <w:uiPriority w:val="0"/>
    <w:rPr>
      <w:color w:val="C9211E"/>
    </w:rPr>
  </w:style>
  <w:style w:type="paragraph" w:customStyle="1" w:styleId="125">
    <w:name w:val="Контур жёлтый"/>
    <w:basedOn w:val="121"/>
    <w:qFormat/>
    <w:uiPriority w:val="0"/>
    <w:rPr>
      <w:color w:val="B47804"/>
    </w:rPr>
  </w:style>
  <w:style w:type="paragraph" w:customStyle="1" w:styleId="126">
    <w:name w:val="Линии"/>
    <w:basedOn w:val="114"/>
    <w:qFormat/>
    <w:uiPriority w:val="0"/>
  </w:style>
  <w:style w:type="paragraph" w:customStyle="1" w:styleId="127">
    <w:name w:val="Стрелки"/>
    <w:basedOn w:val="126"/>
    <w:qFormat/>
    <w:uiPriority w:val="0"/>
  </w:style>
  <w:style w:type="paragraph" w:customStyle="1" w:styleId="128">
    <w:name w:val="Штриховая линия"/>
    <w:basedOn w:val="126"/>
    <w:qFormat/>
    <w:uiPriority w:val="0"/>
  </w:style>
  <w:style w:type="paragraph" w:customStyle="1" w:styleId="129">
    <w:name w:val="7_Image slide layout~LT~Gliederung 1"/>
    <w:qFormat/>
    <w:uiPriority w:val="0"/>
    <w:pPr>
      <w:widowControl/>
      <w:suppressAutoHyphens/>
      <w:bidi w:val="0"/>
      <w:spacing w:before="283" w:after="0" w:line="216" w:lineRule="auto"/>
      <w:jc w:val="left"/>
    </w:pPr>
    <w:rPr>
      <w:rFonts w:ascii="DejaVu Sans" w:hAnsi="DejaVu Sans" w:eastAsia="Open Sans" w:cs="Play"/>
      <w:color w:val="000000"/>
      <w:kern w:val="0"/>
      <w:sz w:val="56"/>
      <w:szCs w:val="24"/>
      <w:lang w:val="ru-RU" w:eastAsia="ru-RU" w:bidi="ar-SA"/>
    </w:rPr>
  </w:style>
  <w:style w:type="paragraph" w:customStyle="1" w:styleId="130">
    <w:name w:val="7_Image slide layout~LT~Gliederung 2"/>
    <w:basedOn w:val="129"/>
    <w:qFormat/>
    <w:uiPriority w:val="0"/>
    <w:pPr>
      <w:spacing w:before="227" w:after="0"/>
    </w:pPr>
    <w:rPr>
      <w:sz w:val="40"/>
    </w:rPr>
  </w:style>
  <w:style w:type="paragraph" w:customStyle="1" w:styleId="131">
    <w:name w:val="7_Image slide layout~LT~Gliederung 3"/>
    <w:basedOn w:val="130"/>
    <w:qFormat/>
    <w:uiPriority w:val="0"/>
    <w:pPr>
      <w:spacing w:before="170" w:after="0"/>
    </w:pPr>
    <w:rPr>
      <w:sz w:val="36"/>
    </w:rPr>
  </w:style>
  <w:style w:type="paragraph" w:customStyle="1" w:styleId="132">
    <w:name w:val="7_Image slide layout~LT~Gliederung 4"/>
    <w:basedOn w:val="131"/>
    <w:qFormat/>
    <w:uiPriority w:val="0"/>
    <w:pPr>
      <w:spacing w:before="113" w:after="0"/>
    </w:pPr>
  </w:style>
  <w:style w:type="paragraph" w:customStyle="1" w:styleId="133">
    <w:name w:val="7_Image slide layout~LT~Gliederung 5"/>
    <w:basedOn w:val="132"/>
    <w:qFormat/>
    <w:uiPriority w:val="0"/>
    <w:pPr>
      <w:spacing w:before="57" w:after="0"/>
    </w:pPr>
    <w:rPr>
      <w:sz w:val="40"/>
    </w:rPr>
  </w:style>
  <w:style w:type="paragraph" w:customStyle="1" w:styleId="134">
    <w:name w:val="7_Image slide layout~LT~Gliederung 6"/>
    <w:basedOn w:val="133"/>
    <w:qFormat/>
    <w:uiPriority w:val="0"/>
  </w:style>
  <w:style w:type="paragraph" w:customStyle="1" w:styleId="135">
    <w:name w:val="7_Image slide layout~LT~Gliederung 7"/>
    <w:basedOn w:val="134"/>
    <w:qFormat/>
    <w:uiPriority w:val="0"/>
  </w:style>
  <w:style w:type="paragraph" w:customStyle="1" w:styleId="136">
    <w:name w:val="7_Image slide layout~LT~Gliederung 8"/>
    <w:basedOn w:val="135"/>
    <w:qFormat/>
    <w:uiPriority w:val="0"/>
  </w:style>
  <w:style w:type="paragraph" w:customStyle="1" w:styleId="137">
    <w:name w:val="7_Image slide layout~LT~Gliederung 9"/>
    <w:basedOn w:val="136"/>
    <w:qFormat/>
    <w:uiPriority w:val="0"/>
  </w:style>
  <w:style w:type="paragraph" w:customStyle="1" w:styleId="138">
    <w:name w:val="7_Image slide layout~LT~Titel"/>
    <w:qFormat/>
    <w:uiPriority w:val="0"/>
    <w:pPr>
      <w:widowControl/>
      <w:suppressAutoHyphens/>
      <w:bidi w:val="0"/>
      <w:spacing w:before="0" w:after="0" w:line="200" w:lineRule="atLeast"/>
      <w:jc w:val="left"/>
    </w:pPr>
    <w:rPr>
      <w:rFonts w:ascii="DejaVu Sans" w:hAnsi="DejaVu Sans" w:eastAsia="Open Sans" w:cs="Play"/>
      <w:color w:val="000000"/>
      <w:kern w:val="0"/>
      <w:sz w:val="36"/>
      <w:szCs w:val="24"/>
      <w:lang w:val="ru-RU" w:eastAsia="ru-RU" w:bidi="ar-SA"/>
    </w:rPr>
  </w:style>
  <w:style w:type="paragraph" w:customStyle="1" w:styleId="139">
    <w:name w:val="7_Image slide layout~LT~Untertitel"/>
    <w:qFormat/>
    <w:uiPriority w:val="0"/>
    <w:pPr>
      <w:widowControl/>
      <w:suppressAutoHyphens/>
      <w:bidi w:val="0"/>
      <w:spacing w:before="0" w:after="0"/>
      <w:jc w:val="center"/>
    </w:pPr>
    <w:rPr>
      <w:rFonts w:ascii="Lohit Devanagari" w:hAnsi="Lohit Devanagari" w:eastAsia="Open Sans" w:cs="Play"/>
      <w:color w:val="auto"/>
      <w:kern w:val="0"/>
      <w:sz w:val="64"/>
      <w:szCs w:val="24"/>
      <w:lang w:val="ru-RU" w:eastAsia="ru-RU" w:bidi="ar-SA"/>
    </w:rPr>
  </w:style>
  <w:style w:type="paragraph" w:customStyle="1" w:styleId="140">
    <w:name w:val="7_Image slide layout~LT~Notizen"/>
    <w:qFormat/>
    <w:uiPriority w:val="0"/>
    <w:pPr>
      <w:widowControl/>
      <w:suppressAutoHyphens/>
      <w:bidi w:val="0"/>
      <w:spacing w:before="0" w:after="0"/>
      <w:ind w:left="340" w:hanging="340"/>
      <w:jc w:val="left"/>
    </w:pPr>
    <w:rPr>
      <w:rFonts w:ascii="Lohit Devanagari" w:hAnsi="Lohit Devanagari" w:eastAsia="Open Sans" w:cs="Play"/>
      <w:color w:val="auto"/>
      <w:kern w:val="0"/>
      <w:sz w:val="40"/>
      <w:szCs w:val="24"/>
      <w:lang w:val="ru-RU" w:eastAsia="ru-RU" w:bidi="ar-SA"/>
    </w:rPr>
  </w:style>
  <w:style w:type="paragraph" w:customStyle="1" w:styleId="141">
    <w:name w:val="7_Image slide layout~LT~Hintergrundobjekte"/>
    <w:qFormat/>
    <w:uiPriority w:val="0"/>
    <w:pPr>
      <w:widowControl/>
      <w:suppressAutoHyphens/>
      <w:bidi w:val="0"/>
      <w:spacing w:before="0" w:after="0"/>
      <w:jc w:val="left"/>
    </w:pPr>
    <w:rPr>
      <w:rFonts w:ascii="Tempora LGC Uni" w:hAnsi="Tempora LGC Uni" w:eastAsia="Open Sans" w:cs="Play"/>
      <w:color w:val="000000"/>
      <w:kern w:val="0"/>
      <w:sz w:val="24"/>
      <w:szCs w:val="24"/>
      <w:lang w:val="ru-RU" w:eastAsia="ru-RU" w:bidi="ar-SA"/>
    </w:rPr>
  </w:style>
  <w:style w:type="paragraph" w:customStyle="1" w:styleId="142">
    <w:name w:val="7_Image slide layout~LT~Hintergrund"/>
    <w:qFormat/>
    <w:uiPriority w:val="0"/>
    <w:pPr>
      <w:widowControl/>
      <w:suppressAutoHyphens/>
      <w:bidi w:val="0"/>
      <w:spacing w:before="0" w:after="0"/>
      <w:jc w:val="left"/>
    </w:pPr>
    <w:rPr>
      <w:rFonts w:ascii="Tempora LGC Uni" w:hAnsi="Tempora LGC Uni" w:eastAsia="Open Sans" w:cs="Play"/>
      <w:color w:val="000000"/>
      <w:kern w:val="0"/>
      <w:sz w:val="24"/>
      <w:szCs w:val="24"/>
      <w:lang w:val="ru-RU" w:eastAsia="ru-RU" w:bidi="ar-SA"/>
    </w:rPr>
  </w:style>
  <w:style w:type="paragraph" w:customStyle="1" w:styleId="143">
    <w:name w:val="default"/>
    <w:qFormat/>
    <w:uiPriority w:val="0"/>
    <w:pPr>
      <w:widowControl/>
      <w:suppressAutoHyphens/>
      <w:bidi w:val="0"/>
      <w:spacing w:before="0" w:after="0" w:line="200" w:lineRule="atLeast"/>
      <w:jc w:val="left"/>
    </w:pPr>
    <w:rPr>
      <w:rFonts w:ascii="Lohit Devanagari" w:hAnsi="Lohit Devanagari" w:eastAsia="Open Sans" w:cs="Play"/>
      <w:color w:val="auto"/>
      <w:kern w:val="0"/>
      <w:sz w:val="36"/>
      <w:szCs w:val="24"/>
      <w:lang w:val="ru-RU" w:eastAsia="ru-RU" w:bidi="ar-SA"/>
    </w:rPr>
  </w:style>
  <w:style w:type="paragraph" w:customStyle="1" w:styleId="144">
    <w:name w:val="gray1"/>
    <w:basedOn w:val="143"/>
    <w:qFormat/>
    <w:uiPriority w:val="0"/>
  </w:style>
  <w:style w:type="paragraph" w:customStyle="1" w:styleId="145">
    <w:name w:val="gray2"/>
    <w:basedOn w:val="143"/>
    <w:qFormat/>
    <w:uiPriority w:val="0"/>
  </w:style>
  <w:style w:type="paragraph" w:customStyle="1" w:styleId="146">
    <w:name w:val="gray3"/>
    <w:basedOn w:val="143"/>
    <w:qFormat/>
    <w:uiPriority w:val="0"/>
  </w:style>
  <w:style w:type="paragraph" w:customStyle="1" w:styleId="147">
    <w:name w:val="bw1"/>
    <w:basedOn w:val="143"/>
    <w:qFormat/>
    <w:uiPriority w:val="0"/>
  </w:style>
  <w:style w:type="paragraph" w:customStyle="1" w:styleId="148">
    <w:name w:val="bw2"/>
    <w:basedOn w:val="143"/>
    <w:qFormat/>
    <w:uiPriority w:val="0"/>
  </w:style>
  <w:style w:type="paragraph" w:customStyle="1" w:styleId="149">
    <w:name w:val="bw3"/>
    <w:basedOn w:val="143"/>
    <w:qFormat/>
    <w:uiPriority w:val="0"/>
  </w:style>
  <w:style w:type="paragraph" w:customStyle="1" w:styleId="150">
    <w:name w:val="orange1"/>
    <w:basedOn w:val="143"/>
    <w:qFormat/>
    <w:uiPriority w:val="0"/>
  </w:style>
  <w:style w:type="paragraph" w:customStyle="1" w:styleId="151">
    <w:name w:val="orange2"/>
    <w:basedOn w:val="143"/>
    <w:qFormat/>
    <w:uiPriority w:val="0"/>
  </w:style>
  <w:style w:type="paragraph" w:customStyle="1" w:styleId="152">
    <w:name w:val="orange3"/>
    <w:basedOn w:val="143"/>
    <w:qFormat/>
    <w:uiPriority w:val="0"/>
  </w:style>
  <w:style w:type="paragraph" w:customStyle="1" w:styleId="153">
    <w:name w:val="turquoise1"/>
    <w:basedOn w:val="143"/>
    <w:qFormat/>
    <w:uiPriority w:val="0"/>
  </w:style>
  <w:style w:type="paragraph" w:customStyle="1" w:styleId="154">
    <w:name w:val="turquoise2"/>
    <w:basedOn w:val="143"/>
    <w:qFormat/>
    <w:uiPriority w:val="0"/>
  </w:style>
  <w:style w:type="paragraph" w:customStyle="1" w:styleId="155">
    <w:name w:val="turquoise3"/>
    <w:basedOn w:val="143"/>
    <w:qFormat/>
    <w:uiPriority w:val="0"/>
  </w:style>
  <w:style w:type="paragraph" w:customStyle="1" w:styleId="156">
    <w:name w:val="blue1"/>
    <w:basedOn w:val="143"/>
    <w:qFormat/>
    <w:uiPriority w:val="0"/>
  </w:style>
  <w:style w:type="paragraph" w:customStyle="1" w:styleId="157">
    <w:name w:val="blue2"/>
    <w:basedOn w:val="143"/>
    <w:qFormat/>
    <w:uiPriority w:val="0"/>
  </w:style>
  <w:style w:type="paragraph" w:customStyle="1" w:styleId="158">
    <w:name w:val="blue3"/>
    <w:basedOn w:val="143"/>
    <w:qFormat/>
    <w:uiPriority w:val="0"/>
  </w:style>
  <w:style w:type="paragraph" w:customStyle="1" w:styleId="159">
    <w:name w:val="sun1"/>
    <w:basedOn w:val="143"/>
    <w:qFormat/>
    <w:uiPriority w:val="0"/>
  </w:style>
  <w:style w:type="paragraph" w:customStyle="1" w:styleId="160">
    <w:name w:val="sun2"/>
    <w:basedOn w:val="143"/>
    <w:qFormat/>
    <w:uiPriority w:val="0"/>
  </w:style>
  <w:style w:type="paragraph" w:customStyle="1" w:styleId="161">
    <w:name w:val="sun3"/>
    <w:basedOn w:val="143"/>
    <w:qFormat/>
    <w:uiPriority w:val="0"/>
  </w:style>
  <w:style w:type="paragraph" w:customStyle="1" w:styleId="162">
    <w:name w:val="earth1"/>
    <w:basedOn w:val="143"/>
    <w:qFormat/>
    <w:uiPriority w:val="0"/>
  </w:style>
  <w:style w:type="paragraph" w:customStyle="1" w:styleId="163">
    <w:name w:val="earth2"/>
    <w:basedOn w:val="143"/>
    <w:qFormat/>
    <w:uiPriority w:val="0"/>
  </w:style>
  <w:style w:type="paragraph" w:customStyle="1" w:styleId="164">
    <w:name w:val="earth3"/>
    <w:basedOn w:val="143"/>
    <w:qFormat/>
    <w:uiPriority w:val="0"/>
  </w:style>
  <w:style w:type="paragraph" w:customStyle="1" w:styleId="165">
    <w:name w:val="green1"/>
    <w:basedOn w:val="143"/>
    <w:qFormat/>
    <w:uiPriority w:val="0"/>
  </w:style>
  <w:style w:type="paragraph" w:customStyle="1" w:styleId="166">
    <w:name w:val="green2"/>
    <w:basedOn w:val="143"/>
    <w:qFormat/>
    <w:uiPriority w:val="0"/>
  </w:style>
  <w:style w:type="paragraph" w:customStyle="1" w:styleId="167">
    <w:name w:val="green3"/>
    <w:basedOn w:val="143"/>
    <w:qFormat/>
    <w:uiPriority w:val="0"/>
  </w:style>
  <w:style w:type="paragraph" w:customStyle="1" w:styleId="168">
    <w:name w:val="seetang1"/>
    <w:basedOn w:val="143"/>
    <w:qFormat/>
    <w:uiPriority w:val="0"/>
  </w:style>
  <w:style w:type="paragraph" w:customStyle="1" w:styleId="169">
    <w:name w:val="seetang2"/>
    <w:basedOn w:val="143"/>
    <w:qFormat/>
    <w:uiPriority w:val="0"/>
  </w:style>
  <w:style w:type="paragraph" w:customStyle="1" w:styleId="170">
    <w:name w:val="seetang3"/>
    <w:basedOn w:val="143"/>
    <w:qFormat/>
    <w:uiPriority w:val="0"/>
  </w:style>
  <w:style w:type="paragraph" w:customStyle="1" w:styleId="171">
    <w:name w:val="lightblue1"/>
    <w:basedOn w:val="143"/>
    <w:qFormat/>
    <w:uiPriority w:val="0"/>
  </w:style>
  <w:style w:type="paragraph" w:customStyle="1" w:styleId="172">
    <w:name w:val="lightblue2"/>
    <w:basedOn w:val="143"/>
    <w:qFormat/>
    <w:uiPriority w:val="0"/>
  </w:style>
  <w:style w:type="paragraph" w:customStyle="1" w:styleId="173">
    <w:name w:val="lightblue3"/>
    <w:basedOn w:val="143"/>
    <w:qFormat/>
    <w:uiPriority w:val="0"/>
  </w:style>
  <w:style w:type="paragraph" w:customStyle="1" w:styleId="174">
    <w:name w:val="yellow1"/>
    <w:basedOn w:val="143"/>
    <w:qFormat/>
    <w:uiPriority w:val="0"/>
  </w:style>
  <w:style w:type="paragraph" w:customStyle="1" w:styleId="175">
    <w:name w:val="yellow2"/>
    <w:basedOn w:val="143"/>
    <w:qFormat/>
    <w:uiPriority w:val="0"/>
  </w:style>
  <w:style w:type="paragraph" w:customStyle="1" w:styleId="176">
    <w:name w:val="yellow3"/>
    <w:basedOn w:val="143"/>
    <w:qFormat/>
    <w:uiPriority w:val="0"/>
  </w:style>
  <w:style w:type="paragraph" w:customStyle="1" w:styleId="177">
    <w:name w:val="Объекты фона"/>
    <w:qFormat/>
    <w:uiPriority w:val="0"/>
    <w:pPr>
      <w:widowControl/>
      <w:suppressAutoHyphens/>
      <w:bidi w:val="0"/>
      <w:spacing w:before="0" w:after="0"/>
      <w:jc w:val="left"/>
    </w:pPr>
    <w:rPr>
      <w:rFonts w:ascii="Tempora LGC Uni" w:hAnsi="Tempora LGC Uni" w:eastAsia="Open Sans" w:cs="Play"/>
      <w:color w:val="000000"/>
      <w:kern w:val="0"/>
      <w:sz w:val="24"/>
      <w:szCs w:val="24"/>
      <w:lang w:val="ru-RU" w:eastAsia="ru-RU" w:bidi="ar-SA"/>
    </w:rPr>
  </w:style>
  <w:style w:type="paragraph" w:customStyle="1" w:styleId="178">
    <w:name w:val="Фон"/>
    <w:qFormat/>
    <w:uiPriority w:val="0"/>
    <w:pPr>
      <w:widowControl/>
      <w:suppressAutoHyphens/>
      <w:bidi w:val="0"/>
      <w:spacing w:before="0" w:after="0"/>
      <w:jc w:val="left"/>
    </w:pPr>
    <w:rPr>
      <w:rFonts w:ascii="Tempora LGC Uni" w:hAnsi="Tempora LGC Uni" w:eastAsia="Open Sans" w:cs="Play"/>
      <w:color w:val="000000"/>
      <w:kern w:val="0"/>
      <w:sz w:val="24"/>
      <w:szCs w:val="24"/>
      <w:lang w:val="ru-RU" w:eastAsia="ru-RU" w:bidi="ar-SA"/>
    </w:rPr>
  </w:style>
  <w:style w:type="paragraph" w:customStyle="1" w:styleId="179">
    <w:name w:val="Примечания"/>
    <w:qFormat/>
    <w:uiPriority w:val="0"/>
    <w:pPr>
      <w:widowControl/>
      <w:suppressAutoHyphens/>
      <w:bidi w:val="0"/>
      <w:spacing w:before="0" w:after="0"/>
      <w:ind w:left="340" w:hanging="340"/>
      <w:jc w:val="left"/>
    </w:pPr>
    <w:rPr>
      <w:rFonts w:ascii="Lohit Devanagari" w:hAnsi="Lohit Devanagari" w:eastAsia="Open Sans" w:cs="Play"/>
      <w:color w:val="auto"/>
      <w:kern w:val="0"/>
      <w:sz w:val="40"/>
      <w:szCs w:val="24"/>
      <w:lang w:val="ru-RU" w:eastAsia="ru-RU" w:bidi="ar-SA"/>
    </w:rPr>
  </w:style>
  <w:style w:type="paragraph" w:customStyle="1" w:styleId="180">
    <w:name w:val="Структура 2"/>
    <w:qFormat/>
    <w:uiPriority w:val="0"/>
    <w:pPr>
      <w:widowControl/>
      <w:suppressAutoHyphens/>
      <w:bidi w:val="0"/>
      <w:spacing w:before="227" w:after="0"/>
      <w:jc w:val="left"/>
    </w:pPr>
    <w:rPr>
      <w:rFonts w:eastAsia="Times New Roman" w:cs="Times New Roman" w:asciiTheme="minorHAnsi" w:hAnsiTheme="minorHAnsi"/>
      <w:color w:val="000000"/>
      <w:kern w:val="0"/>
      <w:sz w:val="40"/>
      <w:szCs w:val="20"/>
      <w:lang w:val="ru-RU" w:eastAsia="ru-RU" w:bidi="ar-SA"/>
    </w:rPr>
  </w:style>
  <w:style w:type="paragraph" w:customStyle="1" w:styleId="181">
    <w:name w:val="Структура 3"/>
    <w:basedOn w:val="180"/>
    <w:qFormat/>
    <w:uiPriority w:val="0"/>
    <w:pPr>
      <w:spacing w:before="170" w:after="0"/>
    </w:pPr>
    <w:rPr>
      <w:sz w:val="36"/>
    </w:rPr>
  </w:style>
  <w:style w:type="paragraph" w:customStyle="1" w:styleId="182">
    <w:name w:val="Структура 4"/>
    <w:basedOn w:val="181"/>
    <w:qFormat/>
    <w:uiPriority w:val="0"/>
    <w:pPr>
      <w:spacing w:before="113" w:after="0"/>
    </w:pPr>
  </w:style>
  <w:style w:type="paragraph" w:customStyle="1" w:styleId="183">
    <w:name w:val="Структура 5"/>
    <w:basedOn w:val="182"/>
    <w:qFormat/>
    <w:uiPriority w:val="0"/>
    <w:pPr>
      <w:spacing w:before="57" w:after="0"/>
    </w:pPr>
    <w:rPr>
      <w:sz w:val="40"/>
    </w:rPr>
  </w:style>
  <w:style w:type="paragraph" w:customStyle="1" w:styleId="184">
    <w:name w:val="Структура 6"/>
    <w:basedOn w:val="183"/>
    <w:qFormat/>
    <w:uiPriority w:val="0"/>
  </w:style>
  <w:style w:type="paragraph" w:customStyle="1" w:styleId="185">
    <w:name w:val="Структура 7"/>
    <w:basedOn w:val="184"/>
    <w:qFormat/>
    <w:uiPriority w:val="0"/>
  </w:style>
  <w:style w:type="paragraph" w:customStyle="1" w:styleId="186">
    <w:name w:val="Структура 8"/>
    <w:basedOn w:val="185"/>
    <w:qFormat/>
    <w:uiPriority w:val="0"/>
  </w:style>
  <w:style w:type="paragraph" w:customStyle="1" w:styleId="187">
    <w:name w:val="Структура 9"/>
    <w:basedOn w:val="18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1481</Words>
  <Characters>10994</Characters>
  <Paragraphs>251</Paragraphs>
  <TotalTime>6</TotalTime>
  <ScaleCrop>false</ScaleCrop>
  <LinksUpToDate>false</LinksUpToDate>
  <CharactersWithSpaces>12250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2024-04-03T02:52:00Z</dcterms:created>
  <dc:creator>Golovanova</dc:creator>
  <cp:lastModifiedBy>Даниил</cp:lastModifiedBy>
  <cp:lastPrinted>2024-04-11T06:03:00Z</cp:lastPrinted>
  <dcterms:modified xsi:type="dcterms:W3CDTF">2024-04-20T14:03:50Z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80A79EDEB1A34323A70E818BE34D7D26_13</vt:lpwstr>
  </property>
</Properties>
</file>